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3A27D" w14:textId="77777777" w:rsidR="00F70951" w:rsidRDefault="00F70951" w:rsidP="00F70951">
      <w:pPr>
        <w:pStyle w:val="Tytu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  <w:r w:rsidR="009722B3"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42DD5AF2" w14:textId="4149A95E" w:rsidR="00F70951" w:rsidRDefault="00991008" w:rsidP="00F70951">
      <w:pPr>
        <w:pStyle w:val="Tytu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Uchwała Nr</w:t>
      </w:r>
      <w:r w:rsidR="00391B4B">
        <w:rPr>
          <w:rFonts w:ascii="Times New Roman" w:hAnsi="Times New Roman"/>
          <w:b w:val="0"/>
          <w:sz w:val="28"/>
        </w:rPr>
        <w:t xml:space="preserve"> 121/351/2020</w:t>
      </w:r>
    </w:p>
    <w:p w14:paraId="40F6CD59" w14:textId="77777777" w:rsidR="00F70951" w:rsidRDefault="00F70951" w:rsidP="00F7095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Zarządu Powiatu Wyszkowskiego</w:t>
      </w:r>
    </w:p>
    <w:p w14:paraId="573098E9" w14:textId="27C32FA1" w:rsidR="00F70951" w:rsidRDefault="00077507" w:rsidP="00F7095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z dnia </w:t>
      </w:r>
      <w:r w:rsidR="00780492">
        <w:rPr>
          <w:rFonts w:ascii="Times New Roman" w:hAnsi="Times New Roman"/>
          <w:sz w:val="28"/>
        </w:rPr>
        <w:t>1 grudnia 2020</w:t>
      </w:r>
      <w:r w:rsidR="00F70951">
        <w:rPr>
          <w:rFonts w:ascii="Times New Roman" w:hAnsi="Times New Roman"/>
          <w:sz w:val="28"/>
        </w:rPr>
        <w:t xml:space="preserve"> r.</w:t>
      </w:r>
    </w:p>
    <w:p w14:paraId="7E670AB7" w14:textId="77777777" w:rsidR="00F70951" w:rsidRDefault="00F70951" w:rsidP="00F70951">
      <w:pPr>
        <w:jc w:val="center"/>
        <w:rPr>
          <w:rFonts w:ascii="Times New Roman" w:hAnsi="Times New Roman"/>
          <w:sz w:val="28"/>
        </w:rPr>
      </w:pPr>
    </w:p>
    <w:p w14:paraId="52131A25" w14:textId="77777777" w:rsidR="00F70951" w:rsidRDefault="00F70951" w:rsidP="00F70951">
      <w:pPr>
        <w:jc w:val="center"/>
        <w:rPr>
          <w:rFonts w:ascii="Times New Roman" w:hAnsi="Times New Roman"/>
          <w:sz w:val="32"/>
        </w:rPr>
      </w:pPr>
    </w:p>
    <w:p w14:paraId="41DEED76" w14:textId="016655B9" w:rsidR="00F70951" w:rsidRDefault="00F70951" w:rsidP="00F70951">
      <w:pPr>
        <w:rPr>
          <w:rFonts w:ascii="Times New Roman" w:hAnsi="Times New Roman"/>
          <w:i/>
          <w:iCs/>
          <w:sz w:val="28"/>
        </w:rPr>
      </w:pPr>
      <w:r>
        <w:rPr>
          <w:rFonts w:ascii="Times New Roman" w:hAnsi="Times New Roman"/>
          <w:i/>
          <w:iCs/>
          <w:sz w:val="28"/>
        </w:rPr>
        <w:t>w sprawie projektu uchwały budżetow</w:t>
      </w:r>
      <w:r w:rsidR="00077507">
        <w:rPr>
          <w:rFonts w:ascii="Times New Roman" w:hAnsi="Times New Roman"/>
          <w:i/>
          <w:iCs/>
          <w:sz w:val="28"/>
        </w:rPr>
        <w:t>ej Powiatu Wyszkowskiego na 20</w:t>
      </w:r>
      <w:r w:rsidR="009722B3">
        <w:rPr>
          <w:rFonts w:ascii="Times New Roman" w:hAnsi="Times New Roman"/>
          <w:i/>
          <w:iCs/>
          <w:sz w:val="28"/>
        </w:rPr>
        <w:t>2</w:t>
      </w:r>
      <w:r w:rsidR="00780492">
        <w:rPr>
          <w:rFonts w:ascii="Times New Roman" w:hAnsi="Times New Roman"/>
          <w:i/>
          <w:iCs/>
          <w:sz w:val="28"/>
        </w:rPr>
        <w:t>1</w:t>
      </w:r>
      <w:r>
        <w:rPr>
          <w:rFonts w:ascii="Times New Roman" w:hAnsi="Times New Roman"/>
          <w:i/>
          <w:iCs/>
          <w:sz w:val="28"/>
        </w:rPr>
        <w:t xml:space="preserve"> r.</w:t>
      </w:r>
    </w:p>
    <w:p w14:paraId="2048908D" w14:textId="77777777" w:rsidR="00F70951" w:rsidRDefault="00F70951" w:rsidP="00F70951">
      <w:pPr>
        <w:jc w:val="center"/>
        <w:rPr>
          <w:sz w:val="32"/>
        </w:rPr>
      </w:pPr>
    </w:p>
    <w:p w14:paraId="1ADE2C0B" w14:textId="77777777" w:rsidR="00F70951" w:rsidRDefault="00F70951" w:rsidP="00F70951">
      <w:pPr>
        <w:jc w:val="center"/>
        <w:rPr>
          <w:rFonts w:ascii="Times New Roman" w:hAnsi="Times New Roman"/>
          <w:sz w:val="32"/>
        </w:rPr>
      </w:pPr>
    </w:p>
    <w:p w14:paraId="584C6C06" w14:textId="77777777" w:rsidR="00F70951" w:rsidRDefault="00F70951" w:rsidP="00F70951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Na podstawie art. 238 ust. 1 i 2 ustawy z dnia 27 sierpnia 2009 r. o fina</w:t>
      </w:r>
      <w:r w:rsidR="00077507">
        <w:rPr>
          <w:rFonts w:ascii="Times New Roman" w:hAnsi="Times New Roman"/>
        </w:rPr>
        <w:t>nsach publicznych (Dz. U. z 201</w:t>
      </w:r>
      <w:r w:rsidR="009722B3">
        <w:rPr>
          <w:rFonts w:ascii="Times New Roman" w:hAnsi="Times New Roman"/>
        </w:rPr>
        <w:t>9</w:t>
      </w:r>
      <w:r w:rsidR="00077507">
        <w:rPr>
          <w:rFonts w:ascii="Times New Roman" w:hAnsi="Times New Roman"/>
        </w:rPr>
        <w:t xml:space="preserve"> r., poz. </w:t>
      </w:r>
      <w:r w:rsidR="009722B3">
        <w:rPr>
          <w:rFonts w:ascii="Times New Roman" w:hAnsi="Times New Roman"/>
        </w:rPr>
        <w:t>869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Zarząd Powiatu w Wyszkowie uchwala, co następuje:</w:t>
      </w:r>
    </w:p>
    <w:p w14:paraId="06D90DB5" w14:textId="77777777" w:rsidR="00F70951" w:rsidRDefault="00F70951" w:rsidP="00F70951">
      <w:pPr>
        <w:jc w:val="both"/>
        <w:rPr>
          <w:rFonts w:ascii="Times New Roman" w:hAnsi="Times New Roman"/>
        </w:rPr>
      </w:pPr>
    </w:p>
    <w:p w14:paraId="4FEF7EF7" w14:textId="094B8C03" w:rsidR="00F70951" w:rsidRDefault="00F70951" w:rsidP="00F7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1.</w:t>
      </w:r>
      <w:r>
        <w:rPr>
          <w:rFonts w:ascii="Times New Roman" w:hAnsi="Times New Roman"/>
        </w:rPr>
        <w:t xml:space="preserve"> Projekt  uchwały budżetowej Powiatu Wyszkowskiego </w:t>
      </w:r>
      <w:r w:rsidR="00077507">
        <w:rPr>
          <w:rFonts w:ascii="Times New Roman" w:hAnsi="Times New Roman"/>
        </w:rPr>
        <w:t>na 20</w:t>
      </w:r>
      <w:r w:rsidR="009722B3">
        <w:rPr>
          <w:rFonts w:ascii="Times New Roman" w:hAnsi="Times New Roman"/>
        </w:rPr>
        <w:t>2</w:t>
      </w:r>
      <w:r w:rsidR="00780492">
        <w:rPr>
          <w:rFonts w:ascii="Times New Roman" w:hAnsi="Times New Roman"/>
        </w:rPr>
        <w:t>1</w:t>
      </w:r>
      <w:r w:rsidR="00077507">
        <w:rPr>
          <w:rFonts w:ascii="Times New Roman" w:hAnsi="Times New Roman"/>
        </w:rPr>
        <w:t xml:space="preserve"> r.</w:t>
      </w:r>
      <w:r>
        <w:rPr>
          <w:rFonts w:ascii="Times New Roman" w:hAnsi="Times New Roman"/>
        </w:rPr>
        <w:t xml:space="preserve"> stanowiący  załącznik  do niniejszej uchwały przedstawić:</w:t>
      </w:r>
    </w:p>
    <w:p w14:paraId="31E6BBFF" w14:textId="77777777" w:rsidR="00F70951" w:rsidRDefault="00F70951" w:rsidP="00F70951">
      <w:pPr>
        <w:jc w:val="both"/>
        <w:rPr>
          <w:rFonts w:ascii="Times New Roman" w:hAnsi="Times New Roman"/>
        </w:rPr>
      </w:pPr>
    </w:p>
    <w:p w14:paraId="7BC6FF8C" w14:textId="77777777" w:rsidR="00F70951" w:rsidRDefault="00F70951" w:rsidP="00F70951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Radzie Powiatu w Wyszkowie.</w:t>
      </w:r>
    </w:p>
    <w:p w14:paraId="1C469CDE" w14:textId="77777777" w:rsidR="00F70951" w:rsidRDefault="00F70951" w:rsidP="00F70951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Regionalnej Izbie Obrachunkowej w Warszawie Zespół w Ostrołęce – celem zaopiniowania.</w:t>
      </w:r>
    </w:p>
    <w:p w14:paraId="5BFC9FA1" w14:textId="77777777" w:rsidR="00F70951" w:rsidRDefault="00F70951" w:rsidP="00F70951">
      <w:pPr>
        <w:ind w:left="360"/>
        <w:jc w:val="both"/>
        <w:rPr>
          <w:rFonts w:ascii="Times New Roman" w:hAnsi="Times New Roman"/>
        </w:rPr>
      </w:pPr>
    </w:p>
    <w:p w14:paraId="0584B90F" w14:textId="77777777" w:rsidR="00F70951" w:rsidRDefault="00F70951" w:rsidP="00F7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2.</w:t>
      </w:r>
      <w:r>
        <w:rPr>
          <w:rFonts w:ascii="Times New Roman" w:hAnsi="Times New Roman"/>
        </w:rPr>
        <w:t xml:space="preserve"> Wykonanie uchwały powierza się Zarządowi Powiatu.</w:t>
      </w:r>
    </w:p>
    <w:p w14:paraId="4FBC388F" w14:textId="77777777" w:rsidR="00F70951" w:rsidRDefault="00F70951" w:rsidP="00F70951">
      <w:pPr>
        <w:ind w:left="360"/>
        <w:jc w:val="both"/>
        <w:rPr>
          <w:rFonts w:ascii="Times New Roman" w:hAnsi="Times New Roman"/>
        </w:rPr>
      </w:pPr>
    </w:p>
    <w:p w14:paraId="02D2A410" w14:textId="77777777" w:rsidR="00F70951" w:rsidRDefault="00F70951" w:rsidP="00F7095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§ 3.</w:t>
      </w:r>
      <w:r>
        <w:rPr>
          <w:rFonts w:ascii="Times New Roman" w:hAnsi="Times New Roman"/>
        </w:rPr>
        <w:t xml:space="preserve"> 1.  Uchwała wchodzi w życie z dniem podjęcia.</w:t>
      </w:r>
    </w:p>
    <w:p w14:paraId="65ECB2AE" w14:textId="16CF1397" w:rsidR="00F70951" w:rsidRDefault="00F70951" w:rsidP="00F70951">
      <w:pPr>
        <w:pStyle w:val="Akapitzlist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</w:rPr>
      </w:pPr>
      <w:bookmarkStart w:id="0" w:name="_Hlk57792228"/>
      <w:r>
        <w:rPr>
          <w:rFonts w:ascii="Times New Roman" w:hAnsi="Times New Roman"/>
        </w:rPr>
        <w:t xml:space="preserve">Starosta Powiatu opublikuje niniejszą uchwałę </w:t>
      </w:r>
      <w:r w:rsidR="00391B4B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</w:t>
      </w:r>
      <w:r w:rsidR="00391B4B">
        <w:rPr>
          <w:rFonts w:ascii="Times New Roman" w:hAnsi="Times New Roman"/>
        </w:rPr>
        <w:t>Biuletynie Informacji Publicznej Powiatu Wyszkowskiego.</w:t>
      </w:r>
      <w:r>
        <w:rPr>
          <w:rFonts w:ascii="Times New Roman" w:hAnsi="Times New Roman"/>
        </w:rPr>
        <w:t xml:space="preserve">  </w:t>
      </w:r>
    </w:p>
    <w:p w14:paraId="448FB83F" w14:textId="77777777" w:rsidR="00F70951" w:rsidRDefault="00F70951" w:rsidP="00F70951">
      <w:pPr>
        <w:jc w:val="both"/>
        <w:rPr>
          <w:rFonts w:ascii="Times New Roman" w:hAnsi="Times New Roman"/>
        </w:rPr>
      </w:pPr>
    </w:p>
    <w:p w14:paraId="589C1D1B" w14:textId="77777777" w:rsidR="00F70951" w:rsidRDefault="00F70951" w:rsidP="00F70951">
      <w:pPr>
        <w:jc w:val="both"/>
      </w:pPr>
    </w:p>
    <w:bookmarkEnd w:id="0"/>
    <w:p w14:paraId="781574F0" w14:textId="77777777" w:rsidR="00F70951" w:rsidRDefault="00F70951" w:rsidP="00F70951">
      <w:r>
        <w:t xml:space="preserve">             </w:t>
      </w:r>
    </w:p>
    <w:p w14:paraId="6A341D1C" w14:textId="77777777" w:rsidR="00F70951" w:rsidRDefault="00F70951" w:rsidP="00F70951"/>
    <w:p w14:paraId="6C4DBA2C" w14:textId="77777777" w:rsidR="00F70951" w:rsidRDefault="00F70951" w:rsidP="00F70951"/>
    <w:p w14:paraId="7CEC259D" w14:textId="77777777" w:rsidR="00F70951" w:rsidRDefault="00F70951" w:rsidP="00F70951"/>
    <w:p w14:paraId="0A6BED27" w14:textId="77777777" w:rsidR="00F70951" w:rsidRDefault="00F70951" w:rsidP="00F70951"/>
    <w:p w14:paraId="6975A10C" w14:textId="77777777" w:rsidR="00F70951" w:rsidRDefault="00F70951" w:rsidP="00F70951"/>
    <w:p w14:paraId="60B025D2" w14:textId="77777777" w:rsidR="00F70951" w:rsidRDefault="00F70951" w:rsidP="00F70951"/>
    <w:p w14:paraId="60A7C8AC" w14:textId="77777777" w:rsidR="00F70951" w:rsidRDefault="00F70951" w:rsidP="00F70951"/>
    <w:p w14:paraId="1FCA5118" w14:textId="77777777" w:rsidR="00F70951" w:rsidRDefault="00F70951" w:rsidP="00F70951"/>
    <w:p w14:paraId="2F95BAB2" w14:textId="77777777" w:rsidR="00F70951" w:rsidRDefault="00F70951" w:rsidP="00F70951"/>
    <w:p w14:paraId="1E280240" w14:textId="77777777" w:rsidR="00F70951" w:rsidRDefault="00F70951" w:rsidP="00F70951"/>
    <w:p w14:paraId="7FEB24F1" w14:textId="77777777" w:rsidR="00F70951" w:rsidRDefault="00F70951" w:rsidP="00F70951"/>
    <w:p w14:paraId="7AF52DA1" w14:textId="77777777" w:rsidR="00F70951" w:rsidRDefault="00F70951" w:rsidP="00F70951"/>
    <w:p w14:paraId="2AE471E6" w14:textId="77777777" w:rsidR="00F70951" w:rsidRDefault="00F70951" w:rsidP="00F70951"/>
    <w:p w14:paraId="18F25A80" w14:textId="77777777" w:rsidR="00F70951" w:rsidRDefault="00F70951" w:rsidP="00F70951"/>
    <w:p w14:paraId="2486A117" w14:textId="77777777" w:rsidR="00F70951" w:rsidRDefault="00F70951" w:rsidP="00F70951"/>
    <w:p w14:paraId="5BDEB8DC" w14:textId="77777777" w:rsidR="00D07EA2" w:rsidRDefault="00D07EA2" w:rsidP="00F70951"/>
    <w:p w14:paraId="0A66B108" w14:textId="77777777" w:rsidR="00F70951" w:rsidRDefault="00F70951" w:rsidP="00F70951"/>
    <w:p w14:paraId="20A242F8" w14:textId="77777777" w:rsidR="00F70951" w:rsidRDefault="00F70951" w:rsidP="00F70951"/>
    <w:p w14:paraId="0BEFED61" w14:textId="77777777" w:rsidR="00F70951" w:rsidRDefault="00F70951" w:rsidP="009722B3">
      <w:pPr>
        <w:pStyle w:val="Tytu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14:paraId="2E29BB65" w14:textId="2D752D9D" w:rsidR="00745D67" w:rsidRPr="003B3590" w:rsidRDefault="00F70951" w:rsidP="003B3590">
      <w:pPr>
        <w:pStyle w:val="Tytu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</w:t>
      </w:r>
      <w:r w:rsidR="00077507">
        <w:rPr>
          <w:rFonts w:ascii="Times New Roman" w:hAnsi="Times New Roman"/>
          <w:b w:val="0"/>
          <w:sz w:val="28"/>
        </w:rPr>
        <w:t xml:space="preserve">  </w:t>
      </w:r>
      <w:r w:rsidR="009722B3">
        <w:rPr>
          <w:rFonts w:ascii="Times New Roman" w:hAnsi="Times New Roman"/>
          <w:b w:val="0"/>
          <w:sz w:val="28"/>
        </w:rPr>
        <w:t xml:space="preserve">                       </w:t>
      </w:r>
      <w:r w:rsidR="00077507">
        <w:rPr>
          <w:rFonts w:ascii="Times New Roman" w:hAnsi="Times New Roman"/>
          <w:b w:val="0"/>
          <w:sz w:val="28"/>
        </w:rPr>
        <w:t xml:space="preserve">                                                  </w:t>
      </w:r>
      <w:r w:rsidR="00991008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                                                   </w:t>
      </w:r>
      <w:bookmarkStart w:id="1" w:name="_GoBack"/>
      <w:bookmarkEnd w:id="1"/>
    </w:p>
    <w:sectPr w:rsidR="00745D67" w:rsidRPr="003B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F0E"/>
    <w:multiLevelType w:val="hybridMultilevel"/>
    <w:tmpl w:val="63788382"/>
    <w:lvl w:ilvl="0" w:tplc="460A420E">
      <w:start w:val="2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FC45A6"/>
    <w:multiLevelType w:val="hybridMultilevel"/>
    <w:tmpl w:val="33F48F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BD22C1"/>
    <w:multiLevelType w:val="hybridMultilevel"/>
    <w:tmpl w:val="903CC326"/>
    <w:lvl w:ilvl="0" w:tplc="460A420E">
      <w:start w:val="2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2B463C5"/>
    <w:multiLevelType w:val="hybridMultilevel"/>
    <w:tmpl w:val="BADE6C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79E5495"/>
    <w:multiLevelType w:val="hybridMultilevel"/>
    <w:tmpl w:val="1266316E"/>
    <w:lvl w:ilvl="0" w:tplc="460A420E">
      <w:start w:val="2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51"/>
    <w:rsid w:val="00041E98"/>
    <w:rsid w:val="00077507"/>
    <w:rsid w:val="00391B4B"/>
    <w:rsid w:val="003B3590"/>
    <w:rsid w:val="005B2B3C"/>
    <w:rsid w:val="00745D67"/>
    <w:rsid w:val="0075536F"/>
    <w:rsid w:val="00773684"/>
    <w:rsid w:val="00780492"/>
    <w:rsid w:val="00813649"/>
    <w:rsid w:val="009722B3"/>
    <w:rsid w:val="00991008"/>
    <w:rsid w:val="00D07EA2"/>
    <w:rsid w:val="00E8311C"/>
    <w:rsid w:val="00F6708D"/>
    <w:rsid w:val="00F7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00B3E"/>
  <w15:docId w15:val="{C307CF90-44A0-4D41-988D-05718FAF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951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F70951"/>
    <w:pPr>
      <w:jc w:val="center"/>
    </w:pPr>
    <w:rPr>
      <w:rFonts w:ascii="Arial" w:hAnsi="Arial"/>
      <w:b/>
    </w:rPr>
  </w:style>
  <w:style w:type="character" w:customStyle="1" w:styleId="TytuZnak">
    <w:name w:val="Tytuł Znak"/>
    <w:basedOn w:val="Domylnaczcionkaakapitu"/>
    <w:link w:val="Tytu"/>
    <w:rsid w:val="00F70951"/>
    <w:rPr>
      <w:rFonts w:ascii="Arial" w:eastAsia="HG Mincho Light J" w:hAnsi="Arial" w:cs="Times New Roman"/>
      <w:b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70951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0951"/>
    <w:rPr>
      <w:rFonts w:ascii="Arial" w:eastAsia="HG Mincho Light J" w:hAnsi="Arial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70951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709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09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E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E98"/>
    <w:rPr>
      <w:rFonts w:ascii="Segoe UI" w:eastAsia="HG Mincho Light J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Hryszkiewicz</dc:creator>
  <cp:lastModifiedBy>Agnieszka Sobolewska</cp:lastModifiedBy>
  <cp:revision>4</cp:revision>
  <cp:lastPrinted>2020-12-02T08:59:00Z</cp:lastPrinted>
  <dcterms:created xsi:type="dcterms:W3CDTF">2020-12-02T08:59:00Z</dcterms:created>
  <dcterms:modified xsi:type="dcterms:W3CDTF">2020-12-02T12:10:00Z</dcterms:modified>
</cp:coreProperties>
</file>