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2A11B" w14:textId="027C01D6" w:rsidR="00434615" w:rsidRPr="00434615" w:rsidRDefault="00434615" w:rsidP="004346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4615">
        <w:rPr>
          <w:rFonts w:ascii="Times New Roman" w:hAnsi="Times New Roman" w:cs="Times New Roman"/>
          <w:sz w:val="28"/>
          <w:szCs w:val="28"/>
        </w:rPr>
        <w:t xml:space="preserve">Uchwała Nr  </w:t>
      </w:r>
      <w:r w:rsidR="00AF5F35">
        <w:rPr>
          <w:rFonts w:ascii="Times New Roman" w:hAnsi="Times New Roman" w:cs="Times New Roman"/>
          <w:sz w:val="28"/>
          <w:szCs w:val="28"/>
        </w:rPr>
        <w:t>120/347/2020</w:t>
      </w:r>
    </w:p>
    <w:p w14:paraId="4A9B874A" w14:textId="77777777" w:rsidR="00434615" w:rsidRPr="00434615" w:rsidRDefault="00434615" w:rsidP="004346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4615">
        <w:rPr>
          <w:rFonts w:ascii="Times New Roman" w:hAnsi="Times New Roman" w:cs="Times New Roman"/>
          <w:sz w:val="28"/>
          <w:szCs w:val="28"/>
        </w:rPr>
        <w:t>Zarządu Powiatu Wyszkowskiego</w:t>
      </w:r>
    </w:p>
    <w:p w14:paraId="4BA1ECBC" w14:textId="1121526A" w:rsidR="00434615" w:rsidRPr="00434615" w:rsidRDefault="00434615" w:rsidP="004346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4615">
        <w:rPr>
          <w:rFonts w:ascii="Times New Roman" w:hAnsi="Times New Roman" w:cs="Times New Roman"/>
          <w:sz w:val="28"/>
          <w:szCs w:val="28"/>
        </w:rPr>
        <w:t xml:space="preserve">z dnia </w:t>
      </w:r>
      <w:r w:rsidR="00085EC5">
        <w:rPr>
          <w:rFonts w:ascii="Times New Roman" w:hAnsi="Times New Roman" w:cs="Times New Roman"/>
          <w:sz w:val="28"/>
          <w:szCs w:val="28"/>
        </w:rPr>
        <w:t>24 listopada</w:t>
      </w:r>
      <w:r w:rsidRPr="00434615">
        <w:rPr>
          <w:rFonts w:ascii="Times New Roman" w:hAnsi="Times New Roman" w:cs="Times New Roman"/>
          <w:sz w:val="28"/>
          <w:szCs w:val="28"/>
        </w:rPr>
        <w:t xml:space="preserve"> 20</w:t>
      </w:r>
      <w:r w:rsidR="001D5418">
        <w:rPr>
          <w:rFonts w:ascii="Times New Roman" w:hAnsi="Times New Roman" w:cs="Times New Roman"/>
          <w:sz w:val="28"/>
          <w:szCs w:val="28"/>
        </w:rPr>
        <w:t>20</w:t>
      </w:r>
      <w:r w:rsidRPr="00434615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1E03D3BF" w14:textId="77777777" w:rsidR="00434615" w:rsidRP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DF0C00" w14:textId="77777777" w:rsidR="00434615" w:rsidRP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DC05A8" w14:textId="1C6694CB" w:rsidR="00434615" w:rsidRPr="001D5418" w:rsidRDefault="00434615" w:rsidP="004346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615">
        <w:rPr>
          <w:rFonts w:ascii="Times New Roman" w:hAnsi="Times New Roman" w:cs="Times New Roman"/>
          <w:i/>
          <w:sz w:val="28"/>
          <w:szCs w:val="28"/>
        </w:rPr>
        <w:t>w sprawie rozstrzygnięcia otwartego konkursu ofert na powierzenie realizacji zadania publicznego Powiatu Wyszkowskiego w 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1D5418">
        <w:rPr>
          <w:rFonts w:ascii="Times New Roman" w:hAnsi="Times New Roman" w:cs="Times New Roman"/>
          <w:i/>
          <w:sz w:val="28"/>
          <w:szCs w:val="28"/>
        </w:rPr>
        <w:t>1</w:t>
      </w:r>
      <w:r w:rsidRPr="00434615">
        <w:rPr>
          <w:rFonts w:ascii="Times New Roman" w:hAnsi="Times New Roman" w:cs="Times New Roman"/>
          <w:i/>
          <w:sz w:val="28"/>
          <w:szCs w:val="28"/>
        </w:rPr>
        <w:t xml:space="preserve"> r</w:t>
      </w:r>
      <w:r w:rsidR="001D5418">
        <w:rPr>
          <w:rFonts w:ascii="Times New Roman" w:hAnsi="Times New Roman" w:cs="Times New Roman"/>
          <w:i/>
          <w:sz w:val="28"/>
          <w:szCs w:val="28"/>
        </w:rPr>
        <w:t xml:space="preserve">oku </w:t>
      </w:r>
      <w:r w:rsidRPr="004346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5418" w:rsidRPr="001D5418">
        <w:rPr>
          <w:rFonts w:ascii="Times New Roman" w:hAnsi="Times New Roman" w:cs="Times New Roman"/>
          <w:i/>
          <w:iCs/>
          <w:sz w:val="28"/>
          <w:szCs w:val="28"/>
        </w:rPr>
        <w:t>pn. „Prowadzenie punktów przeznaczonych na udzielanie nieodpłatnej pomocy prawnej lub świadczenie nieodpłatnego poradnictwa obywatelskiego”</w:t>
      </w:r>
      <w:r w:rsidR="001D541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9D1FDF0" w14:textId="77777777" w:rsidR="00434615" w:rsidRPr="00434615" w:rsidRDefault="00434615" w:rsidP="004346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07960F" w14:textId="77777777" w:rsidR="00434615" w:rsidRPr="00434615" w:rsidRDefault="00434615" w:rsidP="004346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14AE4B" w14:textId="0143CE79" w:rsidR="00434615" w:rsidRPr="00434615" w:rsidRDefault="00434615" w:rsidP="001D5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418">
        <w:rPr>
          <w:rFonts w:ascii="Times New Roman" w:hAnsi="Times New Roman" w:cs="Times New Roman"/>
          <w:sz w:val="24"/>
          <w:szCs w:val="24"/>
        </w:rPr>
        <w:t>Na podstawie art. 32 ust. 1 ustawy z dnia 5 czerwca 1998 r. o samorządzie powiatowym (</w:t>
      </w:r>
      <w:r w:rsidR="001D5418" w:rsidRPr="001D5418">
        <w:rPr>
          <w:rFonts w:ascii="Times New Roman" w:hAnsi="Times New Roman" w:cs="Times New Roman"/>
          <w:sz w:val="24"/>
          <w:szCs w:val="24"/>
        </w:rPr>
        <w:t>Dz. U. z 2020 r. poz. 920</w:t>
      </w:r>
      <w:r w:rsidRPr="001D5418">
        <w:rPr>
          <w:rFonts w:ascii="Times New Roman" w:hAnsi="Times New Roman" w:cs="Times New Roman"/>
          <w:sz w:val="24"/>
          <w:szCs w:val="24"/>
        </w:rPr>
        <w:t xml:space="preserve">), art. 221 ust. 2 ustawy  z dnia 27 sierpnia 2009 r. o finansach publicznych (Dz. U. z 2019 r. poz. 869 z </w:t>
      </w:r>
      <w:proofErr w:type="spellStart"/>
      <w:r w:rsidRPr="001D541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D5418">
        <w:rPr>
          <w:rFonts w:ascii="Times New Roman" w:hAnsi="Times New Roman" w:cs="Times New Roman"/>
          <w:sz w:val="24"/>
          <w:szCs w:val="24"/>
        </w:rPr>
        <w:t>. zm.) w związku  z art. 11 ust. 2 ustawy z dnia 24 kwietnia 2003 r. o działalności pożytku publicznego i o wolontariacie (</w:t>
      </w:r>
      <w:r w:rsidR="001D5418" w:rsidRPr="001D5418">
        <w:rPr>
          <w:rFonts w:ascii="Times New Roman" w:hAnsi="Times New Roman" w:cs="Times New Roman"/>
          <w:sz w:val="24"/>
          <w:szCs w:val="24"/>
        </w:rPr>
        <w:t>Dz. U. z 2020 r. poz. 1057</w:t>
      </w:r>
      <w:r w:rsidRPr="001D5418">
        <w:rPr>
          <w:rFonts w:ascii="Times New Roman" w:hAnsi="Times New Roman" w:cs="Times New Roman"/>
          <w:sz w:val="24"/>
          <w:szCs w:val="24"/>
        </w:rPr>
        <w:t xml:space="preserve">) oraz § 8 ust. 3 załącznika nr 2 do </w:t>
      </w:r>
      <w:r w:rsidR="001D5418">
        <w:rPr>
          <w:rFonts w:ascii="Times New Roman" w:hAnsi="Times New Roman"/>
          <w:sz w:val="24"/>
          <w:szCs w:val="24"/>
        </w:rPr>
        <w:t xml:space="preserve">Uchwały Nr 116/335/2020 Zarządu Powiatu Wyszkowskiego z dnia 27 października 2020 r. </w:t>
      </w:r>
      <w:r w:rsidRPr="001D5418">
        <w:rPr>
          <w:rFonts w:ascii="Times New Roman" w:hAnsi="Times New Roman" w:cs="Times New Roman"/>
          <w:sz w:val="24"/>
          <w:szCs w:val="24"/>
        </w:rPr>
        <w:t xml:space="preserve">w sprawie powołania Komisji Konkursowej opiniującej oferty złożone </w:t>
      </w:r>
      <w:r w:rsidRPr="001D5418">
        <w:rPr>
          <w:rFonts w:ascii="Times New Roman" w:hAnsi="Times New Roman" w:cs="Times New Roman"/>
          <w:bCs/>
          <w:iCs/>
          <w:sz w:val="24"/>
          <w:szCs w:val="24"/>
        </w:rPr>
        <w:t xml:space="preserve">na powierzenie realizacji </w:t>
      </w:r>
      <w:r w:rsidRPr="001D5418">
        <w:rPr>
          <w:rFonts w:ascii="Times New Roman" w:hAnsi="Times New Roman" w:cs="Times New Roman"/>
          <w:sz w:val="24"/>
          <w:szCs w:val="24"/>
        </w:rPr>
        <w:t>zadania publicznego Powiatu Wyszkowskiego w 202</w:t>
      </w:r>
      <w:r w:rsidR="001D5418">
        <w:rPr>
          <w:rFonts w:ascii="Times New Roman" w:hAnsi="Times New Roman" w:cs="Times New Roman"/>
          <w:sz w:val="24"/>
          <w:szCs w:val="24"/>
        </w:rPr>
        <w:t>1</w:t>
      </w:r>
      <w:r w:rsidRPr="001D5418">
        <w:rPr>
          <w:rFonts w:ascii="Times New Roman" w:hAnsi="Times New Roman" w:cs="Times New Roman"/>
          <w:sz w:val="24"/>
          <w:szCs w:val="24"/>
        </w:rPr>
        <w:t xml:space="preserve"> r. pn. „Prowadzenie punktów przeznaczonych na udzielanie</w:t>
      </w:r>
      <w:r w:rsidRPr="00434615">
        <w:rPr>
          <w:rFonts w:ascii="Times New Roman" w:hAnsi="Times New Roman" w:cs="Times New Roman"/>
          <w:sz w:val="24"/>
          <w:szCs w:val="24"/>
        </w:rPr>
        <w:t xml:space="preserve"> nieodpłatnej pomocy prawnej lub świadczenie nieodpłatnego poradnictwa obywatelskiego” uchwala się, co następuje:</w:t>
      </w:r>
    </w:p>
    <w:p w14:paraId="526F3BDA" w14:textId="77777777" w:rsidR="00434615" w:rsidRPr="00434615" w:rsidRDefault="00434615" w:rsidP="0043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7F46A" w14:textId="77777777" w:rsidR="00434615" w:rsidRP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615">
        <w:rPr>
          <w:rFonts w:ascii="Times New Roman" w:hAnsi="Times New Roman" w:cs="Times New Roman"/>
          <w:sz w:val="24"/>
          <w:szCs w:val="24"/>
        </w:rPr>
        <w:t>§ 1.</w:t>
      </w:r>
    </w:p>
    <w:p w14:paraId="19482E4C" w14:textId="6CC955C0" w:rsidR="00434615" w:rsidRPr="00434615" w:rsidRDefault="00434615" w:rsidP="0043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15">
        <w:rPr>
          <w:rFonts w:ascii="Times New Roman" w:hAnsi="Times New Roman" w:cs="Times New Roman"/>
          <w:sz w:val="24"/>
          <w:szCs w:val="24"/>
        </w:rPr>
        <w:t>Postanawia się rozstrzygnąć otwarty konkurs ofert na powierzenie realizacji zadania publicznego Powiatu Wyszkowskiego w 202</w:t>
      </w:r>
      <w:r w:rsidR="001D5418">
        <w:rPr>
          <w:rFonts w:ascii="Times New Roman" w:hAnsi="Times New Roman" w:cs="Times New Roman"/>
          <w:sz w:val="24"/>
          <w:szCs w:val="24"/>
        </w:rPr>
        <w:t>1</w:t>
      </w:r>
      <w:r w:rsidRPr="00434615">
        <w:rPr>
          <w:rFonts w:ascii="Times New Roman" w:hAnsi="Times New Roman" w:cs="Times New Roman"/>
          <w:sz w:val="24"/>
          <w:szCs w:val="24"/>
        </w:rPr>
        <w:t xml:space="preserve"> roku pn. „Prowadzenie punktów przeznaczonych na udzielanie nieodpłatnej pomocy prawnej lub świadczenie nieodpłatnego poradnictwa obywatelskiego”</w:t>
      </w:r>
      <w:r w:rsidR="00D87E8F">
        <w:rPr>
          <w:rFonts w:ascii="Times New Roman" w:hAnsi="Times New Roman" w:cs="Times New Roman"/>
          <w:sz w:val="24"/>
          <w:szCs w:val="24"/>
        </w:rPr>
        <w:t>,</w:t>
      </w:r>
      <w:r w:rsidR="00D87E8F" w:rsidRPr="00D87E8F">
        <w:rPr>
          <w:rFonts w:ascii="Times New Roman" w:hAnsi="Times New Roman" w:cs="Times New Roman"/>
          <w:sz w:val="24"/>
          <w:szCs w:val="24"/>
        </w:rPr>
        <w:t xml:space="preserve"> </w:t>
      </w:r>
      <w:r w:rsidR="00D87E8F" w:rsidRPr="00434615">
        <w:rPr>
          <w:rFonts w:ascii="Times New Roman" w:hAnsi="Times New Roman" w:cs="Times New Roman"/>
          <w:sz w:val="24"/>
          <w:szCs w:val="24"/>
        </w:rPr>
        <w:t xml:space="preserve">ogłoszony Uchwałą Nr </w:t>
      </w:r>
      <w:r w:rsidR="001D5418">
        <w:rPr>
          <w:rFonts w:ascii="Times New Roman" w:hAnsi="Times New Roman" w:cs="Times New Roman"/>
          <w:sz w:val="24"/>
          <w:szCs w:val="24"/>
        </w:rPr>
        <w:t>114/333/2020</w:t>
      </w:r>
      <w:r w:rsidR="00D87E8F" w:rsidRPr="00434615">
        <w:rPr>
          <w:rFonts w:ascii="Times New Roman" w:hAnsi="Times New Roman" w:cs="Times New Roman"/>
          <w:sz w:val="24"/>
          <w:szCs w:val="24"/>
        </w:rPr>
        <w:t xml:space="preserve"> Zarządu Powiatu Wyszkowskiego z dnia 2</w:t>
      </w:r>
      <w:r w:rsidR="001D5418">
        <w:rPr>
          <w:rFonts w:ascii="Times New Roman" w:hAnsi="Times New Roman" w:cs="Times New Roman"/>
          <w:sz w:val="24"/>
          <w:szCs w:val="24"/>
        </w:rPr>
        <w:t>0</w:t>
      </w:r>
      <w:r w:rsidR="00D87E8F" w:rsidRPr="00434615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1D5418">
        <w:rPr>
          <w:rFonts w:ascii="Times New Roman" w:hAnsi="Times New Roman" w:cs="Times New Roman"/>
          <w:sz w:val="24"/>
          <w:szCs w:val="24"/>
        </w:rPr>
        <w:t>20</w:t>
      </w:r>
      <w:r w:rsidR="00D87E8F" w:rsidRPr="0043461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124DE66" w14:textId="77777777" w:rsidR="00434615" w:rsidRPr="00434615" w:rsidRDefault="00434615" w:rsidP="0043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498C9" w14:textId="77777777" w:rsidR="00434615" w:rsidRP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615">
        <w:rPr>
          <w:rFonts w:ascii="Times New Roman" w:hAnsi="Times New Roman" w:cs="Times New Roman"/>
          <w:sz w:val="24"/>
          <w:szCs w:val="24"/>
        </w:rPr>
        <w:t>§ 2.</w:t>
      </w:r>
    </w:p>
    <w:p w14:paraId="5A165DE4" w14:textId="77777777" w:rsidR="00434615" w:rsidRPr="00434615" w:rsidRDefault="00434615" w:rsidP="00434615">
      <w:pPr>
        <w:pStyle w:val="Akapitzlist"/>
        <w:numPr>
          <w:ilvl w:val="0"/>
          <w:numId w:val="1"/>
        </w:numPr>
        <w:ind w:left="284" w:hanging="284"/>
        <w:jc w:val="both"/>
      </w:pPr>
      <w:r w:rsidRPr="00434615">
        <w:t>Na realizację zadania pn. „Prowadzenie punktów przeznaczonych na udzielanie nieodpłatnej pomocy prawnej lub świadczenie nieodpłatnego poradnictwa obywatelskiego” postanawia się udzielić dotacji:</w:t>
      </w:r>
    </w:p>
    <w:p w14:paraId="271CD769" w14:textId="5603AAEE" w:rsidR="00434615" w:rsidRPr="00434615" w:rsidRDefault="00434615" w:rsidP="00434615">
      <w:pPr>
        <w:pStyle w:val="Akapitzlist"/>
        <w:numPr>
          <w:ilvl w:val="0"/>
          <w:numId w:val="2"/>
        </w:numPr>
        <w:jc w:val="both"/>
        <w:rPr>
          <w:bCs/>
          <w:lang w:eastAsia="en-US"/>
        </w:rPr>
      </w:pPr>
      <w:r w:rsidRPr="00434615">
        <w:rPr>
          <w:color w:val="000000"/>
          <w:lang w:eastAsia="en-US"/>
        </w:rPr>
        <w:t xml:space="preserve">na prowadzenie 1 punktu nieodpłatnej pomocy prawnej: w wysokości </w:t>
      </w:r>
      <w:r w:rsidRPr="00434615">
        <w:t>63.030 zł</w:t>
      </w:r>
      <w:r w:rsidRPr="00434615">
        <w:rPr>
          <w:color w:val="000000"/>
          <w:lang w:eastAsia="en-US"/>
        </w:rPr>
        <w:t xml:space="preserve"> </w:t>
      </w:r>
      <w:r w:rsidRPr="00434615">
        <w:rPr>
          <w:bCs/>
          <w:lang w:eastAsia="en-US"/>
        </w:rPr>
        <w:t xml:space="preserve">(słownie: sześćdziesiąt trzy tysiące trzydzieści złotych), w tym 2.970 zł (słownie: dwa tysiące dziewięćset siedemdziesiąt złotych) na </w:t>
      </w:r>
      <w:r w:rsidRPr="00434615">
        <w:t>realizację zadania z zakresu edukacji prawnej</w:t>
      </w:r>
      <w:r w:rsidRPr="00434615">
        <w:rPr>
          <w:bCs/>
          <w:lang w:eastAsia="en-US"/>
        </w:rPr>
        <w:t xml:space="preserve"> dla </w:t>
      </w:r>
      <w:r w:rsidR="00085EC5">
        <w:t>Stowarzyszenia Rodzin Dzieci z Zaburzeniami Rozwoju „Bądźmy w Kontakcie”, Lucynów ul. Szkolna 12, 07-201 Wyszków</w:t>
      </w:r>
      <w:r w:rsidRPr="00434615">
        <w:t>;</w:t>
      </w:r>
      <w:r w:rsidRPr="00434615">
        <w:rPr>
          <w:bCs/>
          <w:lang w:eastAsia="en-US"/>
        </w:rPr>
        <w:t xml:space="preserve"> </w:t>
      </w:r>
    </w:p>
    <w:p w14:paraId="188099FC" w14:textId="05AA15BA" w:rsidR="00434615" w:rsidRPr="00434615" w:rsidRDefault="00434615" w:rsidP="00434615">
      <w:pPr>
        <w:pStyle w:val="Akapitzlist"/>
        <w:numPr>
          <w:ilvl w:val="0"/>
          <w:numId w:val="2"/>
        </w:numPr>
        <w:jc w:val="both"/>
        <w:rPr>
          <w:bCs/>
          <w:lang w:eastAsia="en-US"/>
        </w:rPr>
      </w:pPr>
      <w:r w:rsidRPr="00434615">
        <w:rPr>
          <w:color w:val="000000"/>
          <w:lang w:eastAsia="en-US"/>
        </w:rPr>
        <w:t xml:space="preserve">na prowadzenie 1 punktu nieodpłatnego poradnictwa obywatelskiego: w wysokości </w:t>
      </w:r>
      <w:r w:rsidRPr="00434615">
        <w:t>63.030 zł</w:t>
      </w:r>
      <w:r w:rsidRPr="00434615">
        <w:rPr>
          <w:color w:val="000000"/>
          <w:lang w:eastAsia="en-US"/>
        </w:rPr>
        <w:t xml:space="preserve"> </w:t>
      </w:r>
      <w:r w:rsidRPr="00434615">
        <w:rPr>
          <w:bCs/>
          <w:lang w:eastAsia="en-US"/>
        </w:rPr>
        <w:t xml:space="preserve">(słownie: sześćdziesiąt trzy tysiące trzydzieści złotych), w tym 2.970 zł (słownie: dwa tysiące dziewięćset siedemdziesiąt złotych) na </w:t>
      </w:r>
      <w:r w:rsidRPr="00434615">
        <w:t xml:space="preserve">realizację zadania </w:t>
      </w:r>
      <w:r w:rsidR="00B00474">
        <w:br/>
      </w:r>
      <w:r w:rsidRPr="00434615">
        <w:t>z zakresu edukacji prawnej</w:t>
      </w:r>
      <w:r w:rsidRPr="00434615">
        <w:rPr>
          <w:bCs/>
          <w:lang w:eastAsia="en-US"/>
        </w:rPr>
        <w:t xml:space="preserve"> dla </w:t>
      </w:r>
      <w:r w:rsidR="00085EC5">
        <w:t>Stowarzyszenia Rodzin Dzieci z Zaburzeniami Rozwoju „Bądźmy w Kontakcie”, Lucynów ul. Szkolna 12, 07-201 Wyszków</w:t>
      </w:r>
      <w:r w:rsidR="00A13A31">
        <w:t>.</w:t>
      </w:r>
    </w:p>
    <w:p w14:paraId="031EA207" w14:textId="738FE514" w:rsidR="00A13A31" w:rsidRPr="00085EC5" w:rsidRDefault="00434615" w:rsidP="00085EC5">
      <w:pPr>
        <w:pStyle w:val="Akapitzlist"/>
        <w:numPr>
          <w:ilvl w:val="0"/>
          <w:numId w:val="1"/>
        </w:numPr>
        <w:ind w:left="284" w:hanging="284"/>
        <w:jc w:val="both"/>
      </w:pPr>
      <w:r w:rsidRPr="00434615">
        <w:t xml:space="preserve">Szczegółowe zasady udzielenia i rozliczenia dotacji zostaną określone w umowie </w:t>
      </w:r>
      <w:r w:rsidRPr="00434615">
        <w:br/>
        <w:t xml:space="preserve">o powierzenie realizacji zadania publicznego zawartej pomiędzy Zarządem Powiatu </w:t>
      </w:r>
      <w:r w:rsidRPr="00434615">
        <w:br/>
        <w:t>Wyszkowskiego</w:t>
      </w:r>
      <w:r w:rsidR="00085EC5">
        <w:t xml:space="preserve"> a Stowarzyszeniem Rodzin Dzieci z Zaburzeniami Rozwoju „Bądźmy w Kontakcie”, Lucynów ul. Szkolna 12, 07-201 Wyszków</w:t>
      </w:r>
    </w:p>
    <w:p w14:paraId="1FE03F48" w14:textId="77777777" w:rsidR="00085EC5" w:rsidRDefault="00085EC5" w:rsidP="00434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4687E" w14:textId="77777777" w:rsidR="00085EC5" w:rsidRDefault="00085EC5" w:rsidP="00434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B847A7" w14:textId="77777777" w:rsidR="00085EC5" w:rsidRDefault="00085EC5" w:rsidP="00434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AA170" w14:textId="009950AA" w:rsidR="00434615" w:rsidRP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615">
        <w:rPr>
          <w:rFonts w:ascii="Times New Roman" w:hAnsi="Times New Roman" w:cs="Times New Roman"/>
          <w:sz w:val="24"/>
          <w:szCs w:val="24"/>
        </w:rPr>
        <w:lastRenderedPageBreak/>
        <w:t>§ 3.</w:t>
      </w:r>
    </w:p>
    <w:p w14:paraId="408335FB" w14:textId="41DB7744" w:rsidR="00A13A31" w:rsidRDefault="00434615" w:rsidP="001D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15">
        <w:rPr>
          <w:rFonts w:ascii="Times New Roman" w:hAnsi="Times New Roman" w:cs="Times New Roman"/>
          <w:sz w:val="24"/>
          <w:szCs w:val="24"/>
        </w:rPr>
        <w:t>Na realizację zadania z zakresu udzielania nieodpłatnej pomocy prawnej oraz zwiększenia świadomości prawnej społeczeństwa zostaną zabezpieczone środki w budżecie powiatu wyszkowskiego na 202</w:t>
      </w:r>
      <w:r w:rsidR="001D5418">
        <w:rPr>
          <w:rFonts w:ascii="Times New Roman" w:hAnsi="Times New Roman" w:cs="Times New Roman"/>
          <w:sz w:val="24"/>
          <w:szCs w:val="24"/>
        </w:rPr>
        <w:t>1</w:t>
      </w:r>
      <w:r w:rsidRPr="00434615">
        <w:rPr>
          <w:rFonts w:ascii="Times New Roman" w:hAnsi="Times New Roman" w:cs="Times New Roman"/>
          <w:sz w:val="24"/>
          <w:szCs w:val="24"/>
        </w:rPr>
        <w:t xml:space="preserve"> r. w dziale 755 rozdział 75515 </w:t>
      </w:r>
      <w:r w:rsidRPr="00434615">
        <w:rPr>
          <w:rFonts w:ascii="Times New Roman" w:hAnsi="Times New Roman" w:cs="Times New Roman"/>
          <w:sz w:val="24"/>
          <w:szCs w:val="24"/>
          <w:shd w:val="clear" w:color="auto" w:fill="FFFFFF"/>
        </w:rPr>
        <w:t>Nieodpłatna pomoc prawna</w:t>
      </w:r>
      <w:r w:rsidRPr="004346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B17749" w14:textId="77777777" w:rsidR="00085EC5" w:rsidRDefault="00085EC5" w:rsidP="00434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BAA213" w14:textId="7CA1867D" w:rsidR="00434615" w:rsidRP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615">
        <w:rPr>
          <w:rFonts w:ascii="Times New Roman" w:hAnsi="Times New Roman" w:cs="Times New Roman"/>
          <w:sz w:val="24"/>
          <w:szCs w:val="24"/>
        </w:rPr>
        <w:t>§ 4.</w:t>
      </w:r>
    </w:p>
    <w:p w14:paraId="06E855BF" w14:textId="77777777" w:rsidR="00434615" w:rsidRPr="00434615" w:rsidRDefault="00434615" w:rsidP="0043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15">
        <w:rPr>
          <w:rFonts w:ascii="Times New Roman" w:hAnsi="Times New Roman" w:cs="Times New Roman"/>
          <w:sz w:val="24"/>
          <w:szCs w:val="24"/>
        </w:rPr>
        <w:t>Wykonanie uchwały powierza się Naczelnikowi Wydziału Promocji i Rozwoju.</w:t>
      </w:r>
    </w:p>
    <w:p w14:paraId="1A2E45A0" w14:textId="77777777" w:rsidR="00434615" w:rsidRP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1B84E" w14:textId="77777777" w:rsidR="00434615" w:rsidRP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615">
        <w:rPr>
          <w:rFonts w:ascii="Times New Roman" w:hAnsi="Times New Roman" w:cs="Times New Roman"/>
          <w:sz w:val="24"/>
          <w:szCs w:val="24"/>
        </w:rPr>
        <w:t>§ 5.</w:t>
      </w:r>
    </w:p>
    <w:p w14:paraId="1A78767C" w14:textId="77777777" w:rsidR="00434615" w:rsidRPr="00434615" w:rsidRDefault="00434615" w:rsidP="0043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1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A662720" w14:textId="77777777" w:rsidR="00434615" w:rsidRP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7B351" w14:textId="77777777" w:rsidR="00434615" w:rsidRP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A70936" w14:textId="77777777" w:rsidR="00434615" w:rsidRP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192DD7" w14:textId="77777777" w:rsidR="00434615" w:rsidRP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C61F26" w14:textId="77777777" w:rsidR="006D44EF" w:rsidRPr="006D44EF" w:rsidRDefault="006D44EF" w:rsidP="006D44EF">
      <w:pPr>
        <w:spacing w:after="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  <w:iCs/>
        </w:rPr>
      </w:pPr>
      <w:r w:rsidRPr="006D44EF">
        <w:rPr>
          <w:rFonts w:ascii="Times New Roman" w:hAnsi="Times New Roman" w:cs="Times New Roman"/>
          <w:i/>
          <w:iCs/>
        </w:rPr>
        <w:t>-w podpisie-</w:t>
      </w:r>
    </w:p>
    <w:p w14:paraId="0FA5AE81" w14:textId="77777777" w:rsidR="006D44EF" w:rsidRPr="006D44EF" w:rsidRDefault="006D44EF" w:rsidP="006D44E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D44EF">
        <w:rPr>
          <w:rFonts w:ascii="Times New Roman" w:hAnsi="Times New Roman" w:cs="Times New Roman"/>
        </w:rPr>
        <w:t xml:space="preserve">Przewodniczący Zarządu Powiatu </w:t>
      </w:r>
    </w:p>
    <w:p w14:paraId="62245018" w14:textId="77777777" w:rsidR="006D44EF" w:rsidRPr="006D44EF" w:rsidRDefault="006D44EF" w:rsidP="006D44EF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</w:rPr>
      </w:pPr>
      <w:r w:rsidRPr="006D44EF">
        <w:rPr>
          <w:rFonts w:ascii="Times New Roman" w:hAnsi="Times New Roman" w:cs="Times New Roman"/>
        </w:rPr>
        <w:t>Jerzy Żukowski</w:t>
      </w:r>
    </w:p>
    <w:p w14:paraId="2000670D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7E1E4F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5DAC91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B217C9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473D15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FF17E9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4511DA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CA8142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CD8921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12B41E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94C9EC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1359A6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62F2E5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0D20DF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B2D124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0E52E1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8E64CB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BD9E88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7798A0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272E6F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2D18EA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219284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FE8CB2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687217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EDA5A2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F82A6B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801A4C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7D9DC5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D1A3EF8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EE96F9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2290FF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214580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74288C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44762C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7664BA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031F3F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D26809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EE0B4B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3416FC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629A1E" w14:textId="77777777" w:rsidR="00434615" w:rsidRDefault="00434615" w:rsidP="00434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9B3472" w14:textId="77777777" w:rsidR="001D5418" w:rsidRPr="00F26FAE" w:rsidRDefault="001D5418" w:rsidP="001D5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FAE">
        <w:rPr>
          <w:rFonts w:ascii="Times New Roman" w:hAnsi="Times New Roman" w:cs="Times New Roman"/>
          <w:sz w:val="24"/>
          <w:szCs w:val="24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37E144" w14:textId="77777777" w:rsidR="001D5418" w:rsidRDefault="001D5418" w:rsidP="001D541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C9BE19" w14:textId="32DF9BD9" w:rsidR="001D5418" w:rsidRPr="002A5B4E" w:rsidRDefault="001D5418" w:rsidP="002A5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4E">
        <w:rPr>
          <w:rFonts w:ascii="Times New Roman" w:hAnsi="Times New Roman" w:cs="Times New Roman"/>
          <w:sz w:val="24"/>
          <w:szCs w:val="24"/>
        </w:rPr>
        <w:t>Uchwał</w:t>
      </w:r>
      <w:r w:rsidR="0057177B">
        <w:rPr>
          <w:rFonts w:ascii="Times New Roman" w:hAnsi="Times New Roman" w:cs="Times New Roman"/>
          <w:sz w:val="24"/>
          <w:szCs w:val="24"/>
        </w:rPr>
        <w:t>ą</w:t>
      </w:r>
      <w:r w:rsidRPr="002A5B4E">
        <w:rPr>
          <w:rFonts w:ascii="Times New Roman" w:hAnsi="Times New Roman" w:cs="Times New Roman"/>
          <w:sz w:val="24"/>
          <w:szCs w:val="24"/>
        </w:rPr>
        <w:t xml:space="preserve"> Nr 114/333/2020 z dnia 20 października 2020 r. </w:t>
      </w:r>
      <w:r w:rsidRPr="002A5B4E">
        <w:rPr>
          <w:rFonts w:ascii="Times New Roman" w:hAnsi="Times New Roman" w:cs="Times New Roman"/>
          <w:bCs/>
          <w:sz w:val="24"/>
          <w:szCs w:val="24"/>
        </w:rPr>
        <w:t xml:space="preserve">Zarząd Powiatu Wyszkowskiego ogłosił </w:t>
      </w:r>
      <w:r w:rsidRPr="002A5B4E">
        <w:rPr>
          <w:rFonts w:ascii="Times New Roman" w:hAnsi="Times New Roman" w:cs="Times New Roman"/>
          <w:sz w:val="24"/>
          <w:szCs w:val="24"/>
        </w:rPr>
        <w:t xml:space="preserve">otwarty konkurs ofert na powierzenie realizacji </w:t>
      </w:r>
      <w:r w:rsidRPr="002A5B4E">
        <w:rPr>
          <w:rFonts w:ascii="Times New Roman" w:hAnsi="Times New Roman" w:cs="Times New Roman"/>
          <w:bCs/>
          <w:sz w:val="24"/>
          <w:szCs w:val="24"/>
        </w:rPr>
        <w:t xml:space="preserve">zadania publicznego </w:t>
      </w:r>
      <w:r w:rsidRPr="002A5B4E">
        <w:rPr>
          <w:rFonts w:ascii="Times New Roman" w:hAnsi="Times New Roman" w:cs="Times New Roman"/>
          <w:sz w:val="24"/>
          <w:szCs w:val="24"/>
        </w:rPr>
        <w:t xml:space="preserve">Powiatu Wyszkowskiego </w:t>
      </w:r>
      <w:bookmarkStart w:id="0" w:name="_Hlk529859768"/>
      <w:r w:rsidRPr="002A5B4E">
        <w:rPr>
          <w:rFonts w:ascii="Times New Roman" w:hAnsi="Times New Roman" w:cs="Times New Roman"/>
          <w:sz w:val="24"/>
          <w:szCs w:val="24"/>
        </w:rPr>
        <w:t>w 2021 r. pn. „Prowadzenie punktów przeznaczonych na udzielanie nieodpłatnej pomocy prawnej lub świadczenie nieodpłatnego poradnictwa obywatelskiego”</w:t>
      </w:r>
      <w:bookmarkEnd w:id="0"/>
      <w:r w:rsidRPr="002A5B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8EC177" w14:textId="77582F0A" w:rsidR="001D5418" w:rsidRPr="002A5B4E" w:rsidRDefault="001D5418" w:rsidP="002A5B4E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B4E">
        <w:rPr>
          <w:rFonts w:ascii="Times New Roman" w:hAnsi="Times New Roman" w:cs="Times New Roman"/>
          <w:bCs/>
          <w:sz w:val="24"/>
          <w:szCs w:val="24"/>
        </w:rPr>
        <w:t xml:space="preserve">Na realizację ww. zadania oferty złożyły: </w:t>
      </w:r>
    </w:p>
    <w:p w14:paraId="7FB1389B" w14:textId="484296A2" w:rsidR="001D5418" w:rsidRPr="0057177B" w:rsidRDefault="001D5418" w:rsidP="0057177B">
      <w:pPr>
        <w:pStyle w:val="Akapitzlist"/>
        <w:numPr>
          <w:ilvl w:val="0"/>
          <w:numId w:val="12"/>
        </w:numPr>
      </w:pPr>
      <w:r w:rsidRPr="0057177B">
        <w:t xml:space="preserve">Fundacja „Prawnik Domowy”, </w:t>
      </w:r>
      <w:proofErr w:type="spellStart"/>
      <w:r w:rsidRPr="0057177B">
        <w:t>Polków</w:t>
      </w:r>
      <w:proofErr w:type="spellEnd"/>
      <w:r w:rsidRPr="0057177B">
        <w:t xml:space="preserve"> </w:t>
      </w:r>
      <w:proofErr w:type="spellStart"/>
      <w:r w:rsidRPr="0057177B">
        <w:t>Sagały</w:t>
      </w:r>
      <w:proofErr w:type="spellEnd"/>
      <w:r w:rsidRPr="0057177B">
        <w:t xml:space="preserve"> 96, 07-110 Grębków</w:t>
      </w:r>
      <w:r w:rsidR="0057177B">
        <w:t>,</w:t>
      </w:r>
      <w:r w:rsidR="002A5B4E" w:rsidRPr="0057177B">
        <w:t xml:space="preserve"> </w:t>
      </w:r>
    </w:p>
    <w:p w14:paraId="453A1CE2" w14:textId="3D999DDE" w:rsidR="002A5B4E" w:rsidRPr="0057177B" w:rsidRDefault="002A5B4E" w:rsidP="0057177B">
      <w:pPr>
        <w:pStyle w:val="Akapitzlist"/>
        <w:numPr>
          <w:ilvl w:val="0"/>
          <w:numId w:val="12"/>
        </w:numPr>
      </w:pPr>
      <w:r w:rsidRPr="0057177B">
        <w:t>Stowarzyszenie „</w:t>
      </w:r>
      <w:proofErr w:type="spellStart"/>
      <w:r w:rsidRPr="0057177B">
        <w:t>Pactum</w:t>
      </w:r>
      <w:proofErr w:type="spellEnd"/>
      <w:r w:rsidRPr="0057177B">
        <w:t>”, ul. Kosynierów 13, 74-400 Dębno</w:t>
      </w:r>
      <w:r w:rsidR="0057177B">
        <w:t>,</w:t>
      </w:r>
    </w:p>
    <w:p w14:paraId="3D37F3D7" w14:textId="494A1F65" w:rsidR="002A5B4E" w:rsidRPr="0057177B" w:rsidRDefault="002A5B4E" w:rsidP="0057177B">
      <w:pPr>
        <w:pStyle w:val="Akapitzlist"/>
        <w:numPr>
          <w:ilvl w:val="0"/>
          <w:numId w:val="12"/>
        </w:numPr>
      </w:pPr>
      <w:r w:rsidRPr="0057177B">
        <w:t xml:space="preserve">Fundacja „Inicjatywa Kobiet Aktywnych”, ul. J. </w:t>
      </w:r>
      <w:proofErr w:type="spellStart"/>
      <w:r w:rsidRPr="0057177B">
        <w:t>Hanowskiego</w:t>
      </w:r>
      <w:proofErr w:type="spellEnd"/>
      <w:r w:rsidRPr="0057177B">
        <w:t xml:space="preserve"> 9/42, 10-687 Olsztyn</w:t>
      </w:r>
      <w:r w:rsidR="0057177B">
        <w:t>,</w:t>
      </w:r>
    </w:p>
    <w:p w14:paraId="0C211EB7" w14:textId="3BA3460D" w:rsidR="002A5B4E" w:rsidRPr="0057177B" w:rsidRDefault="002A5B4E" w:rsidP="0057177B">
      <w:pPr>
        <w:pStyle w:val="Akapitzlist"/>
        <w:numPr>
          <w:ilvl w:val="0"/>
          <w:numId w:val="12"/>
        </w:numPr>
        <w:rPr>
          <w:bCs/>
        </w:rPr>
      </w:pPr>
      <w:r w:rsidRPr="0057177B">
        <w:rPr>
          <w:bCs/>
        </w:rPr>
        <w:t>Fundacja „Gołębie Serce”, ul. Litewska 33B, 35-302 Rzeszów</w:t>
      </w:r>
      <w:r w:rsidR="0057177B">
        <w:rPr>
          <w:bCs/>
        </w:rPr>
        <w:t>,</w:t>
      </w:r>
    </w:p>
    <w:p w14:paraId="23AC1254" w14:textId="677F5CE8" w:rsidR="002A5B4E" w:rsidRPr="0057177B" w:rsidRDefault="002A5B4E" w:rsidP="0057177B">
      <w:pPr>
        <w:pStyle w:val="Akapitzlist"/>
        <w:numPr>
          <w:ilvl w:val="0"/>
          <w:numId w:val="12"/>
        </w:numPr>
      </w:pPr>
      <w:r w:rsidRPr="0057177B">
        <w:t xml:space="preserve">Fundacja Inter </w:t>
      </w:r>
      <w:proofErr w:type="spellStart"/>
      <w:r w:rsidRPr="0057177B">
        <w:t>Vivos</w:t>
      </w:r>
      <w:proofErr w:type="spellEnd"/>
      <w:r w:rsidRPr="0057177B">
        <w:t>, ul. Kłobucka 8C/126, 02-699 Warszawa</w:t>
      </w:r>
      <w:r w:rsidR="0057177B">
        <w:t xml:space="preserve"> (2 oferty),</w:t>
      </w:r>
    </w:p>
    <w:p w14:paraId="6D0D5FAF" w14:textId="374ED325" w:rsidR="002A5B4E" w:rsidRPr="0057177B" w:rsidRDefault="002A5B4E" w:rsidP="0057177B">
      <w:pPr>
        <w:pStyle w:val="Akapitzlist"/>
        <w:numPr>
          <w:ilvl w:val="0"/>
          <w:numId w:val="12"/>
        </w:numPr>
      </w:pPr>
      <w:r w:rsidRPr="0057177B">
        <w:t>Stowarzyszenie Rodzin Dzieci z Zaburzeniami Rozwoju „Bądźmy w Kontakcie”, Lucynów ul. Szkolna 12, 07-201 Wyszków</w:t>
      </w:r>
      <w:r w:rsidR="0057177B">
        <w:t>,</w:t>
      </w:r>
    </w:p>
    <w:p w14:paraId="484FDCAB" w14:textId="77777777" w:rsidR="002A5B4E" w:rsidRPr="0057177B" w:rsidRDefault="002A5B4E" w:rsidP="0057177B">
      <w:pPr>
        <w:pStyle w:val="Akapitzlist"/>
        <w:numPr>
          <w:ilvl w:val="0"/>
          <w:numId w:val="12"/>
        </w:numPr>
      </w:pPr>
      <w:r w:rsidRPr="0057177B">
        <w:t xml:space="preserve">Stowarzyszenie „Życzliwi Poszkodowanym” Stowarzyszenie Pomocy Poszkodowanym </w:t>
      </w:r>
    </w:p>
    <w:p w14:paraId="0EB00B07" w14:textId="27FC8840" w:rsidR="002A5B4E" w:rsidRPr="0057177B" w:rsidRDefault="002A5B4E" w:rsidP="0057177B">
      <w:pPr>
        <w:pStyle w:val="Akapitzlist"/>
        <w:ind w:left="360"/>
      </w:pPr>
      <w:r w:rsidRPr="0057177B">
        <w:t>w Wypadkach Drogowych, ul. Świętojańska 89A, 07-200 Wyszków</w:t>
      </w:r>
      <w:r w:rsidR="0057177B">
        <w:t>,</w:t>
      </w:r>
    </w:p>
    <w:p w14:paraId="16D33136" w14:textId="08FED09A" w:rsidR="002A5B4E" w:rsidRPr="0057177B" w:rsidRDefault="002A5B4E" w:rsidP="0057177B">
      <w:pPr>
        <w:pStyle w:val="Akapitzlist"/>
        <w:numPr>
          <w:ilvl w:val="0"/>
          <w:numId w:val="12"/>
        </w:numPr>
      </w:pPr>
      <w:r w:rsidRPr="0057177B">
        <w:t>Fundacja „Instytut Zmian”, ul. M. Kopernika 5/LU8, 00-367 Warszawa</w:t>
      </w:r>
      <w:r w:rsidR="0057177B">
        <w:t xml:space="preserve"> (2 oferty),</w:t>
      </w:r>
    </w:p>
    <w:p w14:paraId="0D1193F6" w14:textId="329562D0" w:rsidR="001D5418" w:rsidRPr="0057177B" w:rsidRDefault="002A5B4E" w:rsidP="0057177B">
      <w:pPr>
        <w:pStyle w:val="Akapitzlist"/>
        <w:numPr>
          <w:ilvl w:val="0"/>
          <w:numId w:val="12"/>
        </w:numPr>
        <w:rPr>
          <w:bCs/>
        </w:rPr>
      </w:pPr>
      <w:r w:rsidRPr="0057177B">
        <w:t xml:space="preserve">Fundacja </w:t>
      </w:r>
      <w:proofErr w:type="spellStart"/>
      <w:r w:rsidRPr="0057177B">
        <w:t>Togotus</w:t>
      </w:r>
      <w:proofErr w:type="spellEnd"/>
      <w:r w:rsidRPr="0057177B">
        <w:t xml:space="preserve"> Pro Bono, ul. Warmińska 7/1, 10-544 Olsztyn</w:t>
      </w:r>
      <w:r w:rsidR="0057177B">
        <w:t>.</w:t>
      </w:r>
    </w:p>
    <w:p w14:paraId="6753D2AC" w14:textId="77777777" w:rsidR="001D5418" w:rsidRPr="002A5B4E" w:rsidRDefault="001D5418" w:rsidP="001D5418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6A9EC3" w14:textId="40FA855A" w:rsidR="0057177B" w:rsidRDefault="0057177B" w:rsidP="0057177B">
      <w:pPr>
        <w:pStyle w:val="Normalny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133EC4">
        <w:rPr>
          <w:rFonts w:ascii="Times New Roman" w:hAnsi="Times New Roman"/>
          <w:color w:val="auto"/>
          <w:sz w:val="24"/>
          <w:szCs w:val="24"/>
        </w:rPr>
        <w:t>Komisj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133EC4">
        <w:rPr>
          <w:rFonts w:ascii="Times New Roman" w:hAnsi="Times New Roman"/>
          <w:color w:val="auto"/>
          <w:sz w:val="24"/>
          <w:szCs w:val="24"/>
        </w:rPr>
        <w:t xml:space="preserve"> Konkursow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133EC4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powołana</w:t>
      </w:r>
      <w:r w:rsidRPr="00133EC4">
        <w:rPr>
          <w:rFonts w:ascii="Times New Roman" w:hAnsi="Times New Roman"/>
          <w:color w:val="auto"/>
          <w:sz w:val="24"/>
          <w:szCs w:val="24"/>
        </w:rPr>
        <w:t xml:space="preserve"> Uchwał</w:t>
      </w:r>
      <w:r>
        <w:rPr>
          <w:rFonts w:ascii="Times New Roman" w:hAnsi="Times New Roman"/>
          <w:color w:val="auto"/>
          <w:sz w:val="24"/>
          <w:szCs w:val="24"/>
        </w:rPr>
        <w:t>ą</w:t>
      </w:r>
      <w:r w:rsidRPr="00133EC4">
        <w:rPr>
          <w:rFonts w:ascii="Times New Roman" w:hAnsi="Times New Roman"/>
          <w:color w:val="auto"/>
          <w:sz w:val="24"/>
          <w:szCs w:val="24"/>
        </w:rPr>
        <w:t xml:space="preserve"> Nr 116/335/2020 Zarządu Powiatu Wyszkowskiego z dnia 27 października 2020 r. w sprawie powołania Komisji Konkursowej w celu opiniowania ofert złożonych na powierzenie realizacji zadania publicznego Powiatu Wyszkowskiego w </w:t>
      </w:r>
      <w:r w:rsidRPr="0057177B">
        <w:rPr>
          <w:rFonts w:ascii="Times New Roman" w:hAnsi="Times New Roman"/>
          <w:color w:val="auto"/>
          <w:sz w:val="24"/>
          <w:szCs w:val="24"/>
        </w:rPr>
        <w:t>2021 r. pn. „Prowadzenie punktów przeznaczonych na prowadzenie nieodpłatnej pomocy prawnej lub świadczenie nieodpłatnego poradnictwa obywatelskiego” dokonała oceny złożonych ofert.</w:t>
      </w:r>
    </w:p>
    <w:p w14:paraId="65DA9E64" w14:textId="53C06A98" w:rsidR="0057177B" w:rsidRPr="0057177B" w:rsidRDefault="0057177B" w:rsidP="0057177B">
      <w:pPr>
        <w:pStyle w:val="Normalny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57177B">
        <w:rPr>
          <w:rFonts w:ascii="Times New Roman" w:hAnsi="Times New Roman"/>
          <w:color w:val="auto"/>
          <w:sz w:val="24"/>
          <w:szCs w:val="24"/>
        </w:rPr>
        <w:t xml:space="preserve">1 oferta nie spełniła wymogów formalnych wskazanych w ogłoszeniu (Fundacja </w:t>
      </w:r>
      <w:proofErr w:type="spellStart"/>
      <w:r w:rsidRPr="0057177B">
        <w:rPr>
          <w:rFonts w:ascii="Times New Roman" w:hAnsi="Times New Roman"/>
          <w:color w:val="auto"/>
          <w:sz w:val="24"/>
          <w:szCs w:val="24"/>
        </w:rPr>
        <w:t>Togotus</w:t>
      </w:r>
      <w:proofErr w:type="spellEnd"/>
      <w:r w:rsidRPr="0057177B">
        <w:rPr>
          <w:rFonts w:ascii="Times New Roman" w:hAnsi="Times New Roman"/>
          <w:color w:val="auto"/>
          <w:sz w:val="24"/>
          <w:szCs w:val="24"/>
        </w:rPr>
        <w:t xml:space="preserve"> Pro Bono z Olsztyna)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13FB20A7" w14:textId="495580D8" w:rsidR="0057177B" w:rsidRPr="0057177B" w:rsidRDefault="0057177B" w:rsidP="0057177B">
      <w:pPr>
        <w:jc w:val="both"/>
        <w:rPr>
          <w:rFonts w:ascii="Times New Roman" w:hAnsi="Times New Roman" w:cs="Times New Roman"/>
          <w:sz w:val="24"/>
          <w:szCs w:val="24"/>
        </w:rPr>
      </w:pPr>
      <w:r w:rsidRPr="0057177B">
        <w:rPr>
          <w:rFonts w:ascii="Times New Roman" w:hAnsi="Times New Roman" w:cs="Times New Roman"/>
          <w:sz w:val="24"/>
          <w:szCs w:val="24"/>
        </w:rPr>
        <w:t xml:space="preserve">Po analizie ofert i dokonaniu oceny merytorycznej ofert Komisja Konkursowa wskazała oferty, które uzyskały rekomendację do dofinansowania (w ocenie merytorycznej uzyskały powyżej 22 pkt): </w:t>
      </w:r>
    </w:p>
    <w:p w14:paraId="24206203" w14:textId="77777777" w:rsidR="0057177B" w:rsidRPr="0057177B" w:rsidRDefault="0057177B" w:rsidP="0057177B">
      <w:pPr>
        <w:pStyle w:val="Akapitzlist"/>
        <w:numPr>
          <w:ilvl w:val="0"/>
          <w:numId w:val="10"/>
        </w:numPr>
        <w:jc w:val="both"/>
      </w:pPr>
      <w:r w:rsidRPr="0057177B">
        <w:t>Stowarzyszenia „</w:t>
      </w:r>
      <w:proofErr w:type="spellStart"/>
      <w:r w:rsidRPr="0057177B">
        <w:t>Pactum</w:t>
      </w:r>
      <w:proofErr w:type="spellEnd"/>
      <w:r w:rsidRPr="0057177B">
        <w:t>”, ul. Kosynierów 13, 74-400 Dębno (nr. rej. 34575) -</w:t>
      </w:r>
      <w:r w:rsidRPr="0057177B">
        <w:rPr>
          <w:bCs/>
          <w:lang w:eastAsia="en-US"/>
        </w:rPr>
        <w:t xml:space="preserve">prowadzenie 1 punktu nieodpłatnej pomocy prawnej – oferta </w:t>
      </w:r>
      <w:r w:rsidRPr="0057177B">
        <w:rPr>
          <w:lang w:eastAsia="en-US"/>
        </w:rPr>
        <w:t>w ocenie merytorycznej uzyskała</w:t>
      </w:r>
      <w:r w:rsidRPr="0057177B">
        <w:rPr>
          <w:b/>
          <w:lang w:eastAsia="en-US"/>
        </w:rPr>
        <w:t xml:space="preserve"> </w:t>
      </w:r>
      <w:r w:rsidRPr="0057177B">
        <w:rPr>
          <w:lang w:eastAsia="en-US"/>
        </w:rPr>
        <w:t xml:space="preserve"> </w:t>
      </w:r>
      <w:r w:rsidRPr="0057177B">
        <w:rPr>
          <w:b/>
          <w:lang w:eastAsia="en-US"/>
        </w:rPr>
        <w:t>24,75 pkt</w:t>
      </w:r>
      <w:r w:rsidRPr="0057177B">
        <w:rPr>
          <w:lang w:eastAsia="en-US"/>
        </w:rPr>
        <w:t>. (średnia ocen)</w:t>
      </w:r>
      <w:r w:rsidRPr="0057177B">
        <w:rPr>
          <w:bCs/>
          <w:lang w:eastAsia="en-US"/>
        </w:rPr>
        <w:t>,</w:t>
      </w:r>
    </w:p>
    <w:p w14:paraId="095CE18A" w14:textId="77777777" w:rsidR="0057177B" w:rsidRPr="0057177B" w:rsidRDefault="0057177B" w:rsidP="0057177B">
      <w:pPr>
        <w:pStyle w:val="Akapitzlist"/>
        <w:numPr>
          <w:ilvl w:val="0"/>
          <w:numId w:val="10"/>
        </w:numPr>
        <w:jc w:val="both"/>
      </w:pPr>
      <w:r w:rsidRPr="0057177B">
        <w:t xml:space="preserve">Fundacji „Inicjatywa Kobiet Aktywnych”, ul. J. </w:t>
      </w:r>
      <w:proofErr w:type="spellStart"/>
      <w:r w:rsidRPr="0057177B">
        <w:t>Hanowskiego</w:t>
      </w:r>
      <w:proofErr w:type="spellEnd"/>
      <w:r w:rsidRPr="0057177B">
        <w:t xml:space="preserve"> 9/42, 10-687 Olsztyn (nr. rej. 34879) - </w:t>
      </w:r>
      <w:r w:rsidRPr="0057177B">
        <w:rPr>
          <w:bCs/>
          <w:lang w:eastAsia="en-US"/>
        </w:rPr>
        <w:t>prowadzenie 1 punktu nieodpłatnej pomocy prawnej</w:t>
      </w:r>
      <w:r w:rsidRPr="0057177B">
        <w:rPr>
          <w:lang w:eastAsia="en-US"/>
        </w:rPr>
        <w:t xml:space="preserve"> – oferta w ocenie merytorycznej uzyskała</w:t>
      </w:r>
      <w:r w:rsidRPr="0057177B">
        <w:rPr>
          <w:b/>
          <w:lang w:eastAsia="en-US"/>
        </w:rPr>
        <w:t xml:space="preserve"> </w:t>
      </w:r>
      <w:r w:rsidRPr="0057177B">
        <w:rPr>
          <w:lang w:eastAsia="en-US"/>
        </w:rPr>
        <w:t xml:space="preserve"> </w:t>
      </w:r>
      <w:r w:rsidRPr="0057177B">
        <w:rPr>
          <w:b/>
          <w:lang w:eastAsia="en-US"/>
        </w:rPr>
        <w:t>22,67 pkt</w:t>
      </w:r>
      <w:r w:rsidRPr="0057177B">
        <w:rPr>
          <w:lang w:eastAsia="en-US"/>
        </w:rPr>
        <w:t>. (średnia ocen)</w:t>
      </w:r>
      <w:r w:rsidRPr="0057177B">
        <w:rPr>
          <w:bCs/>
          <w:lang w:eastAsia="en-US"/>
        </w:rPr>
        <w:t>,</w:t>
      </w:r>
    </w:p>
    <w:p w14:paraId="4B451372" w14:textId="77777777" w:rsidR="0057177B" w:rsidRPr="0057177B" w:rsidRDefault="0057177B" w:rsidP="0057177B">
      <w:pPr>
        <w:pStyle w:val="Akapitzlist"/>
        <w:numPr>
          <w:ilvl w:val="0"/>
          <w:numId w:val="10"/>
        </w:numPr>
        <w:jc w:val="both"/>
      </w:pPr>
      <w:r w:rsidRPr="0057177B">
        <w:t>Stowarzyszenia Rodzin Dzieci z Zaburzeniami Rozwoju „Bądźmy w Kontakcie”, Lucynów ul. Szkolna 12, 07-201 Wyszków (nr. rej. 35199)</w:t>
      </w:r>
      <w:r w:rsidRPr="0057177B">
        <w:rPr>
          <w:bCs/>
          <w:lang w:eastAsia="en-US"/>
        </w:rPr>
        <w:t xml:space="preserve"> - prowadzenie 1 punktu nieodpłatnej pomocy prawnej oraz 1 punktu nieodpłatnego poradnictwa obywatelskiego </w:t>
      </w:r>
      <w:r w:rsidRPr="0057177B">
        <w:rPr>
          <w:lang w:eastAsia="en-US"/>
        </w:rPr>
        <w:t>oferta w ocenie merytorycznej uzyskała</w:t>
      </w:r>
      <w:r w:rsidRPr="0057177B">
        <w:rPr>
          <w:b/>
          <w:lang w:eastAsia="en-US"/>
        </w:rPr>
        <w:t xml:space="preserve"> </w:t>
      </w:r>
      <w:r w:rsidRPr="0057177B">
        <w:rPr>
          <w:lang w:eastAsia="en-US"/>
        </w:rPr>
        <w:t xml:space="preserve"> </w:t>
      </w:r>
      <w:r w:rsidRPr="0057177B">
        <w:rPr>
          <w:b/>
          <w:lang w:eastAsia="en-US"/>
        </w:rPr>
        <w:t>25,50 pkt</w:t>
      </w:r>
      <w:r w:rsidRPr="0057177B">
        <w:rPr>
          <w:lang w:eastAsia="en-US"/>
        </w:rPr>
        <w:t>. (średnia ocen)</w:t>
      </w:r>
      <w:r w:rsidRPr="0057177B">
        <w:rPr>
          <w:bCs/>
          <w:lang w:eastAsia="en-US"/>
        </w:rPr>
        <w:t>.</w:t>
      </w:r>
    </w:p>
    <w:p w14:paraId="3407CB9D" w14:textId="77777777" w:rsidR="0057177B" w:rsidRPr="0057177B" w:rsidRDefault="0057177B" w:rsidP="0057177B">
      <w:pPr>
        <w:pStyle w:val="Akapitzlist"/>
        <w:jc w:val="both"/>
      </w:pPr>
    </w:p>
    <w:p w14:paraId="67B3FCBC" w14:textId="77777777" w:rsidR="006D44EF" w:rsidRPr="006D44EF" w:rsidRDefault="006D44EF" w:rsidP="006D44EF">
      <w:pPr>
        <w:spacing w:after="0"/>
        <w:ind w:left="4956" w:firstLine="708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</w:rPr>
        <w:t>-</w:t>
      </w:r>
      <w:r w:rsidRPr="006D44EF">
        <w:rPr>
          <w:rFonts w:ascii="Times New Roman" w:hAnsi="Times New Roman" w:cs="Times New Roman"/>
          <w:i/>
          <w:iCs/>
          <w:sz w:val="24"/>
          <w:szCs w:val="24"/>
        </w:rPr>
        <w:t>w podpisie-</w:t>
      </w:r>
    </w:p>
    <w:p w14:paraId="7EF39820" w14:textId="77777777" w:rsidR="006D44EF" w:rsidRPr="006D44EF" w:rsidRDefault="006D44EF" w:rsidP="006D44E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44EF">
        <w:rPr>
          <w:rFonts w:ascii="Times New Roman" w:hAnsi="Times New Roman" w:cs="Times New Roman"/>
          <w:sz w:val="24"/>
          <w:szCs w:val="24"/>
        </w:rPr>
        <w:t xml:space="preserve">Przewodniczący Zarządu Powiatu </w:t>
      </w:r>
    </w:p>
    <w:p w14:paraId="292E19A9" w14:textId="031438C3" w:rsidR="001D5418" w:rsidRPr="006D44EF" w:rsidRDefault="006D44EF" w:rsidP="006D44EF">
      <w:pPr>
        <w:spacing w:after="0"/>
        <w:ind w:left="56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44EF">
        <w:rPr>
          <w:rFonts w:ascii="Times New Roman" w:hAnsi="Times New Roman" w:cs="Times New Roman"/>
          <w:sz w:val="24"/>
          <w:szCs w:val="24"/>
        </w:rPr>
        <w:t>Jerzy Żukowski</w:t>
      </w:r>
    </w:p>
    <w:sectPr w:rsidR="001D5418" w:rsidRPr="006D44EF" w:rsidSect="00A13A3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326B"/>
    <w:multiLevelType w:val="hybridMultilevel"/>
    <w:tmpl w:val="C5248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2B83"/>
    <w:multiLevelType w:val="hybridMultilevel"/>
    <w:tmpl w:val="C7E653A8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632406"/>
    <w:multiLevelType w:val="hybridMultilevel"/>
    <w:tmpl w:val="1BC845B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B40"/>
    <w:multiLevelType w:val="hybridMultilevel"/>
    <w:tmpl w:val="55A4C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15681"/>
    <w:multiLevelType w:val="hybridMultilevel"/>
    <w:tmpl w:val="D424E65E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F0CF0"/>
    <w:multiLevelType w:val="hybridMultilevel"/>
    <w:tmpl w:val="BF221240"/>
    <w:lvl w:ilvl="0" w:tplc="F4A648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40046DD"/>
    <w:multiLevelType w:val="hybridMultilevel"/>
    <w:tmpl w:val="A4D4E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C2B4D"/>
    <w:multiLevelType w:val="hybridMultilevel"/>
    <w:tmpl w:val="BBD674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F13B9C"/>
    <w:multiLevelType w:val="hybridMultilevel"/>
    <w:tmpl w:val="14265FD6"/>
    <w:lvl w:ilvl="0" w:tplc="06EAAA78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EC54774"/>
    <w:multiLevelType w:val="hybridMultilevel"/>
    <w:tmpl w:val="E5602E4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3916448"/>
    <w:multiLevelType w:val="hybridMultilevel"/>
    <w:tmpl w:val="512EB558"/>
    <w:lvl w:ilvl="0" w:tplc="94AAD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15"/>
    <w:rsid w:val="00085EC5"/>
    <w:rsid w:val="001A3831"/>
    <w:rsid w:val="001D5418"/>
    <w:rsid w:val="002A5B4E"/>
    <w:rsid w:val="00434615"/>
    <w:rsid w:val="0057177B"/>
    <w:rsid w:val="005E4788"/>
    <w:rsid w:val="006D44EF"/>
    <w:rsid w:val="00870602"/>
    <w:rsid w:val="00A13A31"/>
    <w:rsid w:val="00A34B81"/>
    <w:rsid w:val="00AF5F35"/>
    <w:rsid w:val="00B00474"/>
    <w:rsid w:val="00C9015D"/>
    <w:rsid w:val="00D87E8F"/>
    <w:rsid w:val="00F2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92FE"/>
  <w15:chartTrackingRefBased/>
  <w15:docId w15:val="{DF386EB2-D4D9-4653-8227-C48A84A1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A3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D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7177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44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Anna Kulesza</cp:lastModifiedBy>
  <cp:revision>7</cp:revision>
  <cp:lastPrinted>2020-11-24T14:34:00Z</cp:lastPrinted>
  <dcterms:created xsi:type="dcterms:W3CDTF">2020-11-20T12:13:00Z</dcterms:created>
  <dcterms:modified xsi:type="dcterms:W3CDTF">2020-11-25T12:30:00Z</dcterms:modified>
</cp:coreProperties>
</file>