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DF" w:rsidRPr="002D45DF" w:rsidRDefault="00EB7C12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113/327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>/2020</w:t>
      </w:r>
    </w:p>
    <w:p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EB7C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</w:t>
      </w:r>
      <w:r w:rsidR="00917DE3">
        <w:rPr>
          <w:rFonts w:ascii="Times New Roman" w:eastAsia="Times New Roman" w:hAnsi="Times New Roman" w:cs="Times New Roman"/>
          <w:sz w:val="28"/>
          <w:szCs w:val="28"/>
          <w:lang w:eastAsia="pl-PL"/>
        </w:rPr>
        <w:t>października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2020 r.</w:t>
      </w:r>
    </w:p>
    <w:p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45DF" w:rsidRP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bookmarkStart w:id="0" w:name="_Hlk44331721"/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przedsięwzięcia </w:t>
      </w:r>
      <w:r w:rsidR="00967D4A">
        <w:rPr>
          <w:rFonts w:ascii="Times New Roman" w:hAnsi="Times New Roman" w:cs="Times New Roman"/>
          <w:i/>
          <w:iCs/>
          <w:sz w:val="28"/>
          <w:szCs w:val="28"/>
        </w:rPr>
        <w:t>w dniu 27 października</w:t>
      </w:r>
      <w:r w:rsidR="0053487E">
        <w:rPr>
          <w:rFonts w:ascii="Times New Roman" w:hAnsi="Times New Roman" w:cs="Times New Roman"/>
          <w:i/>
          <w:iCs/>
          <w:sz w:val="28"/>
          <w:szCs w:val="28"/>
        </w:rPr>
        <w:t xml:space="preserve"> 2020 roku w </w:t>
      </w:r>
      <w:r w:rsidR="00D56FF5">
        <w:rPr>
          <w:rFonts w:ascii="Times New Roman" w:hAnsi="Times New Roman" w:cs="Times New Roman"/>
          <w:i/>
          <w:iCs/>
          <w:sz w:val="28"/>
          <w:szCs w:val="28"/>
        </w:rPr>
        <w:t>Porębie</w:t>
      </w:r>
      <w:r w:rsidR="005348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00A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pod nazwą „Krwi nie zastąpi żaden lek – </w:t>
      </w:r>
      <w:r w:rsidR="009C2EF2">
        <w:rPr>
          <w:rFonts w:ascii="Times New Roman" w:hAnsi="Times New Roman" w:cs="Times New Roman"/>
          <w:i/>
          <w:iCs/>
          <w:sz w:val="28"/>
          <w:szCs w:val="28"/>
        </w:rPr>
        <w:t>cykl akcji krwiodawstwa na terenie powiatu wyszkowskiego</w:t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>”</w:t>
      </w:r>
      <w:bookmarkEnd w:id="0"/>
      <w:r w:rsidR="005348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w związku z art. 4 ust 1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72314D" w:rsidRPr="0053487E" w:rsidRDefault="002D45DF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314D" w:rsidRPr="0053487E">
        <w:rPr>
          <w:rFonts w:ascii="Times New Roman" w:hAnsi="Times New Roman" w:cs="Times New Roman"/>
          <w:sz w:val="24"/>
          <w:szCs w:val="24"/>
        </w:rPr>
        <w:t>przedsięwzięcia</w:t>
      </w:r>
      <w:r w:rsidR="00DE5760">
        <w:rPr>
          <w:rFonts w:ascii="Times New Roman" w:hAnsi="Times New Roman" w:cs="Times New Roman"/>
          <w:iCs/>
          <w:sz w:val="24"/>
          <w:szCs w:val="24"/>
        </w:rPr>
        <w:t xml:space="preserve"> w dniu 27 października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2020 roku w </w:t>
      </w:r>
      <w:r w:rsidR="00D56FF5">
        <w:rPr>
          <w:rFonts w:ascii="Times New Roman" w:hAnsi="Times New Roman" w:cs="Times New Roman"/>
          <w:iCs/>
          <w:sz w:val="24"/>
          <w:szCs w:val="24"/>
        </w:rPr>
        <w:t>Porębie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pod nazwą „Krwi nie zastąpi żaden lek – cykl akcji krwiodawstwa na terenie powiatu wyszkowskiego</w:t>
      </w:r>
      <w:r w:rsidR="0053487E" w:rsidRPr="0053487E">
        <w:rPr>
          <w:rFonts w:ascii="Times New Roman" w:hAnsi="Times New Roman" w:cs="Times New Roman"/>
          <w:sz w:val="24"/>
          <w:szCs w:val="24"/>
        </w:rPr>
        <w:t>”.</w:t>
      </w:r>
    </w:p>
    <w:p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DF"/>
    <w:rsid w:val="00122141"/>
    <w:rsid w:val="001514AD"/>
    <w:rsid w:val="001C7299"/>
    <w:rsid w:val="002D45DF"/>
    <w:rsid w:val="004A047C"/>
    <w:rsid w:val="0052130B"/>
    <w:rsid w:val="0053487E"/>
    <w:rsid w:val="00534B7D"/>
    <w:rsid w:val="005361B2"/>
    <w:rsid w:val="005900A4"/>
    <w:rsid w:val="00605E9C"/>
    <w:rsid w:val="00607ECC"/>
    <w:rsid w:val="00700C6E"/>
    <w:rsid w:val="0072314D"/>
    <w:rsid w:val="00750F00"/>
    <w:rsid w:val="00754B25"/>
    <w:rsid w:val="008456A0"/>
    <w:rsid w:val="00917DE3"/>
    <w:rsid w:val="00967D4A"/>
    <w:rsid w:val="009C2EF2"/>
    <w:rsid w:val="00AD5494"/>
    <w:rsid w:val="00B1712A"/>
    <w:rsid w:val="00B24F6A"/>
    <w:rsid w:val="00C94894"/>
    <w:rsid w:val="00D20BD8"/>
    <w:rsid w:val="00D56FF5"/>
    <w:rsid w:val="00DE5760"/>
    <w:rsid w:val="00E6175B"/>
    <w:rsid w:val="00EB7C12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Ewa Michalik</cp:lastModifiedBy>
  <cp:revision>16</cp:revision>
  <cp:lastPrinted>2020-08-13T13:30:00Z</cp:lastPrinted>
  <dcterms:created xsi:type="dcterms:W3CDTF">2020-08-13T11:13:00Z</dcterms:created>
  <dcterms:modified xsi:type="dcterms:W3CDTF">2020-10-14T06:50:00Z</dcterms:modified>
</cp:coreProperties>
</file>