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C07A2" w14:textId="76B73A2D" w:rsidR="003656E2" w:rsidRPr="00630F8E" w:rsidRDefault="003656E2" w:rsidP="003656E2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Protokół z dnia </w:t>
      </w:r>
      <w:r w:rsidR="00F01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listopada</w:t>
      </w:r>
      <w:r w:rsidR="008C3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F01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3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</w:p>
    <w:p w14:paraId="20BDA5EC" w14:textId="77777777" w:rsidR="003656E2" w:rsidRPr="00630F8E" w:rsidRDefault="003656E2" w:rsidP="003656E2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9320EF" w14:textId="1E50A414" w:rsidR="003656E2" w:rsidRPr="00630F8E" w:rsidRDefault="003656E2" w:rsidP="00630F8E">
      <w:pPr>
        <w:shd w:val="clear" w:color="auto" w:fill="FFFFFF"/>
        <w:spacing w:after="0"/>
        <w:ind w:right="1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konsultacji społecznych dotyczących projektu </w:t>
      </w:r>
      <w:r w:rsidRPr="00630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Uchwały Rady Powiatu w Wyszkowie </w:t>
      </w:r>
      <w:r w:rsidR="000968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30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sprawie </w:t>
      </w:r>
      <w:r w:rsidRPr="00630F8E">
        <w:rPr>
          <w:rFonts w:ascii="Times New Roman" w:hAnsi="Times New Roman" w:cs="Times New Roman"/>
          <w:b/>
          <w:iCs/>
          <w:sz w:val="24"/>
          <w:szCs w:val="24"/>
        </w:rPr>
        <w:t>określenia rozkładu godzin pracy aptek ogólnodostępnych na terenie powiatu wyszkowskiego w roku 20</w:t>
      </w:r>
      <w:r w:rsidR="00F231B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013BD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630F8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75632E43" w14:textId="77777777" w:rsidR="003656E2" w:rsidRDefault="003656E2" w:rsidP="00630F8E">
      <w:pPr>
        <w:shd w:val="clear" w:color="auto" w:fill="FFFFFF"/>
        <w:spacing w:after="0"/>
        <w:ind w:right="1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F2BE71" w14:textId="77777777" w:rsidR="003656E2" w:rsidRDefault="003656E2" w:rsidP="00630F8E">
      <w:pPr>
        <w:shd w:val="clear" w:color="auto" w:fill="FFFFFF"/>
        <w:spacing w:after="0"/>
        <w:ind w:right="1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80E9DE" w14:textId="04DCF60F" w:rsidR="003656E2" w:rsidRDefault="003656E2" w:rsidP="00630F8E">
      <w:pPr>
        <w:shd w:val="clear" w:color="auto" w:fill="FFFFFF"/>
        <w:spacing w:after="0"/>
        <w:ind w:right="108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Pr="003656E2">
        <w:rPr>
          <w:rFonts w:ascii="Times New Roman" w:hAnsi="Times New Roman" w:cs="Times New Roman"/>
          <w:bCs/>
          <w:color w:val="000000"/>
          <w:sz w:val="24"/>
          <w:szCs w:val="24"/>
        </w:rPr>
        <w:t>onsultacj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3656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3656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3656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projektu </w:t>
      </w:r>
      <w:r w:rsidRPr="003656E2">
        <w:rPr>
          <w:rFonts w:ascii="Times New Roman" w:hAnsi="Times New Roman" w:cs="Times New Roman"/>
          <w:color w:val="000000"/>
          <w:sz w:val="24"/>
          <w:szCs w:val="24"/>
        </w:rPr>
        <w:t xml:space="preserve">Uchwały Rady Powiatu w Wyszkowie </w:t>
      </w:r>
      <w:r w:rsidR="00096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6E2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Pr="003656E2">
        <w:rPr>
          <w:rFonts w:ascii="Times New Roman" w:hAnsi="Times New Roman" w:cs="Times New Roman"/>
          <w:iCs/>
          <w:sz w:val="24"/>
          <w:szCs w:val="24"/>
        </w:rPr>
        <w:t>określenia rozkładu godzin pracy aptek ogólnodostępnych na terenie powiatu wyszkowskiego w roku 20</w:t>
      </w:r>
      <w:r w:rsidR="00F231B6">
        <w:rPr>
          <w:rFonts w:ascii="Times New Roman" w:hAnsi="Times New Roman" w:cs="Times New Roman"/>
          <w:iCs/>
          <w:sz w:val="24"/>
          <w:szCs w:val="24"/>
        </w:rPr>
        <w:t>2</w:t>
      </w:r>
      <w:r w:rsidR="00F013BD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, przeprowadzone zostały zgodnie z </w:t>
      </w:r>
      <w:r w:rsidRPr="003656E2">
        <w:rPr>
          <w:rFonts w:ascii="Times New Roman" w:hAnsi="Times New Roman" w:cs="Times New Roman"/>
          <w:bCs/>
          <w:color w:val="000000"/>
          <w:sz w:val="24"/>
          <w:szCs w:val="24"/>
        </w:rPr>
        <w:t>Zarządzenie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Pr="003656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</w:t>
      </w:r>
      <w:r w:rsidR="00F013BD">
        <w:rPr>
          <w:rFonts w:ascii="Times New Roman" w:hAnsi="Times New Roman" w:cs="Times New Roman"/>
          <w:bCs/>
          <w:color w:val="000000"/>
          <w:sz w:val="24"/>
          <w:szCs w:val="24"/>
        </w:rPr>
        <w:t>80/2021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56E2">
        <w:rPr>
          <w:rFonts w:ascii="Times New Roman" w:hAnsi="Times New Roman" w:cs="Times New Roman"/>
          <w:bCs/>
          <w:color w:val="000000"/>
          <w:sz w:val="24"/>
          <w:szCs w:val="24"/>
        </w:rPr>
        <w:t>Starosty Powiatu Wyszkowskiego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56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dnia </w:t>
      </w:r>
      <w:r w:rsidR="00F013BD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8C31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października</w:t>
      </w:r>
      <w:r w:rsidR="001D5A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8C315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013B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</w:p>
    <w:p w14:paraId="5398A404" w14:textId="10F3A29E" w:rsidR="00065C21" w:rsidRPr="00096846" w:rsidRDefault="005018A9" w:rsidP="000968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18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 uchwały wywieszony został </w:t>
      </w:r>
      <w:r w:rsidR="00065C21" w:rsidRPr="005018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terminie od </w:t>
      </w:r>
      <w:r w:rsidR="00F013B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C315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231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października</w:t>
      </w:r>
      <w:r w:rsidR="001D5A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8C315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013B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65C21" w:rsidRPr="005018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do </w:t>
      </w:r>
      <w:r w:rsidR="0009684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F013BD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 w:rsidR="008C31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października 202</w:t>
      </w:r>
      <w:r w:rsidR="00F013B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D5A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</w:t>
      </w:r>
      <w:r w:rsidR="00065C21" w:rsidRPr="005018A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018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18A9">
        <w:rPr>
          <w:rFonts w:ascii="Times New Roman" w:hAnsi="Times New Roman" w:cs="Times New Roman"/>
          <w:sz w:val="24"/>
          <w:szCs w:val="24"/>
        </w:rPr>
        <w:t xml:space="preserve">na stronie internetowej Starostwa Powiatowego w Wyszkowie </w:t>
      </w:r>
      <w:hyperlink r:id="rId5" w:history="1">
        <w:r w:rsidRPr="005018A9">
          <w:rPr>
            <w:rStyle w:val="Hipercze"/>
            <w:rFonts w:ascii="Times New Roman" w:hAnsi="Times New Roman" w:cs="Times New Roman"/>
            <w:sz w:val="24"/>
            <w:szCs w:val="24"/>
          </w:rPr>
          <w:t>www.powiat-wyszkowski.pl</w:t>
        </w:r>
      </w:hyperlink>
      <w:r w:rsidRPr="005018A9">
        <w:rPr>
          <w:rFonts w:ascii="Times New Roman" w:hAnsi="Times New Roman" w:cs="Times New Roman"/>
          <w:sz w:val="24"/>
          <w:szCs w:val="24"/>
        </w:rPr>
        <w:t>, w Biuletynie Informacji Publicznej oraz na tablicy ogłoszeń urzędu.</w:t>
      </w:r>
    </w:p>
    <w:p w14:paraId="21D91A67" w14:textId="6CD0CF48" w:rsidR="003656E2" w:rsidRPr="00096846" w:rsidRDefault="005018A9" w:rsidP="00096846">
      <w:pPr>
        <w:shd w:val="clear" w:color="auto" w:fill="FFFFFF"/>
        <w:spacing w:after="0"/>
        <w:ind w:right="1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 tym czasie organizacje i podmioty</w:t>
      </w:r>
      <w:r w:rsidR="00630F8E">
        <w:rPr>
          <w:rFonts w:ascii="Times New Roman" w:hAnsi="Times New Roman" w:cs="Times New Roman"/>
          <w:bCs/>
          <w:color w:val="000000"/>
          <w:sz w:val="24"/>
          <w:szCs w:val="24"/>
        </w:rPr>
        <w:t>, o których mowa</w:t>
      </w:r>
      <w:r w:rsidR="00630F8E" w:rsidRPr="00630F8E">
        <w:rPr>
          <w:rFonts w:ascii="Times New Roman" w:hAnsi="Times New Roman" w:cs="Times New Roman"/>
          <w:sz w:val="24"/>
          <w:szCs w:val="24"/>
        </w:rPr>
        <w:t xml:space="preserve"> </w:t>
      </w:r>
      <w:r w:rsidR="00630F8E" w:rsidRPr="00F44F05">
        <w:rPr>
          <w:rFonts w:ascii="Times New Roman" w:hAnsi="Times New Roman" w:cs="Times New Roman"/>
          <w:sz w:val="24"/>
          <w:szCs w:val="24"/>
        </w:rPr>
        <w:t xml:space="preserve">w art. 3 ust. 3 ustawy z dnia </w:t>
      </w:r>
      <w:r w:rsidR="00096846">
        <w:rPr>
          <w:rFonts w:ascii="Times New Roman" w:hAnsi="Times New Roman" w:cs="Times New Roman"/>
          <w:sz w:val="24"/>
          <w:szCs w:val="24"/>
        </w:rPr>
        <w:br/>
      </w:r>
      <w:r w:rsidR="00630F8E" w:rsidRPr="00F44F05">
        <w:rPr>
          <w:rFonts w:ascii="Times New Roman" w:hAnsi="Times New Roman" w:cs="Times New Roman"/>
          <w:sz w:val="24"/>
          <w:szCs w:val="24"/>
        </w:rPr>
        <w:t>24 kwietnia 2003 r. o działalności pożytku publicznego i o wolontariacie</w:t>
      </w:r>
      <w:r w:rsidR="00630F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mogły zgłaszać uwagi i opinie do projektu </w:t>
      </w:r>
      <w:r w:rsidRPr="00274CF3">
        <w:rPr>
          <w:rFonts w:ascii="Times New Roman" w:hAnsi="Times New Roman" w:cs="Times New Roman"/>
          <w:color w:val="000000"/>
          <w:sz w:val="24"/>
          <w:szCs w:val="24"/>
        </w:rPr>
        <w:t xml:space="preserve">Uchwały w sprawie </w:t>
      </w:r>
      <w:r w:rsidRPr="00274CF3">
        <w:rPr>
          <w:rFonts w:ascii="Times New Roman" w:hAnsi="Times New Roman" w:cs="Times New Roman"/>
          <w:iCs/>
          <w:sz w:val="24"/>
          <w:szCs w:val="24"/>
        </w:rPr>
        <w:t>określenia rozkładu godzin pracy aptek ogólnodostępnych na terenie powiatu wyszkowskiego w roku 20</w:t>
      </w:r>
      <w:r w:rsidR="00F231B6">
        <w:rPr>
          <w:rFonts w:ascii="Times New Roman" w:hAnsi="Times New Roman" w:cs="Times New Roman"/>
          <w:iCs/>
          <w:sz w:val="24"/>
          <w:szCs w:val="24"/>
        </w:rPr>
        <w:t>2</w:t>
      </w:r>
      <w:r w:rsidR="00F013BD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20D698F1" w14:textId="77777777" w:rsidR="003656E2" w:rsidRPr="003656E2" w:rsidRDefault="003656E2" w:rsidP="00630F8E">
      <w:pPr>
        <w:shd w:val="clear" w:color="auto" w:fill="FFFFFF"/>
        <w:spacing w:after="0"/>
        <w:ind w:right="1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B61FE1" w14:textId="77777777" w:rsidR="006776CC" w:rsidRDefault="005018A9" w:rsidP="00096846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Żadna z organizacji i podmiotów, o których mowa w art. 3 ust. 3 </w:t>
      </w:r>
      <w:r w:rsidR="0063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ww.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ustawy </w:t>
      </w:r>
      <w:r w:rsidR="00096846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o działalności pożytku i o wolontariacie z dnia 24 kwietnia 2003 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 zgłosiła </w:t>
      </w:r>
      <w:r w:rsidR="00630F8E">
        <w:rPr>
          <w:rFonts w:ascii="Times New Roman" w:hAnsi="Times New Roman" w:cs="Times New Roman"/>
          <w:bCs/>
          <w:color w:val="000000"/>
          <w:sz w:val="24"/>
          <w:szCs w:val="24"/>
        </w:rPr>
        <w:t>uwag do projektu uchwały.</w:t>
      </w:r>
      <w:r w:rsidR="000968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CF1DBC5" w14:textId="77777777" w:rsidR="00630F8E" w:rsidRDefault="00630F8E" w:rsidP="003656E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63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50C02"/>
    <w:multiLevelType w:val="hybridMultilevel"/>
    <w:tmpl w:val="220C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50"/>
    <w:rsid w:val="00065C21"/>
    <w:rsid w:val="00096846"/>
    <w:rsid w:val="001D5AA2"/>
    <w:rsid w:val="003656E2"/>
    <w:rsid w:val="005018A9"/>
    <w:rsid w:val="00630F8E"/>
    <w:rsid w:val="006522C6"/>
    <w:rsid w:val="006776CC"/>
    <w:rsid w:val="008516DD"/>
    <w:rsid w:val="008C3154"/>
    <w:rsid w:val="00D55450"/>
    <w:rsid w:val="00D66CC4"/>
    <w:rsid w:val="00E24CA9"/>
    <w:rsid w:val="00F013BD"/>
    <w:rsid w:val="00F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74CA"/>
  <w15:chartTrackingRefBased/>
  <w15:docId w15:val="{A3BBC97E-9CED-4988-815F-51ECC71F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6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8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Ewa Michalik</cp:lastModifiedBy>
  <cp:revision>3</cp:revision>
  <cp:lastPrinted>2021-11-09T11:54:00Z</cp:lastPrinted>
  <dcterms:created xsi:type="dcterms:W3CDTF">2021-11-09T11:54:00Z</dcterms:created>
  <dcterms:modified xsi:type="dcterms:W3CDTF">2021-11-19T11:54:00Z</dcterms:modified>
</cp:coreProperties>
</file>