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B40E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CA2B8A">
        <w:rPr>
          <w:rFonts w:ascii="Times New Roman" w:eastAsia="Times New Roman" w:hAnsi="Times New Roman" w:cs="Times New Roman"/>
          <w:sz w:val="28"/>
          <w:szCs w:val="28"/>
          <w:lang w:eastAsia="pl-PL"/>
        </w:rPr>
        <w:t>159/467</w:t>
      </w:r>
      <w:r w:rsidR="007D2C27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A110DF">
        <w:rPr>
          <w:rFonts w:ascii="Times New Roman" w:eastAsia="Times New Roman" w:hAnsi="Times New Roman" w:cs="Times New Roman"/>
          <w:sz w:val="28"/>
          <w:szCs w:val="28"/>
          <w:lang w:eastAsia="pl-PL"/>
        </w:rPr>
        <w:t>2021</w:t>
      </w:r>
    </w:p>
    <w:p w14:paraId="05785D4C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 Powiatu Wyszkowskiego </w:t>
      </w:r>
    </w:p>
    <w:p w14:paraId="759FE8C6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="007A50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dnia </w:t>
      </w:r>
      <w:r w:rsidR="00CA2B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29 czerwca </w:t>
      </w:r>
      <w:r w:rsidR="00A110DF">
        <w:rPr>
          <w:rFonts w:ascii="Times New Roman" w:eastAsia="Times New Roman" w:hAnsi="Times New Roman" w:cs="Times New Roman"/>
          <w:sz w:val="28"/>
          <w:szCs w:val="28"/>
          <w:lang w:eastAsia="pl-PL"/>
        </w:rPr>
        <w:t>2021r.</w:t>
      </w:r>
    </w:p>
    <w:p w14:paraId="12B1EEAA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1DB79D" w14:textId="77777777" w:rsidR="002D45DF" w:rsidRDefault="002D45DF" w:rsidP="002D45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5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sprawie wyrażenia zgody na objęcie Patronatem Starosty Powiatu Wyszkowskiego</w:t>
      </w:r>
      <w:r w:rsidR="007A50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przedsięwzięcia pn. „TRATWA PIELGRZYM FLIS JP 2 – 2021”.</w:t>
      </w:r>
      <w:r w:rsidRPr="002D45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</w:p>
    <w:p w14:paraId="4219E34B" w14:textId="77777777" w:rsidR="00632430" w:rsidRPr="002D45DF" w:rsidRDefault="00632430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7631853E" w14:textId="77777777" w:rsidR="002D45DF" w:rsidRPr="002D45DF" w:rsidRDefault="002D45DF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</w:t>
      </w:r>
      <w:r w:rsidR="00A74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ust. 1, w związku z art. 4 ust.1 pkt </w:t>
      </w:r>
      <w:r w:rsidR="003A1B8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1B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5 czerwca 1998 r.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powiatowym (</w:t>
      </w:r>
      <w:proofErr w:type="spellStart"/>
      <w:r w:rsidR="00472973" w:rsidRPr="0047297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72973" w:rsidRPr="00472973">
        <w:rPr>
          <w:rFonts w:ascii="Times New Roman" w:hAnsi="Times New Roman" w:cs="Times New Roman"/>
          <w:sz w:val="24"/>
          <w:szCs w:val="24"/>
        </w:rPr>
        <w:t xml:space="preserve">. Dz. U. z 2020 r. poz. 920 z </w:t>
      </w:r>
      <w:proofErr w:type="spellStart"/>
      <w:r w:rsidR="00472973" w:rsidRPr="004729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72973" w:rsidRPr="00472973">
        <w:rPr>
          <w:rFonts w:ascii="Times New Roman" w:hAnsi="Times New Roman" w:cs="Times New Roman"/>
          <w:sz w:val="24"/>
          <w:szCs w:val="24"/>
        </w:rPr>
        <w:t>. zm.</w:t>
      </w:r>
      <w:r w:rsidRPr="004729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przyznawania Patronatu Starosty Powiatu Wyszkowskiego, stanowiącego załącznik </w:t>
      </w:r>
      <w:r w:rsidRPr="002D45DF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5361B2">
        <w:rPr>
          <w:rFonts w:ascii="Times New Roman" w:hAnsi="Times New Roman" w:cs="Times New Roman"/>
          <w:sz w:val="24"/>
          <w:szCs w:val="24"/>
        </w:rPr>
        <w:t>62</w:t>
      </w:r>
      <w:r w:rsidRPr="002D45DF">
        <w:rPr>
          <w:rFonts w:ascii="Times New Roman" w:hAnsi="Times New Roman" w:cs="Times New Roman"/>
          <w:sz w:val="24"/>
          <w:szCs w:val="24"/>
        </w:rPr>
        <w:t>/</w:t>
      </w:r>
      <w:r w:rsidR="005361B2">
        <w:rPr>
          <w:rFonts w:ascii="Times New Roman" w:hAnsi="Times New Roman" w:cs="Times New Roman"/>
          <w:sz w:val="24"/>
          <w:szCs w:val="24"/>
        </w:rPr>
        <w:t>198</w:t>
      </w:r>
      <w:r w:rsidRPr="002D45DF">
        <w:rPr>
          <w:rFonts w:ascii="Times New Roman" w:hAnsi="Times New Roman" w:cs="Times New Roman"/>
          <w:sz w:val="24"/>
          <w:szCs w:val="24"/>
        </w:rPr>
        <w:t xml:space="preserve">/2019 Zarządu Powiatu Wyszkowskiego z dnia </w:t>
      </w:r>
      <w:r w:rsidRPr="002D45DF">
        <w:rPr>
          <w:rFonts w:ascii="Times New Roman" w:hAnsi="Times New Roman" w:cs="Times New Roman"/>
          <w:sz w:val="24"/>
          <w:szCs w:val="24"/>
        </w:rPr>
        <w:br/>
      </w:r>
      <w:r w:rsidR="005361B2">
        <w:rPr>
          <w:rFonts w:ascii="Times New Roman" w:hAnsi="Times New Roman" w:cs="Times New Roman"/>
          <w:sz w:val="24"/>
          <w:szCs w:val="24"/>
        </w:rPr>
        <w:t>17 grudnia</w:t>
      </w:r>
      <w:r w:rsidRPr="002D45DF">
        <w:rPr>
          <w:rFonts w:ascii="Times New Roman" w:hAnsi="Times New Roman" w:cs="Times New Roman"/>
          <w:sz w:val="24"/>
          <w:szCs w:val="24"/>
        </w:rPr>
        <w:t xml:space="preserve"> 2019 r. w sprawie 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64D182EC" w14:textId="77777777"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54988B0C" w14:textId="77777777" w:rsidR="0072314D" w:rsidRDefault="002D45DF" w:rsidP="007231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objęcie Patronatem Starosty Powiatu Wyszkowskiego </w:t>
      </w: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50AF">
        <w:rPr>
          <w:rFonts w:ascii="Times New Roman" w:hAnsi="Times New Roman" w:cs="Times New Roman"/>
          <w:iCs/>
          <w:sz w:val="24"/>
          <w:szCs w:val="24"/>
        </w:rPr>
        <w:t>przedsięwzięcia pn. „TRATWA PIELGRZYM FLIS JP 2 – 2021”</w:t>
      </w:r>
    </w:p>
    <w:p w14:paraId="7B1B3A1A" w14:textId="77777777" w:rsidR="00A42A48" w:rsidRDefault="00A42A48" w:rsidP="00723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90E31E" w14:textId="77777777" w:rsidR="002D45DF" w:rsidRPr="002D45DF" w:rsidRDefault="002D45DF" w:rsidP="0072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7765D07C" w14:textId="77777777" w:rsidR="002D45DF" w:rsidRPr="002D45DF" w:rsidRDefault="002D45DF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</w:t>
      </w:r>
      <w:r w:rsidR="009C12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głównemu specjaliście w Wydziale</w:t>
      </w: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Promocji i Rozwoju. </w:t>
      </w:r>
    </w:p>
    <w:p w14:paraId="17FC160B" w14:textId="77777777"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6B381451" w14:textId="7EB84E25" w:rsidR="00F0588D" w:rsidRDefault="002D45DF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14:paraId="23962CE6" w14:textId="77777777" w:rsidR="00FD32C0" w:rsidRDefault="00FD32C0" w:rsidP="00FD32C0">
      <w:pPr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>-w podpisie-</w:t>
      </w:r>
    </w:p>
    <w:p w14:paraId="534526CE" w14:textId="77777777" w:rsidR="00FD32C0" w:rsidRDefault="00FD32C0" w:rsidP="00FD32C0">
      <w:pPr>
        <w:jc w:val="right"/>
        <w:rPr>
          <w:rFonts w:ascii="Calibri" w:eastAsia="Calibri" w:hAnsi="Calibri" w:cs="Times New Roman"/>
        </w:rPr>
      </w:pPr>
      <w:r>
        <w:t xml:space="preserve">Przewodniczący Zarządu Powiatu </w:t>
      </w:r>
    </w:p>
    <w:p w14:paraId="61705CB0" w14:textId="707BB23C" w:rsidR="00F0588D" w:rsidRPr="00FD32C0" w:rsidRDefault="00FD32C0" w:rsidP="00FD32C0">
      <w:pPr>
        <w:rPr>
          <w:rFonts w:ascii="Times New Roman" w:eastAsiaTheme="minorEastAsia" w:hAnsi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 xml:space="preserve">    </w:t>
      </w:r>
      <w:r>
        <w:t xml:space="preserve"> Jerzy Żukowski</w:t>
      </w:r>
    </w:p>
    <w:p w14:paraId="2EA0B01E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591431E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C8B609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FC2C77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42D016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35A366" w14:textId="77777777" w:rsidR="00632430" w:rsidRDefault="00632430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CA5DDD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77FD102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CFF18BB" w14:textId="77777777" w:rsidR="002D45DF" w:rsidRDefault="002D45DF" w:rsidP="007D4CEE">
      <w:pPr>
        <w:spacing w:after="0" w:line="360" w:lineRule="auto"/>
        <w:jc w:val="both"/>
      </w:pPr>
    </w:p>
    <w:sectPr w:rsidR="002D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DF"/>
    <w:rsid w:val="000837AF"/>
    <w:rsid w:val="000B034E"/>
    <w:rsid w:val="00122141"/>
    <w:rsid w:val="001514AD"/>
    <w:rsid w:val="001745C1"/>
    <w:rsid w:val="0018056D"/>
    <w:rsid w:val="001C7299"/>
    <w:rsid w:val="00222589"/>
    <w:rsid w:val="00265985"/>
    <w:rsid w:val="00270DAD"/>
    <w:rsid w:val="002D45DF"/>
    <w:rsid w:val="002F515A"/>
    <w:rsid w:val="00364BCA"/>
    <w:rsid w:val="003A1B80"/>
    <w:rsid w:val="003C5814"/>
    <w:rsid w:val="003F2ECE"/>
    <w:rsid w:val="00472973"/>
    <w:rsid w:val="0053487E"/>
    <w:rsid w:val="00534B7D"/>
    <w:rsid w:val="005361B2"/>
    <w:rsid w:val="005428A6"/>
    <w:rsid w:val="00567C01"/>
    <w:rsid w:val="00576C0A"/>
    <w:rsid w:val="005900A4"/>
    <w:rsid w:val="005C003C"/>
    <w:rsid w:val="005C3110"/>
    <w:rsid w:val="00605E9C"/>
    <w:rsid w:val="00607ECC"/>
    <w:rsid w:val="00632430"/>
    <w:rsid w:val="00686B5C"/>
    <w:rsid w:val="0070039E"/>
    <w:rsid w:val="00700C6E"/>
    <w:rsid w:val="007056B2"/>
    <w:rsid w:val="0072314D"/>
    <w:rsid w:val="00754B25"/>
    <w:rsid w:val="00757E88"/>
    <w:rsid w:val="00772D24"/>
    <w:rsid w:val="007A50AF"/>
    <w:rsid w:val="007D2C27"/>
    <w:rsid w:val="007D4CEE"/>
    <w:rsid w:val="00823C37"/>
    <w:rsid w:val="008456A0"/>
    <w:rsid w:val="009259FE"/>
    <w:rsid w:val="009268D9"/>
    <w:rsid w:val="009904AA"/>
    <w:rsid w:val="009C12C5"/>
    <w:rsid w:val="009C2EF2"/>
    <w:rsid w:val="00A110DF"/>
    <w:rsid w:val="00A34663"/>
    <w:rsid w:val="00A42A48"/>
    <w:rsid w:val="00A74666"/>
    <w:rsid w:val="00AA1205"/>
    <w:rsid w:val="00AB6E72"/>
    <w:rsid w:val="00AD5494"/>
    <w:rsid w:val="00B1712A"/>
    <w:rsid w:val="00B24F6A"/>
    <w:rsid w:val="00C0174D"/>
    <w:rsid w:val="00C20D85"/>
    <w:rsid w:val="00C55F3D"/>
    <w:rsid w:val="00C70C60"/>
    <w:rsid w:val="00C807E6"/>
    <w:rsid w:val="00C909C4"/>
    <w:rsid w:val="00C97F8A"/>
    <w:rsid w:val="00CA2B8A"/>
    <w:rsid w:val="00D049A0"/>
    <w:rsid w:val="00D20BD8"/>
    <w:rsid w:val="00D41DB8"/>
    <w:rsid w:val="00DB45ED"/>
    <w:rsid w:val="00DB4FBF"/>
    <w:rsid w:val="00DC6230"/>
    <w:rsid w:val="00DF2F71"/>
    <w:rsid w:val="00E30B05"/>
    <w:rsid w:val="00E6175B"/>
    <w:rsid w:val="00E63F04"/>
    <w:rsid w:val="00E73834"/>
    <w:rsid w:val="00E85583"/>
    <w:rsid w:val="00F0588D"/>
    <w:rsid w:val="00F13E17"/>
    <w:rsid w:val="00F65632"/>
    <w:rsid w:val="00FB73B8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F617"/>
  <w15:chartTrackingRefBased/>
  <w15:docId w15:val="{0AA6E723-0D28-4DDF-B81E-B88EC940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Kulesza</cp:lastModifiedBy>
  <cp:revision>50</cp:revision>
  <cp:lastPrinted>2021-06-24T07:58:00Z</cp:lastPrinted>
  <dcterms:created xsi:type="dcterms:W3CDTF">2021-01-15T13:29:00Z</dcterms:created>
  <dcterms:modified xsi:type="dcterms:W3CDTF">2021-06-30T12:40:00Z</dcterms:modified>
</cp:coreProperties>
</file>