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E" w:rsidRDefault="00482F1E" w:rsidP="00DF1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62073" w:rsidRDefault="00482F1E" w:rsidP="0016207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F96E1E">
        <w:rPr>
          <w:rFonts w:ascii="Times New Roman" w:hAnsi="Times New Roman" w:cs="Times New Roman"/>
          <w:bCs/>
          <w:i/>
          <w:sz w:val="24"/>
          <w:szCs w:val="24"/>
        </w:rPr>
        <w:t>186/580/</w:t>
      </w:r>
      <w:r w:rsidR="00534B92">
        <w:rPr>
          <w:rFonts w:ascii="Times New Roman" w:hAnsi="Times New Roman" w:cs="Times New Roman"/>
          <w:bCs/>
          <w:i/>
          <w:sz w:val="24"/>
          <w:szCs w:val="24"/>
        </w:rPr>
        <w:t>2021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Zarządu Powiatu Wyszkowskiego z dnia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96E1E">
        <w:rPr>
          <w:rFonts w:ascii="Times New Roman" w:hAnsi="Times New Roman" w:cs="Times New Roman"/>
          <w:bCs/>
          <w:i/>
          <w:sz w:val="24"/>
          <w:szCs w:val="24"/>
        </w:rPr>
        <w:t>23</w:t>
      </w:r>
      <w:bookmarkStart w:id="0" w:name="_GoBack"/>
      <w:bookmarkEnd w:id="0"/>
      <w:r w:rsidR="00B169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listopada 2021 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w  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sprawie zmian w planie dochodów i wydatków w budżecie Powiatu Wyszkowskiego 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162073" w:rsidRDefault="00162073" w:rsidP="00162073">
      <w:pPr>
        <w:spacing w:after="0"/>
        <w:jc w:val="both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Rozdział 70005 – Gospodarka gruntami i nieruchomościami – </w:t>
      </w:r>
      <w:r>
        <w:rPr>
          <w:rFonts w:ascii="Times New Roman" w:hAnsi="Times New Roman" w:cs="Times New Roman"/>
          <w:bCs/>
          <w:spacing w:val="-2"/>
        </w:rPr>
        <w:t>Decyzją Wojewody Mazowieckiego Nr 438/2021 z dnia 15 listopada 2021 r. został zwiększony plan dotacji celowej o kwotę 7 000,00zł z  przeznaczeniem na wydatki bieżące.</w:t>
      </w:r>
    </w:p>
    <w:p w:rsidR="00162073" w:rsidRDefault="00162073" w:rsidP="0016207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43727" w:rsidRDefault="00415B3C" w:rsidP="001620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71015 –Nadzór budowlany - </w:t>
      </w:r>
      <w:r>
        <w:rPr>
          <w:rFonts w:ascii="Times New Roman" w:hAnsi="Times New Roman" w:cs="Times New Roman"/>
          <w:bCs/>
        </w:rPr>
        <w:t>Decyzją Wojewody Mazowieckiego Nr 392/2021 z dnia 9 listopada 2021 roku został zwiększony plan dotacji celowej o kwotę 15.000,00 zł z przeznaczeniem na cyfryzację procesu inwestycyjno-budowlanego na platformie e-budownictwo.gunb.gov.pl.</w:t>
      </w:r>
    </w:p>
    <w:p w:rsidR="00943727" w:rsidRDefault="00943727" w:rsidP="00DF1D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75011 –Urzędy wojewódzkie - </w:t>
      </w:r>
      <w:r>
        <w:rPr>
          <w:rFonts w:ascii="Times New Roman" w:hAnsi="Times New Roman" w:cs="Times New Roman"/>
          <w:bCs/>
        </w:rPr>
        <w:t>Decyzją Wojewody Mazowieckiego Nr 410/2021 z dnia 15 listopada 2021 roku został zwiększony plan dotacji celowej o kwotę 4.667,00 zł z przeznaczeniem na realizację zadań zleconych z zakresu administracji rządowej.</w:t>
      </w:r>
    </w:p>
    <w:p w:rsidR="009114EA" w:rsidRDefault="009114EA" w:rsidP="00DF1D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14EA" w:rsidRPr="00080C17" w:rsidRDefault="009114EA" w:rsidP="00DF1D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75411 – Komendy Powiatowe Państwowej Straży Pożarnej – </w:t>
      </w:r>
      <w:r w:rsidRPr="00080C17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080C17">
        <w:rPr>
          <w:rFonts w:ascii="Times New Roman" w:hAnsi="Times New Roman" w:cs="Times New Roman"/>
          <w:sz w:val="24"/>
          <w:szCs w:val="24"/>
        </w:rPr>
        <w:t>ecyzją Wojewody Mazowieckiego Nr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0C17">
        <w:rPr>
          <w:rFonts w:ascii="Times New Roman" w:hAnsi="Times New Roman" w:cs="Times New Roman"/>
          <w:sz w:val="24"/>
          <w:szCs w:val="24"/>
        </w:rPr>
        <w:t xml:space="preserve">6/2021 z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0C17">
        <w:rPr>
          <w:rFonts w:ascii="Times New Roman" w:hAnsi="Times New Roman" w:cs="Times New Roman"/>
          <w:sz w:val="24"/>
          <w:szCs w:val="24"/>
        </w:rPr>
        <w:t xml:space="preserve"> listopada 2021 r.</w:t>
      </w:r>
      <w:r w:rsidR="00DF1D40">
        <w:rPr>
          <w:rFonts w:ascii="Times New Roman" w:hAnsi="Times New Roman" w:cs="Times New Roman"/>
          <w:sz w:val="24"/>
          <w:szCs w:val="24"/>
        </w:rPr>
        <w:t xml:space="preserve"> </w:t>
      </w:r>
      <w:r w:rsidRPr="00080C17">
        <w:rPr>
          <w:rFonts w:ascii="Times New Roman" w:hAnsi="Times New Roman" w:cs="Times New Roman"/>
          <w:sz w:val="24"/>
          <w:szCs w:val="24"/>
        </w:rPr>
        <w:t xml:space="preserve"> został zwiększony plan dotacji celowej o kwotę </w:t>
      </w:r>
      <w:r>
        <w:rPr>
          <w:rFonts w:ascii="Times New Roman" w:hAnsi="Times New Roman" w:cs="Times New Roman"/>
          <w:sz w:val="24"/>
          <w:szCs w:val="24"/>
        </w:rPr>
        <w:t>30.860</w:t>
      </w:r>
      <w:r w:rsidRPr="00080C17">
        <w:rPr>
          <w:rFonts w:ascii="Times New Roman" w:hAnsi="Times New Roman" w:cs="Times New Roman"/>
          <w:sz w:val="24"/>
          <w:szCs w:val="24"/>
        </w:rPr>
        <w:t xml:space="preserve">,00 zł z przeznaczeniem na wydatki bieżące. 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727" w:rsidRDefault="00943727" w:rsidP="00DF1D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15B3C" w:rsidRDefault="00415B3C" w:rsidP="00DF1D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80120 – Licea Ogólnokształcące 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Decyzją Wojewody Mazowieckiego Nr 208 z dnia 13 października 2021 roku został zwiększony plan dotacji celowej o kwotę 14.000,00 zł. Środki przeznaczone są na realizację zadań wynikających z Rządowego programu rozwijania szkolnej infrastruktury oraz kompetencji uczniów i nauczycieli w zakresie technologii informacyjno-</w:t>
      </w:r>
      <w:r>
        <w:rPr>
          <w:rFonts w:ascii="Times New Roman" w:hAnsi="Times New Roman" w:cs="Times New Roman"/>
          <w:bCs/>
        </w:rPr>
        <w:br/>
        <w:t>komunikacyjnych na lata 2020-2024- „Aktywna tablica”. Środki przeznacza się dla I Liceum Ogólnokształcącego im. Cypriana Kamila Norwida w Wyszkowie.</w:t>
      </w:r>
    </w:p>
    <w:p w:rsidR="00F3520B" w:rsidRDefault="00F3520B" w:rsidP="00DF1D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3520B" w:rsidRDefault="00F3520B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85203 – Ośrodki wsparcia - </w:t>
      </w:r>
      <w:r>
        <w:rPr>
          <w:rFonts w:ascii="Times New Roman" w:hAnsi="Times New Roman" w:cs="Times New Roman"/>
          <w:bCs/>
          <w:iCs/>
        </w:rPr>
        <w:t>Decyzją</w:t>
      </w:r>
      <w:r>
        <w:rPr>
          <w:rFonts w:ascii="Times New Roman" w:hAnsi="Times New Roman" w:cs="Times New Roman"/>
        </w:rPr>
        <w:t xml:space="preserve"> Wojewody Mazowieckiego Nr 422/2021 z dnia </w:t>
      </w:r>
      <w:r>
        <w:rPr>
          <w:rFonts w:ascii="Times New Roman" w:hAnsi="Times New Roman" w:cs="Times New Roman"/>
        </w:rPr>
        <w:br/>
        <w:t>15 listopada 2021 r. został zwiększony plan dotacji celowej o kwotę 19.772,00 zł z przeznaczeniem na finansowanie zadań związanych z bieżącą działalnością ośrodków wsparcia dla osób z zaburzeniami psychicznymi zgodnie z art. 18 ust 1 pkt 5, art.20 ust 1 pkt 2 ustawy o pomocy społecznej oraz art. 51c ust 5 w/w ustawy w związku z realizacją Programu wsparcia rodzin „Za życiem”.</w:t>
      </w:r>
    </w:p>
    <w:p w:rsidR="002E7CA2" w:rsidRDefault="002E7CA2" w:rsidP="00DF1D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CA2" w:rsidRDefault="002E7CA2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Rozdział 85508</w:t>
      </w:r>
      <w:r>
        <w:rPr>
          <w:rFonts w:ascii="Times New Roman" w:hAnsi="Times New Roman" w:cs="Times New Roman"/>
        </w:rPr>
        <w:t xml:space="preserve">- </w:t>
      </w:r>
      <w:r w:rsidRPr="002E7CA2">
        <w:rPr>
          <w:rFonts w:ascii="Times New Roman" w:hAnsi="Times New Roman" w:cs="Times New Roman"/>
          <w:b/>
          <w:i/>
        </w:rPr>
        <w:t>Rodziny zastępcze</w:t>
      </w:r>
      <w:r w:rsidR="00DF1D4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</w:rPr>
        <w:t>ecyzją Wojewody Mazowieckiego Nr 405/2021 z dnia 10 listopada 2021 r. został zwiększony plan dotacji celowej o kwotę 33.651,00 zł z przeznaczeniem na wypłatę dodatku wychowawczego 500+.</w:t>
      </w:r>
    </w:p>
    <w:p w:rsidR="002E7CA2" w:rsidRDefault="002E7CA2" w:rsidP="00DF1D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CA2" w:rsidRDefault="002E7CA2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Rozdział 85510</w:t>
      </w:r>
      <w:r>
        <w:rPr>
          <w:rFonts w:ascii="Times New Roman" w:hAnsi="Times New Roman" w:cs="Times New Roman"/>
        </w:rPr>
        <w:t xml:space="preserve">- </w:t>
      </w:r>
      <w:r w:rsidRPr="002E7CA2">
        <w:rPr>
          <w:rFonts w:ascii="Times New Roman" w:hAnsi="Times New Roman" w:cs="Times New Roman"/>
          <w:b/>
          <w:i/>
        </w:rPr>
        <w:t>Działalność placówek opiekuńczo - wychowawczych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</w:rPr>
        <w:t>ecyzją Wojewody Mazowieckiego Nr 403/2021 z dnia 10 listopada 2021 r. został zwiększony plan dotacji celowej o kwotę 11.868,00 zł  z przeznaczeniem na wypłatę dodatku wychowawczego 500+.</w:t>
      </w:r>
    </w:p>
    <w:p w:rsidR="00E21FD5" w:rsidRDefault="00E21FD5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AA" w:rsidRPr="00D127AA" w:rsidRDefault="00D127AA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>Dokonuje się przesunięć pomiędzy paragrafami wydatków na wniosek:</w:t>
      </w:r>
    </w:p>
    <w:p w:rsidR="00712B68" w:rsidRDefault="00D127AA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 xml:space="preserve">- Dyrektora </w:t>
      </w:r>
      <w:r w:rsidR="00712B68">
        <w:rPr>
          <w:rFonts w:ascii="Times New Roman" w:hAnsi="Times New Roman" w:cs="Times New Roman"/>
          <w:sz w:val="24"/>
          <w:szCs w:val="24"/>
        </w:rPr>
        <w:t xml:space="preserve">Placówki Opiekuńczo – Wychowawczej Dom dla Dzieci Nr 1 w Wyszkowie </w:t>
      </w:r>
    </w:p>
    <w:p w:rsidR="00D127AA" w:rsidRDefault="00712B68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7AA" w:rsidRPr="00D127AA">
        <w:rPr>
          <w:rFonts w:ascii="Times New Roman" w:hAnsi="Times New Roman" w:cs="Times New Roman"/>
          <w:sz w:val="24"/>
          <w:szCs w:val="24"/>
        </w:rPr>
        <w:t xml:space="preserve">na kwotę </w:t>
      </w:r>
      <w:r>
        <w:rPr>
          <w:rFonts w:ascii="Times New Roman" w:hAnsi="Times New Roman" w:cs="Times New Roman"/>
          <w:sz w:val="24"/>
          <w:szCs w:val="24"/>
        </w:rPr>
        <w:t>11.860,</w:t>
      </w:r>
      <w:r w:rsidR="00D127AA" w:rsidRPr="00D127AA">
        <w:rPr>
          <w:rFonts w:ascii="Times New Roman" w:hAnsi="Times New Roman" w:cs="Times New Roman"/>
          <w:sz w:val="24"/>
          <w:szCs w:val="24"/>
        </w:rPr>
        <w:t>00 zł</w:t>
      </w:r>
      <w:r w:rsidR="00D127AA">
        <w:rPr>
          <w:rFonts w:ascii="Times New Roman" w:hAnsi="Times New Roman" w:cs="Times New Roman"/>
          <w:sz w:val="24"/>
          <w:szCs w:val="24"/>
        </w:rPr>
        <w:t>;</w:t>
      </w:r>
      <w:r w:rsidR="00D127AA" w:rsidRPr="00D12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B68" w:rsidRDefault="00712B68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 xml:space="preserve">- Dyrektora </w:t>
      </w:r>
      <w:r>
        <w:rPr>
          <w:rFonts w:ascii="Times New Roman" w:hAnsi="Times New Roman" w:cs="Times New Roman"/>
          <w:sz w:val="24"/>
          <w:szCs w:val="24"/>
        </w:rPr>
        <w:t xml:space="preserve">Placówki Opiekuńczo – Wychowawczej Dom dla Dzieci Nr 2 w Wyszkowie </w:t>
      </w:r>
    </w:p>
    <w:p w:rsidR="00BC0214" w:rsidRDefault="00712B68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27AA">
        <w:rPr>
          <w:rFonts w:ascii="Times New Roman" w:hAnsi="Times New Roman" w:cs="Times New Roman"/>
          <w:sz w:val="24"/>
          <w:szCs w:val="24"/>
        </w:rPr>
        <w:t xml:space="preserve">na kwotę </w:t>
      </w:r>
      <w:r>
        <w:rPr>
          <w:rFonts w:ascii="Times New Roman" w:hAnsi="Times New Roman" w:cs="Times New Roman"/>
          <w:sz w:val="24"/>
          <w:szCs w:val="24"/>
        </w:rPr>
        <w:t>16.606,</w:t>
      </w:r>
      <w:r w:rsidRPr="00D127AA">
        <w:rPr>
          <w:rFonts w:ascii="Times New Roman" w:hAnsi="Times New Roman" w:cs="Times New Roman"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2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AA" w:rsidRPr="00D127AA" w:rsidRDefault="00BC0214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p.o. Dyrektora Zespołu Szkół w Długosiodle</w:t>
      </w:r>
      <w:r w:rsidR="00712B68" w:rsidRPr="00D1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kwotę 2.570,00 zł;</w:t>
      </w:r>
    </w:p>
    <w:p w:rsidR="00D127AA" w:rsidRDefault="00D127AA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 xml:space="preserve">- </w:t>
      </w:r>
      <w:r w:rsidR="002E6B69">
        <w:rPr>
          <w:rFonts w:ascii="Times New Roman" w:hAnsi="Times New Roman" w:cs="Times New Roman"/>
          <w:sz w:val="24"/>
          <w:szCs w:val="24"/>
        </w:rPr>
        <w:t xml:space="preserve">p.o. </w:t>
      </w:r>
      <w:r w:rsidRPr="00D127AA">
        <w:rPr>
          <w:rFonts w:ascii="Times New Roman" w:hAnsi="Times New Roman" w:cs="Times New Roman"/>
          <w:sz w:val="24"/>
          <w:szCs w:val="24"/>
        </w:rPr>
        <w:t xml:space="preserve">Naczelnika Wydziału </w:t>
      </w:r>
      <w:r w:rsidR="002E6B69">
        <w:rPr>
          <w:rFonts w:ascii="Times New Roman" w:hAnsi="Times New Roman" w:cs="Times New Roman"/>
          <w:sz w:val="24"/>
          <w:szCs w:val="24"/>
        </w:rPr>
        <w:t xml:space="preserve">Promocji i Rozwoju </w:t>
      </w:r>
      <w:r w:rsidR="00DF1D40">
        <w:rPr>
          <w:rFonts w:ascii="Times New Roman" w:hAnsi="Times New Roman" w:cs="Times New Roman"/>
          <w:sz w:val="24"/>
          <w:szCs w:val="24"/>
        </w:rPr>
        <w:t>n</w:t>
      </w:r>
      <w:r w:rsidRPr="00D127AA">
        <w:rPr>
          <w:rFonts w:ascii="Times New Roman" w:hAnsi="Times New Roman" w:cs="Times New Roman"/>
          <w:sz w:val="24"/>
          <w:szCs w:val="24"/>
        </w:rPr>
        <w:t xml:space="preserve">a kwotę </w:t>
      </w:r>
      <w:r w:rsidR="00257860">
        <w:rPr>
          <w:rFonts w:ascii="Times New Roman" w:hAnsi="Times New Roman" w:cs="Times New Roman"/>
          <w:sz w:val="24"/>
          <w:szCs w:val="24"/>
        </w:rPr>
        <w:t>20</w:t>
      </w:r>
      <w:r w:rsidR="00E21FD5">
        <w:rPr>
          <w:rFonts w:ascii="Times New Roman" w:hAnsi="Times New Roman" w:cs="Times New Roman"/>
          <w:sz w:val="24"/>
          <w:szCs w:val="24"/>
        </w:rPr>
        <w:t>.000,00 zł;</w:t>
      </w:r>
    </w:p>
    <w:p w:rsidR="00E21FD5" w:rsidRPr="00D127AA" w:rsidRDefault="00E21FD5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Kierownika Referatu Obrony Cywilnej i Zarządzania Kryzysowego na kwotę 1.629,28 zł.</w:t>
      </w:r>
    </w:p>
    <w:p w:rsidR="00D127AA" w:rsidRPr="00D127AA" w:rsidRDefault="00D127AA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7AA" w:rsidRPr="00D127AA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0C17"/>
    <w:rsid w:val="00084764"/>
    <w:rsid w:val="00093849"/>
    <w:rsid w:val="000B0E1A"/>
    <w:rsid w:val="000B249E"/>
    <w:rsid w:val="000D32E1"/>
    <w:rsid w:val="000E7B76"/>
    <w:rsid w:val="00113031"/>
    <w:rsid w:val="00115D86"/>
    <w:rsid w:val="00126AF8"/>
    <w:rsid w:val="0013398F"/>
    <w:rsid w:val="00142148"/>
    <w:rsid w:val="00162073"/>
    <w:rsid w:val="001750FE"/>
    <w:rsid w:val="00190BFC"/>
    <w:rsid w:val="001B6D3E"/>
    <w:rsid w:val="001C5DFE"/>
    <w:rsid w:val="0021484B"/>
    <w:rsid w:val="00214CCD"/>
    <w:rsid w:val="00221D38"/>
    <w:rsid w:val="0022798A"/>
    <w:rsid w:val="00227CD6"/>
    <w:rsid w:val="00233998"/>
    <w:rsid w:val="0024280D"/>
    <w:rsid w:val="00245214"/>
    <w:rsid w:val="00250856"/>
    <w:rsid w:val="00257093"/>
    <w:rsid w:val="00257860"/>
    <w:rsid w:val="0027320A"/>
    <w:rsid w:val="002942B5"/>
    <w:rsid w:val="00296118"/>
    <w:rsid w:val="002961C0"/>
    <w:rsid w:val="002A3425"/>
    <w:rsid w:val="002C5441"/>
    <w:rsid w:val="002D4B09"/>
    <w:rsid w:val="002E6B69"/>
    <w:rsid w:val="002E7CA2"/>
    <w:rsid w:val="00305A89"/>
    <w:rsid w:val="00330D0E"/>
    <w:rsid w:val="003A1E6D"/>
    <w:rsid w:val="003B23C0"/>
    <w:rsid w:val="003C360A"/>
    <w:rsid w:val="003C3D5A"/>
    <w:rsid w:val="003E7F74"/>
    <w:rsid w:val="003F33B0"/>
    <w:rsid w:val="00415B3C"/>
    <w:rsid w:val="00443011"/>
    <w:rsid w:val="00482F1E"/>
    <w:rsid w:val="00484992"/>
    <w:rsid w:val="004868AA"/>
    <w:rsid w:val="004B2C3A"/>
    <w:rsid w:val="004E3326"/>
    <w:rsid w:val="005010D5"/>
    <w:rsid w:val="00534B92"/>
    <w:rsid w:val="005554A2"/>
    <w:rsid w:val="00563904"/>
    <w:rsid w:val="00566889"/>
    <w:rsid w:val="005C4DC0"/>
    <w:rsid w:val="005D04EC"/>
    <w:rsid w:val="005E238E"/>
    <w:rsid w:val="00626B80"/>
    <w:rsid w:val="0063408E"/>
    <w:rsid w:val="006532F1"/>
    <w:rsid w:val="006710FB"/>
    <w:rsid w:val="00675DFE"/>
    <w:rsid w:val="0068028B"/>
    <w:rsid w:val="00692F15"/>
    <w:rsid w:val="006A19CA"/>
    <w:rsid w:val="006A7E50"/>
    <w:rsid w:val="006B50CF"/>
    <w:rsid w:val="006D0BCA"/>
    <w:rsid w:val="00707AFE"/>
    <w:rsid w:val="00712B68"/>
    <w:rsid w:val="00766332"/>
    <w:rsid w:val="007673F0"/>
    <w:rsid w:val="0077572D"/>
    <w:rsid w:val="00780E45"/>
    <w:rsid w:val="007820B0"/>
    <w:rsid w:val="00787B96"/>
    <w:rsid w:val="007B0B7C"/>
    <w:rsid w:val="007B2CAE"/>
    <w:rsid w:val="007C1A7B"/>
    <w:rsid w:val="007C7FC4"/>
    <w:rsid w:val="007D0D4A"/>
    <w:rsid w:val="007D30A0"/>
    <w:rsid w:val="00804593"/>
    <w:rsid w:val="00851DA5"/>
    <w:rsid w:val="0085429D"/>
    <w:rsid w:val="0085586F"/>
    <w:rsid w:val="00864041"/>
    <w:rsid w:val="00864281"/>
    <w:rsid w:val="008E255A"/>
    <w:rsid w:val="009114EA"/>
    <w:rsid w:val="009117C7"/>
    <w:rsid w:val="009215B5"/>
    <w:rsid w:val="00943727"/>
    <w:rsid w:val="009960AE"/>
    <w:rsid w:val="00A15DD0"/>
    <w:rsid w:val="00A178DA"/>
    <w:rsid w:val="00A37B4E"/>
    <w:rsid w:val="00A5580A"/>
    <w:rsid w:val="00A70914"/>
    <w:rsid w:val="00A72032"/>
    <w:rsid w:val="00AC1E15"/>
    <w:rsid w:val="00AD4D63"/>
    <w:rsid w:val="00AE2725"/>
    <w:rsid w:val="00B129DA"/>
    <w:rsid w:val="00B1451B"/>
    <w:rsid w:val="00B1699B"/>
    <w:rsid w:val="00B22B99"/>
    <w:rsid w:val="00B277F3"/>
    <w:rsid w:val="00B41ADB"/>
    <w:rsid w:val="00B42276"/>
    <w:rsid w:val="00B64EF7"/>
    <w:rsid w:val="00B721CA"/>
    <w:rsid w:val="00B742E1"/>
    <w:rsid w:val="00B860BE"/>
    <w:rsid w:val="00B90AF8"/>
    <w:rsid w:val="00B97511"/>
    <w:rsid w:val="00BA6BCB"/>
    <w:rsid w:val="00BC0214"/>
    <w:rsid w:val="00BC0253"/>
    <w:rsid w:val="00BF7643"/>
    <w:rsid w:val="00C12B4F"/>
    <w:rsid w:val="00C163E6"/>
    <w:rsid w:val="00C2501E"/>
    <w:rsid w:val="00C353F8"/>
    <w:rsid w:val="00C9201B"/>
    <w:rsid w:val="00D127AA"/>
    <w:rsid w:val="00D558DF"/>
    <w:rsid w:val="00D622D5"/>
    <w:rsid w:val="00D95030"/>
    <w:rsid w:val="00DA5E74"/>
    <w:rsid w:val="00DB59A4"/>
    <w:rsid w:val="00DC092C"/>
    <w:rsid w:val="00DC164C"/>
    <w:rsid w:val="00DC30A0"/>
    <w:rsid w:val="00DE37FC"/>
    <w:rsid w:val="00DF1D40"/>
    <w:rsid w:val="00DF2E9D"/>
    <w:rsid w:val="00DF53C2"/>
    <w:rsid w:val="00E20F05"/>
    <w:rsid w:val="00E21FD5"/>
    <w:rsid w:val="00E2784E"/>
    <w:rsid w:val="00E424C3"/>
    <w:rsid w:val="00E533A6"/>
    <w:rsid w:val="00E54380"/>
    <w:rsid w:val="00E80781"/>
    <w:rsid w:val="00EA5502"/>
    <w:rsid w:val="00EB3421"/>
    <w:rsid w:val="00EC6735"/>
    <w:rsid w:val="00ED3729"/>
    <w:rsid w:val="00EE2C6A"/>
    <w:rsid w:val="00F00EFA"/>
    <w:rsid w:val="00F034B1"/>
    <w:rsid w:val="00F037DA"/>
    <w:rsid w:val="00F23366"/>
    <w:rsid w:val="00F31BA7"/>
    <w:rsid w:val="00F3520B"/>
    <w:rsid w:val="00F42A13"/>
    <w:rsid w:val="00F664E4"/>
    <w:rsid w:val="00F7515F"/>
    <w:rsid w:val="00F96BAB"/>
    <w:rsid w:val="00F96E1E"/>
    <w:rsid w:val="00FA5E64"/>
    <w:rsid w:val="00FB5D2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3FCB-1611-4E67-93BA-F14CD4C6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110</cp:revision>
  <cp:lastPrinted>2021-10-29T12:33:00Z</cp:lastPrinted>
  <dcterms:created xsi:type="dcterms:W3CDTF">2019-03-05T09:04:00Z</dcterms:created>
  <dcterms:modified xsi:type="dcterms:W3CDTF">2021-11-24T10:48:00Z</dcterms:modified>
</cp:coreProperties>
</file>