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F932" w14:textId="77777777" w:rsidR="00832886" w:rsidRDefault="00832886" w:rsidP="00832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6DCBDB50" w14:textId="77777777" w:rsidR="006A69C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6A69C4">
        <w:rPr>
          <w:rFonts w:ascii="Times New Roman" w:hAnsi="Times New Roman" w:cs="Times New Roman"/>
          <w:sz w:val="28"/>
          <w:szCs w:val="28"/>
        </w:rPr>
        <w:t xml:space="preserve"> 127/37</w:t>
      </w:r>
      <w:r w:rsidR="00886B18">
        <w:rPr>
          <w:rFonts w:ascii="Times New Roman" w:hAnsi="Times New Roman" w:cs="Times New Roman"/>
          <w:sz w:val="28"/>
          <w:szCs w:val="28"/>
        </w:rPr>
        <w:t>4</w:t>
      </w:r>
      <w:r w:rsidR="006A69C4">
        <w:rPr>
          <w:rFonts w:ascii="Times New Roman" w:hAnsi="Times New Roman" w:cs="Times New Roman"/>
          <w:sz w:val="28"/>
          <w:szCs w:val="28"/>
        </w:rPr>
        <w:t xml:space="preserve">/2021 </w:t>
      </w:r>
    </w:p>
    <w:p w14:paraId="40A97856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407A40DA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6A69C4">
        <w:rPr>
          <w:rFonts w:ascii="Times New Roman" w:hAnsi="Times New Roman" w:cs="Times New Roman"/>
          <w:sz w:val="28"/>
          <w:szCs w:val="28"/>
        </w:rPr>
        <w:t>12 stycznia 2021 r.</w:t>
      </w:r>
    </w:p>
    <w:p w14:paraId="2D16BB38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92CE2" w14:textId="77777777" w:rsidR="00832886" w:rsidRDefault="00832886" w:rsidP="00832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ustalenia planu finansowego wydzielonego rachunku dla środków z Rządowego Funduszu Inwesty</w:t>
      </w:r>
      <w:r w:rsidR="00A05101">
        <w:rPr>
          <w:rFonts w:ascii="Times New Roman" w:hAnsi="Times New Roman" w:cs="Times New Roman"/>
          <w:i/>
          <w:sz w:val="28"/>
          <w:szCs w:val="28"/>
        </w:rPr>
        <w:t>cji Lokalnych oraz wydatków nimi</w:t>
      </w:r>
      <w:r>
        <w:rPr>
          <w:rFonts w:ascii="Times New Roman" w:hAnsi="Times New Roman" w:cs="Times New Roman"/>
          <w:i/>
          <w:sz w:val="28"/>
          <w:szCs w:val="28"/>
        </w:rPr>
        <w:t xml:space="preserve"> sfinansowanych.</w:t>
      </w:r>
    </w:p>
    <w:p w14:paraId="4CDBB643" w14:textId="77777777" w:rsidR="00832886" w:rsidRDefault="00832886" w:rsidP="00832886">
      <w:pPr>
        <w:jc w:val="center"/>
        <w:rPr>
          <w:rFonts w:ascii="Times New Roman" w:hAnsi="Times New Roman" w:cs="Times New Roman"/>
          <w:i/>
        </w:rPr>
      </w:pPr>
    </w:p>
    <w:p w14:paraId="23EC1237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o samorządzie powiatowym (Dz. U. z 2020 r., poz. 920), art. 247 ust. 1 i 2, art. 257 ustawy z dnia 27 sierpnia 2009 r. o finansach publicznych (Dz.U. z 2019 r. poz. 869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65 ust. 11 – 13 ustawy z dnia </w:t>
      </w:r>
      <w:r w:rsidR="003E7D5D">
        <w:rPr>
          <w:rFonts w:ascii="Times New Roman" w:hAnsi="Times New Roman" w:cs="Times New Roman"/>
          <w:sz w:val="24"/>
          <w:szCs w:val="24"/>
        </w:rPr>
        <w:t>31 marca</w:t>
      </w:r>
      <w:r w:rsidR="00A05101">
        <w:rPr>
          <w:rFonts w:ascii="Times New Roman" w:hAnsi="Times New Roman" w:cs="Times New Roman"/>
          <w:sz w:val="24"/>
          <w:szCs w:val="24"/>
        </w:rPr>
        <w:t xml:space="preserve"> 2020 r.</w:t>
      </w:r>
      <w:r w:rsidR="003E7D5D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 w:rsidR="003E7D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D5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28394B5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CBD97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 w:rsidR="003E7D5D">
        <w:rPr>
          <w:rFonts w:ascii="Times New Roman" w:hAnsi="Times New Roman" w:cs="Times New Roman"/>
          <w:sz w:val="24"/>
          <w:szCs w:val="24"/>
        </w:rPr>
        <w:t>Ustala się plan finansowy przychodów z wydzielonego rachunku środków Rządowego Funduszu Inwestycj</w:t>
      </w:r>
      <w:r w:rsidR="00A05101">
        <w:rPr>
          <w:rFonts w:ascii="Times New Roman" w:hAnsi="Times New Roman" w:cs="Times New Roman"/>
          <w:sz w:val="24"/>
          <w:szCs w:val="24"/>
        </w:rPr>
        <w:t>i Lokalnych  oraz wydatków  nimi</w:t>
      </w:r>
      <w:r w:rsidR="003E7D5D">
        <w:rPr>
          <w:rFonts w:ascii="Times New Roman" w:hAnsi="Times New Roman" w:cs="Times New Roman"/>
          <w:sz w:val="24"/>
          <w:szCs w:val="24"/>
        </w:rPr>
        <w:t xml:space="preserve"> sfinansowanych, zgodnie z załącznikiem do niniejszej uchwały.</w:t>
      </w:r>
    </w:p>
    <w:p w14:paraId="213241E5" w14:textId="77777777" w:rsidR="00845DCC" w:rsidRDefault="00845DCC" w:rsidP="00845DCC">
      <w:pPr>
        <w:rPr>
          <w:rFonts w:ascii="Times New Roman" w:hAnsi="Times New Roman" w:cs="Times New Roman"/>
          <w:sz w:val="24"/>
          <w:szCs w:val="24"/>
        </w:rPr>
      </w:pPr>
    </w:p>
    <w:p w14:paraId="2016A15F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1F396F50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01392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3E7D5D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5BABBB21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6BAD3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CAA28B0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7C155" w14:textId="77777777" w:rsidR="00832886" w:rsidRDefault="00832886" w:rsidP="00832886"/>
    <w:p w14:paraId="70D59C94" w14:textId="77777777" w:rsidR="002363E2" w:rsidRDefault="002363E2" w:rsidP="002363E2">
      <w:pPr>
        <w:ind w:left="4956" w:firstLine="708"/>
        <w:jc w:val="center"/>
        <w:rPr>
          <w:i/>
          <w:iCs/>
        </w:rPr>
      </w:pPr>
      <w:r>
        <w:rPr>
          <w:i/>
          <w:iCs/>
        </w:rPr>
        <w:t>-w podpisie-</w:t>
      </w:r>
    </w:p>
    <w:p w14:paraId="4DE4D95E" w14:textId="77777777" w:rsidR="002363E2" w:rsidRDefault="002363E2" w:rsidP="002363E2">
      <w:pPr>
        <w:jc w:val="right"/>
      </w:pPr>
      <w:r>
        <w:t xml:space="preserve">Przewodniczący Zarządu Powiatu </w:t>
      </w:r>
    </w:p>
    <w:p w14:paraId="5F73D1E0" w14:textId="77777777" w:rsidR="002363E2" w:rsidRDefault="002363E2" w:rsidP="002363E2">
      <w:pPr>
        <w:ind w:left="5664"/>
        <w:jc w:val="center"/>
      </w:pPr>
      <w:r>
        <w:t>Jerzy Żukowski</w:t>
      </w:r>
    </w:p>
    <w:p w14:paraId="03F081BF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2363E2"/>
    <w:rsid w:val="003E7D5D"/>
    <w:rsid w:val="006A69C4"/>
    <w:rsid w:val="00832886"/>
    <w:rsid w:val="00845DCC"/>
    <w:rsid w:val="00886B18"/>
    <w:rsid w:val="00A05101"/>
    <w:rsid w:val="00B150D8"/>
    <w:rsid w:val="00B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B44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6</cp:revision>
  <dcterms:created xsi:type="dcterms:W3CDTF">2021-01-08T14:31:00Z</dcterms:created>
  <dcterms:modified xsi:type="dcterms:W3CDTF">2021-01-18T09:28:00Z</dcterms:modified>
</cp:coreProperties>
</file>