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844" w14:textId="77777777"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14:paraId="2BBAB7B7" w14:textId="77777777"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526A73F" w14:textId="77777777"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C1470D">
        <w:rPr>
          <w:rFonts w:ascii="Times New Roman" w:hAnsi="Times New Roman" w:cs="Times New Roman"/>
          <w:bCs/>
          <w:i/>
          <w:sz w:val="24"/>
          <w:szCs w:val="24"/>
        </w:rPr>
        <w:t xml:space="preserve">174/549/2021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4851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1470D">
        <w:rPr>
          <w:rFonts w:ascii="Times New Roman" w:hAnsi="Times New Roman" w:cs="Times New Roman"/>
          <w:bCs/>
          <w:i/>
          <w:sz w:val="24"/>
          <w:szCs w:val="24"/>
        </w:rPr>
        <w:t>28 września</w:t>
      </w:r>
      <w:r w:rsidR="004851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B20E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sprawie</w:t>
      </w:r>
      <w:r w:rsidR="00B20E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zmian w planie dochodów i wydatków w budżecie Powiatu Wyszkowskiego</w:t>
      </w:r>
      <w:r w:rsidR="00B20E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14:paraId="26EAE578" w14:textId="77777777" w:rsidR="00B82A9F" w:rsidRPr="00C442BC" w:rsidRDefault="00B82A9F" w:rsidP="00DC092C">
      <w:pPr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14:paraId="1C71EE4F" w14:textId="77777777" w:rsidR="00B82A9F" w:rsidRPr="0085219C" w:rsidRDefault="00B82A9F" w:rsidP="00537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  <w:b/>
          <w:bCs/>
          <w:i/>
          <w:iCs/>
        </w:rPr>
        <w:t xml:space="preserve">Rozdział 85202 – Domy pomocy społecznej - </w:t>
      </w:r>
      <w:r w:rsidRPr="0085219C">
        <w:rPr>
          <w:rFonts w:ascii="Times New Roman" w:hAnsi="Times New Roman" w:cs="Times New Roman"/>
          <w:bCs/>
          <w:iCs/>
        </w:rPr>
        <w:t>Decyzją</w:t>
      </w:r>
      <w:r w:rsidRPr="0085219C">
        <w:rPr>
          <w:rFonts w:ascii="Times New Roman" w:hAnsi="Times New Roman" w:cs="Times New Roman"/>
        </w:rPr>
        <w:t xml:space="preserve"> Wojewody Mazowieckiego Nr </w:t>
      </w:r>
      <w:r w:rsidR="00844235" w:rsidRPr="0085219C">
        <w:rPr>
          <w:rFonts w:ascii="Times New Roman" w:hAnsi="Times New Roman" w:cs="Times New Roman"/>
        </w:rPr>
        <w:t>164</w:t>
      </w:r>
      <w:r w:rsidRPr="0085219C">
        <w:rPr>
          <w:rFonts w:ascii="Times New Roman" w:hAnsi="Times New Roman" w:cs="Times New Roman"/>
        </w:rPr>
        <w:t xml:space="preserve"> z</w:t>
      </w:r>
      <w:r w:rsidR="00F00068" w:rsidRPr="0085219C">
        <w:rPr>
          <w:rFonts w:ascii="Times New Roman" w:hAnsi="Times New Roman" w:cs="Times New Roman"/>
        </w:rPr>
        <w:t> </w:t>
      </w:r>
      <w:r w:rsidRPr="0085219C">
        <w:rPr>
          <w:rFonts w:ascii="Times New Roman" w:hAnsi="Times New Roman" w:cs="Times New Roman"/>
        </w:rPr>
        <w:t xml:space="preserve">dnia </w:t>
      </w:r>
      <w:r w:rsidR="006C5789" w:rsidRPr="0085219C">
        <w:rPr>
          <w:rFonts w:ascii="Times New Roman" w:hAnsi="Times New Roman" w:cs="Times New Roman"/>
        </w:rPr>
        <w:t>2</w:t>
      </w:r>
      <w:r w:rsidR="00844235" w:rsidRPr="0085219C">
        <w:rPr>
          <w:rFonts w:ascii="Times New Roman" w:hAnsi="Times New Roman" w:cs="Times New Roman"/>
        </w:rPr>
        <w:t>1 września</w:t>
      </w:r>
      <w:r w:rsidRPr="0085219C">
        <w:rPr>
          <w:rFonts w:ascii="Times New Roman" w:hAnsi="Times New Roman" w:cs="Times New Roman"/>
        </w:rPr>
        <w:t xml:space="preserve"> 202</w:t>
      </w:r>
      <w:r w:rsidR="006C5789" w:rsidRPr="0085219C">
        <w:rPr>
          <w:rFonts w:ascii="Times New Roman" w:hAnsi="Times New Roman" w:cs="Times New Roman"/>
        </w:rPr>
        <w:t>1</w:t>
      </w:r>
      <w:r w:rsidRPr="0085219C">
        <w:rPr>
          <w:rFonts w:ascii="Times New Roman" w:hAnsi="Times New Roman" w:cs="Times New Roman"/>
        </w:rPr>
        <w:t xml:space="preserve"> r.</w:t>
      </w:r>
      <w:r w:rsidR="00F00068" w:rsidRPr="0085219C">
        <w:rPr>
          <w:rFonts w:ascii="Times New Roman" w:hAnsi="Times New Roman" w:cs="Times New Roman"/>
        </w:rPr>
        <w:t xml:space="preserve"> </w:t>
      </w:r>
      <w:r w:rsidRPr="0085219C">
        <w:rPr>
          <w:rFonts w:ascii="Times New Roman" w:hAnsi="Times New Roman" w:cs="Times New Roman"/>
        </w:rPr>
        <w:t>został zwiększony plan dotacji celowej</w:t>
      </w:r>
      <w:r w:rsidR="00F00068" w:rsidRPr="0085219C">
        <w:rPr>
          <w:rFonts w:ascii="Times New Roman" w:hAnsi="Times New Roman" w:cs="Times New Roman"/>
        </w:rPr>
        <w:t xml:space="preserve"> </w:t>
      </w:r>
      <w:r w:rsidRPr="0085219C">
        <w:rPr>
          <w:rFonts w:ascii="Times New Roman" w:hAnsi="Times New Roman" w:cs="Times New Roman"/>
        </w:rPr>
        <w:t xml:space="preserve">o kwotę </w:t>
      </w:r>
      <w:r w:rsidR="00844235" w:rsidRPr="0085219C">
        <w:rPr>
          <w:rFonts w:ascii="Times New Roman" w:hAnsi="Times New Roman" w:cs="Times New Roman"/>
        </w:rPr>
        <w:t>153</w:t>
      </w:r>
      <w:r w:rsidRPr="0085219C">
        <w:rPr>
          <w:rFonts w:ascii="Times New Roman" w:hAnsi="Times New Roman" w:cs="Times New Roman"/>
        </w:rPr>
        <w:t>.</w:t>
      </w:r>
      <w:r w:rsidR="00844235" w:rsidRPr="0085219C">
        <w:rPr>
          <w:rFonts w:ascii="Times New Roman" w:hAnsi="Times New Roman" w:cs="Times New Roman"/>
        </w:rPr>
        <w:t>6</w:t>
      </w:r>
      <w:r w:rsidRPr="0085219C">
        <w:rPr>
          <w:rFonts w:ascii="Times New Roman" w:hAnsi="Times New Roman" w:cs="Times New Roman"/>
        </w:rPr>
        <w:t>00,00 zł z</w:t>
      </w:r>
      <w:r w:rsidR="00F00068" w:rsidRPr="0085219C">
        <w:rPr>
          <w:rFonts w:ascii="Times New Roman" w:hAnsi="Times New Roman" w:cs="Times New Roman"/>
        </w:rPr>
        <w:t> </w:t>
      </w:r>
      <w:r w:rsidRPr="0085219C">
        <w:rPr>
          <w:rFonts w:ascii="Times New Roman" w:hAnsi="Times New Roman" w:cs="Times New Roman"/>
        </w:rPr>
        <w:t>przeznaczeniem na</w:t>
      </w:r>
      <w:r w:rsidR="005375C1" w:rsidRPr="0085219C">
        <w:rPr>
          <w:rFonts w:ascii="Times New Roman" w:hAnsi="Times New Roman" w:cs="Times New Roman"/>
        </w:rPr>
        <w:t xml:space="preserve"> </w:t>
      </w:r>
      <w:r w:rsidRPr="0085219C">
        <w:rPr>
          <w:rFonts w:ascii="Times New Roman" w:hAnsi="Times New Roman" w:cs="Times New Roman"/>
        </w:rPr>
        <w:t>dofinansowanie bieżącej działalności domów pomocy</w:t>
      </w:r>
      <w:r w:rsidR="00F00068" w:rsidRPr="0085219C">
        <w:rPr>
          <w:rFonts w:ascii="Times New Roman" w:hAnsi="Times New Roman" w:cs="Times New Roman"/>
        </w:rPr>
        <w:t xml:space="preserve"> </w:t>
      </w:r>
      <w:r w:rsidRPr="0085219C">
        <w:rPr>
          <w:rFonts w:ascii="Times New Roman" w:hAnsi="Times New Roman" w:cs="Times New Roman"/>
        </w:rPr>
        <w:t>społecznej. Środki przeznacza się dla:</w:t>
      </w:r>
    </w:p>
    <w:p w14:paraId="59D00BA3" w14:textId="77777777" w:rsidR="00B82A9F" w:rsidRPr="0085219C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Dom</w:t>
      </w:r>
      <w:r w:rsidR="005F1C6D" w:rsidRPr="0085219C">
        <w:rPr>
          <w:rFonts w:ascii="Times New Roman" w:hAnsi="Times New Roman" w:cs="Times New Roman"/>
        </w:rPr>
        <w:t>u</w:t>
      </w:r>
      <w:r w:rsidRPr="0085219C">
        <w:rPr>
          <w:rFonts w:ascii="Times New Roman" w:hAnsi="Times New Roman" w:cs="Times New Roman"/>
        </w:rPr>
        <w:t xml:space="preserve"> Pomocy Społecznej „</w:t>
      </w:r>
      <w:proofErr w:type="spellStart"/>
      <w:r w:rsidRPr="0085219C">
        <w:rPr>
          <w:rFonts w:ascii="Times New Roman" w:hAnsi="Times New Roman" w:cs="Times New Roman"/>
        </w:rPr>
        <w:t>Fiszor</w:t>
      </w:r>
      <w:proofErr w:type="spellEnd"/>
      <w:r w:rsidRPr="0085219C">
        <w:rPr>
          <w:rFonts w:ascii="Times New Roman" w:hAnsi="Times New Roman" w:cs="Times New Roman"/>
        </w:rPr>
        <w:t xml:space="preserve">” w Gaju – </w:t>
      </w:r>
      <w:r w:rsidR="00844235" w:rsidRPr="0085219C">
        <w:rPr>
          <w:rFonts w:ascii="Times New Roman" w:hAnsi="Times New Roman" w:cs="Times New Roman"/>
        </w:rPr>
        <w:t>36</w:t>
      </w:r>
      <w:r w:rsidRPr="0085219C">
        <w:rPr>
          <w:rFonts w:ascii="Times New Roman" w:hAnsi="Times New Roman" w:cs="Times New Roman"/>
        </w:rPr>
        <w:t>.</w:t>
      </w:r>
      <w:r w:rsidR="00844235" w:rsidRPr="0085219C">
        <w:rPr>
          <w:rFonts w:ascii="Times New Roman" w:hAnsi="Times New Roman" w:cs="Times New Roman"/>
        </w:rPr>
        <w:t>5</w:t>
      </w:r>
      <w:r w:rsidRPr="0085219C">
        <w:rPr>
          <w:rFonts w:ascii="Times New Roman" w:hAnsi="Times New Roman" w:cs="Times New Roman"/>
        </w:rPr>
        <w:t>00,00 zł</w:t>
      </w:r>
      <w:r w:rsidR="005F1C6D" w:rsidRPr="0085219C">
        <w:rPr>
          <w:rFonts w:ascii="Times New Roman" w:hAnsi="Times New Roman" w:cs="Times New Roman"/>
        </w:rPr>
        <w:t>;</w:t>
      </w:r>
    </w:p>
    <w:p w14:paraId="1D5B5C3C" w14:textId="77777777" w:rsidR="00B82A9F" w:rsidRPr="0085219C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Dom</w:t>
      </w:r>
      <w:r w:rsidR="005F1C6D" w:rsidRPr="0085219C">
        <w:rPr>
          <w:rFonts w:ascii="Times New Roman" w:hAnsi="Times New Roman" w:cs="Times New Roman"/>
        </w:rPr>
        <w:t>u</w:t>
      </w:r>
      <w:r w:rsidRPr="0085219C">
        <w:rPr>
          <w:rFonts w:ascii="Times New Roman" w:hAnsi="Times New Roman" w:cs="Times New Roman"/>
        </w:rPr>
        <w:t xml:space="preserve"> Pomocy Społecznej w Niegowie – </w:t>
      </w:r>
      <w:r w:rsidR="00844235" w:rsidRPr="0085219C">
        <w:rPr>
          <w:rFonts w:ascii="Times New Roman" w:hAnsi="Times New Roman" w:cs="Times New Roman"/>
        </w:rPr>
        <w:t>42</w:t>
      </w:r>
      <w:r w:rsidRPr="0085219C">
        <w:rPr>
          <w:rFonts w:ascii="Times New Roman" w:hAnsi="Times New Roman" w:cs="Times New Roman"/>
        </w:rPr>
        <w:t>.000,00 zł</w:t>
      </w:r>
      <w:r w:rsidR="005F1C6D" w:rsidRPr="0085219C">
        <w:rPr>
          <w:rFonts w:ascii="Times New Roman" w:hAnsi="Times New Roman" w:cs="Times New Roman"/>
        </w:rPr>
        <w:t>;</w:t>
      </w:r>
    </w:p>
    <w:p w14:paraId="54EE327A" w14:textId="77777777" w:rsidR="00B82A9F" w:rsidRPr="0085219C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Dom</w:t>
      </w:r>
      <w:r w:rsidR="005F1C6D" w:rsidRPr="0085219C">
        <w:rPr>
          <w:rFonts w:ascii="Times New Roman" w:hAnsi="Times New Roman" w:cs="Times New Roman"/>
        </w:rPr>
        <w:t>u</w:t>
      </w:r>
      <w:r w:rsidRPr="0085219C">
        <w:rPr>
          <w:rFonts w:ascii="Times New Roman" w:hAnsi="Times New Roman" w:cs="Times New Roman"/>
        </w:rPr>
        <w:t xml:space="preserve"> Pomocy </w:t>
      </w:r>
      <w:r w:rsidR="005F1C6D" w:rsidRPr="0085219C">
        <w:rPr>
          <w:rFonts w:ascii="Times New Roman" w:hAnsi="Times New Roman" w:cs="Times New Roman"/>
        </w:rPr>
        <w:t>S</w:t>
      </w:r>
      <w:r w:rsidRPr="0085219C">
        <w:rPr>
          <w:rFonts w:ascii="Times New Roman" w:hAnsi="Times New Roman" w:cs="Times New Roman"/>
        </w:rPr>
        <w:t xml:space="preserve">połecznej w Brańszczyku – </w:t>
      </w:r>
      <w:r w:rsidR="00844235" w:rsidRPr="0085219C">
        <w:rPr>
          <w:rFonts w:ascii="Times New Roman" w:hAnsi="Times New Roman" w:cs="Times New Roman"/>
        </w:rPr>
        <w:t>75</w:t>
      </w:r>
      <w:r w:rsidRPr="0085219C">
        <w:rPr>
          <w:rFonts w:ascii="Times New Roman" w:hAnsi="Times New Roman" w:cs="Times New Roman"/>
        </w:rPr>
        <w:t>.</w:t>
      </w:r>
      <w:r w:rsidR="00844235" w:rsidRPr="0085219C">
        <w:rPr>
          <w:rFonts w:ascii="Times New Roman" w:hAnsi="Times New Roman" w:cs="Times New Roman"/>
        </w:rPr>
        <w:t>1</w:t>
      </w:r>
      <w:r w:rsidRPr="0085219C">
        <w:rPr>
          <w:rFonts w:ascii="Times New Roman" w:hAnsi="Times New Roman" w:cs="Times New Roman"/>
        </w:rPr>
        <w:t>00,00 zł.</w:t>
      </w:r>
    </w:p>
    <w:p w14:paraId="51135380" w14:textId="77777777" w:rsidR="00257107" w:rsidRPr="0085219C" w:rsidRDefault="00257107" w:rsidP="0076439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7745E4" w14:textId="77777777" w:rsidR="002D4B09" w:rsidRPr="0085219C" w:rsidRDefault="002D4B09" w:rsidP="001130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3C1275A" w14:textId="77777777" w:rsidR="000C65D5" w:rsidRPr="0085219C" w:rsidRDefault="002D4B09" w:rsidP="000C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0008" w:rsidRPr="0085219C">
        <w:rPr>
          <w:rFonts w:ascii="Times New Roman" w:hAnsi="Times New Roman" w:cs="Times New Roman"/>
        </w:rPr>
        <w:t xml:space="preserve">Dokonuje się przesunięć pomiędzy rozdziałami i </w:t>
      </w:r>
      <w:r w:rsidR="000C65D5" w:rsidRPr="0085219C">
        <w:rPr>
          <w:rFonts w:ascii="Times New Roman" w:hAnsi="Times New Roman" w:cs="Times New Roman"/>
        </w:rPr>
        <w:t>paragrafami wydatków na wniosek:</w:t>
      </w:r>
    </w:p>
    <w:p w14:paraId="740F7458" w14:textId="77777777" w:rsidR="00D56867" w:rsidRPr="0085219C" w:rsidRDefault="00D56867" w:rsidP="000C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-</w:t>
      </w:r>
      <w:r w:rsidR="00C52A91" w:rsidRPr="0085219C">
        <w:rPr>
          <w:rFonts w:ascii="Times New Roman" w:hAnsi="Times New Roman" w:cs="Times New Roman"/>
        </w:rPr>
        <w:t xml:space="preserve"> </w:t>
      </w:r>
      <w:r w:rsidRPr="0085219C">
        <w:rPr>
          <w:rFonts w:ascii="Times New Roman" w:hAnsi="Times New Roman" w:cs="Times New Roman"/>
        </w:rPr>
        <w:t>Dyrektora Powiatowego Centrum Usług Wspólnych w Wyszkowie na kwotę</w:t>
      </w:r>
      <w:r w:rsidR="00110008" w:rsidRPr="0085219C">
        <w:rPr>
          <w:rFonts w:ascii="Times New Roman" w:hAnsi="Times New Roman" w:cs="Times New Roman"/>
        </w:rPr>
        <w:t xml:space="preserve"> </w:t>
      </w:r>
      <w:r w:rsidR="000C65D5" w:rsidRPr="0085219C">
        <w:rPr>
          <w:rFonts w:ascii="Times New Roman" w:hAnsi="Times New Roman" w:cs="Times New Roman"/>
        </w:rPr>
        <w:t xml:space="preserve">509,00 zł    </w:t>
      </w:r>
      <w:r w:rsidR="00B20E33" w:rsidRPr="0085219C">
        <w:rPr>
          <w:rFonts w:ascii="Times New Roman" w:hAnsi="Times New Roman" w:cs="Times New Roman"/>
        </w:rPr>
        <w:t xml:space="preserve">                </w:t>
      </w:r>
      <w:r w:rsidRPr="0085219C">
        <w:rPr>
          <w:rFonts w:ascii="Times New Roman" w:hAnsi="Times New Roman" w:cs="Times New Roman"/>
        </w:rPr>
        <w:t>(zmiany</w:t>
      </w:r>
      <w:r w:rsidR="000C65D5" w:rsidRPr="0085219C">
        <w:rPr>
          <w:rFonts w:ascii="Times New Roman" w:hAnsi="Times New Roman" w:cs="Times New Roman"/>
        </w:rPr>
        <w:t xml:space="preserve"> </w:t>
      </w:r>
      <w:r w:rsidR="005F3927" w:rsidRPr="0085219C">
        <w:rPr>
          <w:rFonts w:ascii="Times New Roman" w:hAnsi="Times New Roman" w:cs="Times New Roman"/>
        </w:rPr>
        <w:t>do</w:t>
      </w:r>
      <w:r w:rsidRPr="0085219C">
        <w:rPr>
          <w:rFonts w:ascii="Times New Roman" w:hAnsi="Times New Roman" w:cs="Times New Roman"/>
        </w:rPr>
        <w:t>tyczą projektu „Dobre kompetencje – lepszy start</w:t>
      </w:r>
      <w:r w:rsidR="00110008" w:rsidRPr="0085219C">
        <w:rPr>
          <w:rFonts w:ascii="Times New Roman" w:hAnsi="Times New Roman" w:cs="Times New Roman"/>
        </w:rPr>
        <w:t xml:space="preserve"> )</w:t>
      </w:r>
      <w:r w:rsidRPr="0085219C">
        <w:rPr>
          <w:rFonts w:ascii="Times New Roman" w:hAnsi="Times New Roman" w:cs="Times New Roman"/>
        </w:rPr>
        <w:t>”;</w:t>
      </w:r>
    </w:p>
    <w:p w14:paraId="0FEF4D35" w14:textId="77777777" w:rsidR="000D18AC" w:rsidRPr="0085219C" w:rsidRDefault="000D18A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 xml:space="preserve">- </w:t>
      </w:r>
      <w:r w:rsidR="00B20322" w:rsidRPr="0085219C">
        <w:rPr>
          <w:rFonts w:ascii="Times New Roman" w:hAnsi="Times New Roman" w:cs="Times New Roman"/>
        </w:rPr>
        <w:t xml:space="preserve">Naczelnika Wydziału Edukacji na kwotę 10.000,00 zł (zwiększa się wydatki w </w:t>
      </w:r>
      <w:r w:rsidRPr="0085219C">
        <w:rPr>
          <w:rFonts w:ascii="Times New Roman" w:hAnsi="Times New Roman" w:cs="Times New Roman"/>
        </w:rPr>
        <w:t>I Liceum Ogólnokształcą</w:t>
      </w:r>
      <w:r w:rsidR="00B20322" w:rsidRPr="0085219C">
        <w:rPr>
          <w:rFonts w:ascii="Times New Roman" w:hAnsi="Times New Roman" w:cs="Times New Roman"/>
        </w:rPr>
        <w:t>cym</w:t>
      </w:r>
      <w:r w:rsidRPr="0085219C">
        <w:rPr>
          <w:rFonts w:ascii="Times New Roman" w:hAnsi="Times New Roman" w:cs="Times New Roman"/>
        </w:rPr>
        <w:t xml:space="preserve"> w Wyszkowie</w:t>
      </w:r>
      <w:r w:rsidR="005C5E61" w:rsidRPr="0085219C">
        <w:rPr>
          <w:rFonts w:ascii="Times New Roman" w:hAnsi="Times New Roman" w:cs="Times New Roman"/>
        </w:rPr>
        <w:t xml:space="preserve"> </w:t>
      </w:r>
      <w:r w:rsidR="00B20322" w:rsidRPr="0085219C">
        <w:rPr>
          <w:rFonts w:ascii="Times New Roman" w:hAnsi="Times New Roman" w:cs="Times New Roman"/>
        </w:rPr>
        <w:t>o</w:t>
      </w:r>
      <w:r w:rsidR="005C5E61" w:rsidRPr="0085219C">
        <w:rPr>
          <w:rFonts w:ascii="Times New Roman" w:hAnsi="Times New Roman" w:cs="Times New Roman"/>
        </w:rPr>
        <w:t xml:space="preserve"> kwotę 10.</w:t>
      </w:r>
      <w:r w:rsidR="00D56867" w:rsidRPr="0085219C">
        <w:rPr>
          <w:rFonts w:ascii="Times New Roman" w:hAnsi="Times New Roman" w:cs="Times New Roman"/>
        </w:rPr>
        <w:t>000</w:t>
      </w:r>
      <w:r w:rsidR="005C5E61" w:rsidRPr="0085219C">
        <w:rPr>
          <w:rFonts w:ascii="Times New Roman" w:hAnsi="Times New Roman" w:cs="Times New Roman"/>
        </w:rPr>
        <w:t>,00 zł</w:t>
      </w:r>
      <w:r w:rsidR="00B20322" w:rsidRPr="0085219C">
        <w:rPr>
          <w:rFonts w:ascii="Times New Roman" w:hAnsi="Times New Roman" w:cs="Times New Roman"/>
        </w:rPr>
        <w:t xml:space="preserve">, jednocześnie zmniejsza się wydatki w Starostwie Powiatowym w rozdziale 80195 o tę samą kwotę). </w:t>
      </w:r>
    </w:p>
    <w:p w14:paraId="6A7199D5" w14:textId="77777777" w:rsidR="005C5E61" w:rsidRPr="0085219C" w:rsidRDefault="005C5E61" w:rsidP="005C5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 xml:space="preserve">- Wydziału Promocji i Rozwoju na kwotę </w:t>
      </w:r>
      <w:r w:rsidR="00D56867" w:rsidRPr="0085219C">
        <w:rPr>
          <w:rFonts w:ascii="Times New Roman" w:hAnsi="Times New Roman" w:cs="Times New Roman"/>
        </w:rPr>
        <w:t>1</w:t>
      </w:r>
      <w:r w:rsidRPr="0085219C">
        <w:rPr>
          <w:rFonts w:ascii="Times New Roman" w:hAnsi="Times New Roman" w:cs="Times New Roman"/>
        </w:rPr>
        <w:t>5.000,00 zł</w:t>
      </w:r>
      <w:r w:rsidR="00D56867" w:rsidRPr="0085219C">
        <w:rPr>
          <w:rFonts w:ascii="Times New Roman" w:hAnsi="Times New Roman" w:cs="Times New Roman"/>
        </w:rPr>
        <w:t>;</w:t>
      </w:r>
    </w:p>
    <w:p w14:paraId="23276755" w14:textId="77777777" w:rsidR="00B83D30" w:rsidRPr="0085219C" w:rsidRDefault="005F3927" w:rsidP="00B83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- Komendanta Powiatowego PS</w:t>
      </w:r>
      <w:r w:rsidR="0041587D" w:rsidRPr="0085219C">
        <w:rPr>
          <w:rFonts w:ascii="Times New Roman" w:hAnsi="Times New Roman" w:cs="Times New Roman"/>
        </w:rPr>
        <w:t>P</w:t>
      </w:r>
      <w:r w:rsidRPr="0085219C">
        <w:rPr>
          <w:rFonts w:ascii="Times New Roman" w:hAnsi="Times New Roman" w:cs="Times New Roman"/>
        </w:rPr>
        <w:t xml:space="preserve"> w Wyszkowie na kwotę 60.229,00 zł</w:t>
      </w:r>
      <w:r w:rsidR="006C2362">
        <w:rPr>
          <w:rFonts w:ascii="Times New Roman" w:hAnsi="Times New Roman" w:cs="Times New Roman"/>
        </w:rPr>
        <w:t>;</w:t>
      </w:r>
    </w:p>
    <w:p w14:paraId="39B3F162" w14:textId="77777777" w:rsidR="00B83D30" w:rsidRPr="0085219C" w:rsidRDefault="00B83D30" w:rsidP="00B83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 xml:space="preserve">- </w:t>
      </w:r>
      <w:r w:rsidR="0041587D" w:rsidRPr="0085219C">
        <w:rPr>
          <w:rFonts w:ascii="Times New Roman" w:hAnsi="Times New Roman" w:cs="Times New Roman"/>
        </w:rPr>
        <w:t xml:space="preserve">Dyrektora </w:t>
      </w:r>
      <w:r w:rsidRPr="0085219C">
        <w:rPr>
          <w:rFonts w:ascii="Times New Roman" w:hAnsi="Times New Roman" w:cs="Times New Roman"/>
        </w:rPr>
        <w:t xml:space="preserve">Domu Pomocy Społecznej w Brańszczyku na kwotę </w:t>
      </w:r>
      <w:r w:rsidR="00DB2636" w:rsidRPr="0085219C">
        <w:rPr>
          <w:rFonts w:ascii="Times New Roman" w:hAnsi="Times New Roman" w:cs="Times New Roman"/>
        </w:rPr>
        <w:t>10.000,00</w:t>
      </w:r>
      <w:r w:rsidRPr="0085219C">
        <w:rPr>
          <w:rFonts w:ascii="Times New Roman" w:hAnsi="Times New Roman" w:cs="Times New Roman"/>
        </w:rPr>
        <w:t xml:space="preserve"> zł</w:t>
      </w:r>
      <w:r w:rsidR="006C2362">
        <w:rPr>
          <w:rFonts w:ascii="Times New Roman" w:hAnsi="Times New Roman" w:cs="Times New Roman"/>
        </w:rPr>
        <w:t>;</w:t>
      </w:r>
    </w:p>
    <w:p w14:paraId="47401DB5" w14:textId="77777777" w:rsidR="006C2362" w:rsidRDefault="00DD7D7C" w:rsidP="00B83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- Głównego Specjalisty do spraw Kadr</w:t>
      </w:r>
      <w:r w:rsidR="00A82923" w:rsidRPr="0085219C">
        <w:rPr>
          <w:rFonts w:ascii="Times New Roman" w:hAnsi="Times New Roman" w:cs="Times New Roman"/>
        </w:rPr>
        <w:t>owych</w:t>
      </w:r>
      <w:r w:rsidRPr="0085219C">
        <w:rPr>
          <w:rFonts w:ascii="Times New Roman" w:hAnsi="Times New Roman" w:cs="Times New Roman"/>
        </w:rPr>
        <w:t xml:space="preserve"> na kwotę </w:t>
      </w:r>
      <w:r w:rsidR="0085219C" w:rsidRPr="0085219C">
        <w:rPr>
          <w:rFonts w:ascii="Times New Roman" w:hAnsi="Times New Roman" w:cs="Times New Roman"/>
        </w:rPr>
        <w:t>35.670,00 zł</w:t>
      </w:r>
      <w:r w:rsidR="006C2362">
        <w:rPr>
          <w:rFonts w:ascii="Times New Roman" w:hAnsi="Times New Roman" w:cs="Times New Roman"/>
        </w:rPr>
        <w:t>;</w:t>
      </w:r>
    </w:p>
    <w:p w14:paraId="01C0922F" w14:textId="77777777" w:rsidR="00D3226E" w:rsidRPr="0085219C" w:rsidRDefault="006C2362" w:rsidP="00B83D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Naczelnika Wydziału Finansowego na kwotę 15.000,00 zł.</w:t>
      </w:r>
    </w:p>
    <w:p w14:paraId="53B4B7FD" w14:textId="77777777" w:rsidR="0085219C" w:rsidRPr="0085219C" w:rsidRDefault="0085219C" w:rsidP="00B83D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3577A" w14:textId="77777777" w:rsidR="00654369" w:rsidRPr="0085219C" w:rsidRDefault="00D3226E" w:rsidP="001070C8">
      <w:pPr>
        <w:spacing w:after="0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Ponadto</w:t>
      </w:r>
      <w:r w:rsidR="00654369" w:rsidRPr="0085219C">
        <w:rPr>
          <w:rFonts w:ascii="Times New Roman" w:hAnsi="Times New Roman" w:cs="Times New Roman"/>
        </w:rPr>
        <w:t>:</w:t>
      </w:r>
    </w:p>
    <w:p w14:paraId="363FC9C0" w14:textId="77777777" w:rsidR="00B20E33" w:rsidRPr="0085219C" w:rsidRDefault="00654369" w:rsidP="001070C8">
      <w:pPr>
        <w:spacing w:after="0"/>
        <w:jc w:val="both"/>
        <w:rPr>
          <w:rFonts w:ascii="Times New Roman" w:hAnsi="Times New Roman" w:cs="Times New Roman"/>
        </w:rPr>
      </w:pPr>
      <w:r w:rsidRPr="0085219C">
        <w:rPr>
          <w:rFonts w:ascii="Times New Roman" w:hAnsi="Times New Roman" w:cs="Times New Roman"/>
        </w:rPr>
        <w:t>-</w:t>
      </w:r>
      <w:r w:rsidR="007F6A1A" w:rsidRPr="0085219C">
        <w:rPr>
          <w:rFonts w:ascii="Times New Roman" w:hAnsi="Times New Roman" w:cs="Times New Roman"/>
        </w:rPr>
        <w:t xml:space="preserve"> d</w:t>
      </w:r>
      <w:r w:rsidR="00B20E33" w:rsidRPr="0085219C">
        <w:rPr>
          <w:rFonts w:ascii="Times New Roman" w:hAnsi="Times New Roman" w:cs="Times New Roman"/>
        </w:rPr>
        <w:t>okonuje się przeniesień kwot wydatków majątkowych pomiędzy rocznymi zadaniam</w:t>
      </w:r>
      <w:r w:rsidR="007F6A1A" w:rsidRPr="0085219C">
        <w:rPr>
          <w:rFonts w:ascii="Times New Roman" w:hAnsi="Times New Roman" w:cs="Times New Roman"/>
        </w:rPr>
        <w:t>i inwestycyjnymi w ramach rozdziału 60014</w:t>
      </w:r>
      <w:r w:rsidR="001070C8" w:rsidRPr="0085219C">
        <w:rPr>
          <w:rFonts w:ascii="Times New Roman" w:hAnsi="Times New Roman" w:cs="Times New Roman"/>
        </w:rPr>
        <w:t xml:space="preserve"> w kwocie 12.000,00 zł</w:t>
      </w:r>
      <w:r w:rsidR="007F6A1A" w:rsidRPr="0085219C">
        <w:rPr>
          <w:rFonts w:ascii="Times New Roman" w:hAnsi="Times New Roman" w:cs="Times New Roman"/>
        </w:rPr>
        <w:t xml:space="preserve">. Zmniejszamy wartość zadania „ </w:t>
      </w:r>
      <w:r w:rsidR="0085219C">
        <w:rPr>
          <w:rFonts w:ascii="Times New Roman" w:hAnsi="Times New Roman" w:cs="Times New Roman"/>
        </w:rPr>
        <w:t> </w:t>
      </w:r>
      <w:r w:rsidR="007F6A1A" w:rsidRPr="0085219C">
        <w:rPr>
          <w:rFonts w:ascii="Times New Roman" w:hAnsi="Times New Roman" w:cs="Times New Roman"/>
        </w:rPr>
        <w:t xml:space="preserve">Budowa </w:t>
      </w:r>
      <w:r w:rsidR="00DB2636" w:rsidRPr="0085219C">
        <w:rPr>
          <w:rFonts w:ascii="Times New Roman" w:hAnsi="Times New Roman" w:cs="Times New Roman"/>
        </w:rPr>
        <w:t>c</w:t>
      </w:r>
      <w:r w:rsidR="007F6A1A" w:rsidRPr="0085219C">
        <w:rPr>
          <w:rFonts w:ascii="Times New Roman" w:hAnsi="Times New Roman" w:cs="Times New Roman"/>
        </w:rPr>
        <w:t>hodników”</w:t>
      </w:r>
      <w:r w:rsidR="001070C8" w:rsidRPr="0085219C">
        <w:rPr>
          <w:rFonts w:ascii="Times New Roman" w:hAnsi="Times New Roman" w:cs="Times New Roman"/>
        </w:rPr>
        <w:t xml:space="preserve"> </w:t>
      </w:r>
      <w:r w:rsidR="007F6A1A" w:rsidRPr="0085219C">
        <w:rPr>
          <w:rFonts w:ascii="Times New Roman" w:hAnsi="Times New Roman" w:cs="Times New Roman"/>
        </w:rPr>
        <w:t xml:space="preserve"> do kwoty 62.000,00 zł a zwiększamy wartość zadania </w:t>
      </w:r>
      <w:r w:rsidR="0041587D" w:rsidRPr="0085219C">
        <w:rPr>
          <w:rFonts w:ascii="Times New Roman" w:hAnsi="Times New Roman" w:cs="Times New Roman"/>
        </w:rPr>
        <w:t xml:space="preserve">„Dokumentacja projektowa budowy DP nr 2648W na odcinku Stare Bosewo - Grądy </w:t>
      </w:r>
      <w:proofErr w:type="spellStart"/>
      <w:r w:rsidR="0041587D" w:rsidRPr="0085219C">
        <w:rPr>
          <w:rFonts w:ascii="Times New Roman" w:hAnsi="Times New Roman" w:cs="Times New Roman"/>
        </w:rPr>
        <w:t>Zalewne</w:t>
      </w:r>
      <w:proofErr w:type="spellEnd"/>
      <w:r w:rsidR="0041587D" w:rsidRPr="0085219C">
        <w:rPr>
          <w:rFonts w:ascii="Times New Roman" w:hAnsi="Times New Roman" w:cs="Times New Roman"/>
        </w:rPr>
        <w:t xml:space="preserve">” do kwoty 27.000,00zł. </w:t>
      </w:r>
      <w:r w:rsidR="007F6A1A" w:rsidRPr="0085219C">
        <w:rPr>
          <w:rFonts w:ascii="Times New Roman" w:hAnsi="Times New Roman" w:cs="Times New Roman"/>
        </w:rPr>
        <w:t xml:space="preserve"> </w:t>
      </w:r>
    </w:p>
    <w:p w14:paraId="482B89D7" w14:textId="6E333D9D" w:rsidR="00B83D30" w:rsidRDefault="00654369" w:rsidP="005C5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dokonuje się zmian w układzie wykonawczym </w:t>
      </w:r>
      <w:r w:rsidR="00713F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zwiększa się wydatki w POW Dom Dla Dzieci Nr 1 w dzi</w:t>
      </w:r>
      <w:r w:rsidR="00713F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le 851</w:t>
      </w:r>
      <w:r w:rsidR="00713F06">
        <w:rPr>
          <w:rFonts w:ascii="Times New Roman" w:hAnsi="Times New Roman" w:cs="Times New Roman"/>
        </w:rPr>
        <w:t>, r</w:t>
      </w:r>
      <w:r>
        <w:rPr>
          <w:rFonts w:ascii="Times New Roman" w:hAnsi="Times New Roman" w:cs="Times New Roman"/>
        </w:rPr>
        <w:t>ozdz</w:t>
      </w:r>
      <w:r w:rsidR="00713F06">
        <w:rPr>
          <w:rFonts w:ascii="Times New Roman" w:hAnsi="Times New Roman" w:cs="Times New Roman"/>
        </w:rPr>
        <w:t xml:space="preserve">iał </w:t>
      </w:r>
      <w:r>
        <w:rPr>
          <w:rFonts w:ascii="Times New Roman" w:hAnsi="Times New Roman" w:cs="Times New Roman"/>
        </w:rPr>
        <w:t xml:space="preserve">85156 § 4130 </w:t>
      </w:r>
      <w:r w:rsidR="00713F06">
        <w:rPr>
          <w:rFonts w:ascii="Times New Roman" w:hAnsi="Times New Roman" w:cs="Times New Roman"/>
        </w:rPr>
        <w:t>o kwotę 502,20 zł, jednocześnie zmniejsza się wydatki w Starostwie  Powiatowym w dziale 851, rozdział 85156 § 4130  o tą samą  kwotę .</w:t>
      </w:r>
    </w:p>
    <w:p w14:paraId="3ECF9DCE" w14:textId="3DE5C5B9" w:rsidR="004C2D79" w:rsidRDefault="004C2D79" w:rsidP="005C5E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667057" w14:textId="77777777" w:rsidR="004C2D79" w:rsidRDefault="004C2D79" w:rsidP="004C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07374" w14:textId="77777777" w:rsidR="004C2D79" w:rsidRDefault="004C2D79" w:rsidP="004C2D79">
      <w:pPr>
        <w:spacing w:after="0"/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2289E54F" w14:textId="77777777" w:rsidR="004C2D79" w:rsidRDefault="004C2D79" w:rsidP="004C2D79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F2EDC12" w14:textId="77777777" w:rsidR="004C2D79" w:rsidRDefault="004C2D79" w:rsidP="004C2D79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2DF1489" w14:textId="77777777" w:rsidR="004C2D79" w:rsidRDefault="004C2D79" w:rsidP="005C5E6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C2D7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E1E63"/>
    <w:multiLevelType w:val="hybridMultilevel"/>
    <w:tmpl w:val="EBC45B7C"/>
    <w:lvl w:ilvl="0" w:tplc="644E8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84078"/>
    <w:multiLevelType w:val="hybridMultilevel"/>
    <w:tmpl w:val="5FA80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E62F2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249E"/>
    <w:rsid w:val="000C65D5"/>
    <w:rsid w:val="000D18AC"/>
    <w:rsid w:val="001070C8"/>
    <w:rsid w:val="00110008"/>
    <w:rsid w:val="00113031"/>
    <w:rsid w:val="0013398F"/>
    <w:rsid w:val="00190BFC"/>
    <w:rsid w:val="001C5DFE"/>
    <w:rsid w:val="001E6E12"/>
    <w:rsid w:val="0021484B"/>
    <w:rsid w:val="00233998"/>
    <w:rsid w:val="0024280D"/>
    <w:rsid w:val="00250856"/>
    <w:rsid w:val="00257107"/>
    <w:rsid w:val="00296118"/>
    <w:rsid w:val="002A3425"/>
    <w:rsid w:val="002C5441"/>
    <w:rsid w:val="002D4B09"/>
    <w:rsid w:val="00330D0E"/>
    <w:rsid w:val="003B23C0"/>
    <w:rsid w:val="003C3D5A"/>
    <w:rsid w:val="003E7F74"/>
    <w:rsid w:val="0041587D"/>
    <w:rsid w:val="00446AD7"/>
    <w:rsid w:val="00484992"/>
    <w:rsid w:val="004851F3"/>
    <w:rsid w:val="004C2D79"/>
    <w:rsid w:val="005010D5"/>
    <w:rsid w:val="005375C1"/>
    <w:rsid w:val="005554A2"/>
    <w:rsid w:val="00566889"/>
    <w:rsid w:val="00593BEE"/>
    <w:rsid w:val="005C5E61"/>
    <w:rsid w:val="005D04EC"/>
    <w:rsid w:val="005E238E"/>
    <w:rsid w:val="005F1C6D"/>
    <w:rsid w:val="005F3927"/>
    <w:rsid w:val="00640A8B"/>
    <w:rsid w:val="006532F1"/>
    <w:rsid w:val="00654369"/>
    <w:rsid w:val="006710FB"/>
    <w:rsid w:val="00692F15"/>
    <w:rsid w:val="006A19CA"/>
    <w:rsid w:val="006B50CF"/>
    <w:rsid w:val="006C2362"/>
    <w:rsid w:val="006C5789"/>
    <w:rsid w:val="006D0BCA"/>
    <w:rsid w:val="00707AFE"/>
    <w:rsid w:val="00713F06"/>
    <w:rsid w:val="00764391"/>
    <w:rsid w:val="00780E45"/>
    <w:rsid w:val="00787B96"/>
    <w:rsid w:val="007C7FC4"/>
    <w:rsid w:val="007D0D4A"/>
    <w:rsid w:val="007D30A0"/>
    <w:rsid w:val="007F6A1A"/>
    <w:rsid w:val="00804593"/>
    <w:rsid w:val="00844235"/>
    <w:rsid w:val="00851DA5"/>
    <w:rsid w:val="0085219C"/>
    <w:rsid w:val="0085586F"/>
    <w:rsid w:val="00864041"/>
    <w:rsid w:val="009215B5"/>
    <w:rsid w:val="009A520A"/>
    <w:rsid w:val="00A15DD0"/>
    <w:rsid w:val="00A178DA"/>
    <w:rsid w:val="00A37B4E"/>
    <w:rsid w:val="00A5580A"/>
    <w:rsid w:val="00A70914"/>
    <w:rsid w:val="00A72032"/>
    <w:rsid w:val="00A742B6"/>
    <w:rsid w:val="00A82923"/>
    <w:rsid w:val="00AC1E15"/>
    <w:rsid w:val="00AE2725"/>
    <w:rsid w:val="00B129DA"/>
    <w:rsid w:val="00B1451B"/>
    <w:rsid w:val="00B20322"/>
    <w:rsid w:val="00B20E33"/>
    <w:rsid w:val="00B22B99"/>
    <w:rsid w:val="00B277F3"/>
    <w:rsid w:val="00B37B6E"/>
    <w:rsid w:val="00B41ADB"/>
    <w:rsid w:val="00B50D4F"/>
    <w:rsid w:val="00B721CA"/>
    <w:rsid w:val="00B82A9F"/>
    <w:rsid w:val="00B83D30"/>
    <w:rsid w:val="00B90AF8"/>
    <w:rsid w:val="00B97511"/>
    <w:rsid w:val="00BA6BCB"/>
    <w:rsid w:val="00BC0253"/>
    <w:rsid w:val="00BF7643"/>
    <w:rsid w:val="00C1470D"/>
    <w:rsid w:val="00C163E6"/>
    <w:rsid w:val="00C164C2"/>
    <w:rsid w:val="00C2501E"/>
    <w:rsid w:val="00C353F8"/>
    <w:rsid w:val="00C442BC"/>
    <w:rsid w:val="00C52A91"/>
    <w:rsid w:val="00C9201B"/>
    <w:rsid w:val="00D3226E"/>
    <w:rsid w:val="00D558DF"/>
    <w:rsid w:val="00D56867"/>
    <w:rsid w:val="00D622D5"/>
    <w:rsid w:val="00D6256B"/>
    <w:rsid w:val="00D95030"/>
    <w:rsid w:val="00DA1224"/>
    <w:rsid w:val="00DB2636"/>
    <w:rsid w:val="00DC092C"/>
    <w:rsid w:val="00DC164C"/>
    <w:rsid w:val="00DC30A0"/>
    <w:rsid w:val="00DD7D7C"/>
    <w:rsid w:val="00DE37FC"/>
    <w:rsid w:val="00DF2E9D"/>
    <w:rsid w:val="00DF53C2"/>
    <w:rsid w:val="00E20F05"/>
    <w:rsid w:val="00E2784E"/>
    <w:rsid w:val="00E33A97"/>
    <w:rsid w:val="00E424C3"/>
    <w:rsid w:val="00E63FB1"/>
    <w:rsid w:val="00E80781"/>
    <w:rsid w:val="00EA5502"/>
    <w:rsid w:val="00EB3421"/>
    <w:rsid w:val="00ED3729"/>
    <w:rsid w:val="00EE2C6A"/>
    <w:rsid w:val="00F00068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778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72</cp:revision>
  <cp:lastPrinted>2021-09-03T08:27:00Z</cp:lastPrinted>
  <dcterms:created xsi:type="dcterms:W3CDTF">2019-03-05T09:04:00Z</dcterms:created>
  <dcterms:modified xsi:type="dcterms:W3CDTF">2021-10-04T09:47:00Z</dcterms:modified>
</cp:coreProperties>
</file>