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00F2A128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CC1159">
        <w:rPr>
          <w:rFonts w:ascii="Times New Roman" w:hAnsi="Times New Roman" w:cs="Times New Roman"/>
        </w:rPr>
        <w:t>14.12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312CD5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35F76D85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CC1159">
        <w:rPr>
          <w:rFonts w:ascii="Times New Roman" w:hAnsi="Times New Roman" w:cs="Times New Roman"/>
          <w:b/>
          <w:sz w:val="25"/>
          <w:szCs w:val="25"/>
        </w:rPr>
        <w:t>8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1C350720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C1159">
        <w:rPr>
          <w:rFonts w:ascii="Times New Roman" w:hAnsi="Times New Roman" w:cs="Times New Roman"/>
          <w:b/>
          <w:sz w:val="24"/>
          <w:szCs w:val="24"/>
        </w:rPr>
        <w:t xml:space="preserve">promocji i komunikacji z mediami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2AF9FBC0" w:rsid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533BC419" w14:textId="77777777" w:rsidR="00CC1159" w:rsidRPr="005D22F0" w:rsidRDefault="00CC1159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0AEC6C0E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CC11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2F53720C" w:rsidR="005D22F0" w:rsidRPr="005D22F0" w:rsidRDefault="00CC1159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Zych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845B80">
        <w:rPr>
          <w:rFonts w:ascii="Times New Roman" w:hAnsi="Times New Roman" w:cs="Times New Roman"/>
          <w:b/>
          <w:sz w:val="24"/>
          <w:szCs w:val="24"/>
        </w:rPr>
        <w:tab/>
      </w:r>
      <w:r w:rsidR="008E185F">
        <w:rPr>
          <w:rFonts w:ascii="Times New Roman" w:hAnsi="Times New Roman" w:cs="Times New Roman"/>
          <w:b/>
          <w:sz w:val="24"/>
          <w:szCs w:val="24"/>
        </w:rPr>
        <w:t>Wyszków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D49B103" w:rsidR="00553950" w:rsidRDefault="00CC1159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Zych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3F7E6C"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promocji i komunikacji z mediami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Promocji i Rozwoju</w:t>
      </w:r>
      <w:r w:rsidR="001C78C8">
        <w:rPr>
          <w:rFonts w:ascii="Times New Roman" w:hAnsi="Times New Roman" w:cs="Times New Roman"/>
          <w:sz w:val="24"/>
          <w:szCs w:val="24"/>
        </w:rPr>
        <w:t xml:space="preserve">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 xml:space="preserve">w Wyszkowie. Wykazał 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EF06" w14:textId="77777777" w:rsidR="002759FA" w:rsidRDefault="002759FA" w:rsidP="00003B44">
      <w:pPr>
        <w:spacing w:after="0" w:line="240" w:lineRule="auto"/>
      </w:pPr>
      <w:r>
        <w:separator/>
      </w:r>
    </w:p>
  </w:endnote>
  <w:endnote w:type="continuationSeparator" w:id="0">
    <w:p w14:paraId="2722D110" w14:textId="77777777" w:rsidR="002759FA" w:rsidRDefault="002759FA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4FAC" w14:textId="77777777" w:rsidR="002759FA" w:rsidRDefault="002759FA" w:rsidP="00003B44">
      <w:pPr>
        <w:spacing w:after="0" w:line="240" w:lineRule="auto"/>
      </w:pPr>
      <w:r>
        <w:separator/>
      </w:r>
    </w:p>
  </w:footnote>
  <w:footnote w:type="continuationSeparator" w:id="0">
    <w:p w14:paraId="671F14CB" w14:textId="77777777" w:rsidR="002759FA" w:rsidRDefault="002759FA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226</cp:revision>
  <cp:lastPrinted>2022-12-14T14:14:00Z</cp:lastPrinted>
  <dcterms:created xsi:type="dcterms:W3CDTF">2009-02-26T10:20:00Z</dcterms:created>
  <dcterms:modified xsi:type="dcterms:W3CDTF">2022-12-14T14:14:00Z</dcterms:modified>
</cp:coreProperties>
</file>