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A55DA" w14:textId="2B08565D" w:rsidR="009B6A65" w:rsidRPr="009B6A65" w:rsidRDefault="009B6A65" w:rsidP="009B6A65">
      <w:pPr>
        <w:spacing w:after="0" w:line="240" w:lineRule="auto"/>
        <w:jc w:val="center"/>
        <w:rPr>
          <w:rFonts w:eastAsia="Times New Roman" w:cstheme="minorHAnsi"/>
          <w:sz w:val="28"/>
          <w:szCs w:val="24"/>
          <w:lang w:eastAsia="pl-PL"/>
        </w:rPr>
      </w:pPr>
      <w:r w:rsidRPr="009B6A65">
        <w:rPr>
          <w:rFonts w:eastAsia="Times New Roman" w:cstheme="minorHAnsi"/>
          <w:sz w:val="28"/>
          <w:szCs w:val="24"/>
          <w:lang w:eastAsia="pl-PL"/>
        </w:rPr>
        <w:t xml:space="preserve">Uchwała Nr </w:t>
      </w:r>
      <w:r w:rsidR="009C152D">
        <w:rPr>
          <w:rFonts w:eastAsia="Times New Roman" w:cstheme="minorHAnsi"/>
          <w:sz w:val="28"/>
          <w:szCs w:val="24"/>
          <w:lang w:eastAsia="pl-PL"/>
        </w:rPr>
        <w:t>209/660/</w:t>
      </w:r>
      <w:r w:rsidR="000E273C">
        <w:rPr>
          <w:rFonts w:eastAsia="Times New Roman" w:cstheme="minorHAnsi"/>
          <w:sz w:val="28"/>
          <w:szCs w:val="24"/>
          <w:lang w:eastAsia="pl-PL"/>
        </w:rPr>
        <w:t>2022</w:t>
      </w:r>
    </w:p>
    <w:p w14:paraId="054C85A8" w14:textId="77777777" w:rsidR="009B6A65" w:rsidRPr="009B6A65" w:rsidRDefault="009B6A65" w:rsidP="009B6A65">
      <w:pPr>
        <w:spacing w:after="0" w:line="240" w:lineRule="auto"/>
        <w:jc w:val="center"/>
        <w:rPr>
          <w:rFonts w:eastAsia="Times New Roman" w:cstheme="minorHAnsi"/>
          <w:sz w:val="28"/>
          <w:szCs w:val="24"/>
          <w:lang w:eastAsia="pl-PL"/>
        </w:rPr>
      </w:pPr>
      <w:r w:rsidRPr="009B6A65">
        <w:rPr>
          <w:rFonts w:eastAsia="Times New Roman" w:cstheme="minorHAnsi"/>
          <w:sz w:val="28"/>
          <w:szCs w:val="24"/>
          <w:lang w:eastAsia="pl-PL"/>
        </w:rPr>
        <w:t xml:space="preserve">Zarządu Powiatu Wyszkowskiego </w:t>
      </w:r>
    </w:p>
    <w:p w14:paraId="63B04270" w14:textId="5F96EC9D" w:rsidR="009B6A65" w:rsidRPr="009B6A65" w:rsidRDefault="009B6A65" w:rsidP="009B6A65">
      <w:pPr>
        <w:spacing w:after="0" w:line="240" w:lineRule="auto"/>
        <w:jc w:val="center"/>
        <w:rPr>
          <w:rFonts w:eastAsia="Times New Roman" w:cstheme="minorHAnsi"/>
          <w:sz w:val="28"/>
          <w:szCs w:val="24"/>
          <w:lang w:eastAsia="pl-PL"/>
        </w:rPr>
      </w:pPr>
      <w:r w:rsidRPr="009B6A65">
        <w:rPr>
          <w:rFonts w:eastAsia="Times New Roman" w:cstheme="minorHAnsi"/>
          <w:sz w:val="28"/>
          <w:szCs w:val="24"/>
          <w:lang w:eastAsia="pl-PL"/>
        </w:rPr>
        <w:t xml:space="preserve">z dnia </w:t>
      </w:r>
      <w:r w:rsidR="009C152D">
        <w:rPr>
          <w:rFonts w:eastAsia="Times New Roman" w:cstheme="minorHAnsi"/>
          <w:sz w:val="28"/>
          <w:szCs w:val="24"/>
          <w:lang w:eastAsia="pl-PL"/>
        </w:rPr>
        <w:t>19 kwietnia</w:t>
      </w:r>
      <w:r w:rsidRPr="009B6A65">
        <w:rPr>
          <w:rFonts w:eastAsia="Times New Roman" w:cstheme="minorHAnsi"/>
          <w:sz w:val="28"/>
          <w:szCs w:val="24"/>
          <w:lang w:eastAsia="pl-PL"/>
        </w:rPr>
        <w:t xml:space="preserve"> </w:t>
      </w:r>
      <w:r w:rsidR="000E273C">
        <w:rPr>
          <w:rFonts w:eastAsia="Times New Roman" w:cstheme="minorHAnsi"/>
          <w:sz w:val="28"/>
          <w:szCs w:val="24"/>
          <w:lang w:eastAsia="pl-PL"/>
        </w:rPr>
        <w:t xml:space="preserve">2022 </w:t>
      </w:r>
      <w:r w:rsidRPr="009B6A65">
        <w:rPr>
          <w:rFonts w:eastAsia="Times New Roman" w:cstheme="minorHAnsi"/>
          <w:sz w:val="28"/>
          <w:szCs w:val="24"/>
          <w:lang w:eastAsia="pl-PL"/>
        </w:rPr>
        <w:t>r.</w:t>
      </w:r>
    </w:p>
    <w:p w14:paraId="7BF1BCAB" w14:textId="77777777" w:rsidR="009B6A65" w:rsidRPr="009B6A65" w:rsidRDefault="009B6A65" w:rsidP="009B6A65">
      <w:pPr>
        <w:spacing w:after="0" w:line="240" w:lineRule="auto"/>
        <w:jc w:val="center"/>
        <w:rPr>
          <w:rFonts w:eastAsia="Times New Roman" w:cstheme="minorHAnsi"/>
          <w:sz w:val="32"/>
          <w:szCs w:val="24"/>
          <w:lang w:eastAsia="pl-PL"/>
        </w:rPr>
      </w:pPr>
    </w:p>
    <w:p w14:paraId="03DFE13D" w14:textId="7F0344B9" w:rsidR="009B6A65" w:rsidRPr="009B6A65" w:rsidRDefault="009B6A65" w:rsidP="009B6A65">
      <w:pPr>
        <w:spacing w:after="0" w:line="240" w:lineRule="auto"/>
        <w:jc w:val="both"/>
        <w:rPr>
          <w:rFonts w:cstheme="minorHAnsi"/>
          <w:i/>
          <w:iCs/>
          <w:sz w:val="28"/>
          <w:szCs w:val="24"/>
        </w:rPr>
      </w:pPr>
      <w:r w:rsidRPr="009B6A65">
        <w:rPr>
          <w:rFonts w:eastAsia="Times New Roman" w:cstheme="minorHAnsi"/>
          <w:i/>
          <w:sz w:val="28"/>
          <w:szCs w:val="24"/>
          <w:lang w:eastAsia="pl-PL"/>
        </w:rPr>
        <w:t xml:space="preserve">w sprawie wyrażenia zgody na objęcie Patronatem Starosty Powiatu Wyszkowskiego </w:t>
      </w:r>
      <w:r w:rsidR="00AE02B6">
        <w:rPr>
          <w:rFonts w:eastAsia="Times New Roman" w:cstheme="minorHAnsi"/>
          <w:i/>
          <w:sz w:val="28"/>
          <w:szCs w:val="24"/>
          <w:lang w:eastAsia="pl-PL"/>
        </w:rPr>
        <w:t>konferencji „Federacja/koalicja/sieć Organizacji Pozarządowych Północnego Mazowsza DIALOG”.</w:t>
      </w:r>
    </w:p>
    <w:p w14:paraId="3ED0910A" w14:textId="77777777" w:rsidR="009B6A65" w:rsidRPr="009B6A65" w:rsidRDefault="009B6A65" w:rsidP="009B6A65">
      <w:pPr>
        <w:spacing w:after="0" w:line="240" w:lineRule="auto"/>
        <w:jc w:val="both"/>
        <w:rPr>
          <w:rFonts w:eastAsia="Times New Roman" w:cstheme="minorHAnsi"/>
          <w:i/>
          <w:iCs/>
          <w:sz w:val="24"/>
          <w:szCs w:val="24"/>
          <w:lang w:eastAsia="pl-PL"/>
        </w:rPr>
      </w:pPr>
    </w:p>
    <w:p w14:paraId="62590918" w14:textId="7EF6DB9D" w:rsidR="009B6A65" w:rsidRPr="009B6A65" w:rsidRDefault="009B6A65" w:rsidP="009B6A6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B6A65">
        <w:rPr>
          <w:rFonts w:eastAsia="Times New Roman" w:cstheme="minorHAnsi"/>
          <w:sz w:val="24"/>
          <w:szCs w:val="24"/>
          <w:lang w:eastAsia="pl-PL"/>
        </w:rPr>
        <w:t xml:space="preserve">Na podstawie art. 32 ust. 1, w związku z art. 4 ust. 1 pkt 21 ustawy z dnia 5 czerwca 1998 r. </w:t>
      </w:r>
      <w:r w:rsidRPr="009B6A65">
        <w:rPr>
          <w:rFonts w:eastAsia="Times New Roman" w:cstheme="minorHAnsi"/>
          <w:sz w:val="24"/>
          <w:szCs w:val="24"/>
          <w:lang w:eastAsia="pl-PL"/>
        </w:rPr>
        <w:br/>
        <w:t>o samorządzie powiatowym (</w:t>
      </w:r>
      <w:r w:rsidR="008E3BB1">
        <w:t>t.j. Dz. U. z 2022 r. poz. 528</w:t>
      </w:r>
      <w:r w:rsidRPr="009B6A65">
        <w:rPr>
          <w:rFonts w:eastAsia="Times New Roman" w:cstheme="minorHAnsi"/>
          <w:sz w:val="24"/>
          <w:szCs w:val="24"/>
          <w:lang w:eastAsia="pl-PL"/>
        </w:rPr>
        <w:t xml:space="preserve">) oraz § 5 ust. 1 Regulaminu przyznawania Patronatu Starosty Powiatu Wyszkowskiego, stanowiącego </w:t>
      </w:r>
      <w:r w:rsidRPr="009B6A65">
        <w:rPr>
          <w:rFonts w:cstheme="minorHAnsi"/>
          <w:sz w:val="24"/>
          <w:szCs w:val="24"/>
        </w:rPr>
        <w:t xml:space="preserve">Załącznik </w:t>
      </w:r>
      <w:r w:rsidRPr="009B6A65">
        <w:rPr>
          <w:rFonts w:cstheme="minorHAnsi"/>
          <w:sz w:val="24"/>
          <w:szCs w:val="24"/>
        </w:rPr>
        <w:br/>
        <w:t xml:space="preserve">do Uchwały Nr 164/498/2021 Zarządu Powiatu Wyszkowskiego z dnia 3 sierpnia 2021 r. </w:t>
      </w:r>
      <w:r w:rsidRPr="009B6A65">
        <w:rPr>
          <w:rFonts w:cstheme="minorHAnsi"/>
          <w:sz w:val="24"/>
          <w:szCs w:val="24"/>
        </w:rPr>
        <w:br/>
        <w:t xml:space="preserve">w sprawie </w:t>
      </w:r>
      <w:r w:rsidRPr="009B6A65">
        <w:rPr>
          <w:rFonts w:eastAsia="Times New Roman" w:cstheme="minorHAnsi"/>
          <w:sz w:val="24"/>
          <w:szCs w:val="24"/>
          <w:lang w:eastAsia="pl-PL"/>
        </w:rPr>
        <w:t>wprowadzenia regulaminu przyznawania Patronatu Starosty Powiatu Wyszkowskiego uchwala się, co następuje:</w:t>
      </w:r>
    </w:p>
    <w:p w14:paraId="0CBEBD1B" w14:textId="77777777" w:rsidR="009B6A65" w:rsidRPr="009B6A65" w:rsidRDefault="009B6A65" w:rsidP="009B6A65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9B6A65">
        <w:rPr>
          <w:rFonts w:eastAsia="Times New Roman" w:cstheme="minorHAnsi"/>
          <w:b/>
          <w:bCs/>
          <w:sz w:val="24"/>
          <w:szCs w:val="24"/>
          <w:lang w:eastAsia="pl-PL"/>
        </w:rPr>
        <w:t>§ 1.</w:t>
      </w:r>
    </w:p>
    <w:p w14:paraId="385E952B" w14:textId="0BBE0820" w:rsidR="00AE02B6" w:rsidRPr="00AE02B6" w:rsidRDefault="009B6A65" w:rsidP="00AE02B6">
      <w:pPr>
        <w:spacing w:after="0" w:line="240" w:lineRule="auto"/>
        <w:jc w:val="both"/>
        <w:rPr>
          <w:rFonts w:cstheme="minorHAnsi"/>
          <w:iCs/>
          <w:sz w:val="24"/>
          <w:szCs w:val="24"/>
        </w:rPr>
      </w:pPr>
      <w:r w:rsidRPr="009B6A65">
        <w:rPr>
          <w:rFonts w:eastAsia="Times New Roman" w:cstheme="minorHAnsi"/>
          <w:sz w:val="24"/>
          <w:szCs w:val="24"/>
          <w:lang w:eastAsia="pl-PL"/>
        </w:rPr>
        <w:t xml:space="preserve">Wyraża się zgodę na objęcie Patronatem Starosty Powiatu Wyszkowskiego </w:t>
      </w:r>
      <w:r w:rsidRPr="009B6A65">
        <w:rPr>
          <w:rFonts w:eastAsia="Times New Roman" w:cstheme="minorHAnsi"/>
          <w:sz w:val="24"/>
          <w:szCs w:val="24"/>
          <w:lang w:eastAsia="pl-PL"/>
        </w:rPr>
        <w:br/>
      </w:r>
      <w:r w:rsidR="00AE02B6" w:rsidRPr="00AE02B6">
        <w:rPr>
          <w:rFonts w:eastAsia="Times New Roman" w:cstheme="minorHAnsi"/>
          <w:iCs/>
          <w:sz w:val="24"/>
          <w:szCs w:val="24"/>
          <w:lang w:eastAsia="pl-PL"/>
        </w:rPr>
        <w:t>konferencji „Federacja/koalicja/sieć Organizacji Pozarządowych Północnego Mazowsza DIALOG”.</w:t>
      </w:r>
    </w:p>
    <w:p w14:paraId="399AE040" w14:textId="77777777" w:rsidR="008E3BB1" w:rsidRDefault="008E3BB1" w:rsidP="009B6A65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083AB867" w14:textId="5F5421A0" w:rsidR="009B6A65" w:rsidRPr="009B6A65" w:rsidRDefault="009B6A65" w:rsidP="009B6A65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9B6A65">
        <w:rPr>
          <w:rFonts w:eastAsia="Times New Roman" w:cstheme="minorHAnsi"/>
          <w:b/>
          <w:bCs/>
          <w:sz w:val="24"/>
          <w:szCs w:val="24"/>
          <w:lang w:eastAsia="pl-PL"/>
        </w:rPr>
        <w:t>§ 2.</w:t>
      </w:r>
    </w:p>
    <w:p w14:paraId="4FC0F4C0" w14:textId="594F3AD1" w:rsidR="009B6A65" w:rsidRPr="009B6A65" w:rsidRDefault="009B6A65" w:rsidP="009B6A65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9B6A65">
        <w:rPr>
          <w:rFonts w:eastAsia="Times New Roman" w:cstheme="minorHAnsi"/>
          <w:bCs/>
          <w:sz w:val="24"/>
          <w:szCs w:val="24"/>
          <w:lang w:eastAsia="pl-PL"/>
        </w:rPr>
        <w:t xml:space="preserve">Wykonanie uchwały powierza się </w:t>
      </w:r>
      <w:r w:rsidR="00AE02B6">
        <w:rPr>
          <w:rFonts w:eastAsia="Times New Roman" w:cstheme="minorHAnsi"/>
          <w:bCs/>
          <w:sz w:val="24"/>
          <w:szCs w:val="24"/>
          <w:lang w:eastAsia="pl-PL"/>
        </w:rPr>
        <w:t>Naczelnikowi</w:t>
      </w:r>
      <w:r>
        <w:rPr>
          <w:rFonts w:eastAsia="Times New Roman" w:cstheme="minorHAnsi"/>
          <w:bCs/>
          <w:sz w:val="24"/>
          <w:szCs w:val="24"/>
          <w:lang w:eastAsia="pl-PL"/>
        </w:rPr>
        <w:t xml:space="preserve"> Wydziału Promocji i Rozwoju.</w:t>
      </w:r>
      <w:r w:rsidRPr="009B6A65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</w:p>
    <w:p w14:paraId="387A3F78" w14:textId="77777777" w:rsidR="009B6A65" w:rsidRPr="009B6A65" w:rsidRDefault="009B6A65" w:rsidP="009B6A65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9B6A65">
        <w:rPr>
          <w:rFonts w:eastAsia="Times New Roman" w:cstheme="minorHAnsi"/>
          <w:b/>
          <w:bCs/>
          <w:sz w:val="24"/>
          <w:szCs w:val="24"/>
          <w:lang w:eastAsia="pl-PL"/>
        </w:rPr>
        <w:t>§ 3.</w:t>
      </w:r>
    </w:p>
    <w:p w14:paraId="44E1B0A4" w14:textId="77777777" w:rsidR="009B6A65" w:rsidRDefault="009B6A65" w:rsidP="009B6A65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9B6A65">
        <w:rPr>
          <w:rFonts w:eastAsia="Times New Roman" w:cstheme="minorHAnsi"/>
          <w:bCs/>
          <w:sz w:val="24"/>
          <w:szCs w:val="24"/>
          <w:lang w:eastAsia="pl-PL"/>
        </w:rPr>
        <w:t xml:space="preserve">Uchwała wchodzi w życie z dniem podjęcia. </w:t>
      </w:r>
    </w:p>
    <w:p w14:paraId="21425973" w14:textId="77777777" w:rsidR="00373BD6" w:rsidRDefault="00373BD6" w:rsidP="009B6A65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14:paraId="10F52B06" w14:textId="77777777" w:rsidR="009B6A65" w:rsidRPr="009B6A65" w:rsidRDefault="009B6A65" w:rsidP="009B6A65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14:paraId="28804F83" w14:textId="77777777" w:rsidR="009B6A65" w:rsidRPr="009B6A65" w:rsidRDefault="009B6A65" w:rsidP="009B6A65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14:paraId="5D770F42" w14:textId="77777777" w:rsidR="009B6A65" w:rsidRPr="009B6A65" w:rsidRDefault="009B6A65" w:rsidP="009B6A65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14:paraId="3B91396F" w14:textId="77777777" w:rsidR="009B6A65" w:rsidRPr="009B6A65" w:rsidRDefault="009B6A65" w:rsidP="009B6A65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14:paraId="4D5524BA" w14:textId="77777777" w:rsidR="009B6A65" w:rsidRPr="009B6A65" w:rsidRDefault="009B6A65" w:rsidP="009B6A65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14:paraId="566EBF66" w14:textId="77777777" w:rsidR="009B6A65" w:rsidRPr="009B6A65" w:rsidRDefault="009B6A65" w:rsidP="009B6A65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14:paraId="71B17EFF" w14:textId="77777777" w:rsidR="009B6A65" w:rsidRPr="009B6A65" w:rsidRDefault="009B6A65" w:rsidP="009B6A65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14:paraId="4161FFC3" w14:textId="77777777" w:rsidR="009B6A65" w:rsidRPr="009B6A65" w:rsidRDefault="009B6A65" w:rsidP="009B6A65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14:paraId="679DB0E2" w14:textId="77777777" w:rsidR="009B6A65" w:rsidRPr="009B6A65" w:rsidRDefault="009B6A65" w:rsidP="009B6A65">
      <w:pPr>
        <w:spacing w:before="100" w:beforeAutospacing="1" w:after="100" w:afterAutospacing="1" w:line="36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14:paraId="7C57E89F" w14:textId="77777777" w:rsidR="008E3BB1" w:rsidRPr="00AE02B6" w:rsidRDefault="009B6A65" w:rsidP="008E3BB1">
      <w:pPr>
        <w:spacing w:after="0" w:line="360" w:lineRule="auto"/>
        <w:jc w:val="both"/>
        <w:rPr>
          <w:rFonts w:cstheme="minorHAnsi"/>
          <w:iCs/>
          <w:sz w:val="24"/>
          <w:szCs w:val="24"/>
        </w:rPr>
      </w:pPr>
      <w:r w:rsidRPr="009B6A65">
        <w:rPr>
          <w:rFonts w:cstheme="minorHAnsi"/>
          <w:sz w:val="24"/>
          <w:szCs w:val="24"/>
        </w:rPr>
        <w:t xml:space="preserve">Uzasadnienie </w:t>
      </w:r>
      <w:r w:rsidRPr="009B6A65">
        <w:rPr>
          <w:rFonts w:eastAsia="Times New Roman" w:cstheme="minorHAnsi"/>
          <w:sz w:val="24"/>
          <w:szCs w:val="24"/>
          <w:lang w:eastAsia="pl-PL"/>
        </w:rPr>
        <w:t xml:space="preserve"> do uchwały Zarządu Powiatu Wyszkowskiego w sprawie wyrażenia zgody </w:t>
      </w:r>
      <w:r w:rsidRPr="009B6A65">
        <w:rPr>
          <w:rFonts w:eastAsia="Times New Roman" w:cstheme="minorHAnsi"/>
          <w:sz w:val="24"/>
          <w:szCs w:val="24"/>
          <w:lang w:eastAsia="pl-PL"/>
        </w:rPr>
        <w:br/>
        <w:t xml:space="preserve">na objęcie Patronatem Starosty Powiatu Wyszkowskiego </w:t>
      </w:r>
      <w:r w:rsidR="008E3BB1" w:rsidRPr="00AE02B6">
        <w:rPr>
          <w:rFonts w:eastAsia="Times New Roman" w:cstheme="minorHAnsi"/>
          <w:iCs/>
          <w:sz w:val="24"/>
          <w:szCs w:val="24"/>
          <w:lang w:eastAsia="pl-PL"/>
        </w:rPr>
        <w:t>konferencji „Federacja/koalicja/sieć Organizacji Pozarządowych Północnego Mazowsza DIALOG”.</w:t>
      </w:r>
    </w:p>
    <w:p w14:paraId="01012F7E" w14:textId="53841E96" w:rsidR="009B6A65" w:rsidRPr="009B6A65" w:rsidRDefault="009B6A65" w:rsidP="009B6A65">
      <w:pPr>
        <w:spacing w:after="0" w:line="360" w:lineRule="auto"/>
        <w:jc w:val="both"/>
        <w:rPr>
          <w:rFonts w:cstheme="minorHAnsi"/>
          <w:iCs/>
          <w:sz w:val="24"/>
          <w:szCs w:val="24"/>
        </w:rPr>
      </w:pPr>
    </w:p>
    <w:p w14:paraId="2587AB06" w14:textId="755118F0" w:rsidR="009B6A65" w:rsidRPr="009B6A65" w:rsidRDefault="009B6A65" w:rsidP="009B6A65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B6A65">
        <w:rPr>
          <w:rFonts w:cstheme="minorHAnsi"/>
          <w:sz w:val="24"/>
          <w:szCs w:val="24"/>
        </w:rPr>
        <w:t xml:space="preserve">Wnioskiem z dnia </w:t>
      </w:r>
      <w:r w:rsidR="008E3BB1">
        <w:rPr>
          <w:rFonts w:cstheme="minorHAnsi"/>
          <w:sz w:val="24"/>
          <w:szCs w:val="24"/>
        </w:rPr>
        <w:t xml:space="preserve">5 kwietnia 2022 r. Pan Rafał Jaźwiński, </w:t>
      </w:r>
      <w:r w:rsidR="00ED6F18">
        <w:rPr>
          <w:rFonts w:cstheme="minorHAnsi"/>
          <w:sz w:val="24"/>
          <w:szCs w:val="24"/>
        </w:rPr>
        <w:t>wiceprezes</w:t>
      </w:r>
      <w:r w:rsidR="008E3BB1">
        <w:rPr>
          <w:rFonts w:cstheme="minorHAnsi"/>
          <w:sz w:val="24"/>
          <w:szCs w:val="24"/>
        </w:rPr>
        <w:t xml:space="preserve"> Fundacji Kocham Maków </w:t>
      </w:r>
      <w:r>
        <w:rPr>
          <w:rFonts w:cstheme="minorHAnsi"/>
          <w:sz w:val="24"/>
          <w:szCs w:val="24"/>
        </w:rPr>
        <w:t xml:space="preserve">zwrócił </w:t>
      </w:r>
      <w:r w:rsidRPr="009B6A65">
        <w:rPr>
          <w:rFonts w:cstheme="minorHAnsi"/>
          <w:sz w:val="24"/>
          <w:szCs w:val="24"/>
        </w:rPr>
        <w:t xml:space="preserve">się z wnioskiem o objęcie </w:t>
      </w:r>
      <w:r w:rsidRPr="009B6A65">
        <w:rPr>
          <w:rFonts w:eastAsia="Times New Roman" w:cstheme="minorHAnsi"/>
          <w:sz w:val="24"/>
          <w:szCs w:val="24"/>
          <w:lang w:eastAsia="pl-PL"/>
        </w:rPr>
        <w:t xml:space="preserve">Patronatem Starosty Powiatu Wyszkowskiego </w:t>
      </w:r>
      <w:r w:rsidR="008E3BB1" w:rsidRPr="00AE02B6">
        <w:rPr>
          <w:rFonts w:eastAsia="Times New Roman" w:cstheme="minorHAnsi"/>
          <w:iCs/>
          <w:sz w:val="24"/>
          <w:szCs w:val="24"/>
          <w:lang w:eastAsia="pl-PL"/>
        </w:rPr>
        <w:t>konferencji „Federacja/koalicja/sieć Organizacji Pozarządowych Północnego Mazowsza DIALOG”.</w:t>
      </w:r>
      <w:r w:rsidR="008E3BB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9B6A65">
        <w:rPr>
          <w:rFonts w:eastAsia="Times New Roman" w:cstheme="minorHAnsi"/>
          <w:sz w:val="24"/>
          <w:szCs w:val="24"/>
          <w:lang w:eastAsia="pl-PL"/>
        </w:rPr>
        <w:t>G</w:t>
      </w:r>
      <w:r w:rsidRPr="009B6A65">
        <w:rPr>
          <w:rFonts w:cstheme="minorHAnsi"/>
          <w:sz w:val="24"/>
          <w:szCs w:val="24"/>
        </w:rPr>
        <w:t xml:space="preserve">łównym celem wydarzenia jest </w:t>
      </w:r>
      <w:r w:rsidR="008E3BB1">
        <w:rPr>
          <w:rFonts w:cstheme="minorHAnsi"/>
          <w:sz w:val="24"/>
          <w:szCs w:val="24"/>
        </w:rPr>
        <w:t xml:space="preserve">podjęcie działań zmierzających do założenia federacji/koalicji/sieci organizacji pozarządowych powiatu makowskiego i wyszkowskiego – DIALOG. Celem przedsięwzięcia będzie rozwijanie współpracy organizacji pozarządowych oraz budowanie tożsamości tzw. </w:t>
      </w:r>
      <w:r w:rsidR="003D7EE2">
        <w:rPr>
          <w:rFonts w:cstheme="minorHAnsi"/>
          <w:sz w:val="24"/>
          <w:szCs w:val="24"/>
        </w:rPr>
        <w:t>t</w:t>
      </w:r>
      <w:r w:rsidR="008E3BB1">
        <w:rPr>
          <w:rFonts w:cstheme="minorHAnsi"/>
          <w:sz w:val="24"/>
          <w:szCs w:val="24"/>
        </w:rPr>
        <w:t xml:space="preserve">rzeciego sektora. </w:t>
      </w:r>
    </w:p>
    <w:p w14:paraId="60B8CC23" w14:textId="77777777" w:rsidR="009B6A65" w:rsidRPr="009B6A65" w:rsidRDefault="009B6A65" w:rsidP="009B6A65">
      <w:pPr>
        <w:spacing w:after="0" w:line="360" w:lineRule="auto"/>
        <w:ind w:firstLine="708"/>
        <w:jc w:val="both"/>
        <w:rPr>
          <w:rFonts w:cstheme="minorHAnsi"/>
          <w:sz w:val="24"/>
          <w:szCs w:val="24"/>
        </w:rPr>
      </w:pPr>
      <w:r w:rsidRPr="009B6A65">
        <w:rPr>
          <w:rFonts w:cstheme="minorHAnsi"/>
          <w:sz w:val="24"/>
          <w:szCs w:val="24"/>
        </w:rPr>
        <w:t xml:space="preserve">Konieczność podjęcia uchwały wynika z zapisów Regulaminu przyznawania Patronatu Starosty Powiatu Wyszkowskiego stanowiącego Załącznik do Uchwały Nr 164/498/2021 Zarządu Powiatu Wyszkowskiego z dnia 3 sierpnia 2021 r. w sprawie  </w:t>
      </w:r>
      <w:r w:rsidRPr="009B6A65">
        <w:rPr>
          <w:rFonts w:eastAsia="Times New Roman" w:cstheme="minorHAnsi"/>
          <w:sz w:val="24"/>
          <w:szCs w:val="24"/>
          <w:lang w:eastAsia="pl-PL"/>
        </w:rPr>
        <w:t>wprowadzenia regulaminu przyznawania Patronatu Starosty Powiatu Wyszkowskiego</w:t>
      </w:r>
      <w:r w:rsidRPr="009B6A65">
        <w:rPr>
          <w:rFonts w:cstheme="minorHAnsi"/>
          <w:sz w:val="24"/>
          <w:szCs w:val="24"/>
        </w:rPr>
        <w:t>. Wniosek został złożony w wymaganym terminie, na formularzu zgodnym z zapisami § 4 ust. 4 Regulaminu Przyznawania Patronatu Starosty Powiatu Wyszkowskiego.</w:t>
      </w:r>
    </w:p>
    <w:p w14:paraId="2C7C4095" w14:textId="77777777" w:rsidR="009B6A65" w:rsidRPr="009B6A65" w:rsidRDefault="009B6A65" w:rsidP="009B6A65">
      <w:pPr>
        <w:spacing w:after="0" w:line="360" w:lineRule="auto"/>
        <w:ind w:firstLine="708"/>
        <w:jc w:val="both"/>
        <w:rPr>
          <w:rFonts w:cstheme="minorHAnsi"/>
          <w:sz w:val="24"/>
          <w:szCs w:val="24"/>
        </w:rPr>
      </w:pPr>
    </w:p>
    <w:p w14:paraId="35C65877" w14:textId="77777777" w:rsidR="009B6A65" w:rsidRPr="009B6A65" w:rsidRDefault="009B6A65" w:rsidP="009B6A65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53C99E3" w14:textId="77777777" w:rsidR="009B6A65" w:rsidRPr="009B6A65" w:rsidRDefault="009B6A65" w:rsidP="009B6A65">
      <w:pPr>
        <w:spacing w:before="100" w:beforeAutospacing="1" w:after="100" w:afterAutospacing="1" w:line="36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14:paraId="50E845F9" w14:textId="77777777" w:rsidR="009B6A65" w:rsidRPr="009B6A65" w:rsidRDefault="009B6A65" w:rsidP="009B6A65">
      <w:pPr>
        <w:rPr>
          <w:rFonts w:cstheme="minorHAnsi"/>
          <w:sz w:val="24"/>
          <w:szCs w:val="24"/>
        </w:rPr>
      </w:pPr>
    </w:p>
    <w:p w14:paraId="79D1373F" w14:textId="77777777" w:rsidR="009B6A65" w:rsidRPr="009B6A65" w:rsidRDefault="009B6A65" w:rsidP="009B6A65">
      <w:pPr>
        <w:rPr>
          <w:rFonts w:cstheme="minorHAnsi"/>
          <w:sz w:val="24"/>
          <w:szCs w:val="24"/>
        </w:rPr>
      </w:pPr>
    </w:p>
    <w:p w14:paraId="6A416B43" w14:textId="77777777" w:rsidR="00C53180" w:rsidRPr="009B6A65" w:rsidRDefault="00C53180">
      <w:pPr>
        <w:rPr>
          <w:rFonts w:cstheme="minorHAnsi"/>
          <w:sz w:val="24"/>
          <w:szCs w:val="24"/>
        </w:rPr>
      </w:pPr>
    </w:p>
    <w:sectPr w:rsidR="00C53180" w:rsidRPr="009B6A65" w:rsidSect="00FE0710">
      <w:pgSz w:w="11907" w:h="16839" w:code="9"/>
      <w:pgMar w:top="1417" w:right="1417" w:bottom="1417" w:left="1417" w:header="709" w:footer="709" w:gutter="0"/>
      <w:paperSrc w:first="4" w:other="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DB9"/>
    <w:rsid w:val="000E273C"/>
    <w:rsid w:val="00373BD6"/>
    <w:rsid w:val="003D7EE2"/>
    <w:rsid w:val="008E3BB1"/>
    <w:rsid w:val="009B6A65"/>
    <w:rsid w:val="009C152D"/>
    <w:rsid w:val="00AE02B6"/>
    <w:rsid w:val="00AE1508"/>
    <w:rsid w:val="00C53180"/>
    <w:rsid w:val="00ED6F18"/>
    <w:rsid w:val="00FE2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1D922"/>
  <w15:chartTrackingRefBased/>
  <w15:docId w15:val="{16D480E6-13BA-4288-9A87-70A442E47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6A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B6A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6A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324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Michalik</dc:creator>
  <cp:keywords/>
  <dc:description/>
  <cp:lastModifiedBy>Office Powiat</cp:lastModifiedBy>
  <cp:revision>10</cp:revision>
  <cp:lastPrinted>2022-04-07T13:36:00Z</cp:lastPrinted>
  <dcterms:created xsi:type="dcterms:W3CDTF">2022-02-09T09:52:00Z</dcterms:created>
  <dcterms:modified xsi:type="dcterms:W3CDTF">2022-04-19T15:15:00Z</dcterms:modified>
</cp:coreProperties>
</file>