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F7ED" w14:textId="54314E8B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Uchwała Nr </w:t>
      </w:r>
      <w:r w:rsidR="00214D00">
        <w:rPr>
          <w:rFonts w:cstheme="minorHAnsi"/>
          <w:sz w:val="28"/>
          <w:szCs w:val="28"/>
        </w:rPr>
        <w:t>210/663</w:t>
      </w:r>
      <w:r w:rsidRPr="00F014F5">
        <w:rPr>
          <w:rFonts w:cstheme="minorHAnsi"/>
          <w:sz w:val="28"/>
          <w:szCs w:val="28"/>
        </w:rPr>
        <w:t>/202</w:t>
      </w:r>
      <w:r>
        <w:rPr>
          <w:rFonts w:cstheme="minorHAnsi"/>
          <w:sz w:val="28"/>
          <w:szCs w:val="28"/>
        </w:rPr>
        <w:t>2</w:t>
      </w:r>
    </w:p>
    <w:p w14:paraId="66F209A6" w14:textId="7777777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6E691B3D" w14:textId="0A656B68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214D00">
        <w:rPr>
          <w:rFonts w:cstheme="minorHAnsi"/>
          <w:sz w:val="28"/>
          <w:szCs w:val="28"/>
        </w:rPr>
        <w:t>27 kwietnia</w:t>
      </w:r>
      <w:r w:rsidRPr="00F014F5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5146EF9E" w14:textId="77777777" w:rsidR="00F014F5" w:rsidRP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29634F00" w14:textId="77777777" w:rsidR="00F014F5" w:rsidRP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15B6642C" w14:textId="60A2FFB8" w:rsidR="00F014F5" w:rsidRPr="00F014F5" w:rsidRDefault="00F014F5" w:rsidP="0044066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30D7">
        <w:rPr>
          <w:rFonts w:cstheme="minorHAnsi"/>
          <w:i/>
          <w:sz w:val="28"/>
          <w:szCs w:val="28"/>
        </w:rPr>
        <w:t>w sprawie wsparcia realizacji zadania publicznego w zakresie kultury, sztuki, ochrony dóbr kultury i dziedzictwa narodowego pn.</w:t>
      </w:r>
      <w:r w:rsidRPr="00F014F5">
        <w:rPr>
          <w:rFonts w:cstheme="minorHAnsi"/>
          <w:sz w:val="28"/>
          <w:szCs w:val="28"/>
        </w:rPr>
        <w:t xml:space="preserve"> </w:t>
      </w:r>
      <w:r w:rsidRPr="00F014F5">
        <w:rPr>
          <w:rFonts w:cstheme="minorHAnsi"/>
          <w:i/>
          <w:iCs/>
          <w:sz w:val="28"/>
          <w:szCs w:val="28"/>
        </w:rPr>
        <w:t>Kultura romska w powiecie wyszkowskim nagranie utworu słowno-muzycznego</w:t>
      </w:r>
    </w:p>
    <w:p w14:paraId="112DA861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15427" w14:textId="1BD7CE7F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r w:rsidR="0044066F" w:rsidRPr="00522C0A">
        <w:rPr>
          <w:sz w:val="24"/>
          <w:szCs w:val="24"/>
        </w:rPr>
        <w:t>Dz. U. z 2022 r. poz. 528</w:t>
      </w:r>
      <w:r w:rsidRPr="00522C0A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</w:t>
      </w:r>
      <w:proofErr w:type="spellStart"/>
      <w:r w:rsidRPr="00522C0A">
        <w:rPr>
          <w:rFonts w:cstheme="minorHAnsi"/>
          <w:sz w:val="24"/>
          <w:szCs w:val="24"/>
        </w:rPr>
        <w:t>późn</w:t>
      </w:r>
      <w:proofErr w:type="spellEnd"/>
      <w:r w:rsidRPr="00522C0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B261784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0D10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1.</w:t>
      </w:r>
    </w:p>
    <w:p w14:paraId="504014F2" w14:textId="6FD62A21" w:rsidR="00F014F5" w:rsidRPr="0044066F" w:rsidRDefault="00F014F5" w:rsidP="0044066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44066F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44066F">
        <w:rPr>
          <w:rFonts w:asciiTheme="minorHAnsi" w:hAnsiTheme="minorHAnsi" w:cstheme="minorHAnsi"/>
        </w:rPr>
        <w:t xml:space="preserve">publicznego w zakresie kultury, sztuki, ochrony dóbr kultury </w:t>
      </w:r>
      <w:r w:rsidR="00214D00">
        <w:rPr>
          <w:rFonts w:asciiTheme="minorHAnsi" w:hAnsiTheme="minorHAnsi" w:cstheme="minorHAnsi"/>
        </w:rPr>
        <w:br/>
      </w:r>
      <w:r w:rsidRPr="0044066F">
        <w:rPr>
          <w:rFonts w:asciiTheme="minorHAnsi" w:hAnsiTheme="minorHAnsi" w:cstheme="minorHAnsi"/>
        </w:rPr>
        <w:t xml:space="preserve">i dziedzictwa narodowego pn. </w:t>
      </w:r>
      <w:r w:rsidRPr="0044066F">
        <w:rPr>
          <w:rFonts w:asciiTheme="minorHAnsi" w:hAnsiTheme="minorHAnsi" w:cstheme="minorHAnsi"/>
          <w:i/>
          <w:iCs/>
        </w:rPr>
        <w:t xml:space="preserve">Kultura romska w powiecie wyszkowskim nagranie utworu słowno-muzycznego </w:t>
      </w:r>
      <w:r w:rsidRPr="0044066F">
        <w:rPr>
          <w:rFonts w:asciiTheme="minorHAnsi" w:hAnsiTheme="minorHAnsi" w:cstheme="minorHAnsi"/>
        </w:rPr>
        <w:t xml:space="preserve">postanawia się udzielić wsparcia finansowego (dotacji) </w:t>
      </w:r>
      <w:r w:rsidRPr="0044066F">
        <w:rPr>
          <w:rFonts w:asciiTheme="minorHAnsi" w:hAnsiTheme="minorHAnsi" w:cstheme="minorHAnsi"/>
        </w:rPr>
        <w:br/>
        <w:t>w wysokości 3.000,00 zł (słownie: trzy tysiące złotych) dla Stowarzyszenia Folwark Runo Edukacja, Integracja, Rozwój Kultury Polskiej i Romskiej</w:t>
      </w:r>
      <w:r w:rsidRPr="0044066F">
        <w:rPr>
          <w:rFonts w:asciiTheme="minorHAnsi" w:hAnsiTheme="minorHAnsi" w:cstheme="minorHAnsi"/>
          <w:lang w:eastAsia="en-US"/>
        </w:rPr>
        <w:t xml:space="preserve"> z siedzibą Chrzczance Folwark 27</w:t>
      </w:r>
      <w:r w:rsidR="0044066F" w:rsidRPr="0044066F">
        <w:rPr>
          <w:rFonts w:asciiTheme="minorHAnsi" w:hAnsiTheme="minorHAnsi" w:cstheme="minorHAnsi"/>
          <w:lang w:eastAsia="en-US"/>
        </w:rPr>
        <w:t>, 07-210 Długosiodło</w:t>
      </w:r>
      <w:r w:rsidRPr="0044066F">
        <w:rPr>
          <w:rFonts w:asciiTheme="minorHAnsi" w:hAnsiTheme="minorHAnsi" w:cstheme="minorHAnsi"/>
          <w:i/>
          <w:iCs/>
        </w:rPr>
        <w:t>.</w:t>
      </w:r>
    </w:p>
    <w:p w14:paraId="4570571D" w14:textId="754D017C" w:rsidR="00F014F5" w:rsidRPr="0044066F" w:rsidRDefault="00F014F5" w:rsidP="0044066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Szczegółowe zasady udzielenia i rozliczenia dotacji zostaną określone w umowie </w:t>
      </w:r>
      <w:r w:rsidRPr="0044066F">
        <w:rPr>
          <w:rFonts w:cstheme="minorHAnsi"/>
          <w:sz w:val="24"/>
          <w:szCs w:val="24"/>
        </w:rPr>
        <w:br/>
        <w:t xml:space="preserve">o wsparcie realizacji zadania publicznego zawartej pomiędzy Powiatem Wyszkowskim </w:t>
      </w:r>
      <w:r w:rsidRPr="0044066F">
        <w:rPr>
          <w:rFonts w:cstheme="minorHAnsi"/>
          <w:sz w:val="24"/>
          <w:szCs w:val="24"/>
        </w:rPr>
        <w:br/>
        <w:t>a</w:t>
      </w:r>
      <w:r w:rsidRPr="0044066F">
        <w:rPr>
          <w:rFonts w:cstheme="minorHAnsi"/>
          <w:bCs/>
          <w:sz w:val="24"/>
          <w:szCs w:val="24"/>
        </w:rPr>
        <w:t xml:space="preserve"> </w:t>
      </w:r>
      <w:r w:rsidR="0044066F" w:rsidRPr="0044066F">
        <w:rPr>
          <w:rFonts w:cstheme="minorHAnsi"/>
          <w:sz w:val="24"/>
          <w:szCs w:val="24"/>
        </w:rPr>
        <w:t>Stowarzyszeniem Folwark Runo Edukacja, Integracja, Rozwój Kultury Polskiej i Romskiej</w:t>
      </w:r>
      <w:r w:rsidRPr="0044066F">
        <w:rPr>
          <w:rFonts w:cstheme="minorHAnsi"/>
          <w:sz w:val="24"/>
          <w:szCs w:val="24"/>
        </w:rPr>
        <w:t>.</w:t>
      </w:r>
    </w:p>
    <w:bookmarkEnd w:id="0"/>
    <w:p w14:paraId="01CACD27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2D0DEF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2.</w:t>
      </w:r>
    </w:p>
    <w:p w14:paraId="0BD164E0" w14:textId="426B5F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Na realizację zadania publicznego w zakresie </w:t>
      </w:r>
      <w:r w:rsidR="0044066F" w:rsidRPr="0044066F">
        <w:rPr>
          <w:rFonts w:cstheme="minorHAnsi"/>
          <w:sz w:val="24"/>
          <w:szCs w:val="24"/>
        </w:rPr>
        <w:t xml:space="preserve">kultury, sztuki, ochrony dóbr kultury </w:t>
      </w:r>
      <w:r w:rsidR="0044066F" w:rsidRPr="0044066F">
        <w:rPr>
          <w:rFonts w:cstheme="minorHAnsi"/>
          <w:sz w:val="24"/>
          <w:szCs w:val="24"/>
        </w:rPr>
        <w:br/>
        <w:t xml:space="preserve">i dziedzictwa narodowego </w:t>
      </w:r>
      <w:r w:rsidRPr="0044066F">
        <w:rPr>
          <w:rFonts w:cstheme="minorHAnsi"/>
          <w:sz w:val="24"/>
          <w:szCs w:val="24"/>
        </w:rPr>
        <w:t>zostały zabezpieczone środki w budżecie powiatu wyszkowskiego na 202</w:t>
      </w:r>
      <w:r w:rsidR="0044066F" w:rsidRPr="0044066F">
        <w:rPr>
          <w:rFonts w:cstheme="minorHAnsi"/>
          <w:sz w:val="24"/>
          <w:szCs w:val="24"/>
        </w:rPr>
        <w:t>2</w:t>
      </w:r>
      <w:r w:rsidRPr="0044066F">
        <w:rPr>
          <w:rFonts w:cstheme="minorHAnsi"/>
          <w:sz w:val="24"/>
          <w:szCs w:val="24"/>
        </w:rPr>
        <w:t xml:space="preserve"> r. w dziale </w:t>
      </w:r>
      <w:r w:rsidR="0044066F" w:rsidRPr="0044066F">
        <w:rPr>
          <w:rFonts w:cstheme="minorHAnsi"/>
          <w:sz w:val="24"/>
          <w:szCs w:val="24"/>
        </w:rPr>
        <w:t>921 kultura i ochrona dziedzictwa narodowego, rozdział 92105 pozostałe zadania w zakresie kultury.</w:t>
      </w:r>
    </w:p>
    <w:p w14:paraId="7081A672" w14:textId="77777777" w:rsidR="0044066F" w:rsidRPr="0044066F" w:rsidRDefault="0044066F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178C42" w14:textId="3BDB8B74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3.</w:t>
      </w:r>
    </w:p>
    <w:p w14:paraId="516CCA98" w14:textId="0934D4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Wykonanie uchwały powierza się Naczelnik</w:t>
      </w:r>
      <w:r w:rsidR="0044066F" w:rsidRPr="0044066F">
        <w:rPr>
          <w:rFonts w:cstheme="minorHAnsi"/>
          <w:sz w:val="24"/>
          <w:szCs w:val="24"/>
        </w:rPr>
        <w:t>owi</w:t>
      </w:r>
      <w:r w:rsidRPr="0044066F">
        <w:rPr>
          <w:rFonts w:cstheme="minorHAnsi"/>
          <w:sz w:val="24"/>
          <w:szCs w:val="24"/>
        </w:rPr>
        <w:t xml:space="preserve"> Wydzia</w:t>
      </w:r>
      <w:r w:rsidR="0044066F" w:rsidRPr="0044066F">
        <w:rPr>
          <w:rFonts w:cstheme="minorHAnsi"/>
          <w:sz w:val="24"/>
          <w:szCs w:val="24"/>
        </w:rPr>
        <w:t>łu</w:t>
      </w:r>
      <w:r w:rsidRPr="0044066F">
        <w:rPr>
          <w:rFonts w:cstheme="minorHAnsi"/>
          <w:sz w:val="24"/>
          <w:szCs w:val="24"/>
        </w:rPr>
        <w:t xml:space="preserve"> Promocji i Rozwoju.</w:t>
      </w:r>
    </w:p>
    <w:p w14:paraId="55A5048E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CA58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4.</w:t>
      </w:r>
    </w:p>
    <w:p w14:paraId="18574C78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Uchwała wchodzi w życie z dniem podjęcia.</w:t>
      </w:r>
    </w:p>
    <w:p w14:paraId="681D46F2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608E0805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53A354E8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9326F82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C9B906F" w14:textId="061B1A6B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58D13A09" w14:textId="77777777" w:rsidR="00214D00" w:rsidRDefault="00214D00" w:rsidP="0044066F">
      <w:pPr>
        <w:spacing w:after="0" w:line="240" w:lineRule="auto"/>
        <w:jc w:val="center"/>
        <w:rPr>
          <w:rFonts w:cstheme="minorHAnsi"/>
        </w:rPr>
      </w:pPr>
    </w:p>
    <w:p w14:paraId="783A2FD2" w14:textId="41199835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0DF0FA54" w14:textId="77777777" w:rsidR="00522C0A" w:rsidRDefault="00522C0A" w:rsidP="0044066F">
      <w:pPr>
        <w:spacing w:after="0" w:line="240" w:lineRule="auto"/>
        <w:jc w:val="center"/>
        <w:rPr>
          <w:rFonts w:cstheme="minorHAnsi"/>
        </w:rPr>
      </w:pPr>
    </w:p>
    <w:p w14:paraId="7FF7ACD4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6EE3733E" w14:textId="6B498EC9" w:rsidR="00F014F5" w:rsidRPr="00522C0A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lastRenderedPageBreak/>
        <w:t>Uzasadnienie</w:t>
      </w:r>
    </w:p>
    <w:p w14:paraId="26C914A6" w14:textId="77777777" w:rsidR="00F014F5" w:rsidRPr="00522C0A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0B29F95A" w14:textId="77777777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91AF2" w14:textId="77777777" w:rsidR="00522C0A" w:rsidRP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  <w:i/>
          <w:iCs/>
        </w:rPr>
      </w:pPr>
      <w:r w:rsidRPr="00522C0A">
        <w:rPr>
          <w:rFonts w:asciiTheme="minorHAnsi" w:hAnsiTheme="minorHAnsi" w:cstheme="minorHAnsi"/>
        </w:rPr>
        <w:t>Dnia 1 kwietnia 2022 r. na kancelarię Starostwa Powiatowego w Wyszkowie wpłynęła oferta złożona przez Stowarzyszenie Folwark Runo Edukacja, Integracja, Rozwój Kultury Polskiej i Romskiej</w:t>
      </w:r>
      <w:r w:rsidRPr="00522C0A">
        <w:rPr>
          <w:rFonts w:asciiTheme="minorHAnsi" w:hAnsiTheme="minorHAnsi" w:cstheme="minorHAnsi"/>
          <w:lang w:eastAsia="en-US"/>
        </w:rPr>
        <w:t xml:space="preserve"> w Długosiodle, </w:t>
      </w:r>
      <w:r w:rsidRPr="00522C0A">
        <w:rPr>
          <w:rFonts w:asciiTheme="minorHAnsi" w:hAnsiTheme="minorHAnsi" w:cstheme="minorHAnsi"/>
        </w:rPr>
        <w:t xml:space="preserve">na dofinansowanie realizacji zadania publicznego w trybie art. 19a ustawy o działalności pożytku publicznego i o wolontariacie w zakresie kultury, sztuki, ochrony dóbr kultury i dziedzictwa narodowego pn. </w:t>
      </w:r>
      <w:r w:rsidRPr="00522C0A">
        <w:rPr>
          <w:rFonts w:asciiTheme="minorHAnsi" w:hAnsiTheme="minorHAnsi" w:cstheme="minorHAnsi"/>
          <w:i/>
          <w:iCs/>
        </w:rPr>
        <w:t>Kultura romska w powiecie wyszkowskim nagranie utworu słowno-muzycznego.</w:t>
      </w:r>
    </w:p>
    <w:p w14:paraId="33AB8C3C" w14:textId="0A0CC1C2" w:rsidR="00522C0A" w:rsidRPr="00522C0A" w:rsidRDefault="00522C0A" w:rsidP="00522C0A">
      <w:pPr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522C0A">
        <w:rPr>
          <w:rFonts w:cstheme="minorHAnsi"/>
          <w:sz w:val="24"/>
          <w:szCs w:val="24"/>
        </w:rPr>
        <w:t xml:space="preserve">Zadanie realizowane będzie w dniach 1.05.2022 r. – 30.06.2022 r. </w:t>
      </w:r>
      <w:r w:rsidRPr="00522C0A">
        <w:rPr>
          <w:rFonts w:cstheme="minorHAnsi"/>
          <w:bCs/>
          <w:sz w:val="24"/>
          <w:szCs w:val="24"/>
        </w:rPr>
        <w:t xml:space="preserve">Wartość całości zadania wynosi 4.000 zł. Stowarzyszenie wnosi o dofinansowanie zadania w kwocie 3.000 zł. </w:t>
      </w:r>
    </w:p>
    <w:p w14:paraId="572F96DD" w14:textId="2671E2F4" w:rsidR="00522C0A" w:rsidRP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</w:rPr>
      </w:pPr>
      <w:r w:rsidRPr="00522C0A">
        <w:rPr>
          <w:rFonts w:asciiTheme="minorHAnsi" w:hAnsiTheme="minorHAnsi" w:cstheme="minorHAnsi"/>
        </w:rPr>
        <w:t xml:space="preserve">Celem zadania jest nagranie utworu słowno-muzycznego promującego kulturę romską. Teledysk do utworu będzie nagrywany na terenie powiatu wyszkowskiego. Twórcami utworu jest Bartosz Bocheński (muzyka), Patrycja Runo (słowa). Zadanie ma na celu upowszechnianie kultury romskiej w powiecie wyszkowskim. </w:t>
      </w:r>
    </w:p>
    <w:p w14:paraId="58AFE112" w14:textId="17989B48" w:rsidR="00522C0A" w:rsidRPr="00522C0A" w:rsidRDefault="00522C0A" w:rsidP="00522C0A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bookmarkStart w:id="1" w:name="_Hlk78961063"/>
      <w:r w:rsidRPr="00522C0A">
        <w:rPr>
          <w:rFonts w:cstheme="minorHAnsi"/>
          <w:sz w:val="24"/>
          <w:szCs w:val="24"/>
        </w:rPr>
        <w:t>Na posiedzeniu w dniu 6 kwietnia 2022 r. Zarząd Powiatu uznał za celowe realizację zadania i wyraził chęć jego dofinansowania.</w:t>
      </w:r>
    </w:p>
    <w:p w14:paraId="6E5A5777" w14:textId="77777777" w:rsidR="00522C0A" w:rsidRPr="00522C0A" w:rsidRDefault="00522C0A" w:rsidP="00522C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 xml:space="preserve">Oferta została zamieszczona na 7 dni na stronie internetowej powiatu, w BIP powiatu oraz na tablicy ogłoszeń. W tym czasie każdy mógł zgłaszać uwagi do oferty. Żadna organizacja nie złożyła uwag do oferty. </w:t>
      </w:r>
      <w:r w:rsidRPr="00522C0A">
        <w:rPr>
          <w:rFonts w:cstheme="minorHAnsi"/>
          <w:color w:val="000000"/>
          <w:sz w:val="24"/>
          <w:szCs w:val="24"/>
        </w:rPr>
        <w:t xml:space="preserve">Zgodnie z zapisami ustępu 14 załącznika do </w:t>
      </w:r>
      <w:r w:rsidRPr="00522C0A">
        <w:rPr>
          <w:rFonts w:cstheme="minorHAnsi"/>
          <w:sz w:val="24"/>
          <w:szCs w:val="24"/>
        </w:rPr>
        <w:t>Uchwały Nr 25/86/2019 Zarządu Powiatu Wyszkowskiego z dnia 21 maja 2019 r. w sprawie określenia sposobu postępowania z ofertami złożonymi w trybie art. 19a ustawy o działalności pożytku publicznego i o wolontariacie (ze zmianami z dnia 25 maja 2021 r.), Zarząd Powiatu podejmuje uchwałę co do wsparcia lub odrzucenia oferty realizacji zadania publicznego i przekazuje oferentowi informacje o rozstrzygnięciu.</w:t>
      </w:r>
      <w:bookmarkEnd w:id="1"/>
    </w:p>
    <w:p w14:paraId="7A1C7C4F" w14:textId="31D9E274" w:rsid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</w:rPr>
      </w:pPr>
    </w:p>
    <w:p w14:paraId="3C11C2D4" w14:textId="77777777" w:rsidR="00BA1688" w:rsidRPr="00F014F5" w:rsidRDefault="00BA1688" w:rsidP="0044066F">
      <w:pPr>
        <w:spacing w:after="0" w:line="240" w:lineRule="auto"/>
        <w:rPr>
          <w:rFonts w:cstheme="minorHAnsi"/>
        </w:rPr>
      </w:pPr>
    </w:p>
    <w:sectPr w:rsidR="00BA1688" w:rsidRPr="00F0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0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214D00"/>
    <w:rsid w:val="0044066F"/>
    <w:rsid w:val="00522C0A"/>
    <w:rsid w:val="005230D7"/>
    <w:rsid w:val="006B1DE5"/>
    <w:rsid w:val="00707148"/>
    <w:rsid w:val="00B06567"/>
    <w:rsid w:val="00B23B3A"/>
    <w:rsid w:val="00BA1688"/>
    <w:rsid w:val="00EB19C2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2C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2022-04-27T10:41:00Z</cp:lastPrinted>
  <dcterms:created xsi:type="dcterms:W3CDTF">2022-04-21T08:15:00Z</dcterms:created>
  <dcterms:modified xsi:type="dcterms:W3CDTF">2022-04-27T10:41:00Z</dcterms:modified>
</cp:coreProperties>
</file>