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B7AB" w14:textId="77777777" w:rsidR="00506682" w:rsidRPr="000A57A5" w:rsidRDefault="00506682" w:rsidP="00506682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AD48AA">
        <w:rPr>
          <w:rFonts w:ascii="Calibri" w:eastAsia="Times New Roman" w:hAnsi="Calibri" w:cs="Calibri"/>
          <w:sz w:val="28"/>
          <w:szCs w:val="28"/>
          <w:lang w:eastAsia="pl-PL"/>
        </w:rPr>
        <w:t>229/738/2022</w:t>
      </w: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</w:p>
    <w:p w14:paraId="7AD5D32A" w14:textId="77777777" w:rsidR="00506682" w:rsidRPr="000A57A5" w:rsidRDefault="00506682" w:rsidP="00506682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</w:t>
      </w:r>
      <w:r w:rsidR="00AD48AA">
        <w:rPr>
          <w:rFonts w:ascii="Calibri" w:eastAsia="Times New Roman" w:hAnsi="Calibri" w:cs="Calibri"/>
          <w:sz w:val="28"/>
          <w:szCs w:val="28"/>
          <w:lang w:eastAsia="pl-PL"/>
        </w:rPr>
        <w:t xml:space="preserve">   </w:t>
      </w: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Zarządu Powiatu Wyszkowskiego</w:t>
      </w:r>
    </w:p>
    <w:p w14:paraId="7812ED5D" w14:textId="77777777" w:rsidR="00506682" w:rsidRPr="000A57A5" w:rsidRDefault="00383393" w:rsidP="0050668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</w:t>
      </w:r>
      <w:r w:rsidR="00506682"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AD48AA">
        <w:rPr>
          <w:rFonts w:ascii="Calibri" w:eastAsia="Times New Roman" w:hAnsi="Calibri" w:cs="Calibri"/>
          <w:sz w:val="28"/>
          <w:szCs w:val="28"/>
          <w:lang w:eastAsia="pl-PL"/>
        </w:rPr>
        <w:t>30 sierpnia 2022 r.</w:t>
      </w:r>
    </w:p>
    <w:p w14:paraId="0928F369" w14:textId="77777777" w:rsidR="00506682" w:rsidRPr="000A57A5" w:rsidRDefault="00506682" w:rsidP="00506682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30EC8E8" w14:textId="77777777" w:rsidR="00506682" w:rsidRPr="000A57A5" w:rsidRDefault="00506682" w:rsidP="00506682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w sprawie  informacji o przebi</w:t>
      </w:r>
      <w:r w:rsidR="00E71890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egu wykonania planu finansowego </w:t>
      </w:r>
      <w:r w:rsidR="00E71890" w:rsidRPr="00E71890">
        <w:rPr>
          <w:rFonts w:ascii="Calibri" w:hAnsi="Calibri" w:cs="Calibri"/>
          <w:i/>
          <w:sz w:val="28"/>
          <w:szCs w:val="28"/>
        </w:rPr>
        <w:t xml:space="preserve">Muzeum Cypriana Norwida w Dębinkach za pierwsze </w:t>
      </w:r>
      <w:r w:rsidR="00FC6B37" w:rsidRPr="000A57A5">
        <w:rPr>
          <w:rFonts w:ascii="Calibri" w:hAnsi="Calibri" w:cs="Calibri"/>
          <w:i/>
          <w:sz w:val="28"/>
          <w:szCs w:val="28"/>
        </w:rPr>
        <w:t>półrocze</w:t>
      </w:r>
      <w:r w:rsidR="00FC6B37" w:rsidRPr="000A57A5">
        <w:rPr>
          <w:rFonts w:ascii="Calibri" w:hAnsi="Calibri" w:cs="Calibri"/>
          <w:i/>
          <w:sz w:val="24"/>
          <w:szCs w:val="24"/>
        </w:rPr>
        <w:t xml:space="preserve"> </w:t>
      </w: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202</w:t>
      </w:r>
      <w:r w:rsid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2</w:t>
      </w: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 r.</w:t>
      </w:r>
    </w:p>
    <w:p w14:paraId="693E23E0" w14:textId="77777777" w:rsidR="00506682" w:rsidRPr="000A57A5" w:rsidRDefault="00506682" w:rsidP="00506682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FF3400B" w14:textId="77777777" w:rsidR="00506682" w:rsidRPr="000A57A5" w:rsidRDefault="00506682" w:rsidP="000A57A5">
      <w:pPr>
        <w:pStyle w:val="Nagwek2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A57A5">
        <w:rPr>
          <w:rFonts w:ascii="Calibri" w:hAnsi="Calibri" w:cs="Calibri"/>
          <w:b w:val="0"/>
          <w:sz w:val="24"/>
          <w:szCs w:val="24"/>
        </w:rPr>
        <w:t xml:space="preserve">          Na podstawie art. 266 ust. 1 ustawy z dnia 27 sierpnia 2009 r. o finansach publicznych</w:t>
      </w:r>
      <w:r w:rsidR="00F406ED" w:rsidRPr="000A57A5">
        <w:rPr>
          <w:rFonts w:ascii="Calibri" w:hAnsi="Calibri" w:cs="Calibri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0A57A5">
        <w:rPr>
          <w:rFonts w:ascii="Calibri" w:hAnsi="Calibri" w:cs="Calibri"/>
          <w:b w:val="0"/>
          <w:sz w:val="24"/>
          <w:szCs w:val="24"/>
        </w:rPr>
        <w:t xml:space="preserve"> (Dz.</w:t>
      </w:r>
      <w:r w:rsid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U.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F406ED" w:rsidRPr="000A57A5">
        <w:rPr>
          <w:rFonts w:ascii="Calibri" w:hAnsi="Calibri" w:cs="Calibri"/>
          <w:b w:val="0"/>
          <w:sz w:val="24"/>
          <w:szCs w:val="24"/>
        </w:rPr>
        <w:t>z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20</w:t>
      </w:r>
      <w:r w:rsidR="000A57A5">
        <w:rPr>
          <w:rFonts w:ascii="Calibri" w:hAnsi="Calibri" w:cs="Calibri"/>
          <w:b w:val="0"/>
          <w:sz w:val="24"/>
          <w:szCs w:val="24"/>
        </w:rPr>
        <w:t xml:space="preserve">22 </w:t>
      </w:r>
      <w:r w:rsidRPr="000A57A5">
        <w:rPr>
          <w:rFonts w:ascii="Calibri" w:hAnsi="Calibri" w:cs="Calibri"/>
          <w:b w:val="0"/>
          <w:sz w:val="24"/>
          <w:szCs w:val="24"/>
        </w:rPr>
        <w:t>r.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poz.</w:t>
      </w:r>
      <w:r w:rsidR="000A57A5">
        <w:rPr>
          <w:rFonts w:ascii="Calibri" w:hAnsi="Calibri" w:cs="Calibri"/>
          <w:b w:val="0"/>
          <w:sz w:val="24"/>
          <w:szCs w:val="24"/>
        </w:rPr>
        <w:t xml:space="preserve"> 1634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z </w:t>
      </w:r>
      <w:proofErr w:type="spellStart"/>
      <w:r w:rsidR="00A31D6E" w:rsidRPr="000A57A5">
        <w:rPr>
          <w:rFonts w:ascii="Calibri" w:hAnsi="Calibri" w:cs="Calibri"/>
          <w:b w:val="0"/>
          <w:sz w:val="24"/>
          <w:szCs w:val="24"/>
        </w:rPr>
        <w:t>późn</w:t>
      </w:r>
      <w:proofErr w:type="spellEnd"/>
      <w:r w:rsidR="00A31D6E" w:rsidRPr="000A57A5">
        <w:rPr>
          <w:rFonts w:ascii="Calibri" w:hAnsi="Calibri" w:cs="Calibri"/>
          <w:b w:val="0"/>
          <w:sz w:val="24"/>
          <w:szCs w:val="24"/>
        </w:rPr>
        <w:t>.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A31D6E" w:rsidRPr="000A57A5">
        <w:rPr>
          <w:rFonts w:ascii="Calibri" w:hAnsi="Calibri" w:cs="Calibri"/>
          <w:b w:val="0"/>
          <w:sz w:val="24"/>
          <w:szCs w:val="24"/>
        </w:rPr>
        <w:t>zm.</w:t>
      </w:r>
      <w:r w:rsidRPr="000A57A5">
        <w:rPr>
          <w:rFonts w:ascii="Calibri" w:hAnsi="Calibri" w:cs="Calibri"/>
          <w:b w:val="0"/>
          <w:sz w:val="24"/>
          <w:szCs w:val="24"/>
        </w:rPr>
        <w:t>)</w:t>
      </w:r>
      <w:r w:rsidR="00F406ED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oraz</w:t>
      </w:r>
      <w:r w:rsidR="00F406ED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1B3526" w:rsidRPr="000A57A5">
        <w:rPr>
          <w:rFonts w:ascii="Calibri" w:hAnsi="Calibri" w:cs="Calibri"/>
          <w:b w:val="0"/>
          <w:sz w:val="24"/>
          <w:szCs w:val="24"/>
        </w:rPr>
        <w:t xml:space="preserve">uchwały Nr </w:t>
      </w:r>
      <w:r w:rsidR="00E71890">
        <w:rPr>
          <w:rFonts w:ascii="Calibri" w:hAnsi="Calibri" w:cs="Calibri"/>
          <w:b w:val="0"/>
          <w:sz w:val="24"/>
          <w:szCs w:val="24"/>
        </w:rPr>
        <w:t xml:space="preserve">XLIX/271/2022 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Rady Powiatu                             w Wyszkowie z dnia </w:t>
      </w:r>
      <w:r w:rsidR="00E71890">
        <w:rPr>
          <w:rFonts w:ascii="Calibri" w:hAnsi="Calibri" w:cs="Calibri"/>
          <w:b w:val="0"/>
          <w:sz w:val="24"/>
          <w:szCs w:val="24"/>
        </w:rPr>
        <w:t>25.05.2022</w:t>
      </w:r>
      <w:r w:rsidR="00DD73D4" w:rsidRPr="000A57A5">
        <w:rPr>
          <w:rFonts w:ascii="Calibri" w:hAnsi="Calibri" w:cs="Calibri"/>
          <w:b w:val="0"/>
          <w:sz w:val="24"/>
          <w:szCs w:val="24"/>
        </w:rPr>
        <w:t xml:space="preserve"> r</w:t>
      </w:r>
      <w:r w:rsidR="00657357" w:rsidRPr="000A57A5">
        <w:rPr>
          <w:rFonts w:ascii="Calibri" w:hAnsi="Calibri" w:cs="Calibri"/>
          <w:b w:val="0"/>
          <w:sz w:val="24"/>
          <w:szCs w:val="24"/>
        </w:rPr>
        <w:t>.</w:t>
      </w:r>
      <w:r w:rsidR="00DD73D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1B3526" w:rsidRPr="000A57A5">
        <w:rPr>
          <w:rFonts w:ascii="Calibri" w:hAnsi="Calibri" w:cs="Calibri"/>
          <w:b w:val="0"/>
          <w:sz w:val="24"/>
          <w:szCs w:val="24"/>
        </w:rPr>
        <w:t xml:space="preserve">w sprawie </w:t>
      </w:r>
      <w:r w:rsidR="00E71890" w:rsidRPr="00E71890">
        <w:rPr>
          <w:rFonts w:ascii="Calibri" w:hAnsi="Calibri" w:cs="Calibri"/>
          <w:b w:val="0"/>
          <w:sz w:val="24"/>
          <w:szCs w:val="24"/>
        </w:rPr>
        <w:t>określenia zakresu i formy informacji o przebiegu wykonania planu finansowego Muzeum Cypriana Norwida w Dębinkach za pierwsze półrocze</w:t>
      </w:r>
      <w:r w:rsidR="001B3526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FC6B37" w:rsidRPr="000A57A5">
        <w:rPr>
          <w:rFonts w:ascii="Calibri" w:hAnsi="Calibri" w:cs="Calibri"/>
          <w:b w:val="0"/>
          <w:sz w:val="24"/>
          <w:szCs w:val="24"/>
        </w:rPr>
        <w:t>202</w:t>
      </w:r>
      <w:r w:rsidR="000A57A5">
        <w:rPr>
          <w:rFonts w:ascii="Calibri" w:hAnsi="Calibri" w:cs="Calibri"/>
          <w:b w:val="0"/>
          <w:sz w:val="24"/>
          <w:szCs w:val="24"/>
        </w:rPr>
        <w:t>2</w:t>
      </w:r>
      <w:r w:rsidR="00FC6B37" w:rsidRPr="000A57A5">
        <w:rPr>
          <w:rFonts w:ascii="Calibri" w:hAnsi="Calibri" w:cs="Calibri"/>
          <w:b w:val="0"/>
          <w:sz w:val="24"/>
          <w:szCs w:val="24"/>
        </w:rPr>
        <w:t xml:space="preserve"> r.</w:t>
      </w:r>
      <w:r w:rsidRPr="000A57A5">
        <w:rPr>
          <w:rFonts w:ascii="Calibri" w:hAnsi="Calibri" w:cs="Calibri"/>
          <w:b w:val="0"/>
          <w:sz w:val="24"/>
          <w:szCs w:val="24"/>
        </w:rPr>
        <w:t>, Zarząd Powiatu uchwala, co następuje:</w:t>
      </w:r>
    </w:p>
    <w:p w14:paraId="01EC8D30" w14:textId="77777777"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F11DD6" w14:textId="77777777"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1.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Przedstawia się Radzie Powiatu w Wyszkowie i Regionalnej Izbie Obrachunkowej 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w Warszawie informację o przebiegu wykonania planu finansowego </w:t>
      </w:r>
      <w:r w:rsidR="00E71890">
        <w:rPr>
          <w:rFonts w:ascii="Calibri" w:eastAsia="Times New Roman" w:hAnsi="Calibri" w:cs="Calibri"/>
          <w:sz w:val="24"/>
          <w:szCs w:val="24"/>
          <w:lang w:eastAsia="pl-PL"/>
        </w:rPr>
        <w:t>Muzeum Cypriana Norwida w Dębinkach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za pierwsze półrocze 202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r., stanowiącą załącznik  do niniejszej uchwały.</w:t>
      </w:r>
    </w:p>
    <w:p w14:paraId="3F128BD0" w14:textId="77777777" w:rsidR="00506682" w:rsidRPr="000A57A5" w:rsidRDefault="00506682" w:rsidP="000A57A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8A78B6" w14:textId="77777777"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2.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Wykonanie uchwały powierza się Zarządowi Powiatu.</w:t>
      </w:r>
    </w:p>
    <w:p w14:paraId="6C45C943" w14:textId="77777777"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4705CD" w14:textId="77777777"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3.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Uchwała wchodzi w życie z dniem podjęcia. </w:t>
      </w:r>
    </w:p>
    <w:p w14:paraId="5BB66A0E" w14:textId="77777777"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0F7A19" w14:textId="77777777" w:rsidR="00B401E7" w:rsidRPr="000A57A5" w:rsidRDefault="00B401E7" w:rsidP="000A57A5">
      <w:pPr>
        <w:jc w:val="both"/>
        <w:rPr>
          <w:rFonts w:ascii="Calibri" w:hAnsi="Calibri" w:cs="Calibri"/>
        </w:rPr>
      </w:pPr>
    </w:p>
    <w:sectPr w:rsidR="00B401E7" w:rsidRPr="000A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82"/>
    <w:rsid w:val="000A57A5"/>
    <w:rsid w:val="001B3526"/>
    <w:rsid w:val="002341E4"/>
    <w:rsid w:val="0034626E"/>
    <w:rsid w:val="00383393"/>
    <w:rsid w:val="00506682"/>
    <w:rsid w:val="00657357"/>
    <w:rsid w:val="006803CA"/>
    <w:rsid w:val="00A31D6E"/>
    <w:rsid w:val="00AD48AA"/>
    <w:rsid w:val="00B401E7"/>
    <w:rsid w:val="00C201DB"/>
    <w:rsid w:val="00D528F4"/>
    <w:rsid w:val="00DD73D4"/>
    <w:rsid w:val="00E71890"/>
    <w:rsid w:val="00F406ED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DE69"/>
  <w15:chartTrackingRefBased/>
  <w15:docId w15:val="{633BB574-AB29-4252-8BEB-5783CD0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3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35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Kinga Chażyńska</cp:lastModifiedBy>
  <cp:revision>2</cp:revision>
  <cp:lastPrinted>2022-08-25T07:47:00Z</cp:lastPrinted>
  <dcterms:created xsi:type="dcterms:W3CDTF">2022-09-06T11:25:00Z</dcterms:created>
  <dcterms:modified xsi:type="dcterms:W3CDTF">2022-09-06T11:25:00Z</dcterms:modified>
</cp:coreProperties>
</file>