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5DA" w14:textId="1AD4DB43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C24DCF" w:rsidRPr="00C24DCF">
        <w:rPr>
          <w:rFonts w:eastAsia="Times New Roman"/>
          <w:sz w:val="28"/>
          <w:szCs w:val="28"/>
        </w:rPr>
        <w:t>229/739/2022</w:t>
      </w:r>
    </w:p>
    <w:p w14:paraId="054C85A8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63B04270" w14:textId="15603184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C24DCF">
        <w:rPr>
          <w:rFonts w:eastAsia="Times New Roman" w:cstheme="minorHAnsi"/>
          <w:sz w:val="28"/>
          <w:szCs w:val="24"/>
          <w:lang w:eastAsia="pl-PL"/>
        </w:rPr>
        <w:t>30 sierpnia 2022 r.</w:t>
      </w:r>
    </w:p>
    <w:p w14:paraId="7BF1BCAB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03DFE13D" w14:textId="33AE0ECF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F953C5">
        <w:rPr>
          <w:rFonts w:eastAsia="Times New Roman" w:cstheme="minorHAnsi"/>
          <w:i/>
          <w:sz w:val="28"/>
          <w:szCs w:val="24"/>
          <w:lang w:eastAsia="pl-PL"/>
        </w:rPr>
        <w:t>dwuczęściowego widowiska historycznego</w:t>
      </w:r>
      <w:r w:rsidR="00781B18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F953C5">
        <w:rPr>
          <w:rFonts w:eastAsia="Times New Roman" w:cstheme="minorHAnsi"/>
          <w:i/>
          <w:sz w:val="28"/>
          <w:szCs w:val="24"/>
          <w:lang w:eastAsia="pl-PL"/>
        </w:rPr>
        <w:t xml:space="preserve">„Zrzut </w:t>
      </w:r>
      <w:r w:rsidR="00781B18">
        <w:rPr>
          <w:rFonts w:eastAsia="Times New Roman" w:cstheme="minorHAnsi"/>
          <w:i/>
          <w:sz w:val="28"/>
          <w:szCs w:val="24"/>
          <w:lang w:eastAsia="pl-PL"/>
        </w:rPr>
        <w:t>C</w:t>
      </w:r>
      <w:r w:rsidR="00F953C5">
        <w:rPr>
          <w:rFonts w:eastAsia="Times New Roman" w:cstheme="minorHAnsi"/>
          <w:i/>
          <w:sz w:val="28"/>
          <w:szCs w:val="24"/>
          <w:lang w:eastAsia="pl-PL"/>
        </w:rPr>
        <w:t xml:space="preserve">ichociemnych – Hieronim </w:t>
      </w:r>
      <w:proofErr w:type="spellStart"/>
      <w:r w:rsidR="00F953C5">
        <w:rPr>
          <w:rFonts w:eastAsia="Times New Roman" w:cstheme="minorHAnsi"/>
          <w:i/>
          <w:sz w:val="28"/>
          <w:szCs w:val="24"/>
          <w:lang w:eastAsia="pl-PL"/>
        </w:rPr>
        <w:t>Dekutowski</w:t>
      </w:r>
      <w:proofErr w:type="spellEnd"/>
      <w:r w:rsidR="00F953C5">
        <w:rPr>
          <w:rFonts w:eastAsia="Times New Roman" w:cstheme="minorHAnsi"/>
          <w:i/>
          <w:sz w:val="28"/>
          <w:szCs w:val="24"/>
          <w:lang w:eastAsia="pl-PL"/>
        </w:rPr>
        <w:t xml:space="preserve"> ZAPORA” i</w:t>
      </w:r>
      <w:r w:rsidR="00781B18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F953C5">
        <w:rPr>
          <w:rFonts w:eastAsia="Times New Roman" w:cstheme="minorHAnsi"/>
          <w:i/>
          <w:sz w:val="28"/>
          <w:szCs w:val="24"/>
          <w:lang w:eastAsia="pl-PL"/>
        </w:rPr>
        <w:t>„Obława w Jurgach”</w:t>
      </w:r>
    </w:p>
    <w:p w14:paraId="3ED0910A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590918" w14:textId="1FB40918" w:rsidR="009B6A65" w:rsidRPr="00C24DCF" w:rsidRDefault="009B6A65" w:rsidP="009B6A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4DCF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 w:rsidRPr="00C24DCF"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 w:rsidR="00F953C5" w:rsidRPr="00C24DCF">
        <w:rPr>
          <w:sz w:val="24"/>
          <w:szCs w:val="24"/>
        </w:rPr>
        <w:t>(</w:t>
      </w:r>
      <w:proofErr w:type="spellStart"/>
      <w:r w:rsidR="00F953C5" w:rsidRPr="00C24DCF">
        <w:rPr>
          <w:sz w:val="24"/>
          <w:szCs w:val="24"/>
        </w:rPr>
        <w:t>t.j</w:t>
      </w:r>
      <w:proofErr w:type="spellEnd"/>
      <w:r w:rsidR="00F953C5" w:rsidRPr="00C24DCF">
        <w:rPr>
          <w:sz w:val="24"/>
          <w:szCs w:val="24"/>
        </w:rPr>
        <w:t>. Dz. U. z 2022 r. poz. 1526)</w:t>
      </w:r>
      <w:r w:rsidRPr="00C24DCF">
        <w:rPr>
          <w:rFonts w:eastAsia="Times New Roman" w:cstheme="minorHAnsi"/>
          <w:sz w:val="24"/>
          <w:szCs w:val="24"/>
          <w:lang w:eastAsia="pl-PL"/>
        </w:rPr>
        <w:t xml:space="preserve"> oraz § 5 ust. 1 Regulaminu przyznawania Patronatu Starosty Powiatu Wyszkowskiego, stanowiącego </w:t>
      </w:r>
      <w:r w:rsidRPr="00C24DCF">
        <w:rPr>
          <w:rFonts w:cstheme="minorHAnsi"/>
          <w:sz w:val="24"/>
          <w:szCs w:val="24"/>
        </w:rPr>
        <w:t xml:space="preserve">Załącznik </w:t>
      </w:r>
      <w:r w:rsidRPr="00C24DCF">
        <w:rPr>
          <w:rFonts w:cstheme="minorHAnsi"/>
          <w:sz w:val="24"/>
          <w:szCs w:val="24"/>
        </w:rPr>
        <w:br/>
        <w:t xml:space="preserve">do Uchwały Nr 164/498/2021 Zarządu Powiatu Wyszkowskiego z dnia 3 sierpnia 2021 r. </w:t>
      </w:r>
      <w:r w:rsidRPr="00C24DCF">
        <w:rPr>
          <w:rFonts w:cstheme="minorHAnsi"/>
          <w:sz w:val="24"/>
          <w:szCs w:val="24"/>
        </w:rPr>
        <w:br/>
        <w:t xml:space="preserve">w sprawie </w:t>
      </w:r>
      <w:r w:rsidRPr="00C24DCF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0CBEBD1B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F572D9D" w14:textId="77777777" w:rsidR="00F953C5" w:rsidRPr="00F953C5" w:rsidRDefault="009B6A65" w:rsidP="00F953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53C5">
        <w:rPr>
          <w:rFonts w:eastAsia="Times New Roman" w:cstheme="minorHAnsi"/>
          <w:sz w:val="24"/>
          <w:szCs w:val="24"/>
          <w:lang w:eastAsia="pl-PL"/>
        </w:rPr>
        <w:t xml:space="preserve">Wyraża się zgodę na objęcie </w:t>
      </w:r>
      <w:r w:rsidR="00F953C5" w:rsidRPr="00F953C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dwuczęściowego widowiska historycznego: „Zrzut Cichociemnych – Hieronim </w:t>
      </w:r>
      <w:proofErr w:type="spellStart"/>
      <w:r w:rsidR="00F953C5" w:rsidRPr="00F953C5">
        <w:rPr>
          <w:rFonts w:eastAsia="Times New Roman" w:cstheme="minorHAnsi"/>
          <w:sz w:val="24"/>
          <w:szCs w:val="24"/>
          <w:lang w:eastAsia="pl-PL"/>
        </w:rPr>
        <w:t>Dekutowski</w:t>
      </w:r>
      <w:proofErr w:type="spellEnd"/>
      <w:r w:rsidR="00F953C5" w:rsidRPr="00F953C5">
        <w:rPr>
          <w:rFonts w:eastAsia="Times New Roman" w:cstheme="minorHAnsi"/>
          <w:sz w:val="24"/>
          <w:szCs w:val="24"/>
          <w:lang w:eastAsia="pl-PL"/>
        </w:rPr>
        <w:t xml:space="preserve"> ZAPORA” i „Obława w Jurgach”</w:t>
      </w:r>
    </w:p>
    <w:p w14:paraId="399AE040" w14:textId="1E7D9F94" w:rsidR="008E3BB1" w:rsidRDefault="008E3BB1" w:rsidP="00EC66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3AB867" w14:textId="5F5421A0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C0F4C0" w14:textId="594F3AD1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 w:rsidR="00AE02B6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87A3F78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44E1B0A4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1425973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0F52B0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804F8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D770F4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91396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5524B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66EBF6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1B17EF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8D8E127" w14:textId="2A281298" w:rsidR="00121B15" w:rsidRPr="009B6A65" w:rsidRDefault="009B6A65" w:rsidP="005F4DE3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cstheme="minorHAnsi"/>
          <w:sz w:val="24"/>
          <w:szCs w:val="24"/>
        </w:rPr>
        <w:lastRenderedPageBreak/>
        <w:t xml:space="preserve">Uzasadnienie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 xml:space="preserve">na </w:t>
      </w:r>
      <w:r w:rsidR="00121B15" w:rsidRPr="00121B15">
        <w:rPr>
          <w:rFonts w:eastAsia="Times New Roman" w:cstheme="minorHAnsi"/>
          <w:iCs/>
          <w:sz w:val="24"/>
          <w:szCs w:val="24"/>
          <w:lang w:eastAsia="pl-PL"/>
        </w:rPr>
        <w:t xml:space="preserve">objęcie Patronatem Starosty Powiatu Wyszkowskiego dwuczęściowego widowiska historycznego „Zrzut Cichociemnych – Hieronim </w:t>
      </w:r>
      <w:proofErr w:type="spellStart"/>
      <w:r w:rsidR="00121B15" w:rsidRPr="00121B15">
        <w:rPr>
          <w:rFonts w:eastAsia="Times New Roman" w:cstheme="minorHAnsi"/>
          <w:iCs/>
          <w:sz w:val="24"/>
          <w:szCs w:val="24"/>
          <w:lang w:eastAsia="pl-PL"/>
        </w:rPr>
        <w:t>Dekutowski</w:t>
      </w:r>
      <w:proofErr w:type="spellEnd"/>
      <w:r w:rsidR="00121B15" w:rsidRPr="00121B15">
        <w:rPr>
          <w:rFonts w:eastAsia="Times New Roman" w:cstheme="minorHAnsi"/>
          <w:iCs/>
          <w:sz w:val="24"/>
          <w:szCs w:val="24"/>
          <w:lang w:eastAsia="pl-PL"/>
        </w:rPr>
        <w:t xml:space="preserve"> ZAPORA” i „Obława w Jurgach”</w:t>
      </w:r>
      <w:r w:rsidR="000B4AAA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1012F7E" w14:textId="63428F73" w:rsidR="009B6A65" w:rsidRPr="009B6A65" w:rsidRDefault="009B6A65" w:rsidP="00121B1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587AB06" w14:textId="29700755" w:rsidR="009B6A65" w:rsidRPr="009B6A65" w:rsidRDefault="009B6A65" w:rsidP="008B52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Wnioskiem z dnia </w:t>
      </w:r>
      <w:r w:rsidR="008B52B5">
        <w:rPr>
          <w:rFonts w:cstheme="minorHAnsi"/>
          <w:sz w:val="24"/>
          <w:szCs w:val="24"/>
        </w:rPr>
        <w:t xml:space="preserve">29 września 2022 r. Pan Mirosław </w:t>
      </w:r>
      <w:proofErr w:type="spellStart"/>
      <w:r w:rsidR="008B52B5">
        <w:rPr>
          <w:rFonts w:cstheme="minorHAnsi"/>
          <w:sz w:val="24"/>
          <w:szCs w:val="24"/>
        </w:rPr>
        <w:t>Widlicki</w:t>
      </w:r>
      <w:proofErr w:type="spellEnd"/>
      <w:r w:rsidR="008B52B5">
        <w:rPr>
          <w:rFonts w:cstheme="minorHAnsi"/>
          <w:sz w:val="24"/>
          <w:szCs w:val="24"/>
        </w:rPr>
        <w:t xml:space="preserve">, Prezes Świtowego Związku Żołnierzy AK Okręg Warszawa-Wschód </w:t>
      </w:r>
      <w:r>
        <w:rPr>
          <w:rFonts w:cstheme="minorHAnsi"/>
          <w:sz w:val="24"/>
          <w:szCs w:val="24"/>
        </w:rPr>
        <w:t xml:space="preserve">zwrócił </w:t>
      </w:r>
      <w:r w:rsidRPr="009B6A65">
        <w:rPr>
          <w:rFonts w:cstheme="minorHAnsi"/>
          <w:sz w:val="24"/>
          <w:szCs w:val="24"/>
        </w:rPr>
        <w:t xml:space="preserve">się z wnioskiem o objęcie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8B52B5" w:rsidRPr="008B52B5">
        <w:rPr>
          <w:rFonts w:eastAsia="Times New Roman" w:cstheme="minorHAnsi"/>
          <w:iCs/>
          <w:sz w:val="24"/>
          <w:szCs w:val="24"/>
          <w:lang w:eastAsia="pl-PL"/>
        </w:rPr>
        <w:t xml:space="preserve">dwuczęściowego widowiska historycznego „Zrzut Cichociemnych – Hieronim </w:t>
      </w:r>
      <w:proofErr w:type="spellStart"/>
      <w:r w:rsidR="008B52B5" w:rsidRPr="008B52B5">
        <w:rPr>
          <w:rFonts w:eastAsia="Times New Roman" w:cstheme="minorHAnsi"/>
          <w:iCs/>
          <w:sz w:val="24"/>
          <w:szCs w:val="24"/>
          <w:lang w:eastAsia="pl-PL"/>
        </w:rPr>
        <w:t>Dekutowski</w:t>
      </w:r>
      <w:proofErr w:type="spellEnd"/>
      <w:r w:rsidR="008B52B5" w:rsidRPr="008B52B5">
        <w:rPr>
          <w:rFonts w:eastAsia="Times New Roman" w:cstheme="minorHAnsi"/>
          <w:iCs/>
          <w:sz w:val="24"/>
          <w:szCs w:val="24"/>
          <w:lang w:eastAsia="pl-PL"/>
        </w:rPr>
        <w:t xml:space="preserve"> ZAPORA” i „Obława w Jurgach”</w:t>
      </w:r>
      <w:r w:rsidR="008B52B5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="001F4894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</w:t>
      </w:r>
      <w:r w:rsidR="008B52B5">
        <w:rPr>
          <w:rFonts w:eastAsia="Times New Roman" w:cstheme="minorHAnsi"/>
          <w:iCs/>
          <w:sz w:val="24"/>
          <w:szCs w:val="24"/>
          <w:lang w:eastAsia="pl-PL"/>
        </w:rPr>
        <w:t>10.09.2022 r. w miejscowości Łosinno (gmina Wyszków)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Pr="009B6A65">
        <w:rPr>
          <w:rFonts w:eastAsia="Times New Roman" w:cstheme="minorHAnsi"/>
          <w:sz w:val="24"/>
          <w:szCs w:val="24"/>
          <w:lang w:eastAsia="pl-PL"/>
        </w:rPr>
        <w:t>G</w:t>
      </w:r>
      <w:r w:rsidRPr="009B6A65">
        <w:rPr>
          <w:rFonts w:cstheme="minorHAnsi"/>
          <w:sz w:val="24"/>
          <w:szCs w:val="24"/>
        </w:rPr>
        <w:t xml:space="preserve">łównym celem wydarzenia jest </w:t>
      </w:r>
      <w:r w:rsidR="008B52B5">
        <w:rPr>
          <w:rFonts w:cstheme="minorHAnsi"/>
          <w:sz w:val="24"/>
          <w:szCs w:val="24"/>
        </w:rPr>
        <w:t>przybliżenie sylwetek naszych bohaterów narodowych oraz przypomnienie bardzo ważnego rozdziału w historii regionu i Polski. Wydarzenie adresowane jest do całego społeczeństwa – od maluchów do seniorów.</w:t>
      </w:r>
    </w:p>
    <w:p w14:paraId="60B8CC23" w14:textId="2A665E3B" w:rsidR="009B6A65" w:rsidRPr="009B6A65" w:rsidRDefault="009B6A65" w:rsidP="008B52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Pr="009B6A65">
        <w:rPr>
          <w:rFonts w:cstheme="minorHAnsi"/>
          <w:sz w:val="24"/>
          <w:szCs w:val="24"/>
        </w:rPr>
        <w:t>. Wniosek został złożony w terminie</w:t>
      </w:r>
      <w:r w:rsidR="008B52B5">
        <w:rPr>
          <w:rFonts w:cstheme="minorHAnsi"/>
          <w:sz w:val="24"/>
          <w:szCs w:val="24"/>
        </w:rPr>
        <w:t xml:space="preserve"> przewidzianym w </w:t>
      </w:r>
      <w:r w:rsidR="008B52B5">
        <w:rPr>
          <w:rFonts w:eastAsia="Times New Roman" w:cstheme="minorHAnsi"/>
          <w:sz w:val="24"/>
          <w:szCs w:val="24"/>
          <w:lang w:eastAsia="pl-PL"/>
        </w:rPr>
        <w:t>r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egulamin</w:t>
      </w:r>
      <w:r w:rsidR="008B52B5">
        <w:rPr>
          <w:rFonts w:eastAsia="Times New Roman" w:cstheme="minorHAnsi"/>
          <w:sz w:val="24"/>
          <w:szCs w:val="24"/>
          <w:lang w:eastAsia="pl-PL"/>
        </w:rPr>
        <w:t>ie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 xml:space="preserve"> przyznawania Patronatu Starosty Powiatu Wyszkowski, stanowiącego </w:t>
      </w:r>
      <w:r w:rsidR="008B52B5" w:rsidRPr="009B6A65"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 w:rsidR="008B52B5"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="008B52B5">
        <w:rPr>
          <w:rFonts w:cstheme="minorHAnsi"/>
          <w:sz w:val="24"/>
          <w:szCs w:val="24"/>
        </w:rPr>
        <w:t>. Pismem z dnia 2</w:t>
      </w:r>
      <w:r w:rsidR="004B44A9">
        <w:rPr>
          <w:rFonts w:cstheme="minorHAnsi"/>
          <w:sz w:val="24"/>
          <w:szCs w:val="24"/>
        </w:rPr>
        <w:t>9.08.29022 r. wnioskodawca wyjaśnił, że z uwagi na chorobę nie mógł złożyć wniosku w wymaganym, 14-dniowym terminie</w:t>
      </w:r>
      <w:r w:rsidR="00321589">
        <w:rPr>
          <w:rFonts w:cstheme="minorHAnsi"/>
          <w:sz w:val="24"/>
          <w:szCs w:val="24"/>
        </w:rPr>
        <w:t xml:space="preserve">. </w:t>
      </w:r>
      <w:r w:rsidR="004B44A9">
        <w:rPr>
          <w:rFonts w:cstheme="minorHAnsi"/>
          <w:sz w:val="24"/>
          <w:szCs w:val="24"/>
        </w:rPr>
        <w:t xml:space="preserve">Wydział Promocji i Rozwoju pozytywnie opiniuje prośbę wnioskodawcy. Wniosek spełnia wszystkie wymogi formalne. </w:t>
      </w:r>
    </w:p>
    <w:p w14:paraId="2C7C4095" w14:textId="77777777" w:rsidR="009B6A65" w:rsidRPr="009B6A65" w:rsidRDefault="009B6A65" w:rsidP="008B52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5C65877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3C99E3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0E845F9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79D1373F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6A416B43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B4AAA"/>
    <w:rsid w:val="000E273C"/>
    <w:rsid w:val="00121B15"/>
    <w:rsid w:val="001F4894"/>
    <w:rsid w:val="002659AB"/>
    <w:rsid w:val="00266329"/>
    <w:rsid w:val="002A1421"/>
    <w:rsid w:val="00321589"/>
    <w:rsid w:val="00373BD6"/>
    <w:rsid w:val="003D7EE2"/>
    <w:rsid w:val="004B44A9"/>
    <w:rsid w:val="005D6A47"/>
    <w:rsid w:val="005F4DE3"/>
    <w:rsid w:val="006F0F6C"/>
    <w:rsid w:val="00781B18"/>
    <w:rsid w:val="0080662A"/>
    <w:rsid w:val="008B52B5"/>
    <w:rsid w:val="008E3BB1"/>
    <w:rsid w:val="00916891"/>
    <w:rsid w:val="009B6A65"/>
    <w:rsid w:val="00AD0E4A"/>
    <w:rsid w:val="00AE02B6"/>
    <w:rsid w:val="00AE1508"/>
    <w:rsid w:val="00C24DCF"/>
    <w:rsid w:val="00C53180"/>
    <w:rsid w:val="00DE7611"/>
    <w:rsid w:val="00EC6648"/>
    <w:rsid w:val="00ED6F18"/>
    <w:rsid w:val="00F953C5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922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2</cp:revision>
  <cp:lastPrinted>2022-08-29T12:53:00Z</cp:lastPrinted>
  <dcterms:created xsi:type="dcterms:W3CDTF">2022-09-06T10:32:00Z</dcterms:created>
  <dcterms:modified xsi:type="dcterms:W3CDTF">2022-09-06T10:32:00Z</dcterms:modified>
</cp:coreProperties>
</file>