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4145D0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4145D0">
        <w:rPr>
          <w:rFonts w:cstheme="minorHAnsi"/>
          <w:b/>
          <w:sz w:val="24"/>
          <w:szCs w:val="24"/>
        </w:rPr>
        <w:t>Uzasadnienie</w:t>
      </w:r>
    </w:p>
    <w:p w:rsidR="00C07950" w:rsidRPr="004145D0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4145D0">
        <w:rPr>
          <w:rFonts w:cstheme="minorHAnsi"/>
          <w:bCs/>
          <w:i/>
          <w:sz w:val="24"/>
          <w:szCs w:val="24"/>
        </w:rPr>
        <w:t xml:space="preserve">do Uchwały </w:t>
      </w:r>
      <w:r w:rsidR="009A1A7C" w:rsidRPr="004145D0">
        <w:rPr>
          <w:rFonts w:cstheme="minorHAnsi"/>
          <w:bCs/>
          <w:i/>
          <w:sz w:val="24"/>
          <w:szCs w:val="24"/>
        </w:rPr>
        <w:t xml:space="preserve">Nr </w:t>
      </w:r>
      <w:r w:rsidR="00AE03EA">
        <w:rPr>
          <w:rFonts w:cstheme="minorHAnsi"/>
          <w:bCs/>
          <w:i/>
          <w:sz w:val="24"/>
          <w:szCs w:val="24"/>
        </w:rPr>
        <w:t>233/757/2022</w:t>
      </w:r>
      <w:r w:rsidR="00AD2257" w:rsidRPr="004145D0">
        <w:rPr>
          <w:rFonts w:cstheme="minorHAnsi"/>
          <w:bCs/>
          <w:i/>
          <w:sz w:val="24"/>
          <w:szCs w:val="24"/>
        </w:rPr>
        <w:t xml:space="preserve"> </w:t>
      </w:r>
      <w:r w:rsidRPr="004145D0">
        <w:rPr>
          <w:rFonts w:cstheme="minorHAnsi"/>
          <w:bCs/>
          <w:i/>
          <w:sz w:val="24"/>
          <w:szCs w:val="24"/>
        </w:rPr>
        <w:t>Zarządu Powiatu Wyszkowskiego z dnia</w:t>
      </w:r>
      <w:r w:rsidR="00E540EB" w:rsidRPr="004145D0">
        <w:rPr>
          <w:rFonts w:cstheme="minorHAnsi"/>
          <w:bCs/>
          <w:i/>
          <w:sz w:val="24"/>
          <w:szCs w:val="24"/>
        </w:rPr>
        <w:t xml:space="preserve"> </w:t>
      </w:r>
      <w:r w:rsidR="00AE03EA">
        <w:rPr>
          <w:rFonts w:cstheme="minorHAnsi"/>
          <w:bCs/>
          <w:i/>
          <w:sz w:val="24"/>
          <w:szCs w:val="24"/>
        </w:rPr>
        <w:t>27 września 2022 r.</w:t>
      </w:r>
      <w:bookmarkStart w:id="0" w:name="_GoBack"/>
      <w:bookmarkEnd w:id="0"/>
      <w:r w:rsidR="009F4FD2" w:rsidRPr="004145D0">
        <w:rPr>
          <w:rFonts w:cstheme="minorHAnsi"/>
          <w:bCs/>
          <w:i/>
          <w:sz w:val="24"/>
          <w:szCs w:val="24"/>
        </w:rPr>
        <w:t xml:space="preserve"> </w:t>
      </w:r>
      <w:r w:rsidRPr="004145D0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4145D0">
        <w:rPr>
          <w:rFonts w:cstheme="minorHAnsi"/>
          <w:bCs/>
          <w:i/>
          <w:sz w:val="24"/>
          <w:szCs w:val="24"/>
        </w:rPr>
        <w:t xml:space="preserve">planie </w:t>
      </w:r>
      <w:r w:rsidR="006E078E" w:rsidRPr="004145D0">
        <w:rPr>
          <w:rFonts w:cstheme="minorHAnsi"/>
          <w:bCs/>
          <w:i/>
          <w:sz w:val="24"/>
          <w:szCs w:val="24"/>
        </w:rPr>
        <w:t xml:space="preserve">dochodów i </w:t>
      </w:r>
      <w:r w:rsidRPr="004145D0">
        <w:rPr>
          <w:rFonts w:cstheme="minorHAnsi"/>
          <w:bCs/>
          <w:i/>
          <w:sz w:val="24"/>
          <w:szCs w:val="24"/>
        </w:rPr>
        <w:t xml:space="preserve">wydatków w budżecie Powiatu Wyszkowskiego </w:t>
      </w:r>
      <w:r w:rsidR="006E078E" w:rsidRPr="004145D0">
        <w:rPr>
          <w:rFonts w:cstheme="minorHAnsi"/>
          <w:bCs/>
          <w:i/>
          <w:sz w:val="24"/>
          <w:szCs w:val="24"/>
        </w:rPr>
        <w:br/>
      </w:r>
      <w:r w:rsidRPr="004145D0">
        <w:rPr>
          <w:rFonts w:cstheme="minorHAnsi"/>
          <w:bCs/>
          <w:i/>
          <w:sz w:val="24"/>
          <w:szCs w:val="24"/>
        </w:rPr>
        <w:t>na 202</w:t>
      </w:r>
      <w:r w:rsidR="00DE7CF7" w:rsidRPr="004145D0">
        <w:rPr>
          <w:rFonts w:cstheme="minorHAnsi"/>
          <w:bCs/>
          <w:i/>
          <w:sz w:val="24"/>
          <w:szCs w:val="24"/>
        </w:rPr>
        <w:t>2</w:t>
      </w:r>
      <w:r w:rsidR="00E1709E" w:rsidRPr="004145D0">
        <w:rPr>
          <w:rFonts w:cstheme="minorHAnsi"/>
          <w:bCs/>
          <w:i/>
          <w:sz w:val="24"/>
          <w:szCs w:val="24"/>
        </w:rPr>
        <w:t xml:space="preserve"> </w:t>
      </w:r>
      <w:r w:rsidRPr="004145D0">
        <w:rPr>
          <w:rFonts w:cstheme="minorHAnsi"/>
          <w:bCs/>
          <w:i/>
          <w:sz w:val="24"/>
          <w:szCs w:val="24"/>
        </w:rPr>
        <w:t xml:space="preserve">r. </w:t>
      </w:r>
    </w:p>
    <w:p w:rsidR="00710131" w:rsidRPr="004145D0" w:rsidRDefault="00710131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D02775" w:rsidRDefault="00D02775" w:rsidP="00D0277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Rozdział 75411 – Komendy powiatowe Państwowej Straży Pożarnej</w:t>
      </w:r>
      <w:r>
        <w:rPr>
          <w:rFonts w:cstheme="minorHAnsi"/>
          <w:bCs/>
          <w:i/>
          <w:sz w:val="24"/>
          <w:szCs w:val="24"/>
        </w:rPr>
        <w:t xml:space="preserve"> – </w:t>
      </w:r>
      <w:r>
        <w:rPr>
          <w:rFonts w:cstheme="minorHAnsi"/>
          <w:bCs/>
          <w:iCs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ecyzjami Wojewody Mazowieckiego został zwiększony plan dotacji celowej dla Komendy Powiatowej PSP </w:t>
      </w:r>
      <w:r>
        <w:rPr>
          <w:rFonts w:cstheme="minorHAnsi"/>
          <w:sz w:val="24"/>
          <w:szCs w:val="24"/>
        </w:rPr>
        <w:br/>
        <w:t>w Wyszkowie:</w:t>
      </w:r>
    </w:p>
    <w:p w:rsidR="00D02775" w:rsidRDefault="00D02775" w:rsidP="00D0277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Decyzją Nr 129 z dnia 13 września 2022 r. został zwiększony plan dotacji celowej </w:t>
      </w:r>
      <w:r>
        <w:rPr>
          <w:rFonts w:cstheme="minorHAnsi"/>
          <w:sz w:val="24"/>
          <w:szCs w:val="24"/>
        </w:rPr>
        <w:br/>
        <w:t>o kwotę 200.000,00 zł z przeznaczeniem na realizację pilotażowego programu polegającego na zakupie sprzętu pływającego w celu doposażenia jednostek ochotniczych straży pożarnych z terenu województwa mazowieckiego</w:t>
      </w:r>
      <w:r>
        <w:rPr>
          <w:rFonts w:cstheme="minorHAnsi"/>
          <w:bCs/>
          <w:sz w:val="24"/>
          <w:szCs w:val="24"/>
        </w:rPr>
        <w:t>,</w:t>
      </w:r>
    </w:p>
    <w:p w:rsidR="00D02775" w:rsidRDefault="00D02775" w:rsidP="00D0277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Decyzją Nr 307/2022 z dnia 22 września 2022 r. o kwotę 21.539,00 zł z przeznaczeniem </w:t>
      </w:r>
      <w:r>
        <w:rPr>
          <w:rFonts w:cstheme="minorHAnsi"/>
          <w:sz w:val="24"/>
          <w:szCs w:val="24"/>
        </w:rPr>
        <w:br/>
        <w:t xml:space="preserve">na </w:t>
      </w:r>
      <w:r w:rsidR="002B147F">
        <w:rPr>
          <w:rFonts w:cstheme="minorHAnsi"/>
          <w:sz w:val="24"/>
          <w:szCs w:val="24"/>
        </w:rPr>
        <w:t>wydatki bieżące.</w:t>
      </w:r>
    </w:p>
    <w:p w:rsidR="00D02775" w:rsidRDefault="00D02775" w:rsidP="004145D0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:rsidR="009F4FD2" w:rsidRPr="004145D0" w:rsidRDefault="009F4FD2" w:rsidP="009F4F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45D0">
        <w:rPr>
          <w:rFonts w:cstheme="minorHAnsi"/>
          <w:b/>
          <w:i/>
          <w:sz w:val="24"/>
          <w:szCs w:val="24"/>
        </w:rPr>
        <w:t xml:space="preserve">Rozdział 75814 </w:t>
      </w:r>
      <w:r w:rsidRPr="004145D0">
        <w:rPr>
          <w:rFonts w:cstheme="minorHAnsi"/>
          <w:sz w:val="24"/>
          <w:szCs w:val="24"/>
        </w:rPr>
        <w:t xml:space="preserve">- </w:t>
      </w:r>
      <w:r w:rsidRPr="004145D0">
        <w:rPr>
          <w:rFonts w:cstheme="minorHAnsi"/>
          <w:b/>
          <w:i/>
          <w:sz w:val="24"/>
          <w:szCs w:val="24"/>
        </w:rPr>
        <w:t xml:space="preserve">Różne rozliczenia finansowe - </w:t>
      </w:r>
      <w:r w:rsidRPr="004145D0">
        <w:rPr>
          <w:rFonts w:cstheme="minorHAnsi"/>
          <w:sz w:val="24"/>
          <w:szCs w:val="24"/>
        </w:rPr>
        <w:t>Pismem Ministra Finansów ST3.4752.8.2022.p z dnia 1</w:t>
      </w:r>
      <w:r w:rsidR="004145D0" w:rsidRPr="004145D0">
        <w:rPr>
          <w:rFonts w:cstheme="minorHAnsi"/>
          <w:sz w:val="24"/>
          <w:szCs w:val="24"/>
        </w:rPr>
        <w:t>5</w:t>
      </w:r>
      <w:r w:rsidRPr="004145D0">
        <w:rPr>
          <w:rFonts w:cstheme="minorHAnsi"/>
          <w:sz w:val="24"/>
          <w:szCs w:val="24"/>
        </w:rPr>
        <w:t xml:space="preserve"> </w:t>
      </w:r>
      <w:r w:rsidR="004145D0" w:rsidRPr="004145D0">
        <w:rPr>
          <w:rFonts w:cstheme="minorHAnsi"/>
          <w:sz w:val="24"/>
          <w:szCs w:val="24"/>
        </w:rPr>
        <w:t>września</w:t>
      </w:r>
      <w:r w:rsidRPr="004145D0">
        <w:rPr>
          <w:rFonts w:cstheme="minorHAnsi"/>
          <w:sz w:val="24"/>
          <w:szCs w:val="24"/>
        </w:rPr>
        <w:t xml:space="preserve"> 2022 r. zostały przyznane środki z Funduszu Pomocy</w:t>
      </w:r>
      <w:r w:rsidR="004145D0" w:rsidRPr="004145D0">
        <w:rPr>
          <w:rFonts w:cstheme="minorHAnsi"/>
          <w:sz w:val="24"/>
          <w:szCs w:val="24"/>
        </w:rPr>
        <w:t xml:space="preserve"> na realizację w okresie </w:t>
      </w:r>
      <w:r w:rsidR="004145D0" w:rsidRPr="004145D0">
        <w:rPr>
          <w:rFonts w:cstheme="minorHAnsi"/>
          <w:sz w:val="24"/>
          <w:szCs w:val="24"/>
        </w:rPr>
        <w:br/>
        <w:t>od 1 do 31 sierpnia 2022 r.</w:t>
      </w:r>
      <w:r w:rsidRPr="004145D0">
        <w:rPr>
          <w:rFonts w:cstheme="minorHAnsi"/>
          <w:sz w:val="24"/>
          <w:szCs w:val="24"/>
        </w:rPr>
        <w:t xml:space="preserve"> dodatkowych zadań oświatowych związanych z kształceniem, wychowaniem i opieką nad dziećmi i uczniami będącymi obywatelami Ukrainy, o których mowa w art. 50 ust. 1 pkt 2 ustawy o pomocy obywatelom Ukrainy w związku </w:t>
      </w:r>
      <w:r w:rsidRPr="004145D0">
        <w:rPr>
          <w:rFonts w:cstheme="minorHAnsi"/>
          <w:sz w:val="24"/>
          <w:szCs w:val="24"/>
        </w:rPr>
        <w:br/>
        <w:t xml:space="preserve">z konfliktem zbrojnym na terytorium tego państwa w kwocie </w:t>
      </w:r>
      <w:r w:rsidR="004145D0" w:rsidRPr="004145D0">
        <w:rPr>
          <w:rFonts w:cstheme="minorHAnsi"/>
          <w:sz w:val="24"/>
          <w:szCs w:val="24"/>
        </w:rPr>
        <w:t>37.139</w:t>
      </w:r>
      <w:r w:rsidRPr="004145D0">
        <w:rPr>
          <w:rFonts w:cstheme="minorHAnsi"/>
          <w:sz w:val="24"/>
          <w:szCs w:val="24"/>
        </w:rPr>
        <w:t xml:space="preserve">,00 zł. </w:t>
      </w:r>
    </w:p>
    <w:p w:rsidR="009F4FD2" w:rsidRPr="004145D0" w:rsidRDefault="009F4FD2" w:rsidP="009F4F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45D0">
        <w:rPr>
          <w:rFonts w:cstheme="minorHAnsi"/>
          <w:sz w:val="24"/>
          <w:szCs w:val="24"/>
        </w:rPr>
        <w:t>W związku z powyższym zwiększa się plany wydatków w jednostkach:</w:t>
      </w:r>
    </w:p>
    <w:p w:rsidR="009F4FD2" w:rsidRPr="00F8549B" w:rsidRDefault="009F4FD2" w:rsidP="009F4F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549B">
        <w:rPr>
          <w:rFonts w:cstheme="minorHAnsi"/>
          <w:sz w:val="24"/>
          <w:szCs w:val="24"/>
        </w:rPr>
        <w:t xml:space="preserve">- I LO w Wyszkowie – </w:t>
      </w:r>
      <w:r w:rsidR="00327168">
        <w:rPr>
          <w:rFonts w:cstheme="minorHAnsi"/>
          <w:sz w:val="24"/>
          <w:szCs w:val="24"/>
        </w:rPr>
        <w:t>2.591,00</w:t>
      </w:r>
      <w:r w:rsidRPr="00F8549B">
        <w:rPr>
          <w:rFonts w:cstheme="minorHAnsi"/>
          <w:sz w:val="24"/>
          <w:szCs w:val="24"/>
        </w:rPr>
        <w:t xml:space="preserve"> zł (rozdział 80120),</w:t>
      </w:r>
    </w:p>
    <w:p w:rsidR="009F4FD2" w:rsidRPr="00F8549B" w:rsidRDefault="009F4FD2" w:rsidP="009F4F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549B">
        <w:rPr>
          <w:rFonts w:cstheme="minorHAnsi"/>
          <w:sz w:val="24"/>
          <w:szCs w:val="24"/>
        </w:rPr>
        <w:t xml:space="preserve">- ZS 1 w Wyszkowie – </w:t>
      </w:r>
      <w:r w:rsidR="00327168">
        <w:rPr>
          <w:rFonts w:cstheme="minorHAnsi"/>
          <w:sz w:val="24"/>
          <w:szCs w:val="24"/>
        </w:rPr>
        <w:t>18.261</w:t>
      </w:r>
      <w:r w:rsidR="00F8549B" w:rsidRPr="00F8549B">
        <w:rPr>
          <w:rFonts w:cstheme="minorHAnsi"/>
          <w:sz w:val="24"/>
          <w:szCs w:val="24"/>
        </w:rPr>
        <w:t>,</w:t>
      </w:r>
      <w:r w:rsidRPr="00F8549B">
        <w:rPr>
          <w:rFonts w:cstheme="minorHAnsi"/>
          <w:sz w:val="24"/>
          <w:szCs w:val="24"/>
        </w:rPr>
        <w:t>00 zł (rozdział 80120),</w:t>
      </w:r>
    </w:p>
    <w:p w:rsidR="009F4FD2" w:rsidRPr="00F8549B" w:rsidRDefault="009F4FD2" w:rsidP="009F4F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549B">
        <w:rPr>
          <w:rFonts w:cstheme="minorHAnsi"/>
          <w:sz w:val="24"/>
          <w:szCs w:val="24"/>
        </w:rPr>
        <w:t xml:space="preserve">- </w:t>
      </w:r>
      <w:proofErr w:type="spellStart"/>
      <w:r w:rsidRPr="00F8549B">
        <w:rPr>
          <w:rFonts w:cstheme="minorHAnsi"/>
          <w:sz w:val="24"/>
          <w:szCs w:val="24"/>
        </w:rPr>
        <w:t>CEZiU</w:t>
      </w:r>
      <w:proofErr w:type="spellEnd"/>
      <w:r w:rsidRPr="00F8549B">
        <w:rPr>
          <w:rFonts w:cstheme="minorHAnsi"/>
          <w:sz w:val="24"/>
          <w:szCs w:val="24"/>
        </w:rPr>
        <w:t xml:space="preserve"> „Kopernik” w Wyszkowie – </w:t>
      </w:r>
      <w:r w:rsidR="00327168">
        <w:rPr>
          <w:rFonts w:cstheme="minorHAnsi"/>
          <w:sz w:val="24"/>
          <w:szCs w:val="24"/>
        </w:rPr>
        <w:t>557</w:t>
      </w:r>
      <w:r w:rsidR="00F8549B" w:rsidRPr="00F8549B">
        <w:rPr>
          <w:rFonts w:cstheme="minorHAnsi"/>
          <w:sz w:val="24"/>
          <w:szCs w:val="24"/>
        </w:rPr>
        <w:t>,</w:t>
      </w:r>
      <w:r w:rsidRPr="00F8549B">
        <w:rPr>
          <w:rFonts w:cstheme="minorHAnsi"/>
          <w:sz w:val="24"/>
          <w:szCs w:val="24"/>
        </w:rPr>
        <w:t>00 zł (rozdział 80115),</w:t>
      </w:r>
    </w:p>
    <w:p w:rsidR="009F4FD2" w:rsidRPr="00F8549B" w:rsidRDefault="009F4FD2" w:rsidP="009F4F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549B">
        <w:rPr>
          <w:rFonts w:cstheme="minorHAnsi"/>
          <w:sz w:val="24"/>
          <w:szCs w:val="24"/>
        </w:rPr>
        <w:t xml:space="preserve">- SOSW w Wyszkowie – </w:t>
      </w:r>
      <w:r w:rsidR="00327168">
        <w:rPr>
          <w:rFonts w:cstheme="minorHAnsi"/>
          <w:sz w:val="24"/>
          <w:szCs w:val="24"/>
        </w:rPr>
        <w:t>7.447</w:t>
      </w:r>
      <w:r w:rsidRPr="00F8549B">
        <w:rPr>
          <w:rFonts w:cstheme="minorHAnsi"/>
          <w:sz w:val="24"/>
          <w:szCs w:val="24"/>
        </w:rPr>
        <w:t>,00 zł (rozdział 80102),</w:t>
      </w:r>
    </w:p>
    <w:p w:rsidR="009F4FD2" w:rsidRPr="00F8549B" w:rsidRDefault="009F4FD2" w:rsidP="009F4F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549B">
        <w:rPr>
          <w:rFonts w:cstheme="minorHAnsi"/>
          <w:sz w:val="24"/>
          <w:szCs w:val="24"/>
        </w:rPr>
        <w:t xml:space="preserve">- ZSS w Brańszczyku – </w:t>
      </w:r>
      <w:r w:rsidR="00327168">
        <w:rPr>
          <w:rFonts w:cstheme="minorHAnsi"/>
          <w:sz w:val="24"/>
          <w:szCs w:val="24"/>
        </w:rPr>
        <w:t>4.801</w:t>
      </w:r>
      <w:r w:rsidRPr="00F8549B">
        <w:rPr>
          <w:rFonts w:cstheme="minorHAnsi"/>
          <w:sz w:val="24"/>
          <w:szCs w:val="24"/>
        </w:rPr>
        <w:t>,00 zł (rozdział 80102).</w:t>
      </w:r>
    </w:p>
    <w:p w:rsidR="00F8549B" w:rsidRPr="00F8549B" w:rsidRDefault="00327168" w:rsidP="00F8549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ZS w Długosiodle – 3.482</w:t>
      </w:r>
      <w:r w:rsidR="00F8549B" w:rsidRPr="00F8549B">
        <w:rPr>
          <w:rFonts w:cstheme="minorHAnsi"/>
          <w:sz w:val="24"/>
          <w:szCs w:val="24"/>
        </w:rPr>
        <w:t>,00 zł (rozdział 80117),</w:t>
      </w:r>
    </w:p>
    <w:p w:rsidR="009F4FD2" w:rsidRPr="004145D0" w:rsidRDefault="009F4FD2" w:rsidP="009F4FD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9F4FD2" w:rsidRPr="004145D0" w:rsidRDefault="009F4FD2" w:rsidP="009F4F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45D0">
        <w:rPr>
          <w:rFonts w:cstheme="minorHAnsi"/>
          <w:sz w:val="24"/>
          <w:szCs w:val="24"/>
        </w:rPr>
        <w:t xml:space="preserve">Zwiększa się dochody powiatu o kwotę </w:t>
      </w:r>
      <w:r w:rsidR="004145D0" w:rsidRPr="004145D0">
        <w:rPr>
          <w:rFonts w:cstheme="minorHAnsi"/>
          <w:sz w:val="24"/>
          <w:szCs w:val="24"/>
        </w:rPr>
        <w:t>6.718,00</w:t>
      </w:r>
      <w:r w:rsidRPr="004145D0">
        <w:rPr>
          <w:rFonts w:cstheme="minorHAnsi"/>
          <w:sz w:val="24"/>
          <w:szCs w:val="24"/>
        </w:rPr>
        <w:t xml:space="preserve"> zł z tytułu przyznanych środków </w:t>
      </w:r>
      <w:r w:rsidRPr="004145D0">
        <w:rPr>
          <w:rFonts w:cstheme="minorHAnsi"/>
          <w:sz w:val="24"/>
          <w:szCs w:val="24"/>
        </w:rPr>
        <w:br/>
        <w:t>z Funduszu Pomocy na finansowanie lub dofinansowanie zadań bieżących w zakresie pomocy obywatelom Ukrainy, z tego:</w:t>
      </w:r>
    </w:p>
    <w:p w:rsidR="009F4FD2" w:rsidRPr="004145D0" w:rsidRDefault="009F4FD2" w:rsidP="009F4F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45D0">
        <w:rPr>
          <w:rFonts w:cstheme="minorHAnsi"/>
          <w:b/>
          <w:i/>
          <w:sz w:val="24"/>
          <w:szCs w:val="24"/>
        </w:rPr>
        <w:t>Rozdział 853</w:t>
      </w:r>
      <w:r w:rsidR="004145D0" w:rsidRPr="004145D0">
        <w:rPr>
          <w:rFonts w:cstheme="minorHAnsi"/>
          <w:b/>
          <w:i/>
          <w:sz w:val="24"/>
          <w:szCs w:val="24"/>
        </w:rPr>
        <w:t>95</w:t>
      </w:r>
      <w:r w:rsidRPr="004145D0">
        <w:rPr>
          <w:rFonts w:cstheme="minorHAnsi"/>
          <w:b/>
          <w:i/>
          <w:sz w:val="24"/>
          <w:szCs w:val="24"/>
        </w:rPr>
        <w:t xml:space="preserve"> </w:t>
      </w:r>
      <w:r w:rsidRPr="004145D0">
        <w:rPr>
          <w:rFonts w:cstheme="minorHAnsi"/>
          <w:b/>
          <w:sz w:val="24"/>
          <w:szCs w:val="24"/>
        </w:rPr>
        <w:t xml:space="preserve">– </w:t>
      </w:r>
      <w:r w:rsidRPr="004145D0">
        <w:rPr>
          <w:rFonts w:cstheme="minorHAnsi"/>
          <w:b/>
          <w:i/>
          <w:sz w:val="24"/>
          <w:szCs w:val="24"/>
        </w:rPr>
        <w:t xml:space="preserve">Zespoły do spraw orzekania o niepełnosprawności – </w:t>
      </w:r>
      <w:r w:rsidRPr="004145D0">
        <w:rPr>
          <w:rFonts w:cstheme="minorHAnsi"/>
          <w:sz w:val="24"/>
          <w:szCs w:val="24"/>
        </w:rPr>
        <w:t>kwota</w:t>
      </w:r>
      <w:r w:rsidRPr="004145D0">
        <w:rPr>
          <w:rFonts w:cstheme="minorHAnsi"/>
          <w:b/>
          <w:i/>
          <w:sz w:val="24"/>
          <w:szCs w:val="24"/>
        </w:rPr>
        <w:t xml:space="preserve"> </w:t>
      </w:r>
      <w:r w:rsidR="004145D0" w:rsidRPr="004145D0">
        <w:rPr>
          <w:rFonts w:cstheme="minorHAnsi"/>
          <w:sz w:val="24"/>
          <w:szCs w:val="24"/>
        </w:rPr>
        <w:t>1.220,00</w:t>
      </w:r>
      <w:r w:rsidRPr="004145D0">
        <w:rPr>
          <w:rFonts w:cstheme="minorHAnsi"/>
          <w:sz w:val="24"/>
          <w:szCs w:val="24"/>
        </w:rPr>
        <w:t xml:space="preserve"> zł,</w:t>
      </w:r>
    </w:p>
    <w:p w:rsidR="009F4FD2" w:rsidRPr="004145D0" w:rsidRDefault="009F4FD2" w:rsidP="009F4F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45D0">
        <w:rPr>
          <w:rFonts w:cstheme="minorHAnsi"/>
          <w:b/>
          <w:i/>
          <w:sz w:val="24"/>
          <w:szCs w:val="24"/>
        </w:rPr>
        <w:t>Rozdział 855</w:t>
      </w:r>
      <w:r w:rsidR="004145D0" w:rsidRPr="004145D0">
        <w:rPr>
          <w:rFonts w:cstheme="minorHAnsi"/>
          <w:b/>
          <w:i/>
          <w:sz w:val="24"/>
          <w:szCs w:val="24"/>
        </w:rPr>
        <w:t>95</w:t>
      </w:r>
      <w:r w:rsidRPr="004145D0">
        <w:rPr>
          <w:rFonts w:cstheme="minorHAnsi"/>
          <w:b/>
          <w:i/>
          <w:sz w:val="24"/>
          <w:szCs w:val="24"/>
        </w:rPr>
        <w:t xml:space="preserve"> – Działalność placówek opiekuńczo-wychowawczych </w:t>
      </w:r>
      <w:r w:rsidRPr="004145D0">
        <w:rPr>
          <w:rFonts w:cstheme="minorHAnsi"/>
          <w:sz w:val="24"/>
          <w:szCs w:val="24"/>
        </w:rPr>
        <w:t>-</w:t>
      </w:r>
      <w:r w:rsidRPr="004145D0">
        <w:rPr>
          <w:rFonts w:cstheme="minorHAnsi"/>
          <w:b/>
          <w:i/>
          <w:sz w:val="24"/>
          <w:szCs w:val="24"/>
        </w:rPr>
        <w:t xml:space="preserve"> </w:t>
      </w:r>
      <w:r w:rsidRPr="004145D0">
        <w:rPr>
          <w:rFonts w:cstheme="minorHAnsi"/>
          <w:sz w:val="24"/>
          <w:szCs w:val="24"/>
        </w:rPr>
        <w:t>kwota</w:t>
      </w:r>
      <w:r w:rsidRPr="004145D0">
        <w:rPr>
          <w:rFonts w:cstheme="minorHAnsi"/>
          <w:b/>
          <w:i/>
          <w:sz w:val="24"/>
          <w:szCs w:val="24"/>
        </w:rPr>
        <w:t xml:space="preserve"> </w:t>
      </w:r>
      <w:r w:rsidR="004145D0" w:rsidRPr="004145D0">
        <w:rPr>
          <w:rFonts w:cstheme="minorHAnsi"/>
          <w:sz w:val="24"/>
          <w:szCs w:val="24"/>
        </w:rPr>
        <w:t>5.498</w:t>
      </w:r>
      <w:r w:rsidRPr="004145D0">
        <w:rPr>
          <w:rFonts w:cstheme="minorHAnsi"/>
          <w:sz w:val="24"/>
          <w:szCs w:val="24"/>
        </w:rPr>
        <w:t>,00 zł</w:t>
      </w:r>
      <w:r w:rsidRPr="004145D0">
        <w:rPr>
          <w:rFonts w:cstheme="minorHAnsi"/>
          <w:b/>
          <w:i/>
          <w:sz w:val="24"/>
          <w:szCs w:val="24"/>
        </w:rPr>
        <w:t xml:space="preserve"> </w:t>
      </w:r>
      <w:r w:rsidRPr="004145D0">
        <w:rPr>
          <w:rFonts w:cstheme="minorHAnsi"/>
          <w:sz w:val="24"/>
          <w:szCs w:val="24"/>
        </w:rPr>
        <w:t>(Dom dla Dzieci Nr 2 w Wyszkowie).</w:t>
      </w:r>
    </w:p>
    <w:p w:rsidR="009F4FD2" w:rsidRPr="004145D0" w:rsidRDefault="009F4FD2" w:rsidP="009F4FD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9F4FD2" w:rsidRPr="002703E3" w:rsidRDefault="009F4FD2" w:rsidP="009F4FD2">
      <w:pPr>
        <w:spacing w:after="0"/>
        <w:jc w:val="both"/>
        <w:rPr>
          <w:rFonts w:cstheme="minorHAnsi"/>
          <w:sz w:val="24"/>
          <w:szCs w:val="24"/>
        </w:rPr>
      </w:pPr>
      <w:r w:rsidRPr="002703E3">
        <w:rPr>
          <w:rFonts w:cstheme="minorHAnsi"/>
          <w:sz w:val="24"/>
          <w:szCs w:val="24"/>
        </w:rPr>
        <w:t>Dokonuje się przesunięć pomiędzy paragrafami wydatków klasyfikacji budżetowej na wnioski:</w:t>
      </w:r>
    </w:p>
    <w:p w:rsidR="009F4FD2" w:rsidRDefault="009F4FD2" w:rsidP="007656BD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2703E3">
        <w:rPr>
          <w:rFonts w:cstheme="minorHAnsi"/>
          <w:sz w:val="24"/>
          <w:szCs w:val="24"/>
        </w:rPr>
        <w:t xml:space="preserve">- Powiatowego Inspektora Nadzoru Budowlanego – na kwotę </w:t>
      </w:r>
      <w:r w:rsidR="002703E3" w:rsidRPr="002703E3">
        <w:rPr>
          <w:rFonts w:cstheme="minorHAnsi"/>
          <w:sz w:val="24"/>
          <w:szCs w:val="24"/>
        </w:rPr>
        <w:t>4.604,54</w:t>
      </w:r>
      <w:r w:rsidRPr="002703E3">
        <w:rPr>
          <w:rFonts w:cstheme="minorHAnsi"/>
          <w:sz w:val="24"/>
          <w:szCs w:val="24"/>
        </w:rPr>
        <w:t xml:space="preserve"> zł,</w:t>
      </w:r>
    </w:p>
    <w:p w:rsidR="007656BD" w:rsidRPr="002703E3" w:rsidRDefault="007656BD" w:rsidP="007656BD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Dyrektora Powiatowego Centrum Usług Wspólnych w Wyszkowie – na kwotę 17.000,00 zł,</w:t>
      </w:r>
    </w:p>
    <w:p w:rsidR="009F4FD2" w:rsidRDefault="009F4FD2" w:rsidP="007656BD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2703E3">
        <w:rPr>
          <w:rFonts w:cstheme="minorHAnsi"/>
          <w:sz w:val="24"/>
          <w:szCs w:val="24"/>
        </w:rPr>
        <w:t xml:space="preserve">- Dyrektora </w:t>
      </w:r>
      <w:r w:rsidR="002703E3" w:rsidRPr="002703E3">
        <w:rPr>
          <w:rFonts w:cstheme="minorHAnsi"/>
          <w:sz w:val="24"/>
          <w:szCs w:val="24"/>
        </w:rPr>
        <w:t>Specjalnego Ośrodka Szkolno-Wychowawczego w Wyszkowie – na kwotę 107.900</w:t>
      </w:r>
      <w:r w:rsidRPr="002703E3">
        <w:rPr>
          <w:rFonts w:cstheme="minorHAnsi"/>
          <w:sz w:val="24"/>
          <w:szCs w:val="24"/>
        </w:rPr>
        <w:t>,00 zł,</w:t>
      </w:r>
    </w:p>
    <w:p w:rsidR="002703E3" w:rsidRPr="002703E3" w:rsidRDefault="002703E3" w:rsidP="007656BD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Dyrektora Zespołu Szkół w Długosiodle – na kwotę 25.019,00 zł,</w:t>
      </w:r>
    </w:p>
    <w:p w:rsidR="00B80D52" w:rsidRPr="00C445E1" w:rsidRDefault="009F4FD2" w:rsidP="002B147F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2703E3">
        <w:rPr>
          <w:rFonts w:cstheme="minorHAnsi"/>
          <w:sz w:val="24"/>
          <w:szCs w:val="24"/>
        </w:rPr>
        <w:t xml:space="preserve">- Dyrektora Zespołu Szkół Nr 1 w Wyszkowie i Naczelnika Wydziału Edukacji – na kwotę </w:t>
      </w:r>
      <w:r w:rsidR="002703E3" w:rsidRPr="002703E3">
        <w:rPr>
          <w:rFonts w:cstheme="minorHAnsi"/>
          <w:sz w:val="24"/>
          <w:szCs w:val="24"/>
        </w:rPr>
        <w:t>96.228</w:t>
      </w:r>
      <w:r w:rsidRPr="002703E3">
        <w:rPr>
          <w:rFonts w:cstheme="minorHAnsi"/>
          <w:sz w:val="24"/>
          <w:szCs w:val="24"/>
        </w:rPr>
        <w:t xml:space="preserve">,00 zł. </w:t>
      </w:r>
    </w:p>
    <w:sectPr w:rsidR="00B80D52" w:rsidRPr="00C445E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02EF"/>
    <w:rsid w:val="00093849"/>
    <w:rsid w:val="000A116B"/>
    <w:rsid w:val="000B249E"/>
    <w:rsid w:val="000C4174"/>
    <w:rsid w:val="000D20D7"/>
    <w:rsid w:val="0010621E"/>
    <w:rsid w:val="00113031"/>
    <w:rsid w:val="001324F4"/>
    <w:rsid w:val="0013398F"/>
    <w:rsid w:val="00145438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703E3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5E5F"/>
    <w:rsid w:val="002F0D5C"/>
    <w:rsid w:val="00302AAA"/>
    <w:rsid w:val="00302EC9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4677"/>
    <w:rsid w:val="003708C5"/>
    <w:rsid w:val="00382B91"/>
    <w:rsid w:val="003A2632"/>
    <w:rsid w:val="003B21AE"/>
    <w:rsid w:val="003B4C81"/>
    <w:rsid w:val="003C3D5A"/>
    <w:rsid w:val="003C69A4"/>
    <w:rsid w:val="003D77D7"/>
    <w:rsid w:val="003E434C"/>
    <w:rsid w:val="003E7F74"/>
    <w:rsid w:val="004004AC"/>
    <w:rsid w:val="004145D0"/>
    <w:rsid w:val="00415E09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2323"/>
    <w:rsid w:val="00484992"/>
    <w:rsid w:val="00485926"/>
    <w:rsid w:val="00487236"/>
    <w:rsid w:val="0049228E"/>
    <w:rsid w:val="0049481C"/>
    <w:rsid w:val="004B37C9"/>
    <w:rsid w:val="004B5C91"/>
    <w:rsid w:val="004D1BC6"/>
    <w:rsid w:val="004F6018"/>
    <w:rsid w:val="005010D5"/>
    <w:rsid w:val="005025D9"/>
    <w:rsid w:val="00504BC6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7AFE"/>
    <w:rsid w:val="00710131"/>
    <w:rsid w:val="00732E20"/>
    <w:rsid w:val="00750273"/>
    <w:rsid w:val="00750C81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51DA5"/>
    <w:rsid w:val="0085586F"/>
    <w:rsid w:val="00862BDA"/>
    <w:rsid w:val="00864041"/>
    <w:rsid w:val="008B16ED"/>
    <w:rsid w:val="008C02BE"/>
    <w:rsid w:val="008D5772"/>
    <w:rsid w:val="008F6F42"/>
    <w:rsid w:val="00904CE8"/>
    <w:rsid w:val="00907B4A"/>
    <w:rsid w:val="009214DD"/>
    <w:rsid w:val="009215B5"/>
    <w:rsid w:val="009246D1"/>
    <w:rsid w:val="0093003C"/>
    <w:rsid w:val="00940F6A"/>
    <w:rsid w:val="00986BE7"/>
    <w:rsid w:val="009A1A7C"/>
    <w:rsid w:val="009B78AB"/>
    <w:rsid w:val="009D473A"/>
    <w:rsid w:val="009F2FF4"/>
    <w:rsid w:val="009F4FD2"/>
    <w:rsid w:val="00A02E46"/>
    <w:rsid w:val="00A15DD0"/>
    <w:rsid w:val="00A178DA"/>
    <w:rsid w:val="00A2066C"/>
    <w:rsid w:val="00A37B4E"/>
    <w:rsid w:val="00A40C8E"/>
    <w:rsid w:val="00A5580A"/>
    <w:rsid w:val="00A56990"/>
    <w:rsid w:val="00A57F52"/>
    <w:rsid w:val="00A70914"/>
    <w:rsid w:val="00A709A3"/>
    <w:rsid w:val="00A72032"/>
    <w:rsid w:val="00A946EF"/>
    <w:rsid w:val="00AC0382"/>
    <w:rsid w:val="00AC07C6"/>
    <w:rsid w:val="00AC1402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5DCA"/>
    <w:rsid w:val="00B80D52"/>
    <w:rsid w:val="00B81D3E"/>
    <w:rsid w:val="00B90AF8"/>
    <w:rsid w:val="00B97511"/>
    <w:rsid w:val="00B9784A"/>
    <w:rsid w:val="00BA0EBA"/>
    <w:rsid w:val="00BA2EC3"/>
    <w:rsid w:val="00BA683D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B0F52"/>
    <w:rsid w:val="00CD089C"/>
    <w:rsid w:val="00CD3DB9"/>
    <w:rsid w:val="00CF7BEB"/>
    <w:rsid w:val="00D010BD"/>
    <w:rsid w:val="00D02775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781"/>
    <w:rsid w:val="00E948FF"/>
    <w:rsid w:val="00E973B0"/>
    <w:rsid w:val="00EB3421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30700"/>
    <w:rsid w:val="00F3073E"/>
    <w:rsid w:val="00F31162"/>
    <w:rsid w:val="00F31BA7"/>
    <w:rsid w:val="00F3221C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A7FF-8123-4524-8608-DD171BB1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240</cp:revision>
  <cp:lastPrinted>2022-09-28T11:45:00Z</cp:lastPrinted>
  <dcterms:created xsi:type="dcterms:W3CDTF">2019-03-05T09:04:00Z</dcterms:created>
  <dcterms:modified xsi:type="dcterms:W3CDTF">2022-09-28T11:45:00Z</dcterms:modified>
</cp:coreProperties>
</file>