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340263CA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5773F2">
        <w:rPr>
          <w:rFonts w:cstheme="minorHAnsi"/>
        </w:rPr>
        <w:t xml:space="preserve"> </w:t>
      </w:r>
      <w:r w:rsidR="00143189">
        <w:rPr>
          <w:rFonts w:cstheme="minorHAnsi"/>
        </w:rPr>
        <w:t>57</w:t>
      </w:r>
      <w:r w:rsidRPr="0073453F">
        <w:rPr>
          <w:rFonts w:cstheme="minorHAnsi"/>
        </w:rPr>
        <w:t>/202</w:t>
      </w:r>
      <w:r w:rsidR="00BF0C29" w:rsidRPr="0073453F">
        <w:rPr>
          <w:rFonts w:cstheme="minorHAnsi"/>
        </w:rPr>
        <w:t>2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62D10EB8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143189">
        <w:rPr>
          <w:rFonts w:cstheme="minorHAnsi"/>
        </w:rPr>
        <w:t xml:space="preserve"> 1 września</w:t>
      </w:r>
      <w:r w:rsidR="005773F2">
        <w:rPr>
          <w:rFonts w:cstheme="minorHAnsi"/>
        </w:rPr>
        <w:t xml:space="preserve">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BF0C29" w:rsidRPr="0073453F">
        <w:rPr>
          <w:rFonts w:cstheme="minorHAnsi"/>
        </w:rPr>
        <w:t>2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23013914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63A607A8" w14:textId="57D17C77" w:rsidR="00F67F6F" w:rsidRPr="001662C9" w:rsidRDefault="001662C9" w:rsidP="001662C9">
      <w:pPr>
        <w:suppressAutoHyphens/>
        <w:autoSpaceDN w:val="0"/>
        <w:spacing w:line="240" w:lineRule="auto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725C38">
        <w:rPr>
          <w:rStyle w:val="markedcontent"/>
          <w:rFonts w:ascii="Calibri" w:hAnsi="Calibri" w:cs="Calibri"/>
          <w:b/>
          <w:bCs/>
          <w:color w:val="000000"/>
        </w:rPr>
        <w:t>Cyfryzacja danych państwowego zasobu geodezyjnego i kartograficznego – dokumentów uzasadniających wpisy do EGIB</w:t>
      </w:r>
      <w:r w:rsidR="00551FD0" w:rsidRPr="0073453F">
        <w:rPr>
          <w:rFonts w:cstheme="minorHAnsi"/>
          <w:b/>
          <w:bCs/>
          <w:color w:val="000000"/>
        </w:rPr>
        <w:t>.</w:t>
      </w:r>
    </w:p>
    <w:bookmarkEnd w:id="0"/>
    <w:p w14:paraId="72500E02" w14:textId="77777777" w:rsidR="003A7814" w:rsidRPr="0073453F" w:rsidRDefault="003A7814" w:rsidP="00BF0C29">
      <w:pPr>
        <w:pStyle w:val="Akapitzlist"/>
        <w:spacing w:after="0"/>
        <w:ind w:left="0"/>
        <w:jc w:val="both"/>
        <w:rPr>
          <w:rFonts w:cstheme="minorHAnsi"/>
          <w:bCs/>
          <w:i/>
          <w:iCs/>
        </w:rPr>
      </w:pP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47EDBCF6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152/444/2021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7FC53BC4" w14:textId="73E24839" w:rsidR="00F67F6F" w:rsidRPr="0073453F" w:rsidRDefault="005F4CE9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Kinga Domalewska</w:t>
      </w:r>
      <w:r w:rsidR="00F67F6F" w:rsidRPr="0073453F">
        <w:rPr>
          <w:rFonts w:cstheme="minorHAnsi"/>
        </w:rPr>
        <w:t xml:space="preserve"> - Przewodniczący komisji;          </w:t>
      </w:r>
    </w:p>
    <w:p w14:paraId="7E0C03F7" w14:textId="0B282F5F" w:rsidR="00232E74" w:rsidRDefault="00226DEF" w:rsidP="00232E7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Dorota Piętka</w:t>
      </w:r>
      <w:r w:rsidR="00062989" w:rsidRPr="0073453F">
        <w:rPr>
          <w:rFonts w:cstheme="minorHAnsi"/>
        </w:rPr>
        <w:t>- Z-ca przewodniczącego</w:t>
      </w:r>
      <w:r w:rsidR="00BF0C29" w:rsidRPr="0073453F">
        <w:rPr>
          <w:rFonts w:cstheme="minorHAnsi"/>
        </w:rPr>
        <w:t>;</w:t>
      </w:r>
    </w:p>
    <w:p w14:paraId="77B4AF68" w14:textId="12B1CCD9" w:rsidR="00232E74" w:rsidRDefault="00232E74" w:rsidP="00232E7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Anna Witkowska </w:t>
      </w:r>
      <w:r w:rsidR="008C7B73">
        <w:rPr>
          <w:rFonts w:cstheme="minorHAnsi"/>
        </w:rPr>
        <w:t>-</w:t>
      </w:r>
      <w:r>
        <w:rPr>
          <w:rFonts w:cstheme="minorHAnsi"/>
        </w:rPr>
        <w:t xml:space="preserve"> Członek komsji;</w:t>
      </w:r>
    </w:p>
    <w:p w14:paraId="2347F461" w14:textId="447AF9F4" w:rsidR="00232E74" w:rsidRPr="00232E74" w:rsidRDefault="00232E74" w:rsidP="00232E7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Ma</w:t>
      </w:r>
      <w:r w:rsidR="00226DEF">
        <w:rPr>
          <w:rFonts w:cstheme="minorHAnsi"/>
        </w:rPr>
        <w:t>rtyna Sobieska</w:t>
      </w:r>
      <w:r>
        <w:rPr>
          <w:rFonts w:cstheme="minorHAnsi"/>
        </w:rPr>
        <w:t xml:space="preserve"> </w:t>
      </w:r>
      <w:r w:rsidR="008C7B73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8C7B73">
        <w:rPr>
          <w:rFonts w:cstheme="minorHAnsi"/>
        </w:rPr>
        <w:t>Członek komisji;</w:t>
      </w:r>
    </w:p>
    <w:p w14:paraId="696EF543" w14:textId="2D486490" w:rsidR="00F67F6F" w:rsidRPr="0073453F" w:rsidRDefault="00BF0C29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Radosław Jabłoński </w:t>
      </w:r>
      <w:r w:rsidR="00F67F6F" w:rsidRPr="0073453F">
        <w:rPr>
          <w:rFonts w:cstheme="minorHAnsi"/>
        </w:rPr>
        <w:t xml:space="preserve">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3453F"/>
    <w:rsid w:val="00736471"/>
    <w:rsid w:val="00742CCC"/>
    <w:rsid w:val="007437B8"/>
    <w:rsid w:val="00762503"/>
    <w:rsid w:val="007B02F4"/>
    <w:rsid w:val="007D47C1"/>
    <w:rsid w:val="007E08B8"/>
    <w:rsid w:val="007E6BBD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0C29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72</cp:revision>
  <cp:lastPrinted>2022-07-05T08:49:00Z</cp:lastPrinted>
  <dcterms:created xsi:type="dcterms:W3CDTF">2019-10-28T09:36:00Z</dcterms:created>
  <dcterms:modified xsi:type="dcterms:W3CDTF">2022-09-08T11:05:00Z</dcterms:modified>
</cp:coreProperties>
</file>