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4A17AFF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64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4A3F9839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6D1B9C">
        <w:rPr>
          <w:rFonts w:cstheme="minorHAnsi"/>
        </w:rPr>
        <w:t>27 września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7E7AA6E6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</w:t>
      </w:r>
      <w:r w:rsidR="00C83E9D">
        <w:rPr>
          <w:rFonts w:cstheme="minorHAnsi"/>
          <w:b/>
          <w:lang w:eastAsia="ar-SA"/>
        </w:rPr>
        <w:t>Rząśnik</w:t>
      </w:r>
      <w:r w:rsidRPr="00B173E5">
        <w:rPr>
          <w:rFonts w:cstheme="minorHAnsi"/>
          <w:b/>
          <w:lang w:eastAsia="ar-SA"/>
        </w:rPr>
        <w:t xml:space="preserve"> w sezonie  2022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Pr="00B173E5">
        <w:rPr>
          <w:rFonts w:cstheme="minorHAnsi"/>
          <w:b/>
          <w:lang w:eastAsia="ar-SA"/>
        </w:rPr>
        <w:t>3”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Przemysław Kilijańczyk</w:t>
      </w:r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85</cp:revision>
  <cp:lastPrinted>2022-09-16T11:27:00Z</cp:lastPrinted>
  <dcterms:created xsi:type="dcterms:W3CDTF">2019-10-28T09:36:00Z</dcterms:created>
  <dcterms:modified xsi:type="dcterms:W3CDTF">2022-09-30T09:35:00Z</dcterms:modified>
</cp:coreProperties>
</file>