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0B03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3144EF0D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06C78434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176F70EB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55DC18DB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118DB260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2EE82B73" w14:textId="77777777" w:rsidR="00020624" w:rsidRDefault="00020624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4D0A2AA1" w14:textId="0400D496" w:rsidR="00554C88" w:rsidRPr="0029318A" w:rsidRDefault="00554C88" w:rsidP="0002062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9318A">
        <w:rPr>
          <w:rFonts w:cstheme="minorHAnsi"/>
          <w:b/>
          <w:bCs/>
        </w:rPr>
        <w:t>Rozkład godzin pracy aptek ogólnodost</w:t>
      </w:r>
      <w:r w:rsidRPr="0029318A">
        <w:rPr>
          <w:rFonts w:cstheme="minorHAnsi"/>
        </w:rPr>
        <w:t>ę</w:t>
      </w:r>
      <w:r w:rsidRPr="0029318A">
        <w:rPr>
          <w:rFonts w:cstheme="minorHAnsi"/>
          <w:b/>
          <w:bCs/>
        </w:rPr>
        <w:t>pnych na terenie</w:t>
      </w:r>
    </w:p>
    <w:p w14:paraId="1A124B3E" w14:textId="653A50DD" w:rsidR="00554C88" w:rsidRPr="004B4D78" w:rsidRDefault="00554C88" w:rsidP="00554C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9318A">
        <w:rPr>
          <w:rFonts w:cstheme="minorHAnsi"/>
          <w:b/>
          <w:bCs/>
        </w:rPr>
        <w:t>powiatu wyszkowskiego w 202</w:t>
      </w:r>
      <w:r w:rsidR="00A32C45">
        <w:rPr>
          <w:rFonts w:cstheme="minorHAnsi"/>
          <w:b/>
          <w:bCs/>
        </w:rPr>
        <w:t>4</w:t>
      </w:r>
      <w:r w:rsidRPr="0029318A">
        <w:rPr>
          <w:rFonts w:cstheme="minorHAnsi"/>
          <w:b/>
          <w:bCs/>
        </w:rPr>
        <w:t xml:space="preserve"> roku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45"/>
        <w:gridCol w:w="1760"/>
        <w:gridCol w:w="1230"/>
        <w:gridCol w:w="1271"/>
        <w:gridCol w:w="1303"/>
        <w:gridCol w:w="1324"/>
        <w:gridCol w:w="2187"/>
        <w:gridCol w:w="2182"/>
      </w:tblGrid>
      <w:tr w:rsidR="00554C88" w:rsidRPr="0029318A" w14:paraId="01218128" w14:textId="77777777" w:rsidTr="000206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A7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F1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Adres apteki/telefon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19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Godziny otwarcia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5B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Dyżury nocne (20</w:t>
            </w:r>
            <w:r w:rsidRPr="004B4D78">
              <w:rPr>
                <w:rFonts w:cstheme="minorHAnsi"/>
                <w:b/>
                <w:bCs/>
                <w:vertAlign w:val="superscript"/>
              </w:rPr>
              <w:t>00</w:t>
            </w:r>
            <w:r w:rsidRPr="0029318A">
              <w:rPr>
                <w:rFonts w:cstheme="minorHAnsi"/>
                <w:b/>
                <w:bCs/>
              </w:rPr>
              <w:t>-8</w:t>
            </w:r>
            <w:r w:rsidRPr="004B4D78">
              <w:rPr>
                <w:rFonts w:cstheme="minorHAnsi"/>
                <w:b/>
                <w:bCs/>
                <w:vertAlign w:val="superscript"/>
              </w:rPr>
              <w:t>00</w:t>
            </w:r>
            <w:r w:rsidRPr="0029318A">
              <w:rPr>
                <w:rFonts w:cstheme="minorHAnsi"/>
                <w:b/>
                <w:bCs/>
              </w:rPr>
              <w:t xml:space="preserve"> dnia następnego)</w:t>
            </w:r>
          </w:p>
        </w:tc>
      </w:tr>
      <w:tr w:rsidR="00554C88" w:rsidRPr="0029318A" w14:paraId="1C376F0B" w14:textId="77777777" w:rsidTr="000206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B4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7D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C73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dni powszednie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896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sobota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00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niedziela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FC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dni świąteczne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68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001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od poniedziałku do piątku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A93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soboty, niedziele,  dni świąteczne</w:t>
            </w:r>
          </w:p>
        </w:tc>
      </w:tr>
      <w:tr w:rsidR="00554C88" w:rsidRPr="0029318A" w14:paraId="46AF274F" w14:textId="77777777" w:rsidTr="00020624">
        <w:trPr>
          <w:trHeight w:val="2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B33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23FD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Apteka </w:t>
            </w:r>
          </w:p>
          <w:p w14:paraId="67FC8709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ul. Gen. J. Sowińskiego 63</w:t>
            </w:r>
            <w:r w:rsidRPr="0029318A">
              <w:rPr>
                <w:rFonts w:cstheme="minorHAnsi"/>
              </w:rPr>
              <w:br/>
              <w:t>07-202 Wyszków</w:t>
            </w:r>
          </w:p>
          <w:p w14:paraId="5DD55449" w14:textId="005CDD7C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tel. 29 742 27 07; </w:t>
            </w:r>
            <w:r>
              <w:rPr>
                <w:rFonts w:cstheme="minorHAnsi"/>
              </w:rPr>
              <w:br/>
            </w:r>
            <w:r w:rsidRPr="0029318A">
              <w:rPr>
                <w:rFonts w:cstheme="minorHAnsi"/>
              </w:rPr>
              <w:t xml:space="preserve">29 742 </w:t>
            </w:r>
            <w:r w:rsidR="00B0590D">
              <w:rPr>
                <w:rFonts w:cstheme="minorHAnsi"/>
              </w:rPr>
              <w:t>49 63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6390" w14:textId="77114D2D" w:rsidR="00554C88" w:rsidRPr="0029318A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  <w:r w:rsidR="00554C88" w:rsidRPr="0029318A">
              <w:rPr>
                <w:rFonts w:cstheme="minorHAnsi"/>
              </w:rPr>
              <w:t>– 2</w:t>
            </w:r>
            <w:r w:rsidR="00B0590D">
              <w:rPr>
                <w:rFonts w:cstheme="minorHAnsi"/>
              </w:rPr>
              <w:t>1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</w:p>
          <w:p w14:paraId="556B6C7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0E2B" w14:textId="40002826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22E24CC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8613B" w14:textId="611103FB" w:rsidR="00554C88" w:rsidRPr="0029318A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  <w:r w:rsidR="00554C88" w:rsidRPr="0029318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18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</w:p>
          <w:p w14:paraId="7CA706B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8DAF1" w14:textId="3277DDEE" w:rsidR="00554C88" w:rsidRPr="0029318A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  <w:r w:rsidR="00554C88" w:rsidRPr="0029318A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283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B513" w14:textId="7873DBE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4,10,16,18,24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4223" w14:textId="56B6D8D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13,28</w:t>
            </w:r>
          </w:p>
        </w:tc>
      </w:tr>
      <w:tr w:rsidR="00554C88" w:rsidRPr="0029318A" w14:paraId="6CD325EE" w14:textId="77777777" w:rsidTr="00020624">
        <w:trPr>
          <w:trHeight w:val="2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3DF6F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8815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508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9FD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ACF8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939E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190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E229" w14:textId="0FC732B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2,9,16,23,28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2206" w14:textId="3FA8F8B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11,25</w:t>
            </w:r>
          </w:p>
        </w:tc>
      </w:tr>
      <w:tr w:rsidR="00554C88" w:rsidRPr="0029318A" w14:paraId="0B49D9DC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30EE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707E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855E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9D3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2FFD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22D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BD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1F4" w14:textId="67F1403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6,12,19,27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9FF" w14:textId="505B1538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16,30</w:t>
            </w:r>
          </w:p>
        </w:tc>
      </w:tr>
      <w:tr w:rsidR="00554C88" w:rsidRPr="0029318A" w14:paraId="4BD34D64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787E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0DCC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080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3C1D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4CD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DE2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18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5F9" w14:textId="2D395E7D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8,12,18,23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88E" w14:textId="5149E5C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1,28</w:t>
            </w:r>
          </w:p>
        </w:tc>
      </w:tr>
      <w:tr w:rsidR="00554C88" w:rsidRPr="0029318A" w14:paraId="0E6C6EF8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CE46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F7D9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DFDF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41D0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9A56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30F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19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5DB" w14:textId="0CEAB97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6,13,17,24,29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0E6" w14:textId="1B00D45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4,19</w:t>
            </w:r>
          </w:p>
        </w:tc>
      </w:tr>
      <w:tr w:rsidR="00554C88" w:rsidRPr="0029318A" w14:paraId="7C97DD74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E866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575C2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721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85D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A77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B32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C7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A81" w14:textId="23D95B0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4,10,26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B30" w14:textId="09DFE228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2,16,29</w:t>
            </w:r>
          </w:p>
        </w:tc>
      </w:tr>
      <w:tr w:rsidR="00554C88" w:rsidRPr="0029318A" w14:paraId="56A05ACD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B66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8D93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A24A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D1C3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6C5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BAF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D9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C65" w14:textId="6485E4B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1,4,10,16,22,29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DC6" w14:textId="6CF3E15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20</w:t>
            </w:r>
          </w:p>
        </w:tc>
      </w:tr>
      <w:tr w:rsidR="00554C88" w:rsidRPr="0029318A" w14:paraId="2A6DA7EE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85B5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3FB09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23C1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3F6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95E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BB4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8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6CB" w14:textId="7FA55EFB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7,21,27,29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503" w14:textId="6319758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3,15,17,25</w:t>
            </w:r>
          </w:p>
        </w:tc>
      </w:tr>
      <w:tr w:rsidR="00554C88" w:rsidRPr="0029318A" w14:paraId="12ECA98A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0286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FA8C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A7B6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C7D7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5819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3FE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88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CCC" w14:textId="0639BD1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3,5,11,17,23,27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673" w14:textId="62BF175B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1,15,29</w:t>
            </w:r>
          </w:p>
        </w:tc>
      </w:tr>
      <w:tr w:rsidR="00554C88" w:rsidRPr="0029318A" w14:paraId="6FA9D820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0CBD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574B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9DB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CEAD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A1BE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AEE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84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4D3" w14:textId="7018099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2,11,15,23,25,31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261" w14:textId="57EFF14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19</w:t>
            </w:r>
          </w:p>
        </w:tc>
      </w:tr>
      <w:tr w:rsidR="00554C88" w:rsidRPr="0029318A" w14:paraId="37613D0E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52B4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9182E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861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D61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359F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8E5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83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B2C" w14:textId="65342DA8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8,15,21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BFD" w14:textId="2B08D86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1,10,24</w:t>
            </w:r>
          </w:p>
        </w:tc>
      </w:tr>
      <w:tr w:rsidR="00554C88" w:rsidRPr="0029318A" w14:paraId="6D0BC206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B41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5EE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9F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D6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3F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12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AE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6BF" w14:textId="1DC87D8B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3,6,12,19,23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FAB" w14:textId="0D62176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8,15,29</w:t>
            </w:r>
          </w:p>
        </w:tc>
      </w:tr>
      <w:tr w:rsidR="00554C88" w:rsidRPr="0029318A" w14:paraId="5F470C45" w14:textId="77777777" w:rsidTr="00020624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F552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2.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34C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3D7E682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Centralna 10        </w:t>
            </w:r>
          </w:p>
          <w:p w14:paraId="356EF8D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</w:t>
            </w:r>
          </w:p>
          <w:p w14:paraId="7D4DF57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29 742 23 46       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1B5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27FB951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2C3C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DAD3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BF86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5F2F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7D71D" w14:textId="2F850C7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2909" w14:textId="072857D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21</w:t>
            </w:r>
          </w:p>
        </w:tc>
      </w:tr>
      <w:tr w:rsidR="00554C88" w:rsidRPr="0029318A" w14:paraId="0F9DD35B" w14:textId="77777777" w:rsidTr="00020624">
        <w:trPr>
          <w:trHeight w:val="2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E904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CC2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1141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D554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C8BB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8A9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11D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B9FB" w14:textId="1E3C42AB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7,21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873C" w14:textId="31BE4D90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24</w:t>
            </w:r>
          </w:p>
        </w:tc>
      </w:tr>
      <w:tr w:rsidR="00554C88" w:rsidRPr="0029318A" w14:paraId="1A9FD977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F345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E742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176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E4B8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28F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7AA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57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1AF" w14:textId="08D6634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18A" w14:textId="6CB2563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</w:t>
            </w:r>
          </w:p>
        </w:tc>
      </w:tr>
      <w:tr w:rsidR="00554C88" w:rsidRPr="0029318A" w14:paraId="3D91A28A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6674D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5A9D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2B2F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99D8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1D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5ED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B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5DD" w14:textId="5D05F96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E11" w14:textId="10A27212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21</w:t>
            </w:r>
          </w:p>
        </w:tc>
      </w:tr>
      <w:tr w:rsidR="00554C88" w:rsidRPr="0029318A" w14:paraId="610EFE63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56319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77D3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82B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608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188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701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BE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FAE" w14:textId="23AA72E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9,22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0FE" w14:textId="42FEDA3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30</w:t>
            </w:r>
          </w:p>
        </w:tc>
      </w:tr>
      <w:tr w:rsidR="00554C88" w:rsidRPr="0029318A" w14:paraId="159FE376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0C0F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6B1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A7B2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304D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DBA7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76BE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73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778" w14:textId="493DD230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13,24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4EF" w14:textId="4605E98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4BBD7FDD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E927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5B5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371E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5551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AA7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ED09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C5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09B" w14:textId="63B5593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8,25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37B" w14:textId="1B810742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</w:t>
            </w:r>
          </w:p>
        </w:tc>
      </w:tr>
      <w:tr w:rsidR="00554C88" w:rsidRPr="0029318A" w14:paraId="585870AB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1462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DB7E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3ED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5910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7C7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75F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0A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352" w14:textId="3F2DAF9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2,8,13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CA6" w14:textId="6BDD152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440F4B7C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72D55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EE3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9BA1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568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662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388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83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E21" w14:textId="17C4EFCB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13,25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40A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57CAF213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FA473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7F6E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98CE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E7F7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998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B60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FE7" w14:textId="1DA294F5" w:rsidR="00554C88" w:rsidRPr="0029318A" w:rsidRDefault="005A6409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54C88" w:rsidRPr="0029318A">
              <w:rPr>
                <w:rFonts w:cstheme="minorHAnsi"/>
              </w:rPr>
              <w:t>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B8D" w14:textId="3FEBC2B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7A0" w14:textId="529AD82D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12</w:t>
            </w:r>
          </w:p>
        </w:tc>
      </w:tr>
      <w:tr w:rsidR="00554C88" w:rsidRPr="0029318A" w14:paraId="2C128617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B1A6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F29E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4B8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323E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46FC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83C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08A" w14:textId="3FDF413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6,26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983" w14:textId="1964186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17</w:t>
            </w:r>
          </w:p>
        </w:tc>
      </w:tr>
      <w:tr w:rsidR="00554C88" w:rsidRPr="0029318A" w14:paraId="50FAF71B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F7A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45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1C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19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1C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DA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10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981" w14:textId="72D55C6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0C7" w14:textId="300A04E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28</w:t>
            </w:r>
          </w:p>
        </w:tc>
      </w:tr>
      <w:tr w:rsidR="00554C88" w:rsidRPr="0029318A" w14:paraId="32A775AE" w14:textId="77777777" w:rsidTr="00020624">
        <w:trPr>
          <w:trHeight w:val="1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A77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3.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3663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1264E14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Gen. J. Sowińskiego 65        </w:t>
            </w:r>
          </w:p>
          <w:p w14:paraId="4322914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   </w:t>
            </w:r>
          </w:p>
          <w:p w14:paraId="202CCEC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tel. 29 742 90 21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65F2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797DE682" w14:textId="64D2ADA4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0D0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D8C8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E4F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2AE3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5F4F" w14:textId="7E46C690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303CE">
              <w:rPr>
                <w:rFonts w:cstheme="minorHAnsi"/>
              </w:rPr>
              <w:t>2,</w:t>
            </w:r>
            <w:r w:rsidR="000D51C9">
              <w:rPr>
                <w:rFonts w:cstheme="minorHAnsi"/>
              </w:rPr>
              <w:t>9,19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2AEB" w14:textId="0B6A328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08852972" w14:textId="77777777" w:rsidTr="00020624">
        <w:trPr>
          <w:trHeight w:val="1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54DF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6E5D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92D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945C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963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9FC5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73D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F18AF" w14:textId="7C3C78E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14,26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9970" w14:textId="042182D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</w:t>
            </w:r>
          </w:p>
        </w:tc>
      </w:tr>
      <w:tr w:rsidR="00554C88" w:rsidRPr="0029318A" w14:paraId="44962600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A006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F0D6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2E33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AB7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9A8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C17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E8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09C" w14:textId="36F7E44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359" w14:textId="14A5607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24</w:t>
            </w:r>
          </w:p>
        </w:tc>
      </w:tr>
      <w:tr w:rsidR="00554C88" w:rsidRPr="0029318A" w14:paraId="48D95D21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CB3D4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A01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93E3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39B3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714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10C1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51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7B" w14:textId="5EFC687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11,26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E12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2F4B6D0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686BD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F30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27E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4DD9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F26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4AD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3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140" w14:textId="144017FD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BC2" w14:textId="2772F127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</w:t>
            </w:r>
          </w:p>
        </w:tc>
      </w:tr>
      <w:tr w:rsidR="00554C88" w:rsidRPr="0029318A" w14:paraId="3BD11444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34C8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DA1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5A6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13A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D46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901A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12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403" w14:textId="79E50352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14D" w14:textId="7F9A2DEB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15</w:t>
            </w:r>
          </w:p>
        </w:tc>
      </w:tr>
      <w:tr w:rsidR="00554C88" w:rsidRPr="0029318A" w14:paraId="3DBC8F17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33E82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1D7D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526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50E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D523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E8B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B1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2B3" w14:textId="61BD6CC1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75B" w14:textId="58E09EE2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28</w:t>
            </w:r>
          </w:p>
        </w:tc>
      </w:tr>
      <w:tr w:rsidR="00554C88" w:rsidRPr="0029318A" w14:paraId="71C7BAC2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47D1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C3F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68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8EE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FC3F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D3C8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5E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8AB" w14:textId="3B020DA4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D9F" w14:textId="3C3C3086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6BB94562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A80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D31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0EC9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7C1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9E5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60BE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C7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3A6" w14:textId="58D22B23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901" w14:textId="6C1E5826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</w:tr>
      <w:tr w:rsidR="00554C88" w:rsidRPr="0029318A" w14:paraId="6B8644C3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C1B4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EEF0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DB2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1BF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018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B5F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11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B8A" w14:textId="11CDC06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87A" w14:textId="632890FB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303CE">
              <w:rPr>
                <w:rFonts w:cstheme="minorHAnsi"/>
              </w:rPr>
              <w:t>27</w:t>
            </w:r>
          </w:p>
        </w:tc>
      </w:tr>
      <w:tr w:rsidR="00554C88" w:rsidRPr="0029318A" w14:paraId="7794A325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8E1E1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441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6E78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9A6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882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D19B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70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648" w14:textId="1D5AC500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9FA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3EC87BAF" w14:textId="77777777" w:rsidTr="00020624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ECA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0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42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F0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C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43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76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24D" w14:textId="3E44507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592" w14:textId="264ECBA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</w:t>
            </w:r>
          </w:p>
        </w:tc>
      </w:tr>
      <w:tr w:rsidR="00554C88" w:rsidRPr="0029318A" w14:paraId="6BD628A0" w14:textId="77777777" w:rsidTr="00020624">
        <w:trPr>
          <w:trHeight w:val="2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C18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4.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5AFB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1EA37D6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Prosta 2A </w:t>
            </w:r>
          </w:p>
          <w:p w14:paraId="010F153E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07-202 Wyszków          </w:t>
            </w:r>
          </w:p>
          <w:p w14:paraId="3AAE94C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29 743 01 17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FA64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5FEA2E35" w14:textId="015C5748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B873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FCC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8BC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31B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E578C" w14:textId="5DCFB94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3,15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9D8F" w14:textId="37E83AD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27</w:t>
            </w:r>
          </w:p>
        </w:tc>
      </w:tr>
      <w:tr w:rsidR="00554C88" w:rsidRPr="0029318A" w14:paraId="01647BDE" w14:textId="77777777" w:rsidTr="00020624">
        <w:trPr>
          <w:trHeight w:val="2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16C6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683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6729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76F9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1A29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67E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9B0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06024" w14:textId="0504912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8,22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F269" w14:textId="6325E3C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0FFECDC8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09F56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D55B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6BD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A265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0F9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C4B6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5B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C98" w14:textId="1B42026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1AB" w14:textId="3FA13B4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</w:t>
            </w:r>
          </w:p>
        </w:tc>
      </w:tr>
      <w:tr w:rsidR="00554C88" w:rsidRPr="0029318A" w14:paraId="36A57A30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93145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4061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D0D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462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771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0E5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8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FE3" w14:textId="4E63E75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D5E" w14:textId="276C5D7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27</w:t>
            </w:r>
          </w:p>
        </w:tc>
      </w:tr>
      <w:tr w:rsidR="00554C88" w:rsidRPr="0029318A" w14:paraId="4F69DDFB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5184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F2C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A43C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562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08B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E3B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85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E8E" w14:textId="69AEC2F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10,23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E1A" w14:textId="034AD1C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3C7CB046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5CB6A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9643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9EF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04A8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85DA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EDC5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07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3F3" w14:textId="707AF0D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D3F" w14:textId="749D3C2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</w:t>
            </w:r>
          </w:p>
        </w:tc>
      </w:tr>
      <w:tr w:rsidR="00554C88" w:rsidRPr="0029318A" w14:paraId="5E17515B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46F9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6744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6CB7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72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E38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8904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D5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D73" w14:textId="3777851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9,26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780" w14:textId="685DE168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</w:tr>
      <w:tr w:rsidR="00554C88" w:rsidRPr="0029318A" w14:paraId="140B2D0D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F151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E816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F3A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812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A170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46A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F0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6AA" w14:textId="7F3A64CD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C10" w14:textId="4F18BDA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31</w:t>
            </w:r>
          </w:p>
        </w:tc>
      </w:tr>
      <w:tr w:rsidR="00554C88" w:rsidRPr="0029318A" w14:paraId="34D0A492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BF7C9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D860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9FB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F0B8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9E2E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AB5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ED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A69" w14:textId="7E3A004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061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433B284D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328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504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B3DD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216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19D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8B67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C1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3E" w14:textId="122AD00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D7504">
              <w:rPr>
                <w:rFonts w:cstheme="minorHAnsi"/>
              </w:rPr>
              <w:t>1,</w:t>
            </w:r>
            <w:r w:rsidR="000D51C9">
              <w:rPr>
                <w:rFonts w:cstheme="minorHAnsi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667" w14:textId="58B1008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7C613E9D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E79D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637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195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CB4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66D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561C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6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1C7" w14:textId="0F7AB99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7,27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D8F" w14:textId="03311062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23</w:t>
            </w:r>
          </w:p>
        </w:tc>
      </w:tr>
      <w:tr w:rsidR="00554C88" w:rsidRPr="0029318A" w14:paraId="63C20A7E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C0931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75E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848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A4B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D8AD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9CC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7A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CEC" w14:textId="722DA52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B00" w14:textId="0C4E291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22</w:t>
            </w:r>
          </w:p>
        </w:tc>
      </w:tr>
      <w:tr w:rsidR="00554C88" w:rsidRPr="0029318A" w14:paraId="3D978076" w14:textId="77777777" w:rsidTr="00020624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9662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5.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0D2F7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 xml:space="preserve">DR OPTIMA </w:t>
            </w:r>
          </w:p>
          <w:p w14:paraId="7E5A1DAD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ul. Gen. J. Sowińskiego 28</w:t>
            </w:r>
          </w:p>
          <w:p w14:paraId="62316EC8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 xml:space="preserve">07-200 Wyszków             </w:t>
            </w:r>
          </w:p>
          <w:p w14:paraId="1D73CF1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tel. 29 742 34 35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C766D" w14:textId="4E8D0B72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6AB821F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F000" w14:textId="47D8D3D5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 xml:space="preserve">– </w:t>
            </w:r>
            <w:r w:rsidR="00C30C95">
              <w:rPr>
                <w:rFonts w:cstheme="minorHAnsi"/>
              </w:rPr>
              <w:t>15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2FFB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403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2A7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31993" w14:textId="5C267D5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0526" w14:textId="2D8C092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</w:tr>
      <w:tr w:rsidR="00554C88" w:rsidRPr="0029318A" w14:paraId="3E90C75F" w14:textId="77777777" w:rsidTr="00020624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F9C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6D32A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FB3D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56A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3CE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3E6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76A8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F9676" w14:textId="4BA39C9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C14A5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0BC63FAE" w14:textId="77777777" w:rsidTr="00020624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61A6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AD9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161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B33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23C8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8A2D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AD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AD9" w14:textId="5EBC38B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81F" w14:textId="70477F1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</w:t>
            </w:r>
          </w:p>
        </w:tc>
      </w:tr>
      <w:tr w:rsidR="00554C88" w:rsidRPr="0029318A" w14:paraId="731CD8FD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B7C6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FE4C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7B8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5F22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D0C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6F5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77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663" w14:textId="75D8536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2,19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E1A" w14:textId="01E44C5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</w:t>
            </w:r>
          </w:p>
        </w:tc>
      </w:tr>
      <w:tr w:rsidR="00554C88" w:rsidRPr="0029318A" w14:paraId="49D683FD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512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02182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2633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6A3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9424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FBC3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6F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499" w14:textId="070402C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0D51C9">
              <w:rPr>
                <w:rFonts w:cstheme="minorHAnsi"/>
              </w:rPr>
              <w:t>7,31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684" w14:textId="226EE36D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25</w:t>
            </w:r>
          </w:p>
        </w:tc>
      </w:tr>
      <w:tr w:rsidR="00554C88" w:rsidRPr="0029318A" w14:paraId="20ADC1C2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592D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EC24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DDE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C6D1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FAC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E5B9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BC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FB7" w14:textId="48C4C2E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11,21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892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74799507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EE55A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1782D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1EF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50D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6AFB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F9DE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70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4F6" w14:textId="3F755169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968" w14:textId="131789D1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</w:t>
            </w:r>
          </w:p>
        </w:tc>
      </w:tr>
      <w:tr w:rsidR="00554C88" w:rsidRPr="0029318A" w14:paraId="47BB4324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71D1C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A6D8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1870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7151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076C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AB52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35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96C" w14:textId="12C105E9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9,28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0C7" w14:textId="090ED9C4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18</w:t>
            </w:r>
          </w:p>
        </w:tc>
      </w:tr>
      <w:tr w:rsidR="00554C88" w:rsidRPr="0029318A" w14:paraId="7EE7BEF7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958A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CAB1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0B00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100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D759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5553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2C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0FA" w14:textId="120C6A2E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12,24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863" w14:textId="77777777" w:rsidR="00554C88" w:rsidRPr="004B4D78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132651C8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01F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547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D3F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859A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B6E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CE8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31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552" w14:textId="0152127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215" w14:textId="19C4E89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5,13</w:t>
            </w:r>
          </w:p>
        </w:tc>
      </w:tr>
      <w:tr w:rsidR="00554C88" w:rsidRPr="0029318A" w14:paraId="5DAC0ED5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2CC3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1D25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C1E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C5E6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EC2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AAF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0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50D" w14:textId="181BF1D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1D7" w14:textId="321B4E5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11</w:t>
            </w:r>
          </w:p>
        </w:tc>
      </w:tr>
      <w:tr w:rsidR="00554C88" w:rsidRPr="0029318A" w14:paraId="1B2BF1C7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764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464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AB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FE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22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CA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AC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C17" w14:textId="449B626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6A0" w14:textId="5C98E12D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25</w:t>
            </w:r>
          </w:p>
        </w:tc>
      </w:tr>
      <w:tr w:rsidR="00554C88" w:rsidRPr="0029318A" w14:paraId="0C326F61" w14:textId="77777777" w:rsidTr="00020624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71743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6.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597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DLA CIEBIE                                                                     ul. Prosta 15    </w:t>
            </w:r>
          </w:p>
          <w:p w14:paraId="0D998C2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07-20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Wyszków   </w:t>
            </w:r>
          </w:p>
          <w:p w14:paraId="56A20D5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29 742 83 65                         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327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18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3D87502D" w14:textId="13FCE74A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BA57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14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8FC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267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BD3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A49B" w14:textId="0319051F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880CF" w14:textId="7003746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</w:t>
            </w:r>
          </w:p>
        </w:tc>
      </w:tr>
      <w:tr w:rsidR="00554C88" w:rsidRPr="0029318A" w14:paraId="23C2C53B" w14:textId="77777777" w:rsidTr="00020624">
        <w:trPr>
          <w:trHeight w:val="2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8F1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A323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2F6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808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892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4E2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BFE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0909" w14:textId="71E62517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6021" w14:textId="10E21B4D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DCFCD5E" w14:textId="77777777" w:rsidTr="00020624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29D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3334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6B7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22BD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905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40BF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6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344" w14:textId="2529D15B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4,11,22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0B6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02CEA061" w14:textId="77777777" w:rsidTr="00020624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74AD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6EF7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2B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3A1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5E0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900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40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D30" w14:textId="50514D2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2CF" w14:textId="5DD95C0B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</w:t>
            </w:r>
          </w:p>
        </w:tc>
      </w:tr>
      <w:tr w:rsidR="00554C88" w:rsidRPr="0029318A" w14:paraId="6C4155B4" w14:textId="77777777" w:rsidTr="00020624">
        <w:trPr>
          <w:trHeight w:val="2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626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205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FA4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4AE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8D9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9398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82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3D9" w14:textId="5A089FE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2,28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390" w14:textId="4F968E2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18</w:t>
            </w:r>
          </w:p>
        </w:tc>
      </w:tr>
      <w:tr w:rsidR="00554C88" w:rsidRPr="0029318A" w14:paraId="7FFC6AF4" w14:textId="77777777" w:rsidTr="00020624">
        <w:trPr>
          <w:trHeight w:val="2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1C71D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6C9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BA8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A35B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C810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FD76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BD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407" w14:textId="17EAAA7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796" w14:textId="76ACE9F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30</w:t>
            </w:r>
          </w:p>
        </w:tc>
      </w:tr>
      <w:tr w:rsidR="00554C88" w:rsidRPr="0029318A" w14:paraId="0BC39900" w14:textId="77777777" w:rsidTr="00020624">
        <w:trPr>
          <w:trHeight w:val="2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0BF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7461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A26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7F10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7834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4E1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7B3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5C" w14:textId="2099AF3B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CCC" w14:textId="6E699075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B2F2497" w14:textId="77777777" w:rsidTr="00020624">
        <w:trPr>
          <w:trHeight w:val="2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15523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0C2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6E3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E84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BDA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3D12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64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D6A" w14:textId="42E43FC7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CFC" w14:textId="629865A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11</w:t>
            </w:r>
          </w:p>
        </w:tc>
      </w:tr>
      <w:tr w:rsidR="00554C88" w:rsidRPr="0029318A" w14:paraId="563C18D9" w14:textId="77777777" w:rsidTr="00020624">
        <w:trPr>
          <w:trHeight w:val="1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B94E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CA9C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9154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2E9A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E00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27C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A5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CE" w14:textId="496F8ADC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753" w14:textId="0B805EB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28</w:t>
            </w:r>
          </w:p>
        </w:tc>
      </w:tr>
      <w:tr w:rsidR="00554C88" w:rsidRPr="0029318A" w14:paraId="57966B03" w14:textId="77777777" w:rsidTr="00020624">
        <w:trPr>
          <w:trHeight w:val="2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13A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99B5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CA4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584D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5E5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CE0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8B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27B" w14:textId="572F046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7,18,30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EE4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6B309B7" w14:textId="77777777" w:rsidTr="0002062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4360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9A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97F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C529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80D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CC7C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F8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0E0" w14:textId="41C874C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242" w14:textId="56BE119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</w:t>
            </w:r>
          </w:p>
        </w:tc>
      </w:tr>
      <w:tr w:rsidR="00554C88" w:rsidRPr="0029318A" w14:paraId="64774D6D" w14:textId="77777777" w:rsidTr="00020624">
        <w:trPr>
          <w:trHeight w:val="3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88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80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B9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35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46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F5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FB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082" w14:textId="4235BBB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B0E" w14:textId="54B5541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21</w:t>
            </w:r>
          </w:p>
        </w:tc>
      </w:tr>
      <w:tr w:rsidR="00554C88" w:rsidRPr="0029318A" w14:paraId="62540589" w14:textId="77777777" w:rsidTr="0002062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4A8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7.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0784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SPOŁECZNA NA PUŁTUSKIEJ Grupa Nowa Farmacja</w:t>
            </w:r>
          </w:p>
          <w:p w14:paraId="60F73110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ul. Pułtuska 24A</w:t>
            </w:r>
          </w:p>
          <w:p w14:paraId="0622120D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07-202 Wyszków</w:t>
            </w:r>
          </w:p>
          <w:p w14:paraId="641B2B07" w14:textId="77777777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29 740 00 14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8F2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3DD58176" w14:textId="6841BCC6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4669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2C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ECBE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ABD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D31EA" w14:textId="6CFB5A7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0E3E8" w14:textId="71D5E94B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20</w:t>
            </w:r>
          </w:p>
        </w:tc>
      </w:tr>
      <w:tr w:rsidR="00554C88" w:rsidRPr="0029318A" w14:paraId="681DBF03" w14:textId="77777777" w:rsidTr="00020624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32D5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BFBF4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DB30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094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EA2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284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B9A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52C0" w14:textId="01CB7B67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8A56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43126D57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B1A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2C29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3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0CF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50B7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9F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9C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B17" w14:textId="7649D9FC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  <w:r w:rsidR="008303CE">
              <w:rPr>
                <w:rFonts w:cstheme="minorHAnsi"/>
              </w:rPr>
              <w:t>,25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E99" w14:textId="3663C82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</w:t>
            </w:r>
          </w:p>
        </w:tc>
      </w:tr>
      <w:tr w:rsidR="00554C88" w:rsidRPr="0029318A" w14:paraId="2980FCF4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982D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4817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6951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5B1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482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8199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C9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B18" w14:textId="0A3C81E7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ED3" w14:textId="2D0234D8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20</w:t>
            </w:r>
          </w:p>
        </w:tc>
      </w:tr>
      <w:tr w:rsidR="00554C88" w:rsidRPr="0029318A" w14:paraId="7F6CD0B3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F07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A8B4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6CB3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E13C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B89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905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DE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0A5" w14:textId="4E502DF2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FF4" w14:textId="48B2108B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26</w:t>
            </w:r>
          </w:p>
        </w:tc>
      </w:tr>
      <w:tr w:rsidR="00554C88" w:rsidRPr="0029318A" w14:paraId="7CD74A25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53C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E7AD2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AAF9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F23D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110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3E5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44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690" w14:textId="74FF6B2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3,12,20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58E" w14:textId="723188AC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72DD4626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46B2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04908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8DC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1C4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C12A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B19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E1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CCA" w14:textId="05BE0FD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BB7" w14:textId="7155291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7</w:t>
            </w:r>
          </w:p>
        </w:tc>
      </w:tr>
      <w:tr w:rsidR="00554C88" w:rsidRPr="0029318A" w14:paraId="5AC16452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0243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91E3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B19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DF1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8A0F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CF8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15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026" w14:textId="67722A6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79B" w14:textId="6B15514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4,24</w:t>
            </w:r>
          </w:p>
        </w:tc>
      </w:tr>
      <w:tr w:rsidR="00554C88" w:rsidRPr="0029318A" w14:paraId="5FB405DA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792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1A78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621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B90F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4D71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F7F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0F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8E6" w14:textId="21D2A5D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6,19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F9F" w14:textId="2BDD1F57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7A5437FD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53C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82CD3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563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8BB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050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B84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0D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DE8" w14:textId="292FECF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7CC" w14:textId="5D0805C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6</w:t>
            </w:r>
          </w:p>
        </w:tc>
      </w:tr>
      <w:tr w:rsidR="00554C88" w:rsidRPr="0029318A" w14:paraId="50029703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4E0E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6286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18FA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3BB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F39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917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25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83F" w14:textId="2EA26F6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BE9" w14:textId="17D26D7A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16</w:t>
            </w:r>
          </w:p>
        </w:tc>
      </w:tr>
      <w:tr w:rsidR="00554C88" w:rsidRPr="0029318A" w14:paraId="54193D0B" w14:textId="77777777" w:rsidTr="000206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ED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6C8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ind w:left="-14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FF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AB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E5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4D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B9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DE3" w14:textId="2897F08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E04" w14:textId="7EBE8E0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26</w:t>
            </w:r>
          </w:p>
        </w:tc>
      </w:tr>
      <w:tr w:rsidR="00554C88" w:rsidRPr="0029318A" w14:paraId="37E18154" w14:textId="77777777" w:rsidTr="00020624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B4A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8.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16F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Apteka                                                 </w:t>
            </w:r>
          </w:p>
          <w:p w14:paraId="09DD75A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ul. Centralna 44</w:t>
            </w:r>
          </w:p>
          <w:p w14:paraId="0FF637D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73C82BB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29 742 28 22      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B6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lastRenderedPageBreak/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30FCFD8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CAC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lastRenderedPageBreak/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15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571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085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7B8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B62C" w14:textId="67F30A1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8,29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A7E71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057F1B7C" w14:textId="77777777" w:rsidTr="000206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49E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3AE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715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F6D0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600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B60A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6DEE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F24C" w14:textId="5AA4E1B4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383C" w14:textId="4173113F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4</w:t>
            </w:r>
          </w:p>
        </w:tc>
      </w:tr>
      <w:tr w:rsidR="00554C88" w:rsidRPr="0029318A" w14:paraId="74D90709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E14A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064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3B3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798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C751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359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E7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A51" w14:textId="02739A3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1,15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361" w14:textId="76697001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23</w:t>
            </w:r>
          </w:p>
        </w:tc>
      </w:tr>
      <w:tr w:rsidR="00554C88" w:rsidRPr="0029318A" w14:paraId="539F91B2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FEC9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39B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D0F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E79C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B09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1462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58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675" w14:textId="27EF47E8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10,25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2D9" w14:textId="45FAD99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14</w:t>
            </w:r>
          </w:p>
        </w:tc>
      </w:tr>
      <w:tr w:rsidR="00554C88" w:rsidRPr="0029318A" w14:paraId="3DDEADBE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44F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36F6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59AA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048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06B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186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43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7CF" w14:textId="21A65DA9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D44" w14:textId="4379454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3</w:t>
            </w:r>
          </w:p>
        </w:tc>
      </w:tr>
      <w:tr w:rsidR="00554C88" w:rsidRPr="0029318A" w14:paraId="239707DE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3A0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AD68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453B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CF53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09F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F21D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7C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18" w14:textId="0663E6BA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19,28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1C7" w14:textId="1E627D39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9</w:t>
            </w:r>
          </w:p>
        </w:tc>
      </w:tr>
      <w:tr w:rsidR="00554C88" w:rsidRPr="0029318A" w14:paraId="74F47E21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8871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4B1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7F4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6E99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B40C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221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8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ED9" w14:textId="4197283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A42" w14:textId="436AA66F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737A6">
              <w:rPr>
                <w:rFonts w:cstheme="minorHAnsi"/>
              </w:rPr>
              <w:t>21,</w:t>
            </w:r>
            <w:r w:rsidR="000D51C9">
              <w:rPr>
                <w:rFonts w:cstheme="minorHAnsi"/>
              </w:rPr>
              <w:t>27</w:t>
            </w:r>
          </w:p>
        </w:tc>
      </w:tr>
      <w:tr w:rsidR="00554C88" w:rsidRPr="0029318A" w14:paraId="13F3A439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B51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26E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229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182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947C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4219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EC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5D5" w14:textId="5EEF8E9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51C9">
              <w:rPr>
                <w:rFonts w:cstheme="minorHAnsi"/>
              </w:rPr>
              <w:t>5,19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390" w14:textId="5A5060D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  <w:tr w:rsidR="00554C88" w:rsidRPr="0029318A" w14:paraId="3C1788B2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FC81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B183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6F8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C34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FCF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9A1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A3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E09" w14:textId="273F10C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303CE">
              <w:rPr>
                <w:rFonts w:cstheme="minorHAnsi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D62" w14:textId="58A1159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8</w:t>
            </w:r>
          </w:p>
        </w:tc>
      </w:tr>
      <w:tr w:rsidR="00554C88" w:rsidRPr="0029318A" w14:paraId="154FD219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E44F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AAE1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CC2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3D04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A569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993A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C7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F26" w14:textId="3974544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7A2" w14:textId="36C52B4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26</w:t>
            </w:r>
          </w:p>
        </w:tc>
      </w:tr>
      <w:tr w:rsidR="00554C88" w:rsidRPr="0029318A" w14:paraId="5248D738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BC075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304E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AE7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4ECF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287A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A208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A3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623" w14:textId="3ED2E0EB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13,28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FD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3E4CB308" w14:textId="77777777" w:rsidTr="000206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2CF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8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C6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6D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F4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B8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2A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2F6" w14:textId="3B0B7422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16,27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1FE" w14:textId="45190C58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</w:t>
            </w:r>
          </w:p>
        </w:tc>
      </w:tr>
      <w:tr w:rsidR="00554C88" w:rsidRPr="0029318A" w14:paraId="23F26975" w14:textId="77777777" w:rsidTr="00020624">
        <w:trPr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17D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9.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70F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SYRENKA PRZY SZPITALU                                        </w:t>
            </w:r>
          </w:p>
          <w:p w14:paraId="0E3ED0D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Komisji Edukacji Narodowej  1      </w:t>
            </w:r>
          </w:p>
          <w:p w14:paraId="1ADE117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54518BE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29 742 73 00  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E0A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46C56E65" w14:textId="3CF3EF4A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E3D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15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9B66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4F1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ED09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0347" w14:textId="5460F049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22,31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B8D24" w14:textId="05B12C84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6</w:t>
            </w:r>
          </w:p>
        </w:tc>
      </w:tr>
      <w:tr w:rsidR="00554C88" w:rsidRPr="0029318A" w14:paraId="55555F84" w14:textId="77777777" w:rsidTr="00020624">
        <w:trPr>
          <w:trHeight w:val="1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47D01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5E7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B40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646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9FC7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3A4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091B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387E6" w14:textId="59B64EB1" w:rsidR="00554C88" w:rsidRPr="004B4D78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8203" w14:textId="7905794D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18</w:t>
            </w:r>
          </w:p>
        </w:tc>
      </w:tr>
      <w:tr w:rsidR="00554C88" w:rsidRPr="0029318A" w14:paraId="3F9AAB39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2E2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A14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039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6B4E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72E8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1C43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36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672" w14:textId="25EEFC4F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8,21,29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4D1" w14:textId="620B6566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0D7B09A3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88F1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D5A3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F9E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BBE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9A9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65EF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BE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83E" w14:textId="5C5229BB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16,29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11E" w14:textId="6A3DDF9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6</w:t>
            </w:r>
          </w:p>
        </w:tc>
      </w:tr>
      <w:tr w:rsidR="00554C88" w:rsidRPr="0029318A" w14:paraId="6C976394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D6E9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9199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4AD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C83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A83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B0F9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2C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5FB" w14:textId="5717CC44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A0D" w14:textId="62B735B0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12</w:t>
            </w:r>
          </w:p>
        </w:tc>
      </w:tr>
      <w:tr w:rsidR="00554C88" w:rsidRPr="0029318A" w14:paraId="130AA3D9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2353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D2B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71D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39D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0134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662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3B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560" w14:textId="470424AB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22B" w14:textId="2993839F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23</w:t>
            </w:r>
          </w:p>
        </w:tc>
      </w:tr>
      <w:tr w:rsidR="00554C88" w:rsidRPr="0029318A" w14:paraId="366C5B6A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C88B6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6F8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7DD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54E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1294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9E6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B5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CD1" w14:textId="04FF9768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3,18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A9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5165A5CA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BCC65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253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B53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1F2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E88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3B1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61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7A1" w14:textId="5C6017BE" w:rsidR="00554C88" w:rsidRPr="004B4D78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091" w14:textId="1B2D26B5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10</w:t>
            </w:r>
          </w:p>
        </w:tc>
      </w:tr>
      <w:tr w:rsidR="00554C88" w:rsidRPr="0029318A" w14:paraId="07122090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0B6D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34A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E5A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07D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B847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85A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42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C73" w14:textId="6D7BBF3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849" w14:textId="2E32AD38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22</w:t>
            </w:r>
          </w:p>
        </w:tc>
      </w:tr>
      <w:tr w:rsidR="00554C88" w:rsidRPr="0029318A" w14:paraId="3FE6A168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F83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985B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428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2EF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0E8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FFF6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6B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556" w14:textId="3F64AAF4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4,17,29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8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155FCB45" w14:textId="77777777" w:rsidTr="0002062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DF1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C18D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1DA8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5E0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2FB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7A2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7D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45E" w14:textId="13FF2F2E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305" w14:textId="692C1169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3</w:t>
            </w:r>
          </w:p>
        </w:tc>
      </w:tr>
      <w:tr w:rsidR="00554C88" w:rsidRPr="0029318A" w14:paraId="37F83FF6" w14:textId="77777777" w:rsidTr="000206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F3D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15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9B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2B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63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295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AD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D67" w14:textId="3FC1B7B3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5,20,31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3BA" w14:textId="3C5119A4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1D179224" w14:textId="77777777" w:rsidTr="00020624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A8E9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10.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28F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Apteka „HERBA DRYLL” Sp. J.</w:t>
            </w:r>
          </w:p>
          <w:p w14:paraId="4F19A46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Stefana Okrzei 81A </w:t>
            </w:r>
          </w:p>
          <w:p w14:paraId="25C6173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</w:t>
            </w:r>
          </w:p>
          <w:p w14:paraId="3B7520C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29 743 00 03                        </w:t>
            </w:r>
          </w:p>
          <w:p w14:paraId="1777219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FCF7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7BA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0551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D4AD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DF59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4BFD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03DF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5589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4D01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20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  <w:p w14:paraId="33AB0963" w14:textId="752FD148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3F5A1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14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F31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4656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65D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74DEF" w14:textId="715E589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5,17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5BFAF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2A5CF25E" w14:textId="77777777" w:rsidTr="00020624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E2255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7D3A5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F46B2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7E7C4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208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371B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87A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CE6F" w14:textId="4B7A3D2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12,29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35E14" w14:textId="5B745E48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3</w:t>
            </w:r>
          </w:p>
        </w:tc>
      </w:tr>
      <w:tr w:rsidR="00554C88" w:rsidRPr="0029318A" w14:paraId="3FDD72DE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D677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76A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0CA9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56C03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86E9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47A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AB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2C6" w14:textId="2B88CAF9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40B" w14:textId="1A51E040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17</w:t>
            </w:r>
          </w:p>
        </w:tc>
      </w:tr>
      <w:tr w:rsidR="00554C88" w:rsidRPr="0029318A" w14:paraId="1BEB288E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C8352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69E0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758F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F00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124B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8C8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E19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1B" w14:textId="39DF891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9,24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979" w14:textId="6F4843D4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4CE7B67B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A202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6F91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194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CAEA8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5323B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DB0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E7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72A" w14:textId="4F9A76D7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14,27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383" w14:textId="5214C6E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</w:t>
            </w:r>
          </w:p>
        </w:tc>
      </w:tr>
      <w:tr w:rsidR="00554C88" w:rsidRPr="0029318A" w14:paraId="69F654A9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067D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B20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36C1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8FD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10B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FB6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E1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903" w14:textId="73CE073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18,27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70E" w14:textId="021F429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8</w:t>
            </w:r>
          </w:p>
        </w:tc>
      </w:tr>
      <w:tr w:rsidR="00554C88" w:rsidRPr="0029318A" w14:paraId="613FAF96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CBE9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D6E6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420F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D19F4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9A40B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7245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DF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DD9" w14:textId="41F8E05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11,30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B64" w14:textId="5EE9CE22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09F88772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F989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FA2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730B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498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FCCC2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0D1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4D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A7A" w14:textId="03C43FF5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A29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3BBCDF0E" w14:textId="77777777" w:rsidTr="00020624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0DE02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B20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81621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5CA6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39AA8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0D77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E5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BBB" w14:textId="1AD64A43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18,30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598" w14:textId="044B71CE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7</w:t>
            </w:r>
          </w:p>
        </w:tc>
      </w:tr>
      <w:tr w:rsidR="00554C88" w:rsidRPr="0029318A" w14:paraId="3DCAAD5E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F912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115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FC5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59C0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7C5A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7A77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2E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B9E" w14:textId="29EB9EEB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45CE6">
              <w:rPr>
                <w:rFonts w:cstheme="minorHAnsi"/>
              </w:rPr>
              <w:t>3,</w:t>
            </w:r>
            <w:r w:rsidR="00510DC2">
              <w:rPr>
                <w:rFonts w:cstheme="minorHAnsi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9FC" w14:textId="5D59AD79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20</w:t>
            </w:r>
          </w:p>
        </w:tc>
      </w:tr>
      <w:tr w:rsidR="00554C88" w:rsidRPr="0029318A" w14:paraId="0972231C" w14:textId="77777777" w:rsidTr="0002062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BA4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FCEE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11F3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D68C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A4BE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F999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AA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83B" w14:textId="4F3C6826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10DC2">
              <w:rPr>
                <w:rFonts w:cstheme="minorHAnsi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32A" w14:textId="3AB29DD9" w:rsidR="00554C88" w:rsidRPr="004B4D78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30</w:t>
            </w:r>
          </w:p>
        </w:tc>
      </w:tr>
      <w:tr w:rsidR="00554C88" w:rsidRPr="0029318A" w14:paraId="189B88BA" w14:textId="77777777" w:rsidTr="00020624">
        <w:trPr>
          <w:trHeight w:val="3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C45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EA0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7D5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9B4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144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45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B0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350" w14:textId="4D1506CC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13,24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2FE" w14:textId="09756D5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F06EDB8" w14:textId="77777777" w:rsidTr="0002062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01D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614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GEMINI                                                                </w:t>
            </w:r>
          </w:p>
          <w:p w14:paraId="5785295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Gen. J. Sowińskiego 73                     </w:t>
            </w:r>
          </w:p>
          <w:p w14:paraId="2A90054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</w:t>
            </w:r>
          </w:p>
          <w:p w14:paraId="7227A61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29 742 01 94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761AF79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99A8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AD15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CDC05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872E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3C71E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EA026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6A392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20497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E4294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E90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21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  <w:p w14:paraId="34C4936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926F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17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9991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40A3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893" w14:textId="77777777" w:rsidR="005A6409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554C88" w:rsidRPr="0029318A">
              <w:rPr>
                <w:rFonts w:cstheme="minorHAnsi"/>
                <w:bCs/>
              </w:rPr>
              <w:t xml:space="preserve">Apteka GEMINI wyznaczone dyżury pełni całodobowo tj. od </w:t>
            </w:r>
          </w:p>
          <w:p w14:paraId="5B588C30" w14:textId="13ED28A4" w:rsidR="00554C88" w:rsidRPr="0029318A" w:rsidRDefault="005A6409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554C88" w:rsidRPr="0029318A">
              <w:rPr>
                <w:rFonts w:cstheme="minorHAnsi"/>
                <w:bCs/>
              </w:rPr>
              <w:t>godz. 8</w:t>
            </w:r>
            <w:r w:rsidR="00554C88" w:rsidRPr="0029318A">
              <w:rPr>
                <w:rFonts w:cstheme="minorHAnsi"/>
                <w:bCs/>
                <w:vertAlign w:val="superscript"/>
              </w:rPr>
              <w:t>00</w:t>
            </w:r>
            <w:r w:rsidR="00554C88" w:rsidRPr="0029318A">
              <w:rPr>
                <w:rFonts w:cstheme="minorHAnsi"/>
                <w:bCs/>
              </w:rPr>
              <w:t xml:space="preserve"> do 8</w:t>
            </w:r>
            <w:r w:rsidR="00554C88" w:rsidRPr="0029318A">
              <w:rPr>
                <w:rFonts w:cstheme="minorHAnsi"/>
                <w:bCs/>
                <w:vertAlign w:val="superscript"/>
              </w:rPr>
              <w:t>00</w:t>
            </w:r>
            <w:r w:rsidR="00554C88" w:rsidRPr="0029318A">
              <w:rPr>
                <w:rFonts w:cstheme="minorHAnsi"/>
                <w:bCs/>
              </w:rPr>
              <w:t xml:space="preserve"> dnia następnego</w:t>
            </w:r>
            <w:r w:rsidR="00554C88" w:rsidRPr="0029318A">
              <w:rPr>
                <w:rFonts w:cstheme="minorHAnsi"/>
              </w:rPr>
              <w:t xml:space="preserve">      </w:t>
            </w:r>
          </w:p>
        </w:tc>
      </w:tr>
      <w:tr w:rsidR="00554C88" w:rsidRPr="0029318A" w14:paraId="14E57C99" w14:textId="77777777" w:rsidTr="00020624">
        <w:trPr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955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0213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297F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EA44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19BB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EB7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B1A4" w14:textId="7EE7A95B" w:rsidR="00554C88" w:rsidRPr="0029318A" w:rsidRDefault="005A6409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54C88" w:rsidRPr="0029318A">
              <w:rPr>
                <w:rFonts w:cstheme="minorHAnsi"/>
              </w:rPr>
              <w:t>tyczeń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F9FE6" w14:textId="70F4E8D3" w:rsidR="00554C88" w:rsidRPr="0029318A" w:rsidRDefault="00020624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11,30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DA53" w14:textId="0D4B708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</w:t>
            </w:r>
          </w:p>
        </w:tc>
      </w:tr>
      <w:tr w:rsidR="00554C88" w:rsidRPr="0029318A" w14:paraId="45E39B33" w14:textId="77777777" w:rsidTr="00020624">
        <w:trPr>
          <w:trHeight w:val="2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9A6E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34B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959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CA443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A4D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E816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645B2" w14:textId="185901AC" w:rsidR="00554C88" w:rsidRPr="0029318A" w:rsidRDefault="005A6409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554C88" w:rsidRPr="0029318A">
              <w:rPr>
                <w:rFonts w:cstheme="minorHAnsi"/>
              </w:rPr>
              <w:t>uty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CA73D" w14:textId="7C2E54D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A660" w14:textId="22287F80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17</w:t>
            </w:r>
          </w:p>
        </w:tc>
      </w:tr>
      <w:tr w:rsidR="00554C88" w:rsidRPr="0029318A" w14:paraId="05472ECD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5C3C7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4716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3FA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D947B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1B3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A90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2A7" w14:textId="29A1CF78" w:rsidR="00554C88" w:rsidRPr="0029318A" w:rsidRDefault="005A6409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54C88" w:rsidRPr="0029318A">
              <w:rPr>
                <w:rFonts w:cstheme="minorHAnsi"/>
              </w:rPr>
              <w:t>arzec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1F5" w14:textId="1879437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7,20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66C" w14:textId="06B01B88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31</w:t>
            </w:r>
          </w:p>
        </w:tc>
      </w:tr>
      <w:tr w:rsidR="00554C88" w:rsidRPr="0029318A" w14:paraId="29A8EEEB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B1F7B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5D3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BF54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66A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807FC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170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DA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2F9" w14:textId="7F1D651F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15,30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E7E" w14:textId="2D1CF59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54C88" w:rsidRPr="0029318A" w14:paraId="0EA8A2C7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2815D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9BE61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950CC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9FD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CD2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270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44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DF3D" w14:textId="25BD480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107E5" w14:textId="4B058841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11</w:t>
            </w:r>
          </w:p>
        </w:tc>
      </w:tr>
      <w:tr w:rsidR="00554C88" w:rsidRPr="0029318A" w14:paraId="76D33189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963D0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1342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85A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ED65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2F74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67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AD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D6A" w14:textId="69801E0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5,17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067" w14:textId="2E48F184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22</w:t>
            </w:r>
          </w:p>
        </w:tc>
      </w:tr>
      <w:tr w:rsidR="00554C88" w:rsidRPr="0029318A" w14:paraId="18838313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57F9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A108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84E1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5E7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7D3F3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C727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DA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1E8" w14:textId="730C362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2,17,31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1DC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140C2D29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34B1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A140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7DC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9135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78E21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513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06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C9A" w14:textId="3686409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22,30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EBC" w14:textId="7B980A6A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7675B93B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D2D7A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61EA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F12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1FEA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B1712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D6D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27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B47" w14:textId="5D5E5614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B8E" w14:textId="3F662EDE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21</w:t>
            </w:r>
          </w:p>
        </w:tc>
      </w:tr>
      <w:tr w:rsidR="00554C88" w:rsidRPr="0029318A" w14:paraId="61C9F96B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FF3B0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661B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D202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530C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AF4D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02C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68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4B2" w14:textId="5768091D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8,</w:t>
            </w:r>
            <w:r w:rsidR="00745CE6">
              <w:rPr>
                <w:rFonts w:cstheme="minorHAnsi"/>
              </w:rPr>
              <w:t>16,</w:t>
            </w:r>
            <w:r w:rsidR="00510DC2">
              <w:rPr>
                <w:rFonts w:cstheme="minorHAnsi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E2D" w14:textId="77777777" w:rsidR="00554C88" w:rsidRPr="0029318A" w:rsidRDefault="00554C88" w:rsidP="00020624">
            <w:pPr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1970C93A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6E7E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8B79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878A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5FDE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C455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AADF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82E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954" w14:textId="4D3282D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356" w14:textId="4E20D34A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</w:t>
            </w:r>
          </w:p>
        </w:tc>
      </w:tr>
      <w:tr w:rsidR="00554C88" w:rsidRPr="0029318A" w14:paraId="5C6756CE" w14:textId="77777777" w:rsidTr="0002062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547" w14:textId="77777777" w:rsidR="00554C88" w:rsidRPr="0029318A" w:rsidRDefault="00554C88" w:rsidP="000206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cstheme="minorHAnsi"/>
                <w:bCs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8E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407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FC8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9F6" w14:textId="77777777" w:rsidR="00554C88" w:rsidRPr="0029318A" w:rsidRDefault="00554C88" w:rsidP="005A6409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5F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E1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946" w14:textId="25D23BC3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2,30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B12" w14:textId="5C569326" w:rsidR="00554C88" w:rsidRPr="0029318A" w:rsidRDefault="005A6409" w:rsidP="00020624">
            <w:pPr>
              <w:spacing w:after="0" w:line="240" w:lineRule="auto"/>
              <w:ind w:left="-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0DC2">
              <w:rPr>
                <w:rFonts w:cstheme="minorHAnsi"/>
              </w:rPr>
              <w:t>14</w:t>
            </w:r>
          </w:p>
        </w:tc>
      </w:tr>
      <w:tr w:rsidR="00554C88" w:rsidRPr="0029318A" w14:paraId="034EDAB1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1CE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DB3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ALTA                                                                                                                   ul. Ignacego Daszyńskiego 25          </w:t>
            </w:r>
          </w:p>
          <w:p w14:paraId="7759B01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07-200 Wyszków</w:t>
            </w:r>
          </w:p>
          <w:p w14:paraId="46C69E75" w14:textId="192A3728" w:rsidR="00554C88" w:rsidRPr="0029318A" w:rsidRDefault="00554C88" w:rsidP="00020624">
            <w:pPr>
              <w:tabs>
                <w:tab w:val="left" w:pos="119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29 742 32 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875" w14:textId="5AAFA9B5" w:rsidR="00554C88" w:rsidRPr="0029318A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>
              <w:rPr>
                <w:rFonts w:cstheme="minorHAnsi"/>
                <w:vertAlign w:val="superscript"/>
              </w:rPr>
              <w:t>0</w:t>
            </w:r>
            <w:r w:rsidR="00554C88" w:rsidRPr="0029318A">
              <w:rPr>
                <w:rFonts w:cstheme="minorHAnsi"/>
                <w:vertAlign w:val="superscript"/>
              </w:rPr>
              <w:t>0</w:t>
            </w:r>
            <w:r w:rsidR="00554C88" w:rsidRPr="0029318A">
              <w:rPr>
                <w:rFonts w:cstheme="minorHAnsi"/>
              </w:rPr>
              <w:t>– 20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</w:p>
          <w:p w14:paraId="0BE6451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12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A5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C5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66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80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191CF3D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0B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A6F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Z ANIOŁAMI</w:t>
            </w:r>
          </w:p>
          <w:p w14:paraId="62C37AE6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ul. Gen. J. Sowińskiego 62</w:t>
            </w:r>
          </w:p>
          <w:p w14:paraId="004EC62A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07-200 Wyszków</w:t>
            </w:r>
          </w:p>
          <w:p w14:paraId="6914EF5B" w14:textId="77777777" w:rsidR="00554C88" w:rsidRPr="0029318A" w:rsidRDefault="00554C88" w:rsidP="00020624">
            <w:pPr>
              <w:pStyle w:val="Tekstpodstawowy2"/>
              <w:tabs>
                <w:tab w:val="left" w:pos="1194"/>
              </w:tabs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tel. 29 645 63 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57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29EDC10B" w14:textId="467CAA79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98A" w14:textId="7ED5DA7C" w:rsidR="00554C88" w:rsidRPr="0029318A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  <w:r w:rsidR="00554C88" w:rsidRPr="0029318A">
              <w:rPr>
                <w:rFonts w:cstheme="minorHAnsi"/>
              </w:rPr>
              <w:t>– 18</w:t>
            </w:r>
            <w:r w:rsidR="00554C88"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0B5" w14:textId="77777777" w:rsidR="00554C88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10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18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07F6151C" w14:textId="3896CA9E" w:rsidR="00C30C95" w:rsidRPr="00C30C95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C30C95">
              <w:rPr>
                <w:rFonts w:cstheme="minorHAnsi"/>
                <w:sz w:val="20"/>
                <w:szCs w:val="20"/>
              </w:rPr>
              <w:t>(niedziela handlowa)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BB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2DD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F2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7E8094AB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28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C15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  <w:proofErr w:type="spellStart"/>
            <w:r w:rsidRPr="0029318A">
              <w:rPr>
                <w:rFonts w:cstheme="minorHAnsi"/>
              </w:rPr>
              <w:t>Cef@arm</w:t>
            </w:r>
            <w:proofErr w:type="spellEnd"/>
            <w:r w:rsidRPr="0029318A">
              <w:rPr>
                <w:rFonts w:cstheme="minorHAnsi"/>
              </w:rPr>
              <w:t xml:space="preserve"> 36,6</w:t>
            </w:r>
          </w:p>
          <w:p w14:paraId="64B04BAF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ul. A. Mickiewicza 12</w:t>
            </w:r>
          </w:p>
          <w:p w14:paraId="5A5474A7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07-210 Długosiodło</w:t>
            </w:r>
          </w:p>
          <w:p w14:paraId="750C2313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29 741 25 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C2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poniedziałek, wtorek, czwartek, piątek </w:t>
            </w:r>
            <w:r w:rsidRPr="0029318A">
              <w:rPr>
                <w:rFonts w:cstheme="minorHAnsi"/>
              </w:rPr>
              <w:br/>
            </w:r>
            <w:r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17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42CED47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środa 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  <w:vertAlign w:val="superscript"/>
              </w:rPr>
              <w:t>3</w:t>
            </w:r>
            <w:r w:rsidRPr="00595A42">
              <w:rPr>
                <w:rFonts w:cstheme="minorHAnsi"/>
                <w:vertAlign w:val="superscript"/>
              </w:rPr>
              <w:t>0</w:t>
            </w:r>
            <w:r w:rsidRPr="0029318A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  <w:r w:rsidRPr="00595A42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4B0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3</w:t>
            </w:r>
            <w:r w:rsidRPr="00595A42">
              <w:rPr>
                <w:rFonts w:cstheme="minorHAnsi"/>
                <w:vertAlign w:val="superscript"/>
              </w:rPr>
              <w:t>3</w:t>
            </w:r>
            <w:r w:rsidRPr="0029318A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D0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57A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6F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FD2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6210922C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E3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4D4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Apteka  </w:t>
            </w:r>
          </w:p>
          <w:p w14:paraId="2CE7127B" w14:textId="5F828732" w:rsidR="00554C88" w:rsidRPr="0029318A" w:rsidRDefault="00C30C95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Jana Pawła II 105</w:t>
            </w:r>
          </w:p>
          <w:p w14:paraId="37BCCDE1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07-203 Somianka </w:t>
            </w:r>
          </w:p>
          <w:p w14:paraId="6132F85E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29 741 87 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0DC" w14:textId="13101B7D" w:rsidR="00554C88" w:rsidRPr="0029318A" w:rsidRDefault="00C30C95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>
              <w:rPr>
                <w:rFonts w:cstheme="minorHAnsi"/>
                <w:vertAlign w:val="superscript"/>
              </w:rPr>
              <w:t>0</w:t>
            </w:r>
            <w:r w:rsidR="00554C88" w:rsidRPr="0016247A">
              <w:rPr>
                <w:rFonts w:cstheme="minorHAnsi"/>
                <w:vertAlign w:val="superscript"/>
              </w:rPr>
              <w:t>0</w:t>
            </w:r>
            <w:r w:rsidR="00554C88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="00554C88"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BA5" w14:textId="6BFB57F5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F5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EAD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16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577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4A8B55CD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7D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lastRenderedPageBreak/>
              <w:t>16.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AA1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ANTIDOTUM</w:t>
            </w:r>
          </w:p>
          <w:p w14:paraId="1CF3BB0D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ul. Wł. St. Reymonta 14</w:t>
            </w:r>
          </w:p>
          <w:p w14:paraId="4D5B9F3D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07-230 Zabrodzie</w:t>
            </w:r>
          </w:p>
          <w:p w14:paraId="4EF8C5DE" w14:textId="77777777" w:rsidR="00554C88" w:rsidRPr="0029318A" w:rsidRDefault="00554C88" w:rsidP="00020624">
            <w:pPr>
              <w:tabs>
                <w:tab w:val="left" w:pos="1194"/>
              </w:tabs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29 596 02 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644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7C81F8C3" w14:textId="37A4AC6A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DC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EC1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ECB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52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A9D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5743F2C4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F39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17.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12C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Apteka                                   </w:t>
            </w:r>
          </w:p>
          <w:p w14:paraId="6B9BEB4D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ul. Jana Pawła II 52</w:t>
            </w:r>
          </w:p>
          <w:p w14:paraId="579ECC67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07-221 Brańszczyk        </w:t>
            </w:r>
          </w:p>
          <w:p w14:paraId="021466C2" w14:textId="77777777" w:rsidR="00554C88" w:rsidRPr="0029318A" w:rsidRDefault="00554C88" w:rsidP="00020624">
            <w:pPr>
              <w:pStyle w:val="Nagwek2"/>
              <w:tabs>
                <w:tab w:val="left" w:pos="1194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664 556 006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40F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D82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12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0F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356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18A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6EC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  <w:tr w:rsidR="00554C88" w:rsidRPr="0029318A" w14:paraId="0E1F5814" w14:textId="77777777" w:rsidTr="000206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A88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1BB" w14:textId="77777777" w:rsidR="00554C88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Dziewanna</w:t>
            </w:r>
          </w:p>
          <w:p w14:paraId="6F328C93" w14:textId="77777777" w:rsidR="00554C88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Wyszkowska 48</w:t>
            </w:r>
          </w:p>
          <w:p w14:paraId="0147D72C" w14:textId="77777777" w:rsidR="00554C88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07-205 Rząśnik </w:t>
            </w:r>
          </w:p>
          <w:p w14:paraId="3C165886" w14:textId="77777777" w:rsidR="00554C88" w:rsidRPr="0029318A" w:rsidRDefault="00554C88" w:rsidP="00020624">
            <w:pPr>
              <w:pStyle w:val="NormalnyWeb"/>
              <w:tabs>
                <w:tab w:val="left" w:pos="119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29 741 97 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98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6247A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-16</w:t>
            </w:r>
            <w:r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953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6247A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-12</w:t>
            </w:r>
            <w:r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268" w14:textId="0392B986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DAC" w14:textId="77777777" w:rsidR="00554C88" w:rsidRPr="0029318A" w:rsidRDefault="00554C88" w:rsidP="005A640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AAB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80" w14:textId="77777777" w:rsidR="00554C88" w:rsidRPr="0029318A" w:rsidRDefault="00554C88" w:rsidP="00020624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cstheme="minorHAnsi"/>
              </w:rPr>
            </w:pPr>
          </w:p>
        </w:tc>
      </w:tr>
    </w:tbl>
    <w:p w14:paraId="5FB3F1E2" w14:textId="77777777" w:rsidR="00BA1688" w:rsidRDefault="00BA1688" w:rsidP="00020624">
      <w:pPr>
        <w:ind w:left="-142"/>
      </w:pPr>
    </w:p>
    <w:p w14:paraId="7A506D91" w14:textId="77777777" w:rsidR="00195F2F" w:rsidRDefault="00195F2F" w:rsidP="00020624">
      <w:pPr>
        <w:ind w:left="-142"/>
      </w:pPr>
    </w:p>
    <w:p w14:paraId="22E4025A" w14:textId="77777777" w:rsidR="00195F2F" w:rsidRDefault="00195F2F" w:rsidP="00195F2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/-/ w podpisie </w:t>
      </w:r>
    </w:p>
    <w:p w14:paraId="203AF770" w14:textId="77777777" w:rsidR="00195F2F" w:rsidRDefault="00195F2F" w:rsidP="00195F2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Przewodnicząca Rady Powiatu</w:t>
      </w:r>
    </w:p>
    <w:p w14:paraId="113334C5" w14:textId="77777777" w:rsidR="00195F2F" w:rsidRDefault="00195F2F" w:rsidP="00195F2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 Bartosiewicz</w:t>
      </w:r>
    </w:p>
    <w:p w14:paraId="747C1C11" w14:textId="77777777" w:rsidR="00195F2F" w:rsidRDefault="00195F2F" w:rsidP="00195F2F">
      <w:pPr>
        <w:spacing w:after="0" w:line="240" w:lineRule="auto"/>
        <w:rPr>
          <w:rFonts w:cs="Calibri"/>
          <w:sz w:val="24"/>
          <w:szCs w:val="24"/>
        </w:rPr>
      </w:pPr>
    </w:p>
    <w:p w14:paraId="59D8DE23" w14:textId="77777777" w:rsidR="00195F2F" w:rsidRDefault="00195F2F" w:rsidP="00020624">
      <w:pPr>
        <w:ind w:left="-142"/>
      </w:pPr>
    </w:p>
    <w:sectPr w:rsidR="00195F2F" w:rsidSect="00020624">
      <w:pgSz w:w="16838" w:h="11906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E"/>
    <w:multiLevelType w:val="hybridMultilevel"/>
    <w:tmpl w:val="D6946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D97"/>
    <w:multiLevelType w:val="hybridMultilevel"/>
    <w:tmpl w:val="FC70FB88"/>
    <w:lvl w:ilvl="0" w:tplc="187E17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951"/>
    <w:multiLevelType w:val="hybridMultilevel"/>
    <w:tmpl w:val="EC90E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32BA5"/>
    <w:multiLevelType w:val="hybridMultilevel"/>
    <w:tmpl w:val="5A3C0F00"/>
    <w:lvl w:ilvl="0" w:tplc="0EEE0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41DC"/>
    <w:multiLevelType w:val="hybridMultilevel"/>
    <w:tmpl w:val="F7D06F7C"/>
    <w:lvl w:ilvl="0" w:tplc="A4DE7D3C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67AE0"/>
    <w:multiLevelType w:val="hybridMultilevel"/>
    <w:tmpl w:val="7BEE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D69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50C02"/>
    <w:multiLevelType w:val="hybridMultilevel"/>
    <w:tmpl w:val="22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D7B"/>
    <w:multiLevelType w:val="hybridMultilevel"/>
    <w:tmpl w:val="6A1ADB9C"/>
    <w:lvl w:ilvl="0" w:tplc="0F38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F69B6"/>
    <w:multiLevelType w:val="hybridMultilevel"/>
    <w:tmpl w:val="E91EE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A0803"/>
    <w:multiLevelType w:val="hybridMultilevel"/>
    <w:tmpl w:val="34C6F2AA"/>
    <w:lvl w:ilvl="0" w:tplc="214E2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E74FC"/>
    <w:multiLevelType w:val="hybridMultilevel"/>
    <w:tmpl w:val="31F2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9304">
    <w:abstractNumId w:val="7"/>
  </w:num>
  <w:num w:numId="3" w16cid:durableId="1218206691">
    <w:abstractNumId w:val="1"/>
  </w:num>
  <w:num w:numId="4" w16cid:durableId="1790973021">
    <w:abstractNumId w:val="6"/>
  </w:num>
  <w:num w:numId="5" w16cid:durableId="1908372006">
    <w:abstractNumId w:val="4"/>
  </w:num>
  <w:num w:numId="6" w16cid:durableId="1947418938">
    <w:abstractNumId w:val="10"/>
  </w:num>
  <w:num w:numId="7" w16cid:durableId="71513891">
    <w:abstractNumId w:val="5"/>
  </w:num>
  <w:num w:numId="8" w16cid:durableId="1942757321">
    <w:abstractNumId w:val="0"/>
  </w:num>
  <w:num w:numId="9" w16cid:durableId="493566723">
    <w:abstractNumId w:val="2"/>
  </w:num>
  <w:num w:numId="10" w16cid:durableId="603076014">
    <w:abstractNumId w:val="3"/>
  </w:num>
  <w:num w:numId="11" w16cid:durableId="297347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88"/>
    <w:rsid w:val="00020624"/>
    <w:rsid w:val="000D51C9"/>
    <w:rsid w:val="001737A6"/>
    <w:rsid w:val="00195F2F"/>
    <w:rsid w:val="003D7504"/>
    <w:rsid w:val="004A1677"/>
    <w:rsid w:val="00510DC2"/>
    <w:rsid w:val="00554C88"/>
    <w:rsid w:val="005A6409"/>
    <w:rsid w:val="006D406E"/>
    <w:rsid w:val="00745CE6"/>
    <w:rsid w:val="008303CE"/>
    <w:rsid w:val="009C726A"/>
    <w:rsid w:val="00A32C45"/>
    <w:rsid w:val="00B0590D"/>
    <w:rsid w:val="00B06567"/>
    <w:rsid w:val="00BA1688"/>
    <w:rsid w:val="00C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E281"/>
  <w15:chartTrackingRefBased/>
  <w15:docId w15:val="{048DFB69-CC9F-49C2-9660-18876C0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C8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54C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4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554C88"/>
  </w:style>
  <w:style w:type="character" w:styleId="Hipercze">
    <w:name w:val="Hyperlink"/>
    <w:basedOn w:val="Domylnaczcionkaakapitu"/>
    <w:uiPriority w:val="99"/>
    <w:unhideWhenUsed/>
    <w:rsid w:val="00554C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4C8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54C88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54C8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4C8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ormalnyWeb">
    <w:name w:val="Normal (Web)"/>
    <w:basedOn w:val="Normalny"/>
    <w:uiPriority w:val="99"/>
    <w:rsid w:val="0055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4C88"/>
    <w:pPr>
      <w:spacing w:after="0" w:line="240" w:lineRule="auto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C88"/>
    <w:rPr>
      <w:rFonts w:ascii="Times New Roman" w:eastAsia="Times New Roman" w:hAnsi="Times New Roman" w:cs="Times New Roman"/>
      <w:szCs w:val="18"/>
      <w:lang w:eastAsia="pl-PL"/>
    </w:rPr>
  </w:style>
  <w:style w:type="paragraph" w:styleId="Lista">
    <w:name w:val="List"/>
    <w:basedOn w:val="Tekstpodstawowy"/>
    <w:rsid w:val="00554C88"/>
    <w:pPr>
      <w:widowControl w:val="0"/>
      <w:suppressAutoHyphens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54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88"/>
  </w:style>
  <w:style w:type="paragraph" w:styleId="Stopka">
    <w:name w:val="footer"/>
    <w:basedOn w:val="Normalny"/>
    <w:link w:val="Stopka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88"/>
  </w:style>
  <w:style w:type="character" w:styleId="Pogrubienie">
    <w:name w:val="Strong"/>
    <w:basedOn w:val="Domylnaczcionkaakapitu"/>
    <w:uiPriority w:val="22"/>
    <w:qFormat/>
    <w:rsid w:val="00554C88"/>
    <w:rPr>
      <w:b/>
      <w:bCs/>
    </w:rPr>
  </w:style>
  <w:style w:type="character" w:customStyle="1" w:styleId="lrzxr">
    <w:name w:val="lrzxr"/>
    <w:basedOn w:val="Domylnaczcionkaakapitu"/>
    <w:rsid w:val="00554C88"/>
  </w:style>
  <w:style w:type="character" w:customStyle="1" w:styleId="xja8af">
    <w:name w:val="xja8af"/>
    <w:basedOn w:val="Domylnaczcionkaakapitu"/>
    <w:rsid w:val="00554C88"/>
  </w:style>
  <w:style w:type="character" w:customStyle="1" w:styleId="acopre">
    <w:name w:val="acopre"/>
    <w:basedOn w:val="Domylnaczcionkaakapitu"/>
    <w:rsid w:val="00554C8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C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C88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54C8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8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C88"/>
    <w:pPr>
      <w:spacing w:after="160" w:line="259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C8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C8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55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54C88"/>
  </w:style>
  <w:style w:type="character" w:customStyle="1" w:styleId="ng-scope1">
    <w:name w:val="ng-scope1"/>
    <w:basedOn w:val="Domylnaczcionkaakapitu"/>
    <w:rsid w:val="0055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14</cp:revision>
  <cp:lastPrinted>2023-12-14T11:27:00Z</cp:lastPrinted>
  <dcterms:created xsi:type="dcterms:W3CDTF">2023-09-01T07:31:00Z</dcterms:created>
  <dcterms:modified xsi:type="dcterms:W3CDTF">2023-12-18T09:14:00Z</dcterms:modified>
</cp:coreProperties>
</file>