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62FA5A7C" w:rsidR="005061A3" w:rsidRPr="00B749D3" w:rsidRDefault="005061A3" w:rsidP="2FC4877A">
      <w:pPr>
        <w:suppressAutoHyphens/>
        <w:autoSpaceDN w:val="0"/>
        <w:spacing w:after="0" w:line="276" w:lineRule="auto"/>
        <w:jc w:val="center"/>
        <w:rPr>
          <w:rFonts w:eastAsia="SimSun"/>
          <w:kern w:val="3"/>
          <w:sz w:val="28"/>
          <w:szCs w:val="28"/>
          <w:lang w:eastAsia="pl-PL"/>
        </w:rPr>
      </w:pPr>
      <w:r w:rsidRPr="2FC4877A">
        <w:rPr>
          <w:rFonts w:eastAsia="SimSun"/>
          <w:kern w:val="3"/>
          <w:sz w:val="28"/>
          <w:szCs w:val="28"/>
          <w:lang w:eastAsia="pl-PL"/>
        </w:rPr>
        <w:t xml:space="preserve">Uchwała Nr </w:t>
      </w:r>
      <w:r w:rsidR="003572BE">
        <w:rPr>
          <w:rFonts w:eastAsia="SimSun"/>
          <w:kern w:val="3"/>
          <w:sz w:val="28"/>
          <w:szCs w:val="28"/>
          <w:lang w:eastAsia="pl-PL"/>
        </w:rPr>
        <w:t>LXVII/368</w:t>
      </w:r>
      <w:r w:rsidRPr="2FC4877A">
        <w:rPr>
          <w:rFonts w:eastAsia="SimSun"/>
          <w:kern w:val="3"/>
          <w:sz w:val="28"/>
          <w:szCs w:val="28"/>
          <w:lang w:eastAsia="pl-PL"/>
        </w:rPr>
        <w:t>/202</w:t>
      </w:r>
      <w:r w:rsidR="03F11F97" w:rsidRPr="2FC4877A">
        <w:rPr>
          <w:rFonts w:eastAsia="SimSun"/>
          <w:kern w:val="3"/>
          <w:sz w:val="28"/>
          <w:szCs w:val="28"/>
          <w:lang w:eastAsia="pl-PL"/>
        </w:rPr>
        <w:t>3</w:t>
      </w:r>
    </w:p>
    <w:p w14:paraId="0A38F60C" w14:textId="77777777" w:rsidR="005061A3" w:rsidRPr="00B749D3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B749D3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593E3154" w:rsidR="005061A3" w:rsidRPr="00B749D3" w:rsidRDefault="005061A3" w:rsidP="2FC4877A">
      <w:pPr>
        <w:suppressAutoHyphens/>
        <w:autoSpaceDN w:val="0"/>
        <w:spacing w:after="0" w:line="276" w:lineRule="auto"/>
        <w:jc w:val="center"/>
        <w:rPr>
          <w:rFonts w:eastAsia="SimSun"/>
          <w:kern w:val="3"/>
          <w:sz w:val="28"/>
          <w:szCs w:val="28"/>
          <w:lang w:eastAsia="pl-PL"/>
        </w:rPr>
      </w:pPr>
      <w:r w:rsidRPr="2FC4877A">
        <w:rPr>
          <w:rFonts w:eastAsia="SimSun"/>
          <w:kern w:val="3"/>
          <w:sz w:val="28"/>
          <w:szCs w:val="28"/>
          <w:lang w:eastAsia="pl-PL"/>
        </w:rPr>
        <w:t xml:space="preserve">z dnia </w:t>
      </w:r>
      <w:r w:rsidR="003572BE">
        <w:rPr>
          <w:rFonts w:eastAsia="SimSun"/>
          <w:kern w:val="3"/>
          <w:sz w:val="28"/>
          <w:szCs w:val="28"/>
          <w:lang w:eastAsia="pl-PL"/>
        </w:rPr>
        <w:t>27 września</w:t>
      </w:r>
      <w:r w:rsidRPr="2FC4877A">
        <w:rPr>
          <w:rFonts w:eastAsia="SimSun"/>
          <w:kern w:val="3"/>
          <w:sz w:val="28"/>
          <w:szCs w:val="28"/>
          <w:lang w:eastAsia="pl-PL"/>
        </w:rPr>
        <w:t xml:space="preserve"> 202</w:t>
      </w:r>
      <w:r w:rsidR="1B2FC299" w:rsidRPr="2FC4877A">
        <w:rPr>
          <w:rFonts w:eastAsia="SimSun"/>
          <w:kern w:val="3"/>
          <w:sz w:val="28"/>
          <w:szCs w:val="28"/>
          <w:lang w:eastAsia="pl-PL"/>
        </w:rPr>
        <w:t>3</w:t>
      </w:r>
      <w:r w:rsidRPr="2FC4877A">
        <w:rPr>
          <w:rFonts w:eastAsia="SimSun"/>
          <w:kern w:val="3"/>
          <w:sz w:val="28"/>
          <w:szCs w:val="28"/>
          <w:lang w:eastAsia="pl-PL"/>
        </w:rPr>
        <w:t xml:space="preserve"> r.</w:t>
      </w:r>
    </w:p>
    <w:p w14:paraId="3285C4BA" w14:textId="77777777" w:rsidR="005061A3" w:rsidRPr="00B749D3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50D8F474" w14:textId="2D57EB8C" w:rsidR="005061A3" w:rsidRPr="00B749D3" w:rsidRDefault="005061A3" w:rsidP="00985787">
      <w:pPr>
        <w:autoSpaceDN w:val="0"/>
        <w:spacing w:after="0" w:line="276" w:lineRule="auto"/>
        <w:jc w:val="both"/>
        <w:rPr>
          <w:rFonts w:eastAsia="Calibri" w:cstheme="minorHAnsi"/>
          <w:i/>
          <w:strike/>
          <w:sz w:val="28"/>
          <w:szCs w:val="28"/>
        </w:rPr>
      </w:pPr>
      <w:bookmarkStart w:id="0" w:name="_Hlk26614441"/>
      <w:r w:rsidRPr="00B749D3">
        <w:rPr>
          <w:rFonts w:eastAsia="SimSun" w:cstheme="minorHAnsi"/>
          <w:i/>
          <w:kern w:val="3"/>
          <w:sz w:val="28"/>
          <w:szCs w:val="28"/>
          <w:lang w:eastAsia="pl-PL"/>
        </w:rPr>
        <w:t>w sprawie</w:t>
      </w:r>
      <w:r w:rsidR="007863BF" w:rsidRPr="00B749D3">
        <w:rPr>
          <w:rFonts w:eastAsia="SimSun" w:cstheme="minorHAnsi"/>
          <w:i/>
          <w:kern w:val="3"/>
          <w:sz w:val="28"/>
          <w:szCs w:val="28"/>
          <w:lang w:eastAsia="pl-PL"/>
        </w:rPr>
        <w:t xml:space="preserve"> przekazania </w:t>
      </w:r>
      <w:r w:rsidR="00A81C8E">
        <w:rPr>
          <w:rFonts w:eastAsia="SimSun" w:cstheme="minorHAnsi"/>
          <w:i/>
          <w:kern w:val="3"/>
          <w:sz w:val="28"/>
          <w:szCs w:val="28"/>
          <w:lang w:eastAsia="pl-PL"/>
        </w:rPr>
        <w:t>wniosku</w:t>
      </w:r>
      <w:r w:rsidR="00E42263">
        <w:rPr>
          <w:rFonts w:eastAsia="SimSun" w:cstheme="minorHAnsi"/>
          <w:i/>
          <w:kern w:val="3"/>
          <w:sz w:val="28"/>
          <w:szCs w:val="28"/>
          <w:lang w:eastAsia="pl-PL"/>
        </w:rPr>
        <w:t xml:space="preserve"> </w:t>
      </w:r>
      <w:r w:rsidR="007863BF" w:rsidRPr="00B749D3">
        <w:rPr>
          <w:rFonts w:eastAsia="SimSun" w:cstheme="minorHAnsi"/>
          <w:i/>
          <w:kern w:val="3"/>
          <w:sz w:val="28"/>
          <w:szCs w:val="28"/>
          <w:lang w:eastAsia="pl-PL"/>
        </w:rPr>
        <w:t>według właściwości</w:t>
      </w:r>
      <w:r w:rsidRPr="00B749D3">
        <w:rPr>
          <w:rFonts w:eastAsia="SimSun" w:cstheme="minorHAnsi"/>
          <w:i/>
          <w:kern w:val="3"/>
          <w:sz w:val="28"/>
          <w:szCs w:val="28"/>
          <w:lang w:eastAsia="pl-PL"/>
        </w:rPr>
        <w:t xml:space="preserve"> </w:t>
      </w:r>
    </w:p>
    <w:bookmarkEnd w:id="0"/>
    <w:p w14:paraId="2E26DAA9" w14:textId="77777777" w:rsidR="005061A3" w:rsidRPr="00B749D3" w:rsidRDefault="005061A3" w:rsidP="00985787">
      <w:pPr>
        <w:suppressAutoHyphens/>
        <w:autoSpaceDN w:val="0"/>
        <w:spacing w:after="0" w:line="276" w:lineRule="auto"/>
        <w:jc w:val="both"/>
        <w:rPr>
          <w:rFonts w:eastAsia="SimSun" w:cstheme="minorHAnsi"/>
          <w:i/>
          <w:kern w:val="3"/>
          <w:sz w:val="28"/>
          <w:szCs w:val="28"/>
          <w:lang w:eastAsia="pl-PL"/>
        </w:rPr>
      </w:pPr>
    </w:p>
    <w:p w14:paraId="239F5B0A" w14:textId="0B0AF0D8" w:rsidR="005061A3" w:rsidRPr="00B749D3" w:rsidRDefault="005061A3" w:rsidP="00C31A19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Na podstawie </w:t>
      </w:r>
      <w:r w:rsidR="003A6C9D" w:rsidRPr="00B749D3">
        <w:rPr>
          <w:rFonts w:eastAsia="SimSun" w:cstheme="minorHAnsi"/>
          <w:kern w:val="3"/>
          <w:sz w:val="24"/>
          <w:szCs w:val="24"/>
          <w:lang w:eastAsia="pl-PL"/>
        </w:rPr>
        <w:t>art. 12</w:t>
      </w:r>
      <w:r w:rsidR="008021FD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pkt </w:t>
      </w:r>
      <w:r w:rsidR="003A6C9D" w:rsidRPr="00B749D3">
        <w:rPr>
          <w:rFonts w:eastAsia="SimSun" w:cstheme="minorHAnsi"/>
          <w:kern w:val="3"/>
          <w:sz w:val="24"/>
          <w:szCs w:val="24"/>
          <w:lang w:eastAsia="pl-PL"/>
        </w:rPr>
        <w:t>11 ustawy z dnia 5 czerwca 1998 r. ustawy o samorządzie powiatowym (Dz. U. z 202</w:t>
      </w:r>
      <w:r w:rsidR="00D55F04" w:rsidRPr="00B749D3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3A6C9D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7863BF" w:rsidRPr="00B749D3">
        <w:rPr>
          <w:rFonts w:eastAsia="SimSun" w:cstheme="minorHAnsi"/>
          <w:kern w:val="3"/>
          <w:sz w:val="24"/>
          <w:szCs w:val="24"/>
          <w:lang w:eastAsia="pl-PL"/>
        </w:rPr>
        <w:t>1526</w:t>
      </w:r>
      <w:r w:rsidR="00D811C1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z </w:t>
      </w:r>
      <w:proofErr w:type="spellStart"/>
      <w:r w:rsidR="00D811C1" w:rsidRPr="00B749D3">
        <w:rPr>
          <w:rFonts w:eastAsia="SimSun" w:cstheme="minorHAnsi"/>
          <w:kern w:val="3"/>
          <w:sz w:val="24"/>
          <w:szCs w:val="24"/>
          <w:lang w:eastAsia="pl-PL"/>
        </w:rPr>
        <w:t>póź</w:t>
      </w:r>
      <w:r w:rsidR="007A36A9">
        <w:rPr>
          <w:rFonts w:eastAsia="SimSun" w:cstheme="minorHAnsi"/>
          <w:kern w:val="3"/>
          <w:sz w:val="24"/>
          <w:szCs w:val="24"/>
          <w:lang w:eastAsia="pl-PL"/>
        </w:rPr>
        <w:t>n</w:t>
      </w:r>
      <w:proofErr w:type="spellEnd"/>
      <w:r w:rsidR="00D811C1" w:rsidRPr="00B749D3">
        <w:rPr>
          <w:rFonts w:eastAsia="SimSun" w:cstheme="minorHAnsi"/>
          <w:kern w:val="3"/>
          <w:sz w:val="24"/>
          <w:szCs w:val="24"/>
          <w:lang w:eastAsia="pl-PL"/>
        </w:rPr>
        <w:t>. zm.</w:t>
      </w:r>
      <w:r w:rsidR="003A6C9D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) </w:t>
      </w:r>
      <w:r w:rsidR="00411C88">
        <w:rPr>
          <w:rFonts w:eastAsia="SimSun" w:cstheme="minorHAnsi"/>
          <w:kern w:val="3"/>
          <w:sz w:val="24"/>
          <w:szCs w:val="24"/>
          <w:lang w:eastAsia="pl-PL"/>
        </w:rPr>
        <w:t xml:space="preserve">w związku z </w:t>
      </w:r>
      <w:r w:rsidR="009062CB" w:rsidRPr="00B749D3">
        <w:rPr>
          <w:rFonts w:cstheme="minorHAnsi"/>
          <w:sz w:val="24"/>
          <w:szCs w:val="24"/>
        </w:rPr>
        <w:t xml:space="preserve">art. </w:t>
      </w:r>
      <w:r w:rsidR="00A81C8E">
        <w:rPr>
          <w:rFonts w:cstheme="minorHAnsi"/>
          <w:sz w:val="24"/>
          <w:szCs w:val="24"/>
        </w:rPr>
        <w:t xml:space="preserve">243 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>ustawy z dnia</w:t>
      </w:r>
      <w:r w:rsidR="00122A64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B749D3" w:rsidRPr="00B749D3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>14 czerwca 1960 r. – Kodeks postępowania administracyjnego (</w:t>
      </w:r>
      <w:bookmarkStart w:id="1" w:name="_Hlk47529390"/>
      <w:r w:rsidRPr="00B749D3">
        <w:rPr>
          <w:rFonts w:eastAsia="SimSun" w:cstheme="minorHAnsi"/>
          <w:kern w:val="3"/>
          <w:sz w:val="24"/>
          <w:szCs w:val="24"/>
          <w:lang w:eastAsia="pl-PL"/>
        </w:rPr>
        <w:t>Dz. U. z 20</w:t>
      </w:r>
      <w:r w:rsidR="00BA759F" w:rsidRPr="00B749D3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7A36A9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D55F04" w:rsidRPr="00B749D3">
        <w:rPr>
          <w:rFonts w:eastAsia="SimSun" w:cstheme="minorHAnsi"/>
          <w:kern w:val="3"/>
          <w:sz w:val="24"/>
          <w:szCs w:val="24"/>
          <w:lang w:eastAsia="pl-PL"/>
        </w:rPr>
        <w:t>7</w:t>
      </w:r>
      <w:r w:rsidR="007A36A9">
        <w:rPr>
          <w:rFonts w:eastAsia="SimSun" w:cstheme="minorHAnsi"/>
          <w:kern w:val="3"/>
          <w:sz w:val="24"/>
          <w:szCs w:val="24"/>
          <w:lang w:eastAsia="pl-PL"/>
        </w:rPr>
        <w:t>7</w:t>
      </w:r>
      <w:r w:rsidR="00D55F04" w:rsidRPr="00B749D3">
        <w:rPr>
          <w:rFonts w:eastAsia="SimSun" w:cstheme="minorHAnsi"/>
          <w:kern w:val="3"/>
          <w:sz w:val="24"/>
          <w:szCs w:val="24"/>
          <w:lang w:eastAsia="pl-PL"/>
        </w:rPr>
        <w:t>5</w:t>
      </w:r>
      <w:r w:rsidR="007520D3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z </w:t>
      </w:r>
      <w:proofErr w:type="spellStart"/>
      <w:r w:rsidRPr="00B749D3">
        <w:rPr>
          <w:rFonts w:eastAsia="SimSun" w:cstheme="minorHAnsi"/>
          <w:kern w:val="3"/>
          <w:sz w:val="24"/>
          <w:szCs w:val="24"/>
          <w:lang w:eastAsia="pl-PL"/>
        </w:rPr>
        <w:t>póź</w:t>
      </w:r>
      <w:r w:rsidR="007A36A9">
        <w:rPr>
          <w:rFonts w:eastAsia="SimSun" w:cstheme="minorHAnsi"/>
          <w:kern w:val="3"/>
          <w:sz w:val="24"/>
          <w:szCs w:val="24"/>
          <w:lang w:eastAsia="pl-PL"/>
        </w:rPr>
        <w:t>n</w:t>
      </w:r>
      <w:proofErr w:type="spellEnd"/>
      <w:r w:rsidRPr="00B749D3">
        <w:rPr>
          <w:rFonts w:eastAsia="SimSun" w:cstheme="minorHAnsi"/>
          <w:kern w:val="3"/>
          <w:sz w:val="24"/>
          <w:szCs w:val="24"/>
          <w:lang w:eastAsia="pl-PL"/>
        </w:rPr>
        <w:t>. zm.</w:t>
      </w:r>
      <w:bookmarkEnd w:id="1"/>
      <w:r w:rsidRPr="00B749D3">
        <w:rPr>
          <w:rFonts w:eastAsia="SimSun" w:cstheme="minorHAnsi"/>
          <w:kern w:val="3"/>
          <w:sz w:val="24"/>
          <w:szCs w:val="24"/>
          <w:lang w:eastAsia="pl-PL"/>
        </w:rPr>
        <w:t>) uchwala</w:t>
      </w:r>
      <w:r w:rsidR="00437EB9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się</w:t>
      </w:r>
      <w:r w:rsidR="00B749D3" w:rsidRPr="00B749D3"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 co następuje:</w:t>
      </w:r>
    </w:p>
    <w:p w14:paraId="337459B6" w14:textId="77777777" w:rsidR="005061A3" w:rsidRPr="00B749D3" w:rsidRDefault="005061A3" w:rsidP="00985787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11A2751C" w14:textId="6D1CA0A2" w:rsidR="005061A3" w:rsidRPr="00B749D3" w:rsidRDefault="005061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38441C3E" w14:textId="6ABA45CE" w:rsidR="007B2857" w:rsidRPr="00A81C8E" w:rsidRDefault="007B2857" w:rsidP="00A81C8E">
      <w:pPr>
        <w:suppressAutoHyphens/>
        <w:autoSpaceDN w:val="0"/>
        <w:spacing w:after="0" w:line="276" w:lineRule="auto"/>
        <w:jc w:val="both"/>
        <w:rPr>
          <w:rFonts w:eastAsia="SimSun"/>
          <w:kern w:val="3"/>
          <w:sz w:val="24"/>
          <w:szCs w:val="24"/>
          <w:lang w:eastAsia="pl-PL"/>
        </w:rPr>
      </w:pPr>
      <w:r w:rsidRPr="00A81C8E">
        <w:rPr>
          <w:rFonts w:eastAsia="SimSun"/>
          <w:kern w:val="3"/>
          <w:sz w:val="24"/>
          <w:szCs w:val="24"/>
          <w:lang w:eastAsia="pl-PL"/>
        </w:rPr>
        <w:t xml:space="preserve">Rada Powiatu w Wyszkowie uznaje się za niewłaściwą do rozpatrzenia </w:t>
      </w:r>
      <w:r w:rsidR="00A81C8E" w:rsidRPr="00A81C8E">
        <w:rPr>
          <w:rFonts w:eastAsia="SimSun"/>
          <w:kern w:val="3"/>
          <w:sz w:val="24"/>
          <w:szCs w:val="24"/>
          <w:lang w:eastAsia="pl-PL"/>
        </w:rPr>
        <w:t>wniosku</w:t>
      </w:r>
      <w:r w:rsidR="4FD55408" w:rsidRPr="00A81C8E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BB4E79" w:rsidRPr="00A81C8E">
        <w:rPr>
          <w:rFonts w:eastAsia="SimSun"/>
          <w:kern w:val="3"/>
          <w:sz w:val="24"/>
          <w:szCs w:val="24"/>
          <w:lang w:eastAsia="pl-PL"/>
        </w:rPr>
        <w:br/>
      </w:r>
      <w:r w:rsidRPr="00A81C8E">
        <w:rPr>
          <w:rFonts w:eastAsia="SimSun"/>
          <w:kern w:val="3"/>
          <w:sz w:val="24"/>
          <w:szCs w:val="24"/>
          <w:lang w:eastAsia="pl-PL"/>
        </w:rPr>
        <w:t>z dnia</w:t>
      </w:r>
      <w:r w:rsidR="004A2DCF" w:rsidRPr="00A81C8E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B749D3" w:rsidRPr="00A81C8E">
        <w:rPr>
          <w:rFonts w:eastAsia="SimSun"/>
          <w:kern w:val="3"/>
          <w:sz w:val="24"/>
          <w:szCs w:val="24"/>
          <w:lang w:eastAsia="pl-PL"/>
        </w:rPr>
        <w:t>1</w:t>
      </w:r>
      <w:r w:rsidR="004A2DCF" w:rsidRPr="00A81C8E">
        <w:rPr>
          <w:rFonts w:eastAsia="SimSun"/>
          <w:kern w:val="3"/>
          <w:sz w:val="24"/>
          <w:szCs w:val="24"/>
          <w:lang w:eastAsia="pl-PL"/>
        </w:rPr>
        <w:t xml:space="preserve">3 lutego </w:t>
      </w:r>
      <w:r w:rsidR="00B749D3" w:rsidRPr="00A81C8E">
        <w:rPr>
          <w:rFonts w:eastAsia="SimSun"/>
          <w:kern w:val="3"/>
          <w:sz w:val="24"/>
          <w:szCs w:val="24"/>
          <w:lang w:eastAsia="pl-PL"/>
        </w:rPr>
        <w:t>202</w:t>
      </w:r>
      <w:r w:rsidR="7DF200D3" w:rsidRPr="00A81C8E">
        <w:rPr>
          <w:rFonts w:eastAsia="SimSun"/>
          <w:kern w:val="3"/>
          <w:sz w:val="24"/>
          <w:szCs w:val="24"/>
          <w:lang w:eastAsia="pl-PL"/>
        </w:rPr>
        <w:t>3</w:t>
      </w:r>
      <w:r w:rsidRPr="00A81C8E">
        <w:rPr>
          <w:rFonts w:eastAsia="SimSun"/>
          <w:kern w:val="3"/>
          <w:sz w:val="24"/>
          <w:szCs w:val="24"/>
          <w:lang w:eastAsia="pl-PL"/>
        </w:rPr>
        <w:t xml:space="preserve"> r. (wpływ na kancelarię Starostwa </w:t>
      </w:r>
      <w:r w:rsidR="00B749D3" w:rsidRPr="00A81C8E">
        <w:rPr>
          <w:rFonts w:eastAsia="SimSun"/>
          <w:kern w:val="3"/>
          <w:sz w:val="24"/>
          <w:szCs w:val="24"/>
          <w:lang w:eastAsia="pl-PL"/>
        </w:rPr>
        <w:t xml:space="preserve">Powiatowego w Wyszkowie w dn. </w:t>
      </w:r>
      <w:r w:rsidR="6543FE57" w:rsidRPr="00A81C8E">
        <w:rPr>
          <w:rFonts w:eastAsia="SimSun"/>
          <w:kern w:val="3"/>
          <w:sz w:val="24"/>
          <w:szCs w:val="24"/>
          <w:lang w:eastAsia="pl-PL"/>
        </w:rPr>
        <w:t>21</w:t>
      </w:r>
      <w:r w:rsidR="00B749D3" w:rsidRPr="00A81C8E">
        <w:rPr>
          <w:rFonts w:eastAsia="SimSun"/>
          <w:kern w:val="3"/>
          <w:sz w:val="24"/>
          <w:szCs w:val="24"/>
          <w:lang w:eastAsia="pl-PL"/>
        </w:rPr>
        <w:t>.</w:t>
      </w:r>
      <w:r w:rsidR="4A7D071F" w:rsidRPr="00A81C8E">
        <w:rPr>
          <w:rFonts w:eastAsia="SimSun"/>
          <w:kern w:val="3"/>
          <w:sz w:val="24"/>
          <w:szCs w:val="24"/>
          <w:lang w:eastAsia="pl-PL"/>
        </w:rPr>
        <w:t>06</w:t>
      </w:r>
      <w:r w:rsidRPr="00A81C8E">
        <w:rPr>
          <w:rFonts w:eastAsia="SimSun"/>
          <w:kern w:val="3"/>
          <w:sz w:val="24"/>
          <w:szCs w:val="24"/>
          <w:lang w:eastAsia="pl-PL"/>
        </w:rPr>
        <w:t>.202</w:t>
      </w:r>
      <w:r w:rsidR="32E8B355" w:rsidRPr="00A81C8E">
        <w:rPr>
          <w:rFonts w:eastAsia="SimSun"/>
          <w:kern w:val="3"/>
          <w:sz w:val="24"/>
          <w:szCs w:val="24"/>
          <w:lang w:eastAsia="pl-PL"/>
        </w:rPr>
        <w:t>3</w:t>
      </w:r>
      <w:r w:rsidRPr="00A81C8E">
        <w:rPr>
          <w:rFonts w:eastAsia="SimSun"/>
          <w:kern w:val="3"/>
          <w:sz w:val="24"/>
          <w:szCs w:val="24"/>
          <w:lang w:eastAsia="pl-PL"/>
        </w:rPr>
        <w:t xml:space="preserve"> r., nr </w:t>
      </w:r>
      <w:r w:rsidR="225A99D9" w:rsidRPr="00A81C8E">
        <w:rPr>
          <w:rFonts w:eastAsia="SimSun"/>
          <w:kern w:val="3"/>
          <w:sz w:val="24"/>
          <w:szCs w:val="24"/>
          <w:lang w:eastAsia="pl-PL"/>
        </w:rPr>
        <w:t>rej.</w:t>
      </w:r>
      <w:r w:rsidRPr="00A81C8E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111D7A50" w:rsidRPr="00A81C8E">
        <w:rPr>
          <w:rFonts w:eastAsia="SimSun"/>
          <w:kern w:val="3"/>
          <w:sz w:val="24"/>
          <w:szCs w:val="24"/>
          <w:lang w:eastAsia="pl-PL"/>
        </w:rPr>
        <w:t>17134</w:t>
      </w:r>
      <w:r w:rsidRPr="00A81C8E">
        <w:rPr>
          <w:rFonts w:eastAsia="SimSun"/>
          <w:kern w:val="3"/>
          <w:sz w:val="24"/>
          <w:szCs w:val="24"/>
          <w:lang w:eastAsia="pl-PL"/>
        </w:rPr>
        <w:t>)</w:t>
      </w:r>
      <w:r w:rsidR="00A81C8E" w:rsidRPr="00A81C8E">
        <w:rPr>
          <w:rFonts w:eastAsia="SimSun"/>
          <w:kern w:val="3"/>
          <w:sz w:val="24"/>
          <w:szCs w:val="24"/>
          <w:lang w:eastAsia="pl-PL"/>
        </w:rPr>
        <w:t xml:space="preserve"> z przyczyn wskazanych w uzasadnieniu do uchwały</w:t>
      </w:r>
      <w:r w:rsidRPr="00A81C8E">
        <w:rPr>
          <w:rFonts w:eastAsia="SimSun"/>
          <w:kern w:val="3"/>
          <w:sz w:val="24"/>
          <w:szCs w:val="24"/>
          <w:lang w:eastAsia="pl-PL"/>
        </w:rPr>
        <w:t>.</w:t>
      </w:r>
    </w:p>
    <w:p w14:paraId="40323A52" w14:textId="77777777" w:rsidR="009E3C78" w:rsidRDefault="009E3C78" w:rsidP="009E3C78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70F0D0B3" w14:textId="17D8CE48" w:rsidR="009E3C78" w:rsidRDefault="009E3C78" w:rsidP="009E3C78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§ 2.</w:t>
      </w:r>
    </w:p>
    <w:p w14:paraId="47E88AE3" w14:textId="50E36EE5" w:rsidR="006027CE" w:rsidRPr="009E3C78" w:rsidRDefault="006027CE" w:rsidP="2FC4877A">
      <w:pPr>
        <w:suppressAutoHyphens/>
        <w:autoSpaceDN w:val="0"/>
        <w:spacing w:after="0" w:line="276" w:lineRule="auto"/>
        <w:jc w:val="both"/>
        <w:rPr>
          <w:rFonts w:eastAsia="SimSun"/>
          <w:kern w:val="3"/>
          <w:sz w:val="24"/>
          <w:szCs w:val="24"/>
          <w:lang w:eastAsia="pl-PL"/>
        </w:rPr>
      </w:pPr>
      <w:r w:rsidRPr="2FC4877A">
        <w:rPr>
          <w:rFonts w:eastAsia="SimSun"/>
          <w:kern w:val="3"/>
          <w:sz w:val="24"/>
          <w:szCs w:val="24"/>
          <w:lang w:eastAsia="pl-PL"/>
        </w:rPr>
        <w:t xml:space="preserve">Przekazuje się według właściwości Staroście Powiatu Wyszkowskiego </w:t>
      </w:r>
      <w:r w:rsidR="00937E2E">
        <w:rPr>
          <w:rFonts w:eastAsia="SimSun"/>
          <w:kern w:val="3"/>
          <w:sz w:val="24"/>
          <w:szCs w:val="24"/>
          <w:lang w:eastAsia="pl-PL"/>
        </w:rPr>
        <w:t>wniosek</w:t>
      </w:r>
      <w:r w:rsidRPr="004A2DCF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Pr="2FC4877A">
        <w:rPr>
          <w:rFonts w:eastAsia="SimSun"/>
          <w:kern w:val="3"/>
          <w:sz w:val="24"/>
          <w:szCs w:val="24"/>
          <w:lang w:eastAsia="pl-PL"/>
        </w:rPr>
        <w:t>z</w:t>
      </w:r>
      <w:r w:rsidR="03271534" w:rsidRPr="2FC4877A">
        <w:rPr>
          <w:rFonts w:eastAsia="SimSun"/>
          <w:kern w:val="3"/>
          <w:sz w:val="24"/>
          <w:szCs w:val="24"/>
          <w:lang w:eastAsia="pl-PL"/>
        </w:rPr>
        <w:t xml:space="preserve"> dnia</w:t>
      </w:r>
      <w:r w:rsidR="00C31A19" w:rsidRPr="009E3C78">
        <w:rPr>
          <w:rFonts w:eastAsia="SimSun" w:cstheme="minorHAnsi"/>
          <w:kern w:val="3"/>
          <w:sz w:val="24"/>
          <w:szCs w:val="24"/>
          <w:lang w:eastAsia="pl-PL"/>
        </w:rPr>
        <w:br/>
      </w:r>
      <w:r w:rsidR="2E22F230" w:rsidRPr="2FC4877A">
        <w:rPr>
          <w:rFonts w:eastAsia="SimSun"/>
          <w:kern w:val="3"/>
          <w:sz w:val="24"/>
          <w:szCs w:val="24"/>
          <w:lang w:eastAsia="pl-PL"/>
        </w:rPr>
        <w:t>1</w:t>
      </w:r>
      <w:r w:rsidR="004A2DCF">
        <w:rPr>
          <w:rFonts w:eastAsia="SimSun"/>
          <w:kern w:val="3"/>
          <w:sz w:val="24"/>
          <w:szCs w:val="24"/>
          <w:lang w:eastAsia="pl-PL"/>
        </w:rPr>
        <w:t xml:space="preserve">3 lutego </w:t>
      </w:r>
      <w:r w:rsidR="00C31A19" w:rsidRPr="2FC4877A">
        <w:rPr>
          <w:rFonts w:eastAsia="SimSun"/>
          <w:kern w:val="3"/>
          <w:sz w:val="24"/>
          <w:szCs w:val="24"/>
          <w:lang w:eastAsia="pl-PL"/>
        </w:rPr>
        <w:t>202</w:t>
      </w:r>
      <w:r w:rsidR="377454CC" w:rsidRPr="2FC4877A">
        <w:rPr>
          <w:rFonts w:eastAsia="SimSun"/>
          <w:kern w:val="3"/>
          <w:sz w:val="24"/>
          <w:szCs w:val="24"/>
          <w:lang w:eastAsia="pl-PL"/>
        </w:rPr>
        <w:t>3</w:t>
      </w:r>
      <w:r w:rsidR="00C31A19" w:rsidRPr="2FC4877A">
        <w:rPr>
          <w:rFonts w:eastAsia="SimSun"/>
          <w:kern w:val="3"/>
          <w:sz w:val="24"/>
          <w:szCs w:val="24"/>
          <w:lang w:eastAsia="pl-PL"/>
        </w:rPr>
        <w:t xml:space="preserve"> r. jako organowi właściwemu.</w:t>
      </w:r>
      <w:r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</w:p>
    <w:p w14:paraId="60820AE0" w14:textId="77777777" w:rsidR="007B2857" w:rsidRPr="00B749D3" w:rsidRDefault="007B2857" w:rsidP="007B2857">
      <w:pPr>
        <w:pStyle w:val="Akapitzlist"/>
        <w:suppressAutoHyphens/>
        <w:autoSpaceDN w:val="0"/>
        <w:spacing w:after="0" w:line="276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77E82B2F" w14:textId="7E61055D" w:rsidR="007B2857" w:rsidRPr="009E3C78" w:rsidRDefault="009E3C78" w:rsidP="009E3C78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 xml:space="preserve">  </w:t>
      </w:r>
      <w:r w:rsidR="007B2857" w:rsidRPr="009E3C78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Pr="009E3C78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="00AC39C2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20CD94ED" w14:textId="77974BE1" w:rsidR="007B2857" w:rsidRPr="00B749D3" w:rsidRDefault="00A81C8E" w:rsidP="007B2857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 xml:space="preserve">Zobowiązuje się </w:t>
      </w:r>
      <w:r w:rsidR="00C31A19">
        <w:rPr>
          <w:rFonts w:eastAsia="SimSun" w:cstheme="minorHAnsi"/>
          <w:kern w:val="3"/>
          <w:sz w:val="24"/>
          <w:szCs w:val="24"/>
          <w:lang w:eastAsia="pl-PL"/>
        </w:rPr>
        <w:t>Przewodnicząc</w:t>
      </w:r>
      <w:r w:rsidR="00611AFB">
        <w:rPr>
          <w:rFonts w:eastAsia="SimSun" w:cstheme="minorHAnsi"/>
          <w:kern w:val="3"/>
          <w:sz w:val="24"/>
          <w:szCs w:val="24"/>
          <w:lang w:eastAsia="pl-PL"/>
        </w:rPr>
        <w:t>ą</w:t>
      </w:r>
      <w:r w:rsidR="00C31A19">
        <w:rPr>
          <w:rFonts w:eastAsia="SimSun" w:cstheme="minorHAnsi"/>
          <w:kern w:val="3"/>
          <w:sz w:val="24"/>
          <w:szCs w:val="24"/>
          <w:lang w:eastAsia="pl-PL"/>
        </w:rPr>
        <w:t xml:space="preserve"> Rady Powiatu w Wyszkowie</w:t>
      </w:r>
      <w:r>
        <w:rPr>
          <w:rFonts w:eastAsia="SimSun" w:cstheme="minorHAnsi"/>
          <w:kern w:val="3"/>
          <w:sz w:val="24"/>
          <w:szCs w:val="24"/>
          <w:lang w:eastAsia="pl-PL"/>
        </w:rPr>
        <w:t xml:space="preserve"> do zawiadomienia wnioskodawcy o przekazaniu wniosku</w:t>
      </w:r>
      <w:r w:rsidR="00C31A19">
        <w:rPr>
          <w:rFonts w:eastAsia="SimSun" w:cstheme="minorHAnsi"/>
          <w:kern w:val="3"/>
          <w:sz w:val="24"/>
          <w:szCs w:val="24"/>
          <w:lang w:eastAsia="pl-PL"/>
        </w:rPr>
        <w:t xml:space="preserve">. </w:t>
      </w:r>
    </w:p>
    <w:p w14:paraId="09D6FC7A" w14:textId="77777777" w:rsidR="007B2857" w:rsidRPr="00B749D3" w:rsidRDefault="007B2857" w:rsidP="007B2857">
      <w:pPr>
        <w:pStyle w:val="Akapitzlist"/>
        <w:suppressAutoHyphens/>
        <w:autoSpaceDN w:val="0"/>
        <w:spacing w:after="0" w:line="276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17A08686" w14:textId="5F907EE9" w:rsidR="007B2857" w:rsidRPr="00B749D3" w:rsidRDefault="009E3C78" w:rsidP="009E3C78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7B2857"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4</w:t>
      </w:r>
      <w:r w:rsidR="007B2857" w:rsidRPr="00B749D3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045590FC" w14:textId="77777777" w:rsidR="007B2857" w:rsidRPr="00B749D3" w:rsidRDefault="007B2857" w:rsidP="007B2857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>Uchwała wchodzi w życie z dniem podjęcia.</w:t>
      </w:r>
    </w:p>
    <w:p w14:paraId="7E4B5FDB" w14:textId="2CA96240" w:rsidR="009062CB" w:rsidRPr="00B749D3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4F24FDB6" w14:textId="50BC361D" w:rsidR="003B7B6E" w:rsidRPr="00B749D3" w:rsidRDefault="003B7B6E" w:rsidP="00985787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4C80E698" w14:textId="77777777" w:rsidR="00C34496" w:rsidRDefault="00C34496" w:rsidP="00C34496">
      <w:pPr>
        <w:jc w:val="both"/>
        <w:rPr>
          <w:rFonts w:ascii="Calibri" w:hAnsi="Calibri"/>
        </w:rPr>
      </w:pPr>
      <w:bookmarkStart w:id="2" w:name="_Hlk146869714"/>
      <w:r>
        <w:rPr>
          <w:rFonts w:ascii="Calibri" w:hAnsi="Calibri"/>
        </w:rPr>
        <w:t>Przewodnicząca Rady Powiatu</w:t>
      </w:r>
    </w:p>
    <w:p w14:paraId="081B2BD7" w14:textId="77777777" w:rsidR="00C34496" w:rsidRDefault="00C34496" w:rsidP="00C34496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  <w:bookmarkEnd w:id="2"/>
    </w:p>
    <w:p w14:paraId="792AF74E" w14:textId="005E652C" w:rsidR="009062CB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187FF719" w14:textId="77777777" w:rsidR="001035A6" w:rsidRDefault="001035A6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F18216A" w14:textId="77777777" w:rsidR="001035A6" w:rsidRPr="00985787" w:rsidRDefault="001035A6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405C09F3" w14:textId="25F67544" w:rsidR="009062CB" w:rsidRPr="00985787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7AFD6639" w14:textId="6647A592" w:rsidR="009062CB" w:rsidRPr="00985787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65A7BE75" w14:textId="30021486" w:rsidR="009062CB" w:rsidRDefault="009062CB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5ADA2687" w14:textId="77777777" w:rsidR="00186EA3" w:rsidRPr="00985787" w:rsidRDefault="00186EA3" w:rsidP="0098578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4F4459E9" w14:textId="77777777" w:rsidR="00BB4E79" w:rsidRDefault="00BB4E79" w:rsidP="00BB4E79">
      <w:pPr>
        <w:suppressAutoHyphens/>
        <w:autoSpaceDN w:val="0"/>
        <w:spacing w:after="0" w:line="240" w:lineRule="auto"/>
        <w:rPr>
          <w:rFonts w:eastAsia="SimSun" w:cstheme="minorHAnsi"/>
          <w:kern w:val="3"/>
          <w:lang w:eastAsia="pl-PL"/>
        </w:rPr>
      </w:pPr>
    </w:p>
    <w:p w14:paraId="73C7B7F9" w14:textId="77777777" w:rsidR="003572BE" w:rsidRDefault="003572BE" w:rsidP="00BB4E79">
      <w:pPr>
        <w:suppressAutoHyphens/>
        <w:autoSpaceDN w:val="0"/>
        <w:spacing w:after="0" w:line="240" w:lineRule="auto"/>
        <w:rPr>
          <w:rFonts w:eastAsia="SimSun" w:cstheme="minorHAnsi"/>
          <w:kern w:val="3"/>
          <w:lang w:eastAsia="pl-PL"/>
        </w:rPr>
      </w:pPr>
    </w:p>
    <w:p w14:paraId="5506745D" w14:textId="77777777" w:rsidR="003572BE" w:rsidRDefault="003572BE" w:rsidP="00BB4E79">
      <w:pPr>
        <w:suppressAutoHyphens/>
        <w:autoSpaceDN w:val="0"/>
        <w:spacing w:after="0" w:line="240" w:lineRule="auto"/>
        <w:rPr>
          <w:rFonts w:eastAsia="SimSun" w:cstheme="minorHAnsi"/>
          <w:kern w:val="3"/>
          <w:lang w:eastAsia="pl-PL"/>
        </w:rPr>
      </w:pPr>
    </w:p>
    <w:p w14:paraId="754A0D16" w14:textId="53CE4649" w:rsidR="005061A3" w:rsidRPr="006A7862" w:rsidRDefault="005061A3" w:rsidP="007B7A50">
      <w:pPr>
        <w:suppressAutoHyphens/>
        <w:autoSpaceDN w:val="0"/>
        <w:spacing w:after="0" w:line="240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A7862">
        <w:rPr>
          <w:rFonts w:eastAsia="SimSun" w:cstheme="minorHAnsi"/>
          <w:kern w:val="2"/>
          <w:sz w:val="24"/>
          <w:szCs w:val="24"/>
          <w:lang w:eastAsia="ar-SA"/>
        </w:rPr>
        <w:lastRenderedPageBreak/>
        <w:t>Załącznik</w:t>
      </w:r>
    </w:p>
    <w:p w14:paraId="68D20325" w14:textId="14835D39" w:rsidR="00251861" w:rsidRPr="006A7862" w:rsidRDefault="005061A3" w:rsidP="2FC4877A">
      <w:pPr>
        <w:suppressAutoHyphens/>
        <w:autoSpaceDN w:val="0"/>
        <w:spacing w:after="0" w:line="240" w:lineRule="auto"/>
        <w:jc w:val="right"/>
        <w:rPr>
          <w:rFonts w:eastAsia="SimSun"/>
          <w:kern w:val="2"/>
          <w:sz w:val="24"/>
          <w:szCs w:val="24"/>
          <w:lang w:eastAsia="ar-SA"/>
        </w:rPr>
      </w:pPr>
      <w:r w:rsidRPr="2FC4877A">
        <w:rPr>
          <w:rFonts w:eastAsia="SimSun"/>
          <w:kern w:val="2"/>
          <w:sz w:val="24"/>
          <w:szCs w:val="24"/>
          <w:lang w:eastAsia="ar-SA"/>
        </w:rPr>
        <w:t xml:space="preserve">do Uchwały Nr </w:t>
      </w:r>
      <w:r w:rsidR="003572BE">
        <w:rPr>
          <w:rFonts w:eastAsia="SimSun"/>
          <w:kern w:val="2"/>
          <w:sz w:val="24"/>
          <w:szCs w:val="24"/>
          <w:lang w:eastAsia="ar-SA"/>
        </w:rPr>
        <w:t>LXVII/368</w:t>
      </w:r>
      <w:r w:rsidRPr="2FC4877A">
        <w:rPr>
          <w:rFonts w:eastAsia="SimSun"/>
          <w:kern w:val="2"/>
          <w:sz w:val="24"/>
          <w:szCs w:val="24"/>
          <w:lang w:eastAsia="ar-SA"/>
        </w:rPr>
        <w:t>/202</w:t>
      </w:r>
      <w:r w:rsidR="236BFE22" w:rsidRPr="2FC4877A">
        <w:rPr>
          <w:rFonts w:eastAsia="SimSun"/>
          <w:kern w:val="2"/>
          <w:sz w:val="24"/>
          <w:szCs w:val="24"/>
          <w:lang w:eastAsia="ar-SA"/>
        </w:rPr>
        <w:t>3</w:t>
      </w:r>
    </w:p>
    <w:p w14:paraId="28B0947F" w14:textId="59B75202" w:rsidR="00CC6C0D" w:rsidRPr="006A7862" w:rsidRDefault="005061A3" w:rsidP="007B7A50">
      <w:pPr>
        <w:suppressAutoHyphens/>
        <w:autoSpaceDN w:val="0"/>
        <w:spacing w:after="0" w:line="240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A7862">
        <w:rPr>
          <w:rFonts w:eastAsia="SimSun" w:cstheme="minorHAnsi"/>
          <w:kern w:val="2"/>
          <w:sz w:val="24"/>
          <w:szCs w:val="24"/>
          <w:lang w:eastAsia="ar-SA"/>
        </w:rPr>
        <w:t>Rady Powiatu w Wyszkowie</w:t>
      </w:r>
    </w:p>
    <w:p w14:paraId="3D3AD30B" w14:textId="300F57E9" w:rsidR="005061A3" w:rsidRPr="006A7862" w:rsidRDefault="005061A3" w:rsidP="2FC4877A">
      <w:pPr>
        <w:suppressAutoHyphens/>
        <w:autoSpaceDN w:val="0"/>
        <w:spacing w:after="0" w:line="240" w:lineRule="auto"/>
        <w:jc w:val="right"/>
        <w:rPr>
          <w:rFonts w:eastAsia="SimSun"/>
          <w:kern w:val="2"/>
          <w:sz w:val="24"/>
          <w:szCs w:val="24"/>
          <w:lang w:eastAsia="ar-SA"/>
        </w:rPr>
      </w:pPr>
      <w:r w:rsidRPr="2FC4877A">
        <w:rPr>
          <w:rFonts w:eastAsia="SimSun"/>
          <w:kern w:val="2"/>
          <w:sz w:val="24"/>
          <w:szCs w:val="24"/>
          <w:lang w:eastAsia="ar-SA"/>
        </w:rPr>
        <w:t xml:space="preserve">z dnia </w:t>
      </w:r>
      <w:r w:rsidR="003572BE">
        <w:rPr>
          <w:rFonts w:eastAsia="SimSun"/>
          <w:kern w:val="2"/>
          <w:sz w:val="24"/>
          <w:szCs w:val="24"/>
          <w:lang w:eastAsia="ar-SA"/>
        </w:rPr>
        <w:t>27 września</w:t>
      </w:r>
      <w:r w:rsidRPr="2FC4877A">
        <w:rPr>
          <w:rFonts w:eastAsia="SimSun"/>
          <w:kern w:val="2"/>
          <w:sz w:val="24"/>
          <w:szCs w:val="24"/>
          <w:lang w:eastAsia="ar-SA"/>
        </w:rPr>
        <w:t xml:space="preserve"> 202</w:t>
      </w:r>
      <w:r w:rsidR="4D052342" w:rsidRPr="2FC4877A">
        <w:rPr>
          <w:rFonts w:eastAsia="SimSun"/>
          <w:kern w:val="2"/>
          <w:sz w:val="24"/>
          <w:szCs w:val="24"/>
          <w:lang w:eastAsia="ar-SA"/>
        </w:rPr>
        <w:t>3</w:t>
      </w:r>
      <w:r w:rsidRPr="2FC4877A">
        <w:rPr>
          <w:rFonts w:eastAsia="SimSun"/>
          <w:kern w:val="2"/>
          <w:sz w:val="24"/>
          <w:szCs w:val="24"/>
          <w:lang w:eastAsia="ar-SA"/>
        </w:rPr>
        <w:t xml:space="preserve"> r.</w:t>
      </w:r>
    </w:p>
    <w:p w14:paraId="408E1BBB" w14:textId="61850CA3" w:rsidR="009C7571" w:rsidRPr="006A7862" w:rsidRDefault="009C7571" w:rsidP="00985787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01CF0D9C" w14:textId="5CD417CB" w:rsidR="005061A3" w:rsidRPr="006A7862" w:rsidRDefault="005061A3" w:rsidP="00A43BAD">
      <w:pPr>
        <w:suppressAutoHyphens/>
        <w:autoSpaceDN w:val="0"/>
        <w:spacing w:after="0" w:line="276" w:lineRule="auto"/>
        <w:ind w:right="-426"/>
        <w:jc w:val="center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6A7862">
        <w:rPr>
          <w:rFonts w:eastAsia="SimSun" w:cstheme="minorHAnsi"/>
          <w:b/>
          <w:kern w:val="2"/>
          <w:sz w:val="24"/>
          <w:szCs w:val="24"/>
          <w:lang w:eastAsia="ar-SA"/>
        </w:rPr>
        <w:t>Uzasadnienie</w:t>
      </w:r>
    </w:p>
    <w:p w14:paraId="27C7CBC2" w14:textId="16D793AE" w:rsidR="00FE27C8" w:rsidRPr="006A7862" w:rsidRDefault="528B89A5" w:rsidP="00F111A1">
      <w:pPr>
        <w:suppressAutoHyphens/>
        <w:autoSpaceDN w:val="0"/>
        <w:spacing w:after="200" w:line="240" w:lineRule="auto"/>
        <w:jc w:val="both"/>
        <w:rPr>
          <w:sz w:val="24"/>
          <w:szCs w:val="24"/>
        </w:rPr>
      </w:pPr>
      <w:r w:rsidRPr="2FC4877A">
        <w:rPr>
          <w:rFonts w:eastAsia="SimSun"/>
          <w:kern w:val="3"/>
          <w:sz w:val="24"/>
          <w:szCs w:val="24"/>
          <w:lang w:eastAsia="pl-PL"/>
        </w:rPr>
        <w:t xml:space="preserve">Mazowiecki Urząd Wojewódzki w Warszawie, </w:t>
      </w:r>
      <w:bookmarkStart w:id="3" w:name="_Hlk144284412"/>
      <w:r w:rsidRPr="2FC4877A">
        <w:rPr>
          <w:rFonts w:eastAsia="SimSun"/>
          <w:kern w:val="3"/>
          <w:sz w:val="24"/>
          <w:szCs w:val="24"/>
          <w:lang w:eastAsia="pl-PL"/>
        </w:rPr>
        <w:t xml:space="preserve">Wydział Skarbu Państwa i Nieruchomości </w:t>
      </w:r>
      <w:bookmarkEnd w:id="3"/>
      <w:r w:rsidR="04E77431" w:rsidRPr="2FC4877A">
        <w:rPr>
          <w:rFonts w:eastAsia="SimSun"/>
          <w:kern w:val="3"/>
          <w:sz w:val="24"/>
          <w:szCs w:val="24"/>
          <w:lang w:eastAsia="pl-PL"/>
        </w:rPr>
        <w:t>pismem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CD7BBE" w:rsidRPr="2FC4877A">
        <w:rPr>
          <w:sz w:val="24"/>
          <w:szCs w:val="24"/>
        </w:rPr>
        <w:t xml:space="preserve">SPN-V.7534.4.39.2022.ED 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z dnia </w:t>
      </w:r>
      <w:r w:rsidR="260AFAA0" w:rsidRPr="2FC4877A">
        <w:rPr>
          <w:rFonts w:eastAsia="SimSun"/>
          <w:kern w:val="3"/>
          <w:sz w:val="24"/>
          <w:szCs w:val="24"/>
          <w:lang w:eastAsia="pl-PL"/>
        </w:rPr>
        <w:t>14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5D21272C" w:rsidRPr="2FC4877A">
        <w:rPr>
          <w:rFonts w:eastAsia="SimSun"/>
          <w:kern w:val="3"/>
          <w:sz w:val="24"/>
          <w:szCs w:val="24"/>
          <w:lang w:eastAsia="pl-PL"/>
        </w:rPr>
        <w:t>czerwca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202</w:t>
      </w:r>
      <w:r w:rsidR="5C8E1327" w:rsidRPr="2FC4877A">
        <w:rPr>
          <w:rFonts w:eastAsia="SimSun"/>
          <w:kern w:val="3"/>
          <w:sz w:val="24"/>
          <w:szCs w:val="24"/>
          <w:lang w:eastAsia="pl-PL"/>
        </w:rPr>
        <w:t>3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r. przekazał do Rady Powiatu</w:t>
      </w:r>
      <w:r w:rsidR="38BC6EE7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5258FF">
        <w:rPr>
          <w:rFonts w:eastAsia="SimSun"/>
          <w:kern w:val="3"/>
          <w:sz w:val="24"/>
          <w:szCs w:val="24"/>
          <w:lang w:eastAsia="pl-PL"/>
        </w:rPr>
        <w:br/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>w Wyszkowie</w:t>
      </w:r>
      <w:r w:rsidR="00FA5B6E" w:rsidRPr="2FC4877A">
        <w:rPr>
          <w:rFonts w:eastAsia="SimSun"/>
          <w:color w:val="FF0000"/>
          <w:kern w:val="3"/>
          <w:sz w:val="24"/>
          <w:szCs w:val="24"/>
          <w:lang w:eastAsia="pl-PL"/>
        </w:rPr>
        <w:t xml:space="preserve"> </w:t>
      </w:r>
      <w:r w:rsidR="0B46E7F2" w:rsidRPr="00812BFD">
        <w:rPr>
          <w:rFonts w:eastAsia="SimSun"/>
          <w:kern w:val="3"/>
          <w:sz w:val="24"/>
          <w:szCs w:val="24"/>
          <w:lang w:eastAsia="pl-PL"/>
        </w:rPr>
        <w:t>pismo</w:t>
      </w:r>
      <w:r w:rsidR="00FA5B6E" w:rsidRPr="00812BFD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z dnia </w:t>
      </w:r>
      <w:r w:rsidR="1DEAA718" w:rsidRPr="2FC4877A">
        <w:rPr>
          <w:rFonts w:eastAsia="SimSun"/>
          <w:kern w:val="3"/>
          <w:sz w:val="24"/>
          <w:szCs w:val="24"/>
          <w:lang w:eastAsia="pl-PL"/>
        </w:rPr>
        <w:t>13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2354C503" w:rsidRPr="2FC4877A">
        <w:rPr>
          <w:rFonts w:eastAsia="SimSun"/>
          <w:kern w:val="3"/>
          <w:sz w:val="24"/>
          <w:szCs w:val="24"/>
          <w:lang w:eastAsia="pl-PL"/>
        </w:rPr>
        <w:t>lutego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202</w:t>
      </w:r>
      <w:r w:rsidR="591ECF2C" w:rsidRPr="2FC4877A">
        <w:rPr>
          <w:rFonts w:eastAsia="SimSun"/>
          <w:kern w:val="3"/>
          <w:sz w:val="24"/>
          <w:szCs w:val="24"/>
          <w:lang w:eastAsia="pl-PL"/>
        </w:rPr>
        <w:t>3</w:t>
      </w:r>
      <w:r w:rsidR="00FA5B6E" w:rsidRPr="2FC4877A">
        <w:rPr>
          <w:rFonts w:eastAsia="SimSun"/>
          <w:kern w:val="3"/>
          <w:sz w:val="24"/>
          <w:szCs w:val="24"/>
          <w:lang w:eastAsia="pl-PL"/>
        </w:rPr>
        <w:t xml:space="preserve"> r. </w:t>
      </w:r>
      <w:r w:rsidR="00812BFD">
        <w:rPr>
          <w:rFonts w:eastAsia="SimSun"/>
          <w:kern w:val="3"/>
          <w:sz w:val="24"/>
          <w:szCs w:val="24"/>
          <w:lang w:eastAsia="pl-PL"/>
        </w:rPr>
        <w:t xml:space="preserve">pani </w:t>
      </w:r>
      <w:r w:rsidR="006D50F2">
        <w:rPr>
          <w:rFonts w:eastAsia="SimSun"/>
          <w:kern w:val="3"/>
          <w:sz w:val="24"/>
          <w:szCs w:val="24"/>
          <w:lang w:eastAsia="pl-PL"/>
        </w:rPr>
        <w:t xml:space="preserve">XXXXXX </w:t>
      </w:r>
      <w:r w:rsidR="005258FF">
        <w:rPr>
          <w:rFonts w:eastAsia="SimSun"/>
          <w:kern w:val="3"/>
          <w:sz w:val="24"/>
          <w:szCs w:val="24"/>
          <w:lang w:eastAsia="pl-PL"/>
        </w:rPr>
        <w:t xml:space="preserve">adresowane do Wojewody Mazowieckiego </w:t>
      </w:r>
      <w:r w:rsidR="35A00682" w:rsidRPr="2FC4877A">
        <w:rPr>
          <w:rFonts w:eastAsia="SimSun"/>
          <w:kern w:val="3"/>
          <w:sz w:val="24"/>
          <w:szCs w:val="24"/>
          <w:lang w:eastAsia="pl-PL"/>
        </w:rPr>
        <w:t xml:space="preserve">w sprawie zobowiązania Starosty Wyszkowskiego do wycofania dokumentów ZPC “Ursus” z Sądu Rejonowego w </w:t>
      </w:r>
      <w:r w:rsidR="2FBDA240" w:rsidRPr="2FC4877A">
        <w:rPr>
          <w:rFonts w:eastAsia="SimSun"/>
          <w:kern w:val="3"/>
          <w:sz w:val="24"/>
          <w:szCs w:val="24"/>
          <w:lang w:eastAsia="pl-PL"/>
        </w:rPr>
        <w:t xml:space="preserve">Wyszkowie złożonych w 2000 roku. </w:t>
      </w:r>
      <w:r w:rsidR="00FA5B6E" w:rsidRPr="2FC4877A">
        <w:rPr>
          <w:sz w:val="24"/>
          <w:szCs w:val="24"/>
        </w:rPr>
        <w:t xml:space="preserve">(wpływ do </w:t>
      </w:r>
      <w:r w:rsidR="00C75FE7" w:rsidRPr="2FC4877A">
        <w:rPr>
          <w:sz w:val="24"/>
          <w:szCs w:val="24"/>
        </w:rPr>
        <w:t>S</w:t>
      </w:r>
      <w:r w:rsidR="00FA5B6E" w:rsidRPr="2FC4877A">
        <w:rPr>
          <w:sz w:val="24"/>
          <w:szCs w:val="24"/>
        </w:rPr>
        <w:t xml:space="preserve">tarostwa Powiatowego w Wyszkowie </w:t>
      </w:r>
      <w:r w:rsidR="362438A4" w:rsidRPr="2FC4877A">
        <w:rPr>
          <w:sz w:val="24"/>
          <w:szCs w:val="24"/>
        </w:rPr>
        <w:t>14</w:t>
      </w:r>
      <w:r w:rsidR="00FA5B6E" w:rsidRPr="2FC4877A">
        <w:rPr>
          <w:sz w:val="24"/>
          <w:szCs w:val="24"/>
        </w:rPr>
        <w:t>.0</w:t>
      </w:r>
      <w:r w:rsidR="1474A470" w:rsidRPr="2FC4877A">
        <w:rPr>
          <w:sz w:val="24"/>
          <w:szCs w:val="24"/>
        </w:rPr>
        <w:t>6</w:t>
      </w:r>
      <w:r w:rsidR="00FA5B6E" w:rsidRPr="2FC4877A">
        <w:rPr>
          <w:sz w:val="24"/>
          <w:szCs w:val="24"/>
        </w:rPr>
        <w:t>.202</w:t>
      </w:r>
      <w:r w:rsidR="77FE12A1" w:rsidRPr="2FC4877A">
        <w:rPr>
          <w:sz w:val="24"/>
          <w:szCs w:val="24"/>
        </w:rPr>
        <w:t>3</w:t>
      </w:r>
      <w:r w:rsidR="00FA5B6E" w:rsidRPr="2FC4877A">
        <w:rPr>
          <w:sz w:val="24"/>
          <w:szCs w:val="24"/>
        </w:rPr>
        <w:t xml:space="preserve"> r. zarejestrowano pod nr </w:t>
      </w:r>
      <w:r w:rsidR="4885E6E2" w:rsidRPr="2FC4877A">
        <w:rPr>
          <w:sz w:val="24"/>
          <w:szCs w:val="24"/>
        </w:rPr>
        <w:t xml:space="preserve">rej. </w:t>
      </w:r>
      <w:r w:rsidR="21BFA5E3" w:rsidRPr="2FC4877A">
        <w:rPr>
          <w:sz w:val="24"/>
          <w:szCs w:val="24"/>
        </w:rPr>
        <w:t>17134</w:t>
      </w:r>
      <w:r w:rsidR="00FA5B6E" w:rsidRPr="2FC4877A">
        <w:rPr>
          <w:sz w:val="24"/>
          <w:szCs w:val="24"/>
        </w:rPr>
        <w:t>).</w:t>
      </w:r>
      <w:r w:rsidR="005258FF" w:rsidRPr="005258FF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5258FF" w:rsidRPr="2FC4877A">
        <w:rPr>
          <w:rFonts w:eastAsia="SimSun"/>
          <w:kern w:val="3"/>
          <w:sz w:val="24"/>
          <w:szCs w:val="24"/>
          <w:lang w:eastAsia="pl-PL"/>
        </w:rPr>
        <w:t>Wydział Skarbu Państwa i Nieruchomości</w:t>
      </w:r>
      <w:r w:rsidR="005258FF">
        <w:rPr>
          <w:rFonts w:eastAsia="SimSun"/>
          <w:kern w:val="3"/>
          <w:sz w:val="24"/>
          <w:szCs w:val="24"/>
          <w:lang w:eastAsia="pl-PL"/>
        </w:rPr>
        <w:t xml:space="preserve"> określił </w:t>
      </w:r>
      <w:r w:rsidR="00427209">
        <w:rPr>
          <w:rFonts w:eastAsia="SimSun"/>
          <w:kern w:val="3"/>
          <w:sz w:val="24"/>
          <w:szCs w:val="24"/>
          <w:lang w:eastAsia="pl-PL"/>
        </w:rPr>
        <w:t xml:space="preserve">ww. </w:t>
      </w:r>
      <w:r w:rsidR="005258FF">
        <w:rPr>
          <w:rFonts w:eastAsia="SimSun"/>
          <w:kern w:val="3"/>
          <w:sz w:val="24"/>
          <w:szCs w:val="24"/>
          <w:lang w:eastAsia="pl-PL"/>
        </w:rPr>
        <w:t>pismo</w:t>
      </w:r>
      <w:r w:rsidR="00BB4E79">
        <w:rPr>
          <w:rFonts w:eastAsia="SimSun"/>
          <w:kern w:val="3"/>
          <w:sz w:val="24"/>
          <w:szCs w:val="24"/>
          <w:lang w:eastAsia="pl-PL"/>
        </w:rPr>
        <w:t xml:space="preserve"> wnioskodawczyni</w:t>
      </w:r>
      <w:r w:rsidR="005258FF">
        <w:rPr>
          <w:rFonts w:eastAsia="SimSun"/>
          <w:kern w:val="3"/>
          <w:sz w:val="24"/>
          <w:szCs w:val="24"/>
          <w:lang w:eastAsia="pl-PL"/>
        </w:rPr>
        <w:t xml:space="preserve"> jako skargę.</w:t>
      </w:r>
    </w:p>
    <w:p w14:paraId="1F81AC9E" w14:textId="2FCDD0A4" w:rsidR="00C75FE7" w:rsidRPr="006A7862" w:rsidRDefault="00C75FE7" w:rsidP="00A43BAD">
      <w:pPr>
        <w:spacing w:after="0" w:line="240" w:lineRule="auto"/>
        <w:jc w:val="both"/>
        <w:rPr>
          <w:sz w:val="24"/>
          <w:szCs w:val="24"/>
        </w:rPr>
      </w:pPr>
      <w:r w:rsidRPr="2FC4877A">
        <w:rPr>
          <w:sz w:val="24"/>
          <w:szCs w:val="24"/>
        </w:rPr>
        <w:t>Przewodnicząc</w:t>
      </w:r>
      <w:r w:rsidR="2C8D1D1E" w:rsidRPr="2FC4877A">
        <w:rPr>
          <w:sz w:val="24"/>
          <w:szCs w:val="24"/>
        </w:rPr>
        <w:t>a</w:t>
      </w:r>
      <w:r w:rsidRPr="2FC4877A">
        <w:rPr>
          <w:sz w:val="24"/>
          <w:szCs w:val="24"/>
        </w:rPr>
        <w:t xml:space="preserve"> Rady Powiatu zgodnie z § 44 ust. 1 Statutu Powiatu Wyszkowskiego </w:t>
      </w:r>
      <w:r w:rsidR="00892EF0" w:rsidRPr="2FC4877A">
        <w:rPr>
          <w:sz w:val="24"/>
          <w:szCs w:val="24"/>
        </w:rPr>
        <w:t xml:space="preserve">załącznika do Uchwały Nr XV/114/2019 Rady Powiatu w Wyszkowie z dnia 27 listopada 2019 r. </w:t>
      </w:r>
      <w:r w:rsidRPr="2FC4877A">
        <w:rPr>
          <w:sz w:val="24"/>
          <w:szCs w:val="24"/>
        </w:rPr>
        <w:t>skierował</w:t>
      </w:r>
      <w:r w:rsidR="005258FF">
        <w:rPr>
          <w:sz w:val="24"/>
          <w:szCs w:val="24"/>
        </w:rPr>
        <w:t>a</w:t>
      </w:r>
      <w:r w:rsidRPr="2FC4877A">
        <w:rPr>
          <w:sz w:val="24"/>
          <w:szCs w:val="24"/>
        </w:rPr>
        <w:t xml:space="preserve"> niezwłocznie ww. </w:t>
      </w:r>
      <w:r w:rsidR="005258FF">
        <w:rPr>
          <w:sz w:val="24"/>
          <w:szCs w:val="24"/>
        </w:rPr>
        <w:t>sprawę</w:t>
      </w:r>
      <w:r w:rsidRPr="2FC4877A">
        <w:rPr>
          <w:sz w:val="24"/>
          <w:szCs w:val="24"/>
        </w:rPr>
        <w:t xml:space="preserve"> do rozpatrzenia przez Komisję Skarg, Wniosków i Petycji, która przygotowuje materiały niezbędne do rozpatrzenia przez Radę Powiatu skarg należących do jej właściwości.</w:t>
      </w:r>
    </w:p>
    <w:p w14:paraId="4CC7F17B" w14:textId="23E7B8C9" w:rsidR="00C75FE7" w:rsidRPr="006A7862" w:rsidRDefault="00C75FE7" w:rsidP="00F111A1">
      <w:pPr>
        <w:spacing w:after="0" w:line="240" w:lineRule="auto"/>
        <w:jc w:val="both"/>
        <w:rPr>
          <w:sz w:val="24"/>
          <w:szCs w:val="24"/>
        </w:rPr>
      </w:pPr>
      <w:r w:rsidRPr="2FC4877A">
        <w:rPr>
          <w:sz w:val="24"/>
          <w:szCs w:val="24"/>
        </w:rPr>
        <w:t xml:space="preserve">Na posiedzeniu w dniu </w:t>
      </w:r>
      <w:r w:rsidR="74C91DD5" w:rsidRPr="2FC4877A">
        <w:rPr>
          <w:sz w:val="24"/>
          <w:szCs w:val="24"/>
        </w:rPr>
        <w:t>17</w:t>
      </w:r>
      <w:r w:rsidRPr="2FC4877A">
        <w:rPr>
          <w:sz w:val="24"/>
          <w:szCs w:val="24"/>
        </w:rPr>
        <w:t xml:space="preserve"> </w:t>
      </w:r>
      <w:r w:rsidR="197A6665" w:rsidRPr="2FC4877A">
        <w:rPr>
          <w:sz w:val="24"/>
          <w:szCs w:val="24"/>
        </w:rPr>
        <w:t>sierpnia</w:t>
      </w:r>
      <w:r w:rsidRPr="2FC4877A">
        <w:rPr>
          <w:sz w:val="24"/>
          <w:szCs w:val="24"/>
        </w:rPr>
        <w:t xml:space="preserve"> 202</w:t>
      </w:r>
      <w:r w:rsidR="2F9A06D5" w:rsidRPr="2FC4877A">
        <w:rPr>
          <w:sz w:val="24"/>
          <w:szCs w:val="24"/>
        </w:rPr>
        <w:t>3</w:t>
      </w:r>
      <w:r w:rsidRPr="2FC4877A">
        <w:rPr>
          <w:sz w:val="24"/>
          <w:szCs w:val="24"/>
        </w:rPr>
        <w:t xml:space="preserve"> r. Komisja Skarg, Wniosków i Petycji zapoznała się</w:t>
      </w:r>
      <w:r>
        <w:br/>
      </w:r>
      <w:r w:rsidRPr="2FC4877A">
        <w:rPr>
          <w:sz w:val="24"/>
          <w:szCs w:val="24"/>
        </w:rPr>
        <w:t xml:space="preserve">z treścią ww. </w:t>
      </w:r>
      <w:r w:rsidR="367F8D79" w:rsidRPr="00427209">
        <w:rPr>
          <w:sz w:val="24"/>
          <w:szCs w:val="24"/>
        </w:rPr>
        <w:t>pisma</w:t>
      </w:r>
      <w:r w:rsidRPr="00427209">
        <w:rPr>
          <w:sz w:val="24"/>
          <w:szCs w:val="24"/>
        </w:rPr>
        <w:t xml:space="preserve"> ja</w:t>
      </w:r>
      <w:r w:rsidRPr="2FC4877A">
        <w:rPr>
          <w:sz w:val="24"/>
          <w:szCs w:val="24"/>
        </w:rPr>
        <w:t>k i z pis</w:t>
      </w:r>
      <w:r w:rsidR="00634D01" w:rsidRPr="2FC4877A">
        <w:rPr>
          <w:sz w:val="24"/>
          <w:szCs w:val="24"/>
        </w:rPr>
        <w:t xml:space="preserve">emnymi </w:t>
      </w:r>
      <w:r w:rsidRPr="2FC4877A">
        <w:rPr>
          <w:sz w:val="24"/>
          <w:szCs w:val="24"/>
        </w:rPr>
        <w:t>wyjaśnieniami</w:t>
      </w:r>
      <w:r w:rsidR="00634D01" w:rsidRPr="2FC4877A">
        <w:rPr>
          <w:sz w:val="24"/>
          <w:szCs w:val="24"/>
        </w:rPr>
        <w:t xml:space="preserve"> </w:t>
      </w:r>
      <w:r w:rsidR="00FF5E10" w:rsidRPr="2FC4877A">
        <w:rPr>
          <w:sz w:val="24"/>
          <w:szCs w:val="24"/>
        </w:rPr>
        <w:t>Naczelnika</w:t>
      </w:r>
      <w:r w:rsidR="00FF5E10" w:rsidRPr="2FC4877A">
        <w:rPr>
          <w:rFonts w:eastAsia="SimSun"/>
          <w:kern w:val="3"/>
          <w:sz w:val="24"/>
          <w:szCs w:val="24"/>
          <w:lang w:eastAsia="pl-PL"/>
        </w:rPr>
        <w:t xml:space="preserve"> Wydziału Geodezji </w:t>
      </w:r>
      <w:r w:rsidR="00FF5E10">
        <w:rPr>
          <w:rFonts w:eastAsia="SimSun"/>
          <w:kern w:val="3"/>
          <w:sz w:val="24"/>
          <w:szCs w:val="24"/>
          <w:lang w:eastAsia="pl-PL"/>
        </w:rPr>
        <w:br/>
      </w:r>
      <w:r w:rsidR="00FF5E10" w:rsidRPr="2FC4877A">
        <w:rPr>
          <w:rFonts w:eastAsia="SimSun"/>
          <w:kern w:val="3"/>
          <w:sz w:val="24"/>
          <w:szCs w:val="24"/>
          <w:lang w:eastAsia="pl-PL"/>
        </w:rPr>
        <w:t xml:space="preserve">i Gospodarki Nieruchomościami-Geodety Powiatowego </w:t>
      </w:r>
      <w:r w:rsidRPr="2FC4877A">
        <w:rPr>
          <w:sz w:val="24"/>
          <w:szCs w:val="24"/>
        </w:rPr>
        <w:t>w tej sprawie</w:t>
      </w:r>
      <w:r w:rsidR="005258FF">
        <w:rPr>
          <w:sz w:val="24"/>
          <w:szCs w:val="24"/>
        </w:rPr>
        <w:t xml:space="preserve"> i uznała, że nie jest to skarga.</w:t>
      </w:r>
    </w:p>
    <w:p w14:paraId="41B10A86" w14:textId="4D14ADC8" w:rsidR="007A7B21" w:rsidRDefault="380A55DE" w:rsidP="00F111A1">
      <w:pPr>
        <w:spacing w:after="0" w:line="240" w:lineRule="auto"/>
        <w:jc w:val="both"/>
        <w:rPr>
          <w:rFonts w:eastAsia="SimSun"/>
          <w:kern w:val="3"/>
          <w:sz w:val="24"/>
          <w:szCs w:val="24"/>
          <w:lang w:eastAsia="pl-PL"/>
        </w:rPr>
      </w:pPr>
      <w:r w:rsidRPr="00427209">
        <w:rPr>
          <w:sz w:val="24"/>
          <w:szCs w:val="24"/>
        </w:rPr>
        <w:t>Wnioskująca</w:t>
      </w:r>
      <w:r w:rsidR="00807DD6" w:rsidRPr="00427209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807DD6" w:rsidRPr="2FC4877A">
        <w:rPr>
          <w:rFonts w:eastAsia="SimSun"/>
          <w:kern w:val="3"/>
          <w:sz w:val="24"/>
          <w:szCs w:val="24"/>
          <w:lang w:eastAsia="pl-PL"/>
        </w:rPr>
        <w:t xml:space="preserve">wnosi </w:t>
      </w:r>
      <w:r w:rsidR="00FF5E10">
        <w:rPr>
          <w:rFonts w:eastAsia="SimSun"/>
          <w:kern w:val="3"/>
          <w:sz w:val="24"/>
          <w:szCs w:val="24"/>
          <w:lang w:eastAsia="pl-PL"/>
        </w:rPr>
        <w:t xml:space="preserve">do Wojewody Mazowieckiego </w:t>
      </w:r>
      <w:r w:rsidR="00807DD6" w:rsidRPr="2FC4877A">
        <w:rPr>
          <w:rFonts w:eastAsia="SimSun"/>
          <w:kern w:val="3"/>
          <w:sz w:val="24"/>
          <w:szCs w:val="24"/>
          <w:lang w:eastAsia="pl-PL"/>
        </w:rPr>
        <w:t xml:space="preserve">o </w:t>
      </w:r>
      <w:r w:rsidR="007A7B21" w:rsidRPr="2FC4877A">
        <w:rPr>
          <w:rFonts w:eastAsia="SimSun"/>
          <w:kern w:val="3"/>
          <w:sz w:val="24"/>
          <w:szCs w:val="24"/>
          <w:lang w:eastAsia="pl-PL"/>
        </w:rPr>
        <w:t>zobowiązani</w:t>
      </w:r>
      <w:r w:rsidR="00E257EC">
        <w:rPr>
          <w:rFonts w:eastAsia="SimSun"/>
          <w:kern w:val="3"/>
          <w:sz w:val="24"/>
          <w:szCs w:val="24"/>
          <w:lang w:eastAsia="pl-PL"/>
        </w:rPr>
        <w:t>e</w:t>
      </w:r>
      <w:r w:rsidR="007A7B21" w:rsidRPr="2FC4877A">
        <w:rPr>
          <w:rFonts w:eastAsia="SimSun"/>
          <w:kern w:val="3"/>
          <w:sz w:val="24"/>
          <w:szCs w:val="24"/>
          <w:lang w:eastAsia="pl-PL"/>
        </w:rPr>
        <w:t xml:space="preserve"> Starosty Wyszkowskiego do wycofania dokumentów </w:t>
      </w:r>
      <w:r w:rsidR="180F8EC0" w:rsidRPr="2FC4877A">
        <w:rPr>
          <w:rFonts w:eastAsia="SimSun"/>
          <w:kern w:val="3"/>
          <w:sz w:val="24"/>
          <w:szCs w:val="24"/>
          <w:lang w:eastAsia="pl-PL"/>
        </w:rPr>
        <w:t>ZPC “Ursus</w:t>
      </w:r>
      <w:r w:rsidR="180F8EC0" w:rsidRPr="00427209">
        <w:rPr>
          <w:rFonts w:eastAsia="SimSun"/>
          <w:kern w:val="3"/>
          <w:sz w:val="24"/>
          <w:szCs w:val="24"/>
          <w:lang w:eastAsia="pl-PL"/>
        </w:rPr>
        <w:t>”</w:t>
      </w:r>
      <w:r w:rsidR="180F8EC0" w:rsidRPr="2FC4877A">
        <w:rPr>
          <w:rFonts w:eastAsia="SimSun"/>
          <w:kern w:val="3"/>
          <w:sz w:val="24"/>
          <w:szCs w:val="24"/>
          <w:lang w:eastAsia="pl-PL"/>
        </w:rPr>
        <w:t xml:space="preserve">, przeniesionych ze Starostwa </w:t>
      </w:r>
      <w:r w:rsidR="00427209">
        <w:rPr>
          <w:rFonts w:eastAsia="SimSun"/>
          <w:kern w:val="3"/>
          <w:sz w:val="24"/>
          <w:szCs w:val="24"/>
          <w:lang w:eastAsia="pl-PL"/>
        </w:rPr>
        <w:t xml:space="preserve">Powiatowego w </w:t>
      </w:r>
      <w:r w:rsidR="180F8EC0" w:rsidRPr="2FC4877A">
        <w:rPr>
          <w:rFonts w:eastAsia="SimSun"/>
          <w:kern w:val="3"/>
          <w:sz w:val="24"/>
          <w:szCs w:val="24"/>
          <w:lang w:eastAsia="pl-PL"/>
        </w:rPr>
        <w:t>Wyszkow</w:t>
      </w:r>
      <w:r w:rsidR="00427209">
        <w:rPr>
          <w:rFonts w:eastAsia="SimSun"/>
          <w:kern w:val="3"/>
          <w:sz w:val="24"/>
          <w:szCs w:val="24"/>
          <w:lang w:eastAsia="pl-PL"/>
        </w:rPr>
        <w:t>ie</w:t>
      </w:r>
      <w:r w:rsidR="180F8EC0" w:rsidRPr="2FC4877A">
        <w:rPr>
          <w:rFonts w:eastAsia="SimSun"/>
          <w:kern w:val="3"/>
          <w:sz w:val="24"/>
          <w:szCs w:val="24"/>
          <w:lang w:eastAsia="pl-PL"/>
        </w:rPr>
        <w:t xml:space="preserve"> do Sądu Rejonowego </w:t>
      </w:r>
      <w:r w:rsidR="54DCBCB6" w:rsidRPr="2FC4877A">
        <w:rPr>
          <w:rFonts w:eastAsia="SimSun"/>
          <w:kern w:val="3"/>
          <w:sz w:val="24"/>
          <w:szCs w:val="24"/>
          <w:lang w:eastAsia="pl-PL"/>
        </w:rPr>
        <w:t>K</w:t>
      </w:r>
      <w:r w:rsidR="00427209">
        <w:rPr>
          <w:rFonts w:eastAsia="SimSun"/>
          <w:kern w:val="3"/>
          <w:sz w:val="24"/>
          <w:szCs w:val="24"/>
          <w:lang w:eastAsia="pl-PL"/>
        </w:rPr>
        <w:t xml:space="preserve">siąg </w:t>
      </w:r>
      <w:r w:rsidR="54DCBCB6" w:rsidRPr="2FC4877A">
        <w:rPr>
          <w:rFonts w:eastAsia="SimSun"/>
          <w:kern w:val="3"/>
          <w:sz w:val="24"/>
          <w:szCs w:val="24"/>
          <w:lang w:eastAsia="pl-PL"/>
        </w:rPr>
        <w:t>W</w:t>
      </w:r>
      <w:r w:rsidR="00427209">
        <w:rPr>
          <w:rFonts w:eastAsia="SimSun"/>
          <w:kern w:val="3"/>
          <w:sz w:val="24"/>
          <w:szCs w:val="24"/>
          <w:lang w:eastAsia="pl-PL"/>
        </w:rPr>
        <w:t>ieczystych</w:t>
      </w:r>
      <w:r w:rsidR="54DCBCB6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180F8EC0" w:rsidRPr="2FC4877A">
        <w:rPr>
          <w:rFonts w:eastAsia="SimSun"/>
          <w:kern w:val="3"/>
          <w:sz w:val="24"/>
          <w:szCs w:val="24"/>
          <w:lang w:eastAsia="pl-PL"/>
        </w:rPr>
        <w:t>w Wyszkowie</w:t>
      </w:r>
      <w:r w:rsidR="44EA91A7" w:rsidRPr="2FC4877A">
        <w:rPr>
          <w:rFonts w:eastAsia="SimSun"/>
          <w:kern w:val="3"/>
          <w:sz w:val="24"/>
          <w:szCs w:val="24"/>
          <w:lang w:eastAsia="pl-PL"/>
        </w:rPr>
        <w:t xml:space="preserve"> oraz </w:t>
      </w:r>
      <w:r w:rsidR="243D0440" w:rsidRPr="2FC4877A">
        <w:rPr>
          <w:rFonts w:eastAsia="SimSun"/>
          <w:kern w:val="3"/>
          <w:sz w:val="24"/>
          <w:szCs w:val="24"/>
          <w:lang w:eastAsia="pl-PL"/>
        </w:rPr>
        <w:t>zobowiązanie</w:t>
      </w:r>
      <w:r w:rsidR="44EA91A7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36EC954A" w:rsidRPr="2FC4877A">
        <w:rPr>
          <w:rFonts w:eastAsia="SimSun"/>
          <w:kern w:val="3"/>
          <w:sz w:val="24"/>
          <w:szCs w:val="24"/>
          <w:lang w:eastAsia="pl-PL"/>
        </w:rPr>
        <w:t>Starostwa</w:t>
      </w:r>
      <w:r w:rsidR="00FF5E10">
        <w:rPr>
          <w:rFonts w:eastAsia="SimSun"/>
          <w:kern w:val="3"/>
          <w:sz w:val="24"/>
          <w:szCs w:val="24"/>
          <w:lang w:eastAsia="pl-PL"/>
        </w:rPr>
        <w:br/>
      </w:r>
      <w:r w:rsidR="36EC954A" w:rsidRPr="2FC4877A">
        <w:rPr>
          <w:rFonts w:eastAsia="SimSun"/>
          <w:kern w:val="3"/>
          <w:sz w:val="24"/>
          <w:szCs w:val="24"/>
          <w:lang w:eastAsia="pl-PL"/>
        </w:rPr>
        <w:t xml:space="preserve">o </w:t>
      </w:r>
      <w:r w:rsidR="007A7B21">
        <w:rPr>
          <w:rFonts w:eastAsia="SimSun"/>
          <w:kern w:val="3"/>
          <w:sz w:val="24"/>
          <w:szCs w:val="24"/>
          <w:lang w:eastAsia="pl-PL"/>
        </w:rPr>
        <w:t>sprostowanie w ewidencji gruntów dokonanych wpisów w zakresie powierzchni i oznaczenia jej działek położonych w obrębie ewidencyjnym Popowo-Letnisko</w:t>
      </w:r>
      <w:r w:rsidR="00FF5E10">
        <w:rPr>
          <w:rFonts w:eastAsia="SimSun"/>
          <w:kern w:val="3"/>
          <w:sz w:val="24"/>
          <w:szCs w:val="24"/>
          <w:lang w:eastAsia="pl-PL"/>
        </w:rPr>
        <w:t xml:space="preserve"> gm.</w:t>
      </w:r>
      <w:r w:rsidR="002D65A3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FF5E10">
        <w:rPr>
          <w:rFonts w:eastAsia="SimSun"/>
          <w:kern w:val="3"/>
          <w:sz w:val="24"/>
          <w:szCs w:val="24"/>
          <w:lang w:eastAsia="pl-PL"/>
        </w:rPr>
        <w:t>Somianka</w:t>
      </w:r>
      <w:r w:rsidR="007A7B21">
        <w:rPr>
          <w:rFonts w:eastAsia="SimSun"/>
          <w:kern w:val="3"/>
          <w:sz w:val="24"/>
          <w:szCs w:val="24"/>
          <w:lang w:eastAsia="pl-PL"/>
        </w:rPr>
        <w:t>.</w:t>
      </w:r>
    </w:p>
    <w:p w14:paraId="403714D0" w14:textId="77777777" w:rsidR="00E257EC" w:rsidRDefault="00E257EC" w:rsidP="00F111A1">
      <w:pPr>
        <w:spacing w:after="0" w:line="240" w:lineRule="auto"/>
        <w:jc w:val="both"/>
        <w:rPr>
          <w:rFonts w:eastAsia="SimSun"/>
          <w:kern w:val="3"/>
          <w:sz w:val="24"/>
          <w:szCs w:val="24"/>
          <w:lang w:eastAsia="pl-PL"/>
        </w:rPr>
      </w:pPr>
    </w:p>
    <w:p w14:paraId="00B5EA4E" w14:textId="4ACEC056" w:rsidR="00E257EC" w:rsidRDefault="00545E09" w:rsidP="00F111A1">
      <w:pPr>
        <w:spacing w:line="240" w:lineRule="auto"/>
        <w:jc w:val="both"/>
        <w:rPr>
          <w:sz w:val="24"/>
          <w:szCs w:val="24"/>
        </w:rPr>
      </w:pPr>
      <w:r w:rsidRPr="2FC4877A">
        <w:rPr>
          <w:sz w:val="24"/>
          <w:szCs w:val="24"/>
        </w:rPr>
        <w:t>Z</w:t>
      </w:r>
      <w:r w:rsidR="00AA1569">
        <w:rPr>
          <w:sz w:val="24"/>
          <w:szCs w:val="24"/>
        </w:rPr>
        <w:t>e złożonych</w:t>
      </w:r>
      <w:r w:rsidRPr="2FC4877A">
        <w:rPr>
          <w:sz w:val="24"/>
          <w:szCs w:val="24"/>
        </w:rPr>
        <w:t xml:space="preserve"> wyjaśnień </w:t>
      </w:r>
      <w:bookmarkStart w:id="4" w:name="_Hlk144290125"/>
      <w:r w:rsidR="007D35A0" w:rsidRPr="2FC4877A">
        <w:rPr>
          <w:sz w:val="24"/>
          <w:szCs w:val="24"/>
        </w:rPr>
        <w:t>Naczelnik</w:t>
      </w:r>
      <w:r w:rsidRPr="2FC4877A">
        <w:rPr>
          <w:sz w:val="24"/>
          <w:szCs w:val="24"/>
        </w:rPr>
        <w:t>a</w:t>
      </w:r>
      <w:r w:rsidR="007D35A0" w:rsidRPr="2FC4877A">
        <w:rPr>
          <w:rFonts w:eastAsia="SimSun"/>
          <w:kern w:val="3"/>
          <w:sz w:val="24"/>
          <w:szCs w:val="24"/>
          <w:lang w:eastAsia="pl-PL"/>
        </w:rPr>
        <w:t xml:space="preserve"> Wydziału Geodezji i Gospodarki Nieruchomościami-Geodet</w:t>
      </w:r>
      <w:r w:rsidRPr="2FC4877A">
        <w:rPr>
          <w:rFonts w:eastAsia="SimSun"/>
          <w:kern w:val="3"/>
          <w:sz w:val="24"/>
          <w:szCs w:val="24"/>
          <w:lang w:eastAsia="pl-PL"/>
        </w:rPr>
        <w:t>y</w:t>
      </w:r>
      <w:r w:rsidR="007D35A0" w:rsidRPr="2FC4877A">
        <w:rPr>
          <w:rFonts w:eastAsia="SimSun"/>
          <w:kern w:val="3"/>
          <w:sz w:val="24"/>
          <w:szCs w:val="24"/>
          <w:lang w:eastAsia="pl-PL"/>
        </w:rPr>
        <w:t xml:space="preserve"> Powiato</w:t>
      </w:r>
      <w:r w:rsidRPr="2FC4877A">
        <w:rPr>
          <w:rFonts w:eastAsia="SimSun"/>
          <w:kern w:val="3"/>
          <w:sz w:val="24"/>
          <w:szCs w:val="24"/>
          <w:lang w:eastAsia="pl-PL"/>
        </w:rPr>
        <w:t>wego</w:t>
      </w:r>
      <w:r w:rsidR="02D28172" w:rsidRPr="2FC4877A">
        <w:rPr>
          <w:rFonts w:eastAsia="SimSun"/>
          <w:kern w:val="3"/>
          <w:sz w:val="24"/>
          <w:szCs w:val="24"/>
          <w:lang w:eastAsia="pl-PL"/>
        </w:rPr>
        <w:t xml:space="preserve"> </w:t>
      </w:r>
      <w:bookmarkEnd w:id="4"/>
      <w:r w:rsidR="00B051E9" w:rsidRPr="00B051E9">
        <w:rPr>
          <w:sz w:val="24"/>
          <w:szCs w:val="24"/>
        </w:rPr>
        <w:t xml:space="preserve">wynika, że </w:t>
      </w:r>
      <w:r w:rsidR="004B30AB">
        <w:rPr>
          <w:sz w:val="24"/>
          <w:szCs w:val="24"/>
        </w:rPr>
        <w:t>Starosta Powiatu Wyszkowskiego Decyzją 2/2022 z dnia</w:t>
      </w:r>
      <w:r w:rsidR="004B30AB">
        <w:rPr>
          <w:sz w:val="24"/>
          <w:szCs w:val="24"/>
        </w:rPr>
        <w:br/>
        <w:t xml:space="preserve">31 października 2022 r. rozstrzygnął </w:t>
      </w:r>
      <w:r w:rsidR="004B30AB" w:rsidRPr="00B051E9">
        <w:rPr>
          <w:sz w:val="24"/>
          <w:szCs w:val="24"/>
        </w:rPr>
        <w:t>kwesti</w:t>
      </w:r>
      <w:r w:rsidR="004B30AB">
        <w:rPr>
          <w:sz w:val="24"/>
          <w:szCs w:val="24"/>
        </w:rPr>
        <w:t>ę</w:t>
      </w:r>
      <w:r w:rsidR="004B30AB" w:rsidRPr="00B051E9">
        <w:rPr>
          <w:sz w:val="24"/>
          <w:szCs w:val="24"/>
        </w:rPr>
        <w:t xml:space="preserve"> aktualizacji informacji zawartych </w:t>
      </w:r>
      <w:r w:rsidR="004B30AB">
        <w:rPr>
          <w:sz w:val="24"/>
          <w:szCs w:val="24"/>
        </w:rPr>
        <w:br/>
      </w:r>
      <w:r w:rsidR="004B30AB" w:rsidRPr="00B051E9">
        <w:rPr>
          <w:sz w:val="24"/>
          <w:szCs w:val="24"/>
        </w:rPr>
        <w:t xml:space="preserve">w ewidencji gruntów i budynków w zakresie powierzchni i oznaczenia </w:t>
      </w:r>
      <w:r w:rsidR="004B30AB">
        <w:rPr>
          <w:sz w:val="24"/>
          <w:szCs w:val="24"/>
        </w:rPr>
        <w:t xml:space="preserve">wnioskowanych </w:t>
      </w:r>
      <w:r w:rsidR="004B30AB" w:rsidRPr="00B051E9">
        <w:rPr>
          <w:sz w:val="24"/>
          <w:szCs w:val="24"/>
        </w:rPr>
        <w:t>działek w obrębie Popowo</w:t>
      </w:r>
      <w:r w:rsidR="004B30AB">
        <w:rPr>
          <w:sz w:val="24"/>
          <w:szCs w:val="24"/>
        </w:rPr>
        <w:t>-</w:t>
      </w:r>
      <w:r w:rsidR="004B30AB" w:rsidRPr="00B051E9">
        <w:rPr>
          <w:sz w:val="24"/>
          <w:szCs w:val="24"/>
        </w:rPr>
        <w:t>Letnisko</w:t>
      </w:r>
      <w:r w:rsidR="00FF5E10">
        <w:rPr>
          <w:sz w:val="24"/>
          <w:szCs w:val="24"/>
        </w:rPr>
        <w:t xml:space="preserve"> gm. Somianka</w:t>
      </w:r>
      <w:r w:rsidR="004B30AB">
        <w:rPr>
          <w:sz w:val="24"/>
          <w:szCs w:val="24"/>
        </w:rPr>
        <w:t xml:space="preserve">. </w:t>
      </w:r>
      <w:r w:rsidR="00FF5E10">
        <w:rPr>
          <w:sz w:val="24"/>
          <w:szCs w:val="24"/>
        </w:rPr>
        <w:t>O</w:t>
      </w:r>
      <w:r w:rsidR="004B30AB">
        <w:rPr>
          <w:sz w:val="24"/>
          <w:szCs w:val="24"/>
        </w:rPr>
        <w:t xml:space="preserve">d </w:t>
      </w:r>
      <w:r w:rsidR="00103405">
        <w:rPr>
          <w:sz w:val="24"/>
          <w:szCs w:val="24"/>
        </w:rPr>
        <w:t>d</w:t>
      </w:r>
      <w:r w:rsidR="004B30AB" w:rsidRPr="004B30AB">
        <w:rPr>
          <w:sz w:val="24"/>
          <w:szCs w:val="24"/>
        </w:rPr>
        <w:t>ecyzj</w:t>
      </w:r>
      <w:r w:rsidR="004B30AB">
        <w:rPr>
          <w:sz w:val="24"/>
          <w:szCs w:val="24"/>
        </w:rPr>
        <w:t>i</w:t>
      </w:r>
      <w:r w:rsidR="004B30AB" w:rsidRPr="004B30AB">
        <w:rPr>
          <w:sz w:val="24"/>
          <w:szCs w:val="24"/>
        </w:rPr>
        <w:t xml:space="preserve"> Starosty </w:t>
      </w:r>
      <w:r w:rsidR="00103405">
        <w:rPr>
          <w:sz w:val="24"/>
          <w:szCs w:val="24"/>
        </w:rPr>
        <w:t xml:space="preserve">Powiatu Wyszkowskiego </w:t>
      </w:r>
      <w:r w:rsidR="00FF5E10">
        <w:rPr>
          <w:sz w:val="24"/>
          <w:szCs w:val="24"/>
        </w:rPr>
        <w:t xml:space="preserve">wnioskodawczyni odwołała się </w:t>
      </w:r>
      <w:r w:rsidR="004B30AB">
        <w:rPr>
          <w:sz w:val="24"/>
          <w:szCs w:val="24"/>
        </w:rPr>
        <w:t xml:space="preserve">do </w:t>
      </w:r>
      <w:r w:rsidR="004B30AB" w:rsidRPr="004B30AB">
        <w:rPr>
          <w:sz w:val="24"/>
          <w:szCs w:val="24"/>
        </w:rPr>
        <w:t>Mazowiecki</w:t>
      </w:r>
      <w:r w:rsidR="00103405">
        <w:rPr>
          <w:sz w:val="24"/>
          <w:szCs w:val="24"/>
        </w:rPr>
        <w:t>ego</w:t>
      </w:r>
      <w:r w:rsidR="004B30AB" w:rsidRPr="004B30AB">
        <w:rPr>
          <w:sz w:val="24"/>
          <w:szCs w:val="24"/>
        </w:rPr>
        <w:t xml:space="preserve"> Wojewódzki</w:t>
      </w:r>
      <w:r w:rsidR="00103405">
        <w:rPr>
          <w:sz w:val="24"/>
          <w:szCs w:val="24"/>
        </w:rPr>
        <w:t>ego</w:t>
      </w:r>
      <w:r w:rsidR="004B30AB" w:rsidRPr="004B30AB">
        <w:rPr>
          <w:sz w:val="24"/>
          <w:szCs w:val="24"/>
        </w:rPr>
        <w:t xml:space="preserve"> Inspekto</w:t>
      </w:r>
      <w:r w:rsidR="00103405">
        <w:rPr>
          <w:sz w:val="24"/>
          <w:szCs w:val="24"/>
        </w:rPr>
        <w:t>ratu</w:t>
      </w:r>
      <w:r w:rsidR="004B30AB" w:rsidRPr="004B30AB">
        <w:rPr>
          <w:sz w:val="24"/>
          <w:szCs w:val="24"/>
        </w:rPr>
        <w:t xml:space="preserve"> Nadzoru Geodezyjnego</w:t>
      </w:r>
      <w:r w:rsidR="00FF5E10">
        <w:rPr>
          <w:sz w:val="24"/>
          <w:szCs w:val="24"/>
        </w:rPr>
        <w:t xml:space="preserve"> </w:t>
      </w:r>
      <w:r w:rsidR="004B30AB" w:rsidRPr="004B30AB">
        <w:rPr>
          <w:sz w:val="24"/>
          <w:szCs w:val="24"/>
        </w:rPr>
        <w:t>i Kartograficznego</w:t>
      </w:r>
      <w:r w:rsidR="00103405">
        <w:rPr>
          <w:sz w:val="24"/>
          <w:szCs w:val="24"/>
        </w:rPr>
        <w:t xml:space="preserve">, który to utrzymał </w:t>
      </w:r>
      <w:r w:rsidR="004B30AB" w:rsidRPr="004B30AB">
        <w:rPr>
          <w:sz w:val="24"/>
          <w:szCs w:val="24"/>
        </w:rPr>
        <w:t xml:space="preserve">zaskarżoną decyzję </w:t>
      </w:r>
      <w:r w:rsidR="00103405">
        <w:rPr>
          <w:sz w:val="24"/>
          <w:szCs w:val="24"/>
        </w:rPr>
        <w:t xml:space="preserve">Starosty </w:t>
      </w:r>
      <w:r w:rsidR="00BB4E79">
        <w:rPr>
          <w:sz w:val="24"/>
          <w:szCs w:val="24"/>
        </w:rPr>
        <w:t xml:space="preserve">Powiatu Wyszkowskiego </w:t>
      </w:r>
      <w:r w:rsidR="004B30AB" w:rsidRPr="004B30AB">
        <w:rPr>
          <w:sz w:val="24"/>
          <w:szCs w:val="24"/>
        </w:rPr>
        <w:t>w mocy decyzją nr 23/2023 z dnia 10 lutego 2023</w:t>
      </w:r>
      <w:r w:rsidR="00F111A1">
        <w:rPr>
          <w:sz w:val="24"/>
          <w:szCs w:val="24"/>
        </w:rPr>
        <w:t xml:space="preserve"> </w:t>
      </w:r>
      <w:r w:rsidR="004B30AB" w:rsidRPr="004B30AB">
        <w:rPr>
          <w:sz w:val="24"/>
          <w:szCs w:val="24"/>
        </w:rPr>
        <w:t>r.</w:t>
      </w:r>
      <w:r w:rsidR="00103405">
        <w:rPr>
          <w:sz w:val="24"/>
          <w:szCs w:val="24"/>
        </w:rPr>
        <w:t xml:space="preserve"> </w:t>
      </w:r>
    </w:p>
    <w:p w14:paraId="30990C15" w14:textId="650FB65D" w:rsidR="004B30AB" w:rsidRDefault="00103405" w:rsidP="00F111A1">
      <w:pPr>
        <w:spacing w:line="240" w:lineRule="auto"/>
        <w:jc w:val="both"/>
        <w:rPr>
          <w:sz w:val="24"/>
          <w:szCs w:val="24"/>
        </w:rPr>
      </w:pPr>
      <w:r w:rsidRPr="004B30AB">
        <w:rPr>
          <w:sz w:val="24"/>
          <w:szCs w:val="24"/>
        </w:rPr>
        <w:t>Z pisma</w:t>
      </w:r>
      <w:r w:rsidR="00E257EC" w:rsidRPr="00E257EC">
        <w:rPr>
          <w:sz w:val="24"/>
          <w:szCs w:val="24"/>
        </w:rPr>
        <w:t xml:space="preserve"> </w:t>
      </w:r>
      <w:r w:rsidR="00E257EC" w:rsidRPr="004B30AB">
        <w:rPr>
          <w:sz w:val="24"/>
          <w:szCs w:val="24"/>
        </w:rPr>
        <w:t xml:space="preserve">Mazowieckiego Wojewódzkiego Inspektora Nadzoru Geodezyjnego </w:t>
      </w:r>
      <w:r w:rsidR="00E257EC">
        <w:rPr>
          <w:sz w:val="24"/>
          <w:szCs w:val="24"/>
        </w:rPr>
        <w:br/>
      </w:r>
      <w:r w:rsidR="00E257EC" w:rsidRPr="004B30AB">
        <w:rPr>
          <w:sz w:val="24"/>
          <w:szCs w:val="24"/>
        </w:rPr>
        <w:t>i Kartograficznego</w:t>
      </w:r>
      <w:r w:rsidRPr="004B30AB">
        <w:rPr>
          <w:sz w:val="24"/>
          <w:szCs w:val="24"/>
        </w:rPr>
        <w:t>, które wpłynęło do tutejszego urzędu 27 kwietnia 2023</w:t>
      </w:r>
      <w:r>
        <w:rPr>
          <w:sz w:val="24"/>
          <w:szCs w:val="24"/>
        </w:rPr>
        <w:t xml:space="preserve"> </w:t>
      </w:r>
      <w:r w:rsidRPr="004B30AB">
        <w:rPr>
          <w:sz w:val="24"/>
          <w:szCs w:val="24"/>
        </w:rPr>
        <w:t xml:space="preserve">r. wynika, że </w:t>
      </w:r>
      <w:r>
        <w:rPr>
          <w:sz w:val="24"/>
          <w:szCs w:val="24"/>
        </w:rPr>
        <w:t>wnioskodawczyni</w:t>
      </w:r>
      <w:r w:rsidRPr="004B30AB">
        <w:rPr>
          <w:sz w:val="24"/>
          <w:szCs w:val="24"/>
        </w:rPr>
        <w:t xml:space="preserve"> złożyła w dniu 29 marca 2023 r. skargę na </w:t>
      </w:r>
      <w:r w:rsidR="00BB4E79">
        <w:rPr>
          <w:sz w:val="24"/>
          <w:szCs w:val="24"/>
        </w:rPr>
        <w:t xml:space="preserve">jego </w:t>
      </w:r>
      <w:r w:rsidRPr="004B30AB">
        <w:rPr>
          <w:sz w:val="24"/>
          <w:szCs w:val="24"/>
        </w:rPr>
        <w:t xml:space="preserve">decyzję </w:t>
      </w:r>
      <w:r w:rsidR="00E257EC" w:rsidRPr="004B30AB">
        <w:rPr>
          <w:sz w:val="24"/>
          <w:szCs w:val="24"/>
        </w:rPr>
        <w:t xml:space="preserve">nr 23/2023 z dnia </w:t>
      </w:r>
      <w:r w:rsidR="00E257EC">
        <w:rPr>
          <w:sz w:val="24"/>
          <w:szCs w:val="24"/>
        </w:rPr>
        <w:br/>
      </w:r>
      <w:r w:rsidR="00E257EC" w:rsidRPr="004B30AB">
        <w:rPr>
          <w:sz w:val="24"/>
          <w:szCs w:val="24"/>
        </w:rPr>
        <w:t>10 lutego 2023</w:t>
      </w:r>
      <w:r w:rsidR="00E257EC">
        <w:rPr>
          <w:sz w:val="24"/>
          <w:szCs w:val="24"/>
        </w:rPr>
        <w:t xml:space="preserve"> </w:t>
      </w:r>
      <w:r w:rsidR="00E257EC" w:rsidRPr="004B30AB">
        <w:rPr>
          <w:sz w:val="24"/>
          <w:szCs w:val="24"/>
        </w:rPr>
        <w:t>r.</w:t>
      </w:r>
      <w:r w:rsidR="00E257EC">
        <w:rPr>
          <w:sz w:val="24"/>
          <w:szCs w:val="24"/>
        </w:rPr>
        <w:t xml:space="preserve"> </w:t>
      </w:r>
      <w:r w:rsidRPr="004B30AB">
        <w:rPr>
          <w:sz w:val="24"/>
          <w:szCs w:val="24"/>
        </w:rPr>
        <w:t>do Wojewódzkiego Sądu Administracyjnego w Warszawie.</w:t>
      </w:r>
    </w:p>
    <w:p w14:paraId="4D04E5D2" w14:textId="162C62D1" w:rsidR="00103405" w:rsidRDefault="00103405" w:rsidP="00F111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4B30AB" w:rsidRPr="004B30AB">
        <w:rPr>
          <w:sz w:val="24"/>
          <w:szCs w:val="24"/>
        </w:rPr>
        <w:t xml:space="preserve">Starosta Powiatu Wyszkowskiego </w:t>
      </w:r>
      <w:r w:rsidR="00AC17EC">
        <w:rPr>
          <w:sz w:val="24"/>
          <w:szCs w:val="24"/>
        </w:rPr>
        <w:t xml:space="preserve">podejmie dalsze kroki po rozstrzygnięciu sprawy poprzez </w:t>
      </w:r>
      <w:r w:rsidRPr="004B30AB">
        <w:rPr>
          <w:sz w:val="24"/>
          <w:szCs w:val="24"/>
        </w:rPr>
        <w:t>Wojewódzki Sąd Administracyjn</w:t>
      </w:r>
      <w:r w:rsidR="00AC17EC">
        <w:rPr>
          <w:sz w:val="24"/>
          <w:szCs w:val="24"/>
        </w:rPr>
        <w:t xml:space="preserve">y </w:t>
      </w:r>
      <w:r w:rsidRPr="004B30AB">
        <w:rPr>
          <w:sz w:val="24"/>
          <w:szCs w:val="24"/>
        </w:rPr>
        <w:t>w Warszawie.</w:t>
      </w:r>
    </w:p>
    <w:p w14:paraId="11112EDC" w14:textId="154E024F" w:rsidR="2FC4877A" w:rsidRDefault="00EF2D74" w:rsidP="00A43BAD">
      <w:pPr>
        <w:suppressAutoHyphens/>
        <w:autoSpaceDN w:val="0"/>
        <w:spacing w:before="240" w:after="0" w:line="240" w:lineRule="auto"/>
        <w:jc w:val="both"/>
        <w:rPr>
          <w:rFonts w:eastAsia="SimSun"/>
          <w:sz w:val="24"/>
          <w:szCs w:val="24"/>
          <w:lang w:eastAsia="ar-SA"/>
        </w:rPr>
      </w:pPr>
      <w:r w:rsidRPr="2FC4877A">
        <w:rPr>
          <w:rFonts w:eastAsia="SimSun"/>
          <w:kern w:val="2"/>
          <w:sz w:val="24"/>
          <w:szCs w:val="24"/>
          <w:lang w:eastAsia="ar-SA"/>
        </w:rPr>
        <w:t xml:space="preserve">Mając na uwadze treść </w:t>
      </w:r>
      <w:r w:rsidR="00E102B7">
        <w:rPr>
          <w:rFonts w:eastAsia="SimSun"/>
          <w:kern w:val="2"/>
          <w:sz w:val="24"/>
          <w:szCs w:val="24"/>
          <w:lang w:eastAsia="ar-SA"/>
        </w:rPr>
        <w:t xml:space="preserve">wniosku </w:t>
      </w:r>
      <w:r w:rsidRPr="2FC4877A">
        <w:rPr>
          <w:rFonts w:eastAsia="SimSun"/>
          <w:kern w:val="2"/>
          <w:sz w:val="24"/>
          <w:szCs w:val="24"/>
          <w:lang w:eastAsia="ar-SA"/>
        </w:rPr>
        <w:t>należy przyjąć, że właściwym organem do je</w:t>
      </w:r>
      <w:r w:rsidR="00E102B7">
        <w:rPr>
          <w:rFonts w:eastAsia="SimSun"/>
          <w:kern w:val="2"/>
          <w:sz w:val="24"/>
          <w:szCs w:val="24"/>
          <w:lang w:eastAsia="ar-SA"/>
        </w:rPr>
        <w:t>go</w:t>
      </w:r>
      <w:r w:rsidRPr="2FC4877A">
        <w:rPr>
          <w:rFonts w:eastAsia="SimSun"/>
          <w:kern w:val="2"/>
          <w:sz w:val="24"/>
          <w:szCs w:val="24"/>
          <w:lang w:eastAsia="ar-SA"/>
        </w:rPr>
        <w:t xml:space="preserve"> rozpatrzenia jest Starosta Powiatu Wyszkowskiego.</w:t>
      </w:r>
    </w:p>
    <w:sectPr w:rsidR="2FC48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8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02C01"/>
    <w:rsid w:val="00007057"/>
    <w:rsid w:val="00024AE4"/>
    <w:rsid w:val="00053FE7"/>
    <w:rsid w:val="000574FE"/>
    <w:rsid w:val="0006584A"/>
    <w:rsid w:val="00081364"/>
    <w:rsid w:val="000A7497"/>
    <w:rsid w:val="000B0E39"/>
    <w:rsid w:val="000B35BB"/>
    <w:rsid w:val="000C76BD"/>
    <w:rsid w:val="00103405"/>
    <w:rsid w:val="001035A6"/>
    <w:rsid w:val="0010462D"/>
    <w:rsid w:val="00111DB8"/>
    <w:rsid w:val="00122A64"/>
    <w:rsid w:val="00137320"/>
    <w:rsid w:val="00141EC8"/>
    <w:rsid w:val="0017339D"/>
    <w:rsid w:val="00185BAE"/>
    <w:rsid w:val="00186EA3"/>
    <w:rsid w:val="001917C5"/>
    <w:rsid w:val="00193B9F"/>
    <w:rsid w:val="001D6D74"/>
    <w:rsid w:val="001F64FD"/>
    <w:rsid w:val="00213FCF"/>
    <w:rsid w:val="002212D8"/>
    <w:rsid w:val="002336F3"/>
    <w:rsid w:val="00234BD2"/>
    <w:rsid w:val="002409EB"/>
    <w:rsid w:val="00251861"/>
    <w:rsid w:val="00254496"/>
    <w:rsid w:val="00273841"/>
    <w:rsid w:val="002762F7"/>
    <w:rsid w:val="00290000"/>
    <w:rsid w:val="002C0EDD"/>
    <w:rsid w:val="002D65A3"/>
    <w:rsid w:val="00305743"/>
    <w:rsid w:val="003077F7"/>
    <w:rsid w:val="00315C3D"/>
    <w:rsid w:val="003572BE"/>
    <w:rsid w:val="0038435D"/>
    <w:rsid w:val="003A6C9D"/>
    <w:rsid w:val="003B7B6E"/>
    <w:rsid w:val="004051DE"/>
    <w:rsid w:val="00411C88"/>
    <w:rsid w:val="00420141"/>
    <w:rsid w:val="004228C0"/>
    <w:rsid w:val="00427209"/>
    <w:rsid w:val="00437EB9"/>
    <w:rsid w:val="0047163C"/>
    <w:rsid w:val="0048662C"/>
    <w:rsid w:val="00494D4F"/>
    <w:rsid w:val="004A0685"/>
    <w:rsid w:val="004A2DCF"/>
    <w:rsid w:val="004A5737"/>
    <w:rsid w:val="004B30AB"/>
    <w:rsid w:val="004B37FD"/>
    <w:rsid w:val="004D676F"/>
    <w:rsid w:val="00505508"/>
    <w:rsid w:val="005061A3"/>
    <w:rsid w:val="005258FF"/>
    <w:rsid w:val="00534020"/>
    <w:rsid w:val="005358A1"/>
    <w:rsid w:val="00545E09"/>
    <w:rsid w:val="00571270"/>
    <w:rsid w:val="005A2636"/>
    <w:rsid w:val="005A4D13"/>
    <w:rsid w:val="005B57BF"/>
    <w:rsid w:val="005C5B20"/>
    <w:rsid w:val="005E6F4E"/>
    <w:rsid w:val="006027CE"/>
    <w:rsid w:val="00611AFB"/>
    <w:rsid w:val="006161D6"/>
    <w:rsid w:val="0063248C"/>
    <w:rsid w:val="00634D01"/>
    <w:rsid w:val="006A74CE"/>
    <w:rsid w:val="006A7862"/>
    <w:rsid w:val="006D50F2"/>
    <w:rsid w:val="00711666"/>
    <w:rsid w:val="00727E04"/>
    <w:rsid w:val="00732E91"/>
    <w:rsid w:val="007520D3"/>
    <w:rsid w:val="00765B16"/>
    <w:rsid w:val="0078334B"/>
    <w:rsid w:val="007863BF"/>
    <w:rsid w:val="007A36A9"/>
    <w:rsid w:val="007A7B21"/>
    <w:rsid w:val="007B2857"/>
    <w:rsid w:val="007B7A50"/>
    <w:rsid w:val="007C6600"/>
    <w:rsid w:val="007D35A0"/>
    <w:rsid w:val="007D6A4B"/>
    <w:rsid w:val="007F5416"/>
    <w:rsid w:val="007F54A2"/>
    <w:rsid w:val="008021FD"/>
    <w:rsid w:val="00807DD6"/>
    <w:rsid w:val="00812BFD"/>
    <w:rsid w:val="00812CF3"/>
    <w:rsid w:val="0081441E"/>
    <w:rsid w:val="008336F4"/>
    <w:rsid w:val="0085308A"/>
    <w:rsid w:val="00892EF0"/>
    <w:rsid w:val="00893D40"/>
    <w:rsid w:val="008D7628"/>
    <w:rsid w:val="009062CB"/>
    <w:rsid w:val="00927585"/>
    <w:rsid w:val="00934E78"/>
    <w:rsid w:val="00937E2E"/>
    <w:rsid w:val="00953DC9"/>
    <w:rsid w:val="00960144"/>
    <w:rsid w:val="0096268C"/>
    <w:rsid w:val="00985787"/>
    <w:rsid w:val="00993699"/>
    <w:rsid w:val="009A53C3"/>
    <w:rsid w:val="009A7A01"/>
    <w:rsid w:val="009B079D"/>
    <w:rsid w:val="009B4762"/>
    <w:rsid w:val="009B6338"/>
    <w:rsid w:val="009C7571"/>
    <w:rsid w:val="009D17C7"/>
    <w:rsid w:val="009E3C78"/>
    <w:rsid w:val="009F4E45"/>
    <w:rsid w:val="00A36F1F"/>
    <w:rsid w:val="00A37267"/>
    <w:rsid w:val="00A43BAD"/>
    <w:rsid w:val="00A7478B"/>
    <w:rsid w:val="00A81C8E"/>
    <w:rsid w:val="00A82EFB"/>
    <w:rsid w:val="00A83CE5"/>
    <w:rsid w:val="00A94AFC"/>
    <w:rsid w:val="00AA1569"/>
    <w:rsid w:val="00AC17EC"/>
    <w:rsid w:val="00AC3109"/>
    <w:rsid w:val="00AC39C2"/>
    <w:rsid w:val="00AC6DB9"/>
    <w:rsid w:val="00B051E9"/>
    <w:rsid w:val="00B104E0"/>
    <w:rsid w:val="00B27AF7"/>
    <w:rsid w:val="00B44BB0"/>
    <w:rsid w:val="00B749D3"/>
    <w:rsid w:val="00B85417"/>
    <w:rsid w:val="00BA759F"/>
    <w:rsid w:val="00BB4E79"/>
    <w:rsid w:val="00BB7AEB"/>
    <w:rsid w:val="00BE1948"/>
    <w:rsid w:val="00BE70B7"/>
    <w:rsid w:val="00C01858"/>
    <w:rsid w:val="00C31A19"/>
    <w:rsid w:val="00C34496"/>
    <w:rsid w:val="00C50059"/>
    <w:rsid w:val="00C75FE7"/>
    <w:rsid w:val="00C80A55"/>
    <w:rsid w:val="00CA3D0F"/>
    <w:rsid w:val="00CA6951"/>
    <w:rsid w:val="00CC0278"/>
    <w:rsid w:val="00CC6C0D"/>
    <w:rsid w:val="00CD1800"/>
    <w:rsid w:val="00CD7BBE"/>
    <w:rsid w:val="00D21605"/>
    <w:rsid w:val="00D248D6"/>
    <w:rsid w:val="00D25F74"/>
    <w:rsid w:val="00D52092"/>
    <w:rsid w:val="00D55F04"/>
    <w:rsid w:val="00D724D3"/>
    <w:rsid w:val="00D811C1"/>
    <w:rsid w:val="00DA70EB"/>
    <w:rsid w:val="00DB669B"/>
    <w:rsid w:val="00DD52EC"/>
    <w:rsid w:val="00DE1E03"/>
    <w:rsid w:val="00DE49CE"/>
    <w:rsid w:val="00DF503F"/>
    <w:rsid w:val="00E102B7"/>
    <w:rsid w:val="00E14C51"/>
    <w:rsid w:val="00E257EC"/>
    <w:rsid w:val="00E42263"/>
    <w:rsid w:val="00E944DB"/>
    <w:rsid w:val="00E9748B"/>
    <w:rsid w:val="00EC5410"/>
    <w:rsid w:val="00ED5349"/>
    <w:rsid w:val="00EE2715"/>
    <w:rsid w:val="00EF2D74"/>
    <w:rsid w:val="00F111A1"/>
    <w:rsid w:val="00F45339"/>
    <w:rsid w:val="00F54ED9"/>
    <w:rsid w:val="00F63157"/>
    <w:rsid w:val="00F6396A"/>
    <w:rsid w:val="00F91593"/>
    <w:rsid w:val="00FA3821"/>
    <w:rsid w:val="00FA5B6E"/>
    <w:rsid w:val="00FA689A"/>
    <w:rsid w:val="00FB40B9"/>
    <w:rsid w:val="00FD0FD4"/>
    <w:rsid w:val="00FE0E66"/>
    <w:rsid w:val="00FE27C8"/>
    <w:rsid w:val="00FF2D26"/>
    <w:rsid w:val="00FF5E10"/>
    <w:rsid w:val="01D5D3FC"/>
    <w:rsid w:val="024E4F50"/>
    <w:rsid w:val="02D28172"/>
    <w:rsid w:val="03271534"/>
    <w:rsid w:val="0371A45D"/>
    <w:rsid w:val="03F11F97"/>
    <w:rsid w:val="04E77431"/>
    <w:rsid w:val="0588B70F"/>
    <w:rsid w:val="08D437FA"/>
    <w:rsid w:val="0B46E7F2"/>
    <w:rsid w:val="0E70CC6E"/>
    <w:rsid w:val="0F43797E"/>
    <w:rsid w:val="0F4D2C71"/>
    <w:rsid w:val="111D7A50"/>
    <w:rsid w:val="142260B8"/>
    <w:rsid w:val="1474A470"/>
    <w:rsid w:val="14E00DF2"/>
    <w:rsid w:val="178410B4"/>
    <w:rsid w:val="180F8EC0"/>
    <w:rsid w:val="182A0EFF"/>
    <w:rsid w:val="18F8C97C"/>
    <w:rsid w:val="1935D3E0"/>
    <w:rsid w:val="197A6665"/>
    <w:rsid w:val="1B2FC299"/>
    <w:rsid w:val="1B5DBD2E"/>
    <w:rsid w:val="1BFB2622"/>
    <w:rsid w:val="1DEAA718"/>
    <w:rsid w:val="21070E22"/>
    <w:rsid w:val="2186CEA3"/>
    <w:rsid w:val="2188DCA4"/>
    <w:rsid w:val="21BFA5E3"/>
    <w:rsid w:val="225A99D9"/>
    <w:rsid w:val="2262557F"/>
    <w:rsid w:val="2354C503"/>
    <w:rsid w:val="236BFE22"/>
    <w:rsid w:val="243D0440"/>
    <w:rsid w:val="2468EDB3"/>
    <w:rsid w:val="260AFAA0"/>
    <w:rsid w:val="27764FA6"/>
    <w:rsid w:val="27ED6507"/>
    <w:rsid w:val="29BEE83A"/>
    <w:rsid w:val="2C400DD6"/>
    <w:rsid w:val="2C8D1D1E"/>
    <w:rsid w:val="2D076CA3"/>
    <w:rsid w:val="2E22F230"/>
    <w:rsid w:val="2F9A06D5"/>
    <w:rsid w:val="2FBDA240"/>
    <w:rsid w:val="2FC4877A"/>
    <w:rsid w:val="3108C454"/>
    <w:rsid w:val="32E8B355"/>
    <w:rsid w:val="3330162A"/>
    <w:rsid w:val="33B3D121"/>
    <w:rsid w:val="35A00682"/>
    <w:rsid w:val="362438A4"/>
    <w:rsid w:val="367F8D79"/>
    <w:rsid w:val="36EC954A"/>
    <w:rsid w:val="377454CC"/>
    <w:rsid w:val="380A55DE"/>
    <w:rsid w:val="38474F4C"/>
    <w:rsid w:val="38BC6EE7"/>
    <w:rsid w:val="3AC20532"/>
    <w:rsid w:val="3C4B76FB"/>
    <w:rsid w:val="3CE77D50"/>
    <w:rsid w:val="3DE7475C"/>
    <w:rsid w:val="404D3636"/>
    <w:rsid w:val="42C2A605"/>
    <w:rsid w:val="43A00DBA"/>
    <w:rsid w:val="43BAFB84"/>
    <w:rsid w:val="44A39548"/>
    <w:rsid w:val="44EA91A7"/>
    <w:rsid w:val="484CA879"/>
    <w:rsid w:val="4885E6E2"/>
    <w:rsid w:val="4931E789"/>
    <w:rsid w:val="4A0F4F3E"/>
    <w:rsid w:val="4A100082"/>
    <w:rsid w:val="4A7D071F"/>
    <w:rsid w:val="4D052342"/>
    <w:rsid w:val="4ED42022"/>
    <w:rsid w:val="4FD55408"/>
    <w:rsid w:val="504B4D10"/>
    <w:rsid w:val="50E90E15"/>
    <w:rsid w:val="528B89A5"/>
    <w:rsid w:val="529078E1"/>
    <w:rsid w:val="54DCBCB6"/>
    <w:rsid w:val="557D7B86"/>
    <w:rsid w:val="55CDC04A"/>
    <w:rsid w:val="55E7FF9B"/>
    <w:rsid w:val="5651F26C"/>
    <w:rsid w:val="57202205"/>
    <w:rsid w:val="591ECF2C"/>
    <w:rsid w:val="5C8E1327"/>
    <w:rsid w:val="5D21272C"/>
    <w:rsid w:val="6091E76D"/>
    <w:rsid w:val="60C95185"/>
    <w:rsid w:val="60E997D9"/>
    <w:rsid w:val="616F4F22"/>
    <w:rsid w:val="6183B12C"/>
    <w:rsid w:val="62955199"/>
    <w:rsid w:val="6423FF98"/>
    <w:rsid w:val="6543FE57"/>
    <w:rsid w:val="65655890"/>
    <w:rsid w:val="6571E33A"/>
    <w:rsid w:val="665460BE"/>
    <w:rsid w:val="66CBE4D5"/>
    <w:rsid w:val="6883D0F5"/>
    <w:rsid w:val="69824E8D"/>
    <w:rsid w:val="69ACB0C6"/>
    <w:rsid w:val="6D2998E0"/>
    <w:rsid w:val="6EF31279"/>
    <w:rsid w:val="6F2AE417"/>
    <w:rsid w:val="6FA9A3CA"/>
    <w:rsid w:val="700C7DDB"/>
    <w:rsid w:val="71743815"/>
    <w:rsid w:val="73100876"/>
    <w:rsid w:val="73441E9D"/>
    <w:rsid w:val="74B58BCA"/>
    <w:rsid w:val="74C91DD5"/>
    <w:rsid w:val="77E37999"/>
    <w:rsid w:val="77ED2C8C"/>
    <w:rsid w:val="77FE12A1"/>
    <w:rsid w:val="79147292"/>
    <w:rsid w:val="79221D30"/>
    <w:rsid w:val="792D043D"/>
    <w:rsid w:val="799A37C4"/>
    <w:rsid w:val="7A35C520"/>
    <w:rsid w:val="7B1B1A5B"/>
    <w:rsid w:val="7B669277"/>
    <w:rsid w:val="7BFF360E"/>
    <w:rsid w:val="7D0262D8"/>
    <w:rsid w:val="7DF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131</cp:revision>
  <cp:lastPrinted>2023-09-28T09:58:00Z</cp:lastPrinted>
  <dcterms:created xsi:type="dcterms:W3CDTF">2020-07-29T07:13:00Z</dcterms:created>
  <dcterms:modified xsi:type="dcterms:W3CDTF">2023-09-29T06:49:00Z</dcterms:modified>
</cp:coreProperties>
</file>