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A76E" w14:textId="2F2BEF0B" w:rsidR="001865BA" w:rsidRPr="00777BDE" w:rsidRDefault="001865BA" w:rsidP="003900CC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77BDE">
        <w:rPr>
          <w:rFonts w:asciiTheme="minorHAnsi" w:eastAsia="Times New Roman" w:hAnsiTheme="minorHAnsi" w:cstheme="minorHAnsi"/>
          <w:sz w:val="28"/>
          <w:szCs w:val="28"/>
          <w:lang w:eastAsia="pl-PL"/>
        </w:rPr>
        <w:t>Uchwała Nr</w:t>
      </w:r>
      <w:r w:rsidR="003442BB" w:rsidRPr="00777BD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AD1E6D">
        <w:rPr>
          <w:rFonts w:asciiTheme="minorHAnsi" w:eastAsia="Times New Roman" w:hAnsiTheme="minorHAnsi" w:cstheme="minorHAnsi"/>
          <w:sz w:val="28"/>
          <w:szCs w:val="28"/>
          <w:lang w:eastAsia="pl-PL"/>
        </w:rPr>
        <w:t>296/989/2023</w:t>
      </w:r>
    </w:p>
    <w:p w14:paraId="2EB30539" w14:textId="77777777" w:rsidR="001865BA" w:rsidRPr="00777BDE" w:rsidRDefault="001865BA" w:rsidP="003900CC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77BDE">
        <w:rPr>
          <w:rFonts w:asciiTheme="minorHAnsi" w:eastAsia="Times New Roman" w:hAnsiTheme="minorHAnsi" w:cstheme="minorHAnsi"/>
          <w:sz w:val="28"/>
          <w:szCs w:val="28"/>
          <w:lang w:eastAsia="pl-PL"/>
        </w:rPr>
        <w:t>Zarządu Powiatu Wyszkowskiego</w:t>
      </w:r>
    </w:p>
    <w:p w14:paraId="2C24EE62" w14:textId="0D9D382D" w:rsidR="00542CFD" w:rsidRPr="00777BDE" w:rsidRDefault="001865BA" w:rsidP="003900CC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77BD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z dnia </w:t>
      </w:r>
      <w:r w:rsidR="00AD1E6D">
        <w:rPr>
          <w:rFonts w:asciiTheme="minorHAnsi" w:eastAsia="Times New Roman" w:hAnsiTheme="minorHAnsi" w:cstheme="minorHAnsi"/>
          <w:sz w:val="28"/>
          <w:szCs w:val="28"/>
          <w:lang w:eastAsia="pl-PL"/>
        </w:rPr>
        <w:t>5 grudnia</w:t>
      </w:r>
      <w:r w:rsidR="00777BDE" w:rsidRPr="00777BD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2023 r.</w:t>
      </w:r>
    </w:p>
    <w:p w14:paraId="11B8E598" w14:textId="77777777" w:rsidR="00777BDE" w:rsidRPr="00777BDE" w:rsidRDefault="00777BDE" w:rsidP="003900CC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14:paraId="1FD9E392" w14:textId="77777777" w:rsidR="003A4B0A" w:rsidRPr="00777BDE" w:rsidRDefault="003A4B0A" w:rsidP="003900C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591AA45" w14:textId="1B889B57" w:rsidR="00465D68" w:rsidRPr="00777BDE" w:rsidRDefault="00542CFD" w:rsidP="003900C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BDE">
        <w:rPr>
          <w:rFonts w:asciiTheme="minorHAnsi" w:hAnsiTheme="minorHAnsi" w:cstheme="minorHAnsi"/>
          <w:i/>
          <w:sz w:val="28"/>
          <w:szCs w:val="28"/>
        </w:rPr>
        <w:t xml:space="preserve">w sprawie </w:t>
      </w:r>
      <w:r w:rsidR="00FF3D0C" w:rsidRPr="00777BDE">
        <w:rPr>
          <w:rFonts w:asciiTheme="minorHAnsi" w:hAnsiTheme="minorHAnsi" w:cstheme="minorHAnsi"/>
          <w:i/>
          <w:sz w:val="28"/>
          <w:szCs w:val="28"/>
        </w:rPr>
        <w:t xml:space="preserve"> rozstrzygnięcia otwartego konkursu ofert </w:t>
      </w:r>
      <w:r w:rsidR="00777BDE" w:rsidRPr="00777BDE">
        <w:rPr>
          <w:rFonts w:asciiTheme="minorHAnsi" w:hAnsiTheme="minorHAnsi" w:cstheme="minorHAnsi"/>
          <w:i/>
          <w:sz w:val="28"/>
          <w:szCs w:val="28"/>
        </w:rPr>
        <w:t xml:space="preserve">na powierzenie realizacji </w:t>
      </w:r>
      <w:r w:rsidR="00777BDE" w:rsidRPr="00777BDE">
        <w:rPr>
          <w:rFonts w:asciiTheme="minorHAnsi" w:hAnsiTheme="minorHAnsi" w:cstheme="minorHAnsi"/>
          <w:bCs/>
          <w:i/>
          <w:sz w:val="28"/>
          <w:szCs w:val="28"/>
        </w:rPr>
        <w:t xml:space="preserve">zadania publicznego powiatu wyszkowskiego </w:t>
      </w:r>
      <w:r w:rsidR="00777BDE" w:rsidRPr="00777BDE">
        <w:rPr>
          <w:rFonts w:asciiTheme="minorHAnsi" w:hAnsiTheme="minorHAnsi" w:cstheme="minorHAnsi"/>
          <w:i/>
          <w:sz w:val="28"/>
          <w:szCs w:val="28"/>
        </w:rPr>
        <w:t xml:space="preserve">z zakresu </w:t>
      </w:r>
      <w:r w:rsidR="00777BDE" w:rsidRPr="00777BDE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 xml:space="preserve">pomocy społecznej, </w:t>
      </w:r>
      <w:r w:rsidR="003900CC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br/>
      </w:r>
      <w:r w:rsidR="00777BDE" w:rsidRPr="00777BDE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>w tym pomocy rodzinom i osobom w trudnej sytuacji życiowej oraz wyrównywania szans tych rodzin i osób</w:t>
      </w:r>
      <w:r w:rsidR="00777BDE" w:rsidRPr="00777BDE">
        <w:rPr>
          <w:rFonts w:asciiTheme="minorHAnsi" w:hAnsiTheme="minorHAnsi" w:cstheme="minorHAnsi"/>
          <w:shd w:val="clear" w:color="auto" w:fill="FFFFFF"/>
        </w:rPr>
        <w:t xml:space="preserve"> </w:t>
      </w:r>
      <w:r w:rsidR="00777BDE" w:rsidRPr="00777BDE">
        <w:rPr>
          <w:rFonts w:asciiTheme="minorHAnsi" w:hAnsiTheme="minorHAnsi" w:cstheme="minorHAnsi"/>
          <w:i/>
          <w:sz w:val="28"/>
          <w:szCs w:val="28"/>
        </w:rPr>
        <w:t xml:space="preserve">dotyczącego prowadzenia domów </w:t>
      </w:r>
      <w:r w:rsidR="00777BDE" w:rsidRPr="003900CC">
        <w:rPr>
          <w:rFonts w:asciiTheme="minorHAnsi" w:hAnsiTheme="minorHAnsi" w:cstheme="minorHAnsi"/>
          <w:i/>
          <w:sz w:val="28"/>
          <w:szCs w:val="28"/>
        </w:rPr>
        <w:t xml:space="preserve">pomocy społecznej o zasięgu ponadgminnym przeznaczonych dla 185 osób </w:t>
      </w:r>
      <w:r w:rsidR="00777BDE" w:rsidRPr="00777BDE">
        <w:rPr>
          <w:rFonts w:asciiTheme="minorHAnsi" w:hAnsiTheme="minorHAnsi" w:cstheme="minorHAnsi"/>
          <w:i/>
          <w:sz w:val="28"/>
          <w:szCs w:val="28"/>
        </w:rPr>
        <w:t>dorosłych niepełnosprawnych intelektualnie oraz dzieci i młodzieży niepełnosprawnych intelektualnie na lata 2024 – 2028</w:t>
      </w:r>
    </w:p>
    <w:p w14:paraId="503DF561" w14:textId="77777777" w:rsidR="009630DA" w:rsidRPr="00777BDE" w:rsidRDefault="009630DA" w:rsidP="003900C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8CF36E2" w14:textId="77777777" w:rsidR="00777BDE" w:rsidRPr="00777BDE" w:rsidRDefault="00777BDE" w:rsidP="003900C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3FB5BAF" w14:textId="126906F6" w:rsidR="00320B98" w:rsidRPr="003900CC" w:rsidRDefault="009630DA" w:rsidP="003900CC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900CC">
        <w:rPr>
          <w:rFonts w:asciiTheme="minorHAnsi" w:hAnsiTheme="minorHAnsi" w:cstheme="minorHAnsi"/>
          <w:sz w:val="24"/>
          <w:szCs w:val="24"/>
        </w:rPr>
        <w:t>Na podstawie art. 32 ust. 1 ustawy z dnia 5 czerwca 1998 r. o samorządzie powiatowym (</w:t>
      </w:r>
      <w:r w:rsidR="00777BDE" w:rsidRPr="003900C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Dz. U. z 2022 r. poz. 1526 z </w:t>
      </w:r>
      <w:proofErr w:type="spellStart"/>
      <w:r w:rsidR="00777BDE" w:rsidRPr="003900CC">
        <w:rPr>
          <w:rFonts w:asciiTheme="minorHAnsi" w:hAnsiTheme="minorHAnsi" w:cstheme="minorHAnsi"/>
          <w:sz w:val="24"/>
          <w:szCs w:val="24"/>
          <w:shd w:val="clear" w:color="auto" w:fill="FFFFFF"/>
        </w:rPr>
        <w:t>późn</w:t>
      </w:r>
      <w:proofErr w:type="spellEnd"/>
      <w:r w:rsidR="00777BDE" w:rsidRPr="003900CC">
        <w:rPr>
          <w:rFonts w:asciiTheme="minorHAnsi" w:hAnsiTheme="minorHAnsi" w:cstheme="minorHAnsi"/>
          <w:sz w:val="24"/>
          <w:szCs w:val="24"/>
          <w:shd w:val="clear" w:color="auto" w:fill="FFFFFF"/>
        </w:rPr>
        <w:t>. zm.</w:t>
      </w:r>
      <w:r w:rsidRPr="003900CC">
        <w:rPr>
          <w:rFonts w:asciiTheme="minorHAnsi" w:hAnsiTheme="minorHAnsi" w:cstheme="minorHAnsi"/>
          <w:sz w:val="24"/>
          <w:szCs w:val="24"/>
        </w:rPr>
        <w:t xml:space="preserve">), art. 221 ust. 2 ustawy  z dnia 27 sierpnia 2009 r. </w:t>
      </w:r>
      <w:r w:rsidR="003900CC" w:rsidRPr="003900CC">
        <w:rPr>
          <w:rFonts w:asciiTheme="minorHAnsi" w:hAnsiTheme="minorHAnsi" w:cstheme="minorHAnsi"/>
          <w:sz w:val="24"/>
          <w:szCs w:val="24"/>
        </w:rPr>
        <w:br/>
      </w:r>
      <w:r w:rsidRPr="003900CC">
        <w:rPr>
          <w:rFonts w:asciiTheme="minorHAnsi" w:hAnsiTheme="minorHAnsi" w:cstheme="minorHAnsi"/>
          <w:sz w:val="24"/>
          <w:szCs w:val="24"/>
        </w:rPr>
        <w:t>o finansach publicznych (</w:t>
      </w:r>
      <w:r w:rsidR="00777BDE" w:rsidRPr="003900C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Dz. U. z 2023 r. poz. 1270 z </w:t>
      </w:r>
      <w:proofErr w:type="spellStart"/>
      <w:r w:rsidR="00777BDE" w:rsidRPr="003900CC">
        <w:rPr>
          <w:rFonts w:asciiTheme="minorHAnsi" w:hAnsiTheme="minorHAnsi" w:cstheme="minorHAnsi"/>
          <w:sz w:val="24"/>
          <w:szCs w:val="24"/>
          <w:shd w:val="clear" w:color="auto" w:fill="FFFFFF"/>
        </w:rPr>
        <w:t>późn</w:t>
      </w:r>
      <w:proofErr w:type="spellEnd"/>
      <w:r w:rsidR="00777BDE" w:rsidRPr="003900CC">
        <w:rPr>
          <w:rFonts w:asciiTheme="minorHAnsi" w:hAnsiTheme="minorHAnsi" w:cstheme="minorHAnsi"/>
          <w:sz w:val="24"/>
          <w:szCs w:val="24"/>
          <w:shd w:val="clear" w:color="auto" w:fill="FFFFFF"/>
        </w:rPr>
        <w:t>. zm.</w:t>
      </w:r>
      <w:r w:rsidRPr="003900CC">
        <w:rPr>
          <w:rFonts w:asciiTheme="minorHAnsi" w:hAnsiTheme="minorHAnsi" w:cstheme="minorHAnsi"/>
          <w:sz w:val="24"/>
          <w:szCs w:val="24"/>
        </w:rPr>
        <w:t>) w związku  z art. 11 ust. 2 ustawy z dnia 24 kwietnia 2003 r. o działalności pożytku publicznego i o wolontariacie (</w:t>
      </w:r>
      <w:r w:rsidR="00777BDE" w:rsidRPr="003900CC">
        <w:rPr>
          <w:rFonts w:asciiTheme="minorHAnsi" w:hAnsiTheme="minorHAnsi" w:cstheme="minorHAnsi"/>
          <w:sz w:val="24"/>
          <w:szCs w:val="24"/>
          <w:shd w:val="clear" w:color="auto" w:fill="FFFFFF"/>
        </w:rPr>
        <w:t>Dz. U. z 2023 r. poz. 571</w:t>
      </w:r>
      <w:r w:rsidRPr="003900CC">
        <w:rPr>
          <w:rFonts w:asciiTheme="minorHAnsi" w:hAnsiTheme="minorHAnsi" w:cstheme="minorHAnsi"/>
          <w:sz w:val="24"/>
          <w:szCs w:val="24"/>
        </w:rPr>
        <w:t>)</w:t>
      </w:r>
      <w:r w:rsidR="004F72C8" w:rsidRPr="003900CC">
        <w:rPr>
          <w:rFonts w:asciiTheme="minorHAnsi" w:hAnsiTheme="minorHAnsi" w:cstheme="minorHAnsi"/>
          <w:sz w:val="24"/>
          <w:szCs w:val="24"/>
        </w:rPr>
        <w:t xml:space="preserve">, </w:t>
      </w:r>
      <w:r w:rsidRPr="003900CC">
        <w:rPr>
          <w:rFonts w:asciiTheme="minorHAnsi" w:hAnsiTheme="minorHAnsi" w:cstheme="minorHAnsi"/>
          <w:sz w:val="24"/>
          <w:szCs w:val="24"/>
        </w:rPr>
        <w:t xml:space="preserve"> </w:t>
      </w:r>
      <w:r w:rsidR="004F72C8" w:rsidRPr="003900CC">
        <w:rPr>
          <w:rFonts w:asciiTheme="minorHAnsi" w:hAnsiTheme="minorHAnsi" w:cstheme="minorHAnsi"/>
          <w:sz w:val="24"/>
          <w:szCs w:val="24"/>
        </w:rPr>
        <w:t>art. 19 pkt 10, art. 25 ust. 1, 4 i 5 ustawy z dnia 12 marca 2004 r. o pomocy społecznej (</w:t>
      </w:r>
      <w:r w:rsidR="00777BDE" w:rsidRPr="003900C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Dz. U. z 2023 r. poz. 901 z </w:t>
      </w:r>
      <w:proofErr w:type="spellStart"/>
      <w:r w:rsidR="00777BDE" w:rsidRPr="003900CC">
        <w:rPr>
          <w:rFonts w:asciiTheme="minorHAnsi" w:hAnsiTheme="minorHAnsi" w:cstheme="minorHAnsi"/>
          <w:sz w:val="24"/>
          <w:szCs w:val="24"/>
          <w:shd w:val="clear" w:color="auto" w:fill="FFFFFF"/>
        </w:rPr>
        <w:t>późn</w:t>
      </w:r>
      <w:proofErr w:type="spellEnd"/>
      <w:r w:rsidR="00777BDE" w:rsidRPr="003900CC">
        <w:rPr>
          <w:rFonts w:asciiTheme="minorHAnsi" w:hAnsiTheme="minorHAnsi" w:cstheme="minorHAnsi"/>
          <w:sz w:val="24"/>
          <w:szCs w:val="24"/>
          <w:shd w:val="clear" w:color="auto" w:fill="FFFFFF"/>
        </w:rPr>
        <w:t>. zm.</w:t>
      </w:r>
      <w:r w:rsidR="004F72C8" w:rsidRPr="003900CC">
        <w:rPr>
          <w:rFonts w:asciiTheme="minorHAnsi" w:hAnsiTheme="minorHAnsi" w:cstheme="minorHAnsi"/>
          <w:sz w:val="24"/>
          <w:szCs w:val="24"/>
        </w:rPr>
        <w:t xml:space="preserve">) </w:t>
      </w:r>
      <w:r w:rsidRPr="003900CC">
        <w:rPr>
          <w:rFonts w:asciiTheme="minorHAnsi" w:hAnsiTheme="minorHAnsi" w:cstheme="minorHAnsi"/>
          <w:sz w:val="24"/>
          <w:szCs w:val="24"/>
        </w:rPr>
        <w:t xml:space="preserve">oraz § 8 ust. 3 załącznika nr 2 do Uchwały Nr </w:t>
      </w:r>
      <w:r w:rsidR="00777BDE" w:rsidRPr="003900CC">
        <w:rPr>
          <w:rFonts w:asciiTheme="minorHAnsi" w:hAnsiTheme="minorHAnsi" w:cstheme="minorHAnsi"/>
          <w:sz w:val="24"/>
          <w:szCs w:val="24"/>
        </w:rPr>
        <w:t>291/975/2023</w:t>
      </w:r>
      <w:r w:rsidRPr="003900CC">
        <w:rPr>
          <w:rFonts w:asciiTheme="minorHAnsi" w:hAnsiTheme="minorHAnsi" w:cstheme="minorHAnsi"/>
          <w:sz w:val="24"/>
          <w:szCs w:val="24"/>
        </w:rPr>
        <w:t xml:space="preserve"> Zarządu Powiatu Wyszkowskiego z dnia </w:t>
      </w:r>
      <w:r w:rsidR="00777BDE" w:rsidRPr="003900CC">
        <w:rPr>
          <w:rFonts w:asciiTheme="minorHAnsi" w:hAnsiTheme="minorHAnsi" w:cstheme="minorHAnsi"/>
          <w:sz w:val="24"/>
          <w:szCs w:val="24"/>
        </w:rPr>
        <w:t>31 października</w:t>
      </w:r>
      <w:r w:rsidRPr="003900CC">
        <w:rPr>
          <w:rFonts w:asciiTheme="minorHAnsi" w:hAnsiTheme="minorHAnsi" w:cstheme="minorHAnsi"/>
          <w:sz w:val="24"/>
          <w:szCs w:val="24"/>
        </w:rPr>
        <w:t xml:space="preserve"> 20</w:t>
      </w:r>
      <w:r w:rsidR="00777BDE" w:rsidRPr="003900CC">
        <w:rPr>
          <w:rFonts w:asciiTheme="minorHAnsi" w:hAnsiTheme="minorHAnsi" w:cstheme="minorHAnsi"/>
          <w:sz w:val="24"/>
          <w:szCs w:val="24"/>
        </w:rPr>
        <w:t>23</w:t>
      </w:r>
      <w:r w:rsidRPr="003900CC">
        <w:rPr>
          <w:rFonts w:asciiTheme="minorHAnsi" w:hAnsiTheme="minorHAnsi" w:cstheme="minorHAnsi"/>
          <w:sz w:val="24"/>
          <w:szCs w:val="24"/>
        </w:rPr>
        <w:t xml:space="preserve"> r. w sprawie powołania Komisji Konkursowej opiniującej oferty </w:t>
      </w:r>
      <w:r w:rsidRPr="003900CC">
        <w:rPr>
          <w:rFonts w:asciiTheme="minorHAnsi" w:hAnsiTheme="minorHAnsi" w:cstheme="minorHAnsi"/>
          <w:bCs/>
          <w:iCs/>
          <w:sz w:val="24"/>
          <w:szCs w:val="24"/>
        </w:rPr>
        <w:t xml:space="preserve">na powierzenie realizacji </w:t>
      </w:r>
      <w:r w:rsidRPr="003900CC">
        <w:rPr>
          <w:rFonts w:asciiTheme="minorHAnsi" w:hAnsiTheme="minorHAnsi" w:cstheme="minorHAnsi"/>
          <w:sz w:val="24"/>
          <w:szCs w:val="24"/>
        </w:rPr>
        <w:t xml:space="preserve">zadania publicznego Powiatu Wyszkowskiego </w:t>
      </w:r>
      <w:r w:rsidR="004F72C8" w:rsidRPr="003900CC">
        <w:rPr>
          <w:rFonts w:asciiTheme="minorHAnsi" w:hAnsiTheme="minorHAnsi" w:cstheme="minorHAnsi"/>
          <w:sz w:val="24"/>
          <w:szCs w:val="24"/>
        </w:rPr>
        <w:t>z zakresu pomocy społecznej</w:t>
      </w:r>
      <w:r w:rsidR="003900CC" w:rsidRPr="003900CC">
        <w:rPr>
          <w:rFonts w:asciiTheme="minorHAnsi" w:hAnsiTheme="minorHAnsi" w:cstheme="minorHAnsi"/>
          <w:sz w:val="24"/>
          <w:szCs w:val="24"/>
        </w:rPr>
        <w:t>,</w:t>
      </w:r>
      <w:r w:rsidR="004F72C8" w:rsidRPr="003900CC">
        <w:rPr>
          <w:rFonts w:asciiTheme="minorHAnsi" w:hAnsiTheme="minorHAnsi" w:cstheme="minorHAnsi"/>
          <w:sz w:val="24"/>
          <w:szCs w:val="24"/>
        </w:rPr>
        <w:t xml:space="preserve"> </w:t>
      </w:r>
      <w:r w:rsidR="00777BDE" w:rsidRPr="003900C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tym pomocy rodzinom </w:t>
      </w:r>
      <w:r w:rsidR="003900CC" w:rsidRPr="003900CC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777BDE" w:rsidRPr="003900CC">
        <w:rPr>
          <w:rFonts w:asciiTheme="minorHAnsi" w:hAnsiTheme="minorHAnsi" w:cstheme="minorHAnsi"/>
          <w:sz w:val="24"/>
          <w:szCs w:val="24"/>
          <w:shd w:val="clear" w:color="auto" w:fill="FFFFFF"/>
        </w:rPr>
        <w:t>i osobom w trudnej sytuacji życiowej oraz wyrównywania szans tych rodzin i osób</w:t>
      </w:r>
      <w:r w:rsidR="00777BDE" w:rsidRPr="003900CC">
        <w:rPr>
          <w:rFonts w:asciiTheme="minorHAnsi" w:hAnsiTheme="minorHAnsi" w:cstheme="minorHAnsi"/>
          <w:sz w:val="24"/>
          <w:szCs w:val="24"/>
        </w:rPr>
        <w:t xml:space="preserve"> </w:t>
      </w:r>
      <w:r w:rsidR="004F72C8" w:rsidRPr="003900CC">
        <w:rPr>
          <w:rFonts w:asciiTheme="minorHAnsi" w:hAnsiTheme="minorHAnsi" w:cstheme="minorHAnsi"/>
          <w:sz w:val="24"/>
          <w:szCs w:val="24"/>
        </w:rPr>
        <w:t>dotyczącego</w:t>
      </w:r>
      <w:r w:rsidR="004F72C8" w:rsidRPr="003900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prowadzenia domów pomocy społecznej o zasięgu ponadgminnym przeznaczonych dla </w:t>
      </w:r>
      <w:r w:rsidR="00777BDE" w:rsidRPr="003900CC">
        <w:rPr>
          <w:rFonts w:asciiTheme="minorHAnsi" w:eastAsia="Times New Roman" w:hAnsiTheme="minorHAnsi" w:cstheme="minorHAnsi"/>
          <w:sz w:val="24"/>
          <w:szCs w:val="24"/>
          <w:lang w:eastAsia="pl-PL"/>
        </w:rPr>
        <w:t>185</w:t>
      </w:r>
      <w:r w:rsidR="004F72C8" w:rsidRPr="003900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osób dorosłych niepełnosprawnych intelektualnie oraz dzieci i młodzieży niepełnosprawnych intelektualnie na lata 20</w:t>
      </w:r>
      <w:r w:rsidR="00777BDE" w:rsidRPr="003900CC">
        <w:rPr>
          <w:rFonts w:asciiTheme="minorHAnsi" w:eastAsia="Times New Roman" w:hAnsiTheme="minorHAnsi" w:cstheme="minorHAnsi"/>
          <w:sz w:val="24"/>
          <w:szCs w:val="24"/>
          <w:lang w:eastAsia="pl-PL"/>
        </w:rPr>
        <w:t>24</w:t>
      </w:r>
      <w:r w:rsidR="004F72C8" w:rsidRPr="003900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20</w:t>
      </w:r>
      <w:r w:rsidR="00777BDE" w:rsidRPr="003900CC">
        <w:rPr>
          <w:rFonts w:asciiTheme="minorHAnsi" w:eastAsia="Times New Roman" w:hAnsiTheme="minorHAnsi" w:cstheme="minorHAnsi"/>
          <w:sz w:val="24"/>
          <w:szCs w:val="24"/>
          <w:lang w:eastAsia="pl-PL"/>
        </w:rPr>
        <w:t>28</w:t>
      </w:r>
      <w:r w:rsidR="004F72C8" w:rsidRPr="003900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900CC">
        <w:rPr>
          <w:rFonts w:asciiTheme="minorHAnsi" w:hAnsiTheme="minorHAnsi" w:cstheme="minorHAnsi"/>
          <w:sz w:val="24"/>
          <w:szCs w:val="24"/>
        </w:rPr>
        <w:t>uchwala się, co następuje</w:t>
      </w:r>
      <w:r w:rsidR="003442BB" w:rsidRPr="003900CC">
        <w:rPr>
          <w:rFonts w:asciiTheme="minorHAnsi" w:hAnsiTheme="minorHAnsi" w:cstheme="minorHAnsi"/>
          <w:sz w:val="24"/>
          <w:szCs w:val="24"/>
        </w:rPr>
        <w:t>:</w:t>
      </w:r>
    </w:p>
    <w:p w14:paraId="0CF9336D" w14:textId="77777777" w:rsidR="004F72C8" w:rsidRPr="00777BDE" w:rsidRDefault="004F72C8" w:rsidP="003900C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B647905" w14:textId="765C41A3" w:rsidR="00FF3D0C" w:rsidRPr="00777BDE" w:rsidRDefault="0036438E" w:rsidP="003900C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BDE">
        <w:rPr>
          <w:rFonts w:asciiTheme="minorHAnsi" w:hAnsiTheme="minorHAnsi" w:cstheme="minorHAnsi"/>
          <w:sz w:val="24"/>
          <w:szCs w:val="24"/>
        </w:rPr>
        <w:t>§ 1.</w:t>
      </w:r>
    </w:p>
    <w:p w14:paraId="5883A97B" w14:textId="623CCAD4" w:rsidR="00FF3D0C" w:rsidRPr="00777BDE" w:rsidRDefault="00FF3D0C" w:rsidP="003900C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BDE">
        <w:rPr>
          <w:rFonts w:asciiTheme="minorHAnsi" w:hAnsiTheme="minorHAnsi" w:cstheme="minorHAnsi"/>
          <w:sz w:val="24"/>
          <w:szCs w:val="24"/>
        </w:rPr>
        <w:t xml:space="preserve">Postanawia się rozstrzygnąć otwarty konkurs ofert </w:t>
      </w:r>
      <w:r w:rsidR="00777BDE" w:rsidRPr="00777BDE">
        <w:rPr>
          <w:rFonts w:asciiTheme="minorHAnsi" w:hAnsiTheme="minorHAnsi" w:cstheme="minorHAnsi"/>
          <w:iCs/>
          <w:sz w:val="24"/>
          <w:szCs w:val="24"/>
        </w:rPr>
        <w:t xml:space="preserve">na powierzenie realizacji </w:t>
      </w:r>
      <w:r w:rsidR="00777BDE" w:rsidRPr="00777BDE">
        <w:rPr>
          <w:rFonts w:asciiTheme="minorHAnsi" w:hAnsiTheme="minorHAnsi" w:cstheme="minorHAnsi"/>
          <w:bCs/>
          <w:iCs/>
          <w:sz w:val="24"/>
          <w:szCs w:val="24"/>
        </w:rPr>
        <w:t xml:space="preserve">zadania publicznego powiatu wyszkowskiego </w:t>
      </w:r>
      <w:r w:rsidR="00777BDE" w:rsidRPr="00777BDE">
        <w:rPr>
          <w:rFonts w:asciiTheme="minorHAnsi" w:hAnsiTheme="minorHAnsi" w:cstheme="minorHAnsi"/>
          <w:iCs/>
          <w:sz w:val="24"/>
          <w:szCs w:val="24"/>
        </w:rPr>
        <w:t xml:space="preserve">z zakresu </w:t>
      </w:r>
      <w:r w:rsidR="00777BDE" w:rsidRPr="00777BDE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 xml:space="preserve">pomocy społecznej, w tym pomocy rodzinom </w:t>
      </w:r>
      <w:r w:rsidR="003900CC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br/>
      </w:r>
      <w:r w:rsidR="00777BDE" w:rsidRPr="00777BDE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 xml:space="preserve">i osobom w trudnej sytuacji życiowej oraz wyrównywania szans tych rodzin i osób </w:t>
      </w:r>
      <w:r w:rsidR="00777BDE" w:rsidRPr="00777BDE">
        <w:rPr>
          <w:rFonts w:asciiTheme="minorHAnsi" w:hAnsiTheme="minorHAnsi" w:cstheme="minorHAnsi"/>
          <w:iCs/>
          <w:sz w:val="24"/>
          <w:szCs w:val="24"/>
        </w:rPr>
        <w:t>dotyczącego prowadzenia domów pomocy społecznej o zasięgu ponadgminnym przeznaczonych dla 185 osób dorosłych niepełnosprawnych intelektualnie oraz dzieci i młodzieży niepełnosprawnych intelektualnie na lata 2024 – 2028</w:t>
      </w:r>
      <w:r w:rsidR="004F72C8" w:rsidRPr="00777BDE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4F72C8" w:rsidRPr="00777BDE">
        <w:rPr>
          <w:rFonts w:asciiTheme="minorHAnsi" w:hAnsiTheme="minorHAnsi" w:cstheme="minorHAnsi"/>
          <w:sz w:val="24"/>
          <w:szCs w:val="24"/>
        </w:rPr>
        <w:t xml:space="preserve"> ogłoszony Uchwałą Nr </w:t>
      </w:r>
      <w:r w:rsidR="00777BDE" w:rsidRPr="00777BDE">
        <w:rPr>
          <w:rFonts w:asciiTheme="minorHAnsi" w:hAnsiTheme="minorHAnsi" w:cstheme="minorHAnsi"/>
          <w:sz w:val="24"/>
          <w:szCs w:val="24"/>
        </w:rPr>
        <w:t>291/974/2023</w:t>
      </w:r>
      <w:r w:rsidR="004F72C8" w:rsidRPr="00777BDE">
        <w:rPr>
          <w:rFonts w:asciiTheme="minorHAnsi" w:hAnsiTheme="minorHAnsi" w:cstheme="minorHAnsi"/>
          <w:sz w:val="24"/>
          <w:szCs w:val="24"/>
        </w:rPr>
        <w:t xml:space="preserve"> Zarządu Powiatu Wyszkowskiego z dnia 3</w:t>
      </w:r>
      <w:r w:rsidR="00777BDE" w:rsidRPr="00777BDE">
        <w:rPr>
          <w:rFonts w:asciiTheme="minorHAnsi" w:hAnsiTheme="minorHAnsi" w:cstheme="minorHAnsi"/>
          <w:sz w:val="24"/>
          <w:szCs w:val="24"/>
        </w:rPr>
        <w:t>1</w:t>
      </w:r>
      <w:r w:rsidR="004F72C8" w:rsidRPr="00777BDE">
        <w:rPr>
          <w:rFonts w:asciiTheme="minorHAnsi" w:hAnsiTheme="minorHAnsi" w:cstheme="minorHAnsi"/>
          <w:sz w:val="24"/>
          <w:szCs w:val="24"/>
        </w:rPr>
        <w:t xml:space="preserve"> października 20</w:t>
      </w:r>
      <w:r w:rsidR="00777BDE" w:rsidRPr="00777BDE">
        <w:rPr>
          <w:rFonts w:asciiTheme="minorHAnsi" w:hAnsiTheme="minorHAnsi" w:cstheme="minorHAnsi"/>
          <w:sz w:val="24"/>
          <w:szCs w:val="24"/>
        </w:rPr>
        <w:t>23</w:t>
      </w:r>
      <w:r w:rsidR="004F72C8" w:rsidRPr="00777BDE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E09A67B" w14:textId="77777777" w:rsidR="0036438E" w:rsidRPr="00777BDE" w:rsidRDefault="00FF3D0C" w:rsidP="003900C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7B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448B82" w14:textId="0EEAE113" w:rsidR="0036438E" w:rsidRPr="00777BDE" w:rsidRDefault="0036438E" w:rsidP="003900C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BDE">
        <w:rPr>
          <w:rFonts w:asciiTheme="minorHAnsi" w:hAnsiTheme="minorHAnsi" w:cstheme="minorHAnsi"/>
          <w:sz w:val="24"/>
          <w:szCs w:val="24"/>
        </w:rPr>
        <w:t>§ 2</w:t>
      </w:r>
      <w:r w:rsidR="00777BDE">
        <w:rPr>
          <w:rFonts w:asciiTheme="minorHAnsi" w:hAnsiTheme="minorHAnsi" w:cstheme="minorHAnsi"/>
          <w:sz w:val="24"/>
          <w:szCs w:val="24"/>
        </w:rPr>
        <w:t>.</w:t>
      </w:r>
    </w:p>
    <w:p w14:paraId="57A8D75C" w14:textId="670D711A" w:rsidR="004F72C8" w:rsidRPr="00777BDE" w:rsidRDefault="009630DA" w:rsidP="003900CC">
      <w:pPr>
        <w:pStyle w:val="Akapitzlist"/>
        <w:numPr>
          <w:ilvl w:val="0"/>
          <w:numId w:val="35"/>
        </w:numPr>
        <w:ind w:left="360"/>
        <w:jc w:val="both"/>
        <w:rPr>
          <w:rFonts w:asciiTheme="minorHAnsi" w:hAnsiTheme="minorHAnsi" w:cstheme="minorHAnsi"/>
        </w:rPr>
      </w:pPr>
      <w:r w:rsidRPr="00777BDE">
        <w:rPr>
          <w:rFonts w:asciiTheme="minorHAnsi" w:hAnsiTheme="minorHAnsi" w:cstheme="minorHAnsi"/>
        </w:rPr>
        <w:t xml:space="preserve">Na </w:t>
      </w:r>
      <w:r w:rsidR="003560C0">
        <w:rPr>
          <w:rFonts w:asciiTheme="minorHAnsi" w:hAnsiTheme="minorHAnsi" w:cstheme="minorHAnsi"/>
        </w:rPr>
        <w:t xml:space="preserve">powierzenie </w:t>
      </w:r>
      <w:r w:rsidRPr="00777BDE">
        <w:rPr>
          <w:rFonts w:asciiTheme="minorHAnsi" w:hAnsiTheme="minorHAnsi" w:cstheme="minorHAnsi"/>
        </w:rPr>
        <w:t>r</w:t>
      </w:r>
      <w:r w:rsidR="00EC1864" w:rsidRPr="00777BDE">
        <w:rPr>
          <w:rFonts w:asciiTheme="minorHAnsi" w:hAnsiTheme="minorHAnsi" w:cstheme="minorHAnsi"/>
        </w:rPr>
        <w:t>ealizacj</w:t>
      </w:r>
      <w:r w:rsidR="003560C0">
        <w:rPr>
          <w:rFonts w:asciiTheme="minorHAnsi" w:hAnsiTheme="minorHAnsi" w:cstheme="minorHAnsi"/>
        </w:rPr>
        <w:t>i</w:t>
      </w:r>
      <w:r w:rsidR="00EC1864" w:rsidRPr="00777BDE">
        <w:rPr>
          <w:rFonts w:asciiTheme="minorHAnsi" w:hAnsiTheme="minorHAnsi" w:cstheme="minorHAnsi"/>
        </w:rPr>
        <w:t xml:space="preserve"> zadania publicznego Powiatu Wyszkowskiego </w:t>
      </w:r>
      <w:r w:rsidR="003560C0" w:rsidRPr="00777BDE">
        <w:rPr>
          <w:rFonts w:asciiTheme="minorHAnsi" w:hAnsiTheme="minorHAnsi" w:cstheme="minorHAnsi"/>
          <w:iCs/>
        </w:rPr>
        <w:t xml:space="preserve">z zakresu </w:t>
      </w:r>
      <w:r w:rsidR="003560C0" w:rsidRPr="00777BDE">
        <w:rPr>
          <w:rFonts w:asciiTheme="minorHAnsi" w:hAnsiTheme="minorHAnsi" w:cstheme="minorHAnsi"/>
          <w:iCs/>
          <w:shd w:val="clear" w:color="auto" w:fill="FFFFFF"/>
        </w:rPr>
        <w:t xml:space="preserve">pomocy społecznej, w tym pomocy rodzinom i osobom w trudnej sytuacji życiowej oraz wyrównywania szans tych rodzin i osób </w:t>
      </w:r>
      <w:r w:rsidR="003560C0" w:rsidRPr="00777BDE">
        <w:rPr>
          <w:rFonts w:asciiTheme="minorHAnsi" w:hAnsiTheme="minorHAnsi" w:cstheme="minorHAnsi"/>
          <w:iCs/>
        </w:rPr>
        <w:t>dotyczącego prowadzenia domów pomocy społecznej o zasięgu ponadgminnym przeznaczonych dla 185 osób dorosłych niepełnosprawnych intelektualnie oraz dzieci i młodzieży niepełnosprawnych intelektualnie na lata 2024 – 2028</w:t>
      </w:r>
      <w:r w:rsidR="003560C0">
        <w:rPr>
          <w:rFonts w:asciiTheme="minorHAnsi" w:hAnsiTheme="minorHAnsi" w:cstheme="minorHAnsi"/>
          <w:iCs/>
        </w:rPr>
        <w:t xml:space="preserve"> </w:t>
      </w:r>
      <w:r w:rsidR="004F72C8" w:rsidRPr="00777BDE">
        <w:rPr>
          <w:rFonts w:asciiTheme="minorHAnsi" w:hAnsiTheme="minorHAnsi" w:cstheme="minorHAnsi"/>
        </w:rPr>
        <w:t>postanawia się udzielić dotacji:</w:t>
      </w:r>
    </w:p>
    <w:p w14:paraId="035ADC29" w14:textId="31607F70" w:rsidR="00EC1864" w:rsidRPr="00777BDE" w:rsidRDefault="00E903FE" w:rsidP="003900CC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777BDE">
        <w:rPr>
          <w:rFonts w:asciiTheme="minorHAnsi" w:hAnsiTheme="minorHAnsi" w:cstheme="minorHAnsi"/>
        </w:rPr>
        <w:t xml:space="preserve">dla Zgromadzenia Sióstr Benedyktynek Samarytanek Krzyża Chrystusowego z siedzibą  w Niegowie  ul. Klonowa 1, 07-230 Zabrodzie </w:t>
      </w:r>
      <w:r w:rsidR="004F72C8" w:rsidRPr="00777BDE">
        <w:rPr>
          <w:rFonts w:asciiTheme="minorHAnsi" w:hAnsiTheme="minorHAnsi" w:cstheme="minorHAnsi"/>
        </w:rPr>
        <w:t xml:space="preserve">na prowadzenie Domu Pomocy Społecznej w Niegowie dla osób dorosłych niepełnosprawnych intelektualnie oraz </w:t>
      </w:r>
      <w:r w:rsidR="004F72C8" w:rsidRPr="00777BDE">
        <w:rPr>
          <w:rFonts w:asciiTheme="minorHAnsi" w:hAnsiTheme="minorHAnsi" w:cstheme="minorHAnsi"/>
        </w:rPr>
        <w:lastRenderedPageBreak/>
        <w:t>dzieci i młodzieży niepełnosprawnych intelektualnie</w:t>
      </w:r>
      <w:r w:rsidR="00923CA7" w:rsidRPr="00777BDE">
        <w:rPr>
          <w:rFonts w:asciiTheme="minorHAnsi" w:hAnsiTheme="minorHAnsi" w:cstheme="minorHAnsi"/>
        </w:rPr>
        <w:t>: w roku 20</w:t>
      </w:r>
      <w:r w:rsidR="003560C0">
        <w:rPr>
          <w:rFonts w:asciiTheme="minorHAnsi" w:hAnsiTheme="minorHAnsi" w:cstheme="minorHAnsi"/>
        </w:rPr>
        <w:t>24</w:t>
      </w:r>
      <w:r w:rsidR="00923CA7" w:rsidRPr="00777BDE">
        <w:rPr>
          <w:rFonts w:asciiTheme="minorHAnsi" w:hAnsiTheme="minorHAnsi" w:cstheme="minorHAnsi"/>
        </w:rPr>
        <w:t xml:space="preserve"> w wysokości </w:t>
      </w:r>
      <w:r w:rsidR="00AD1E6D">
        <w:rPr>
          <w:rFonts w:asciiTheme="minorHAnsi" w:hAnsiTheme="minorHAnsi" w:cstheme="minorHAnsi"/>
        </w:rPr>
        <w:t>3.487.997</w:t>
      </w:r>
      <w:r w:rsidR="00923CA7" w:rsidRPr="00777BDE">
        <w:rPr>
          <w:rFonts w:asciiTheme="minorHAnsi" w:hAnsiTheme="minorHAnsi" w:cstheme="minorHAnsi"/>
        </w:rPr>
        <w:t xml:space="preserve"> zł (słownie: </w:t>
      </w:r>
      <w:r w:rsidR="00AD1E6D">
        <w:rPr>
          <w:rFonts w:asciiTheme="minorHAnsi" w:hAnsiTheme="minorHAnsi" w:cstheme="minorHAnsi"/>
        </w:rPr>
        <w:t xml:space="preserve">trzy miliony czterysta osiemdziesiąt siedem tysięcy dziewięćset dziewięćdziesiąt siedem </w:t>
      </w:r>
      <w:r w:rsidR="003900CC">
        <w:rPr>
          <w:rFonts w:asciiTheme="minorHAnsi" w:hAnsiTheme="minorHAnsi" w:cstheme="minorHAnsi"/>
        </w:rPr>
        <w:t>złot</w:t>
      </w:r>
      <w:r w:rsidR="00B0412B">
        <w:rPr>
          <w:rFonts w:asciiTheme="minorHAnsi" w:hAnsiTheme="minorHAnsi" w:cstheme="minorHAnsi"/>
        </w:rPr>
        <w:t>ych</w:t>
      </w:r>
      <w:r w:rsidR="00923CA7" w:rsidRPr="00777BDE">
        <w:rPr>
          <w:rFonts w:asciiTheme="minorHAnsi" w:hAnsiTheme="minorHAnsi" w:cstheme="minorHAnsi"/>
        </w:rPr>
        <w:t>), w latach 202</w:t>
      </w:r>
      <w:r w:rsidR="003560C0">
        <w:rPr>
          <w:rFonts w:asciiTheme="minorHAnsi" w:hAnsiTheme="minorHAnsi" w:cstheme="minorHAnsi"/>
        </w:rPr>
        <w:t>5</w:t>
      </w:r>
      <w:r w:rsidR="00923CA7" w:rsidRPr="00777BDE">
        <w:rPr>
          <w:rFonts w:asciiTheme="minorHAnsi" w:hAnsiTheme="minorHAnsi" w:cstheme="minorHAnsi"/>
        </w:rPr>
        <w:t>-202</w:t>
      </w:r>
      <w:r w:rsidR="003560C0">
        <w:rPr>
          <w:rFonts w:asciiTheme="minorHAnsi" w:hAnsiTheme="minorHAnsi" w:cstheme="minorHAnsi"/>
        </w:rPr>
        <w:t>8</w:t>
      </w:r>
      <w:r w:rsidR="00923CA7" w:rsidRPr="00777BDE">
        <w:rPr>
          <w:rFonts w:asciiTheme="minorHAnsi" w:hAnsiTheme="minorHAnsi" w:cstheme="minorHAnsi"/>
        </w:rPr>
        <w:t xml:space="preserve"> w wysokości </w:t>
      </w:r>
      <w:r w:rsidRPr="00777BDE">
        <w:rPr>
          <w:rFonts w:asciiTheme="minorHAnsi" w:hAnsiTheme="minorHAnsi" w:cstheme="minorHAnsi"/>
        </w:rPr>
        <w:t xml:space="preserve">ustalonej zgodnie </w:t>
      </w:r>
      <w:r w:rsidR="003900CC">
        <w:rPr>
          <w:rFonts w:asciiTheme="minorHAnsi" w:hAnsiTheme="minorHAnsi" w:cstheme="minorHAnsi"/>
        </w:rPr>
        <w:br/>
      </w:r>
      <w:r w:rsidRPr="00777BDE">
        <w:rPr>
          <w:rFonts w:asciiTheme="minorHAnsi" w:hAnsiTheme="minorHAnsi" w:cstheme="minorHAnsi"/>
        </w:rPr>
        <w:t xml:space="preserve">z obowiązującymi przepisami prawa tj. w wysokości odpowiadającej iloczynowi liczby mieszkańców dotowanych oraz kwoty faktycznego kosztu utrzymania mieszkańców;  </w:t>
      </w:r>
    </w:p>
    <w:p w14:paraId="4FBCCE69" w14:textId="65DBF335" w:rsidR="00923CA7" w:rsidRPr="00777BDE" w:rsidRDefault="00E903FE" w:rsidP="003900CC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777BDE">
        <w:rPr>
          <w:rFonts w:asciiTheme="minorHAnsi" w:hAnsiTheme="minorHAnsi" w:cstheme="minorHAnsi"/>
        </w:rPr>
        <w:t xml:space="preserve">dla Zgromadzenia Sióstr Benedyktynek Samarytanek Krzyża Chrystusowego z siedzibą  w Niegowie ul. Klonowa 1, 07-230 Zabrodzie </w:t>
      </w:r>
      <w:r w:rsidR="00923CA7" w:rsidRPr="00777BDE">
        <w:rPr>
          <w:rFonts w:asciiTheme="minorHAnsi" w:hAnsiTheme="minorHAnsi" w:cstheme="minorHAnsi"/>
        </w:rPr>
        <w:t>na prowadzenie Domu Pomocy Społecznej „</w:t>
      </w:r>
      <w:proofErr w:type="spellStart"/>
      <w:r w:rsidR="00923CA7" w:rsidRPr="00777BDE">
        <w:rPr>
          <w:rFonts w:asciiTheme="minorHAnsi" w:hAnsiTheme="minorHAnsi" w:cstheme="minorHAnsi"/>
        </w:rPr>
        <w:t>Fiszor</w:t>
      </w:r>
      <w:proofErr w:type="spellEnd"/>
      <w:r w:rsidR="00923CA7" w:rsidRPr="00777BDE">
        <w:rPr>
          <w:rFonts w:asciiTheme="minorHAnsi" w:hAnsiTheme="minorHAnsi" w:cstheme="minorHAnsi"/>
        </w:rPr>
        <w:t xml:space="preserve">” w Gaju dla </w:t>
      </w:r>
      <w:r w:rsidR="00923CA7" w:rsidRPr="00777BDE">
        <w:rPr>
          <w:rFonts w:asciiTheme="minorHAnsi" w:hAnsiTheme="minorHAnsi" w:cstheme="minorHAnsi"/>
          <w:bCs/>
        </w:rPr>
        <w:t xml:space="preserve">dzieci i młodzieży niepełnosprawnych intelektualnie: </w:t>
      </w:r>
      <w:r w:rsidR="003900CC">
        <w:rPr>
          <w:rFonts w:asciiTheme="minorHAnsi" w:hAnsiTheme="minorHAnsi" w:cstheme="minorHAnsi"/>
          <w:bCs/>
        </w:rPr>
        <w:br/>
      </w:r>
      <w:r w:rsidR="00923CA7" w:rsidRPr="00777BDE">
        <w:rPr>
          <w:rFonts w:asciiTheme="minorHAnsi" w:hAnsiTheme="minorHAnsi" w:cstheme="minorHAnsi"/>
        </w:rPr>
        <w:t>w roku 20</w:t>
      </w:r>
      <w:r w:rsidR="003560C0">
        <w:rPr>
          <w:rFonts w:asciiTheme="minorHAnsi" w:hAnsiTheme="minorHAnsi" w:cstheme="minorHAnsi"/>
        </w:rPr>
        <w:t>24</w:t>
      </w:r>
      <w:r w:rsidR="00923CA7" w:rsidRPr="00777BDE">
        <w:rPr>
          <w:rFonts w:asciiTheme="minorHAnsi" w:hAnsiTheme="minorHAnsi" w:cstheme="minorHAnsi"/>
        </w:rPr>
        <w:t xml:space="preserve"> w wysokości</w:t>
      </w:r>
      <w:r w:rsidR="00AD1E6D">
        <w:rPr>
          <w:rFonts w:asciiTheme="minorHAnsi" w:hAnsiTheme="minorHAnsi" w:cstheme="minorHAnsi"/>
        </w:rPr>
        <w:t xml:space="preserve"> 1.961.999 </w:t>
      </w:r>
      <w:r w:rsidR="00923CA7" w:rsidRPr="00777BDE">
        <w:rPr>
          <w:rFonts w:asciiTheme="minorHAnsi" w:hAnsiTheme="minorHAnsi" w:cstheme="minorHAnsi"/>
        </w:rPr>
        <w:t xml:space="preserve">zł (słownie: </w:t>
      </w:r>
      <w:r w:rsidR="00AD1E6D">
        <w:rPr>
          <w:rFonts w:asciiTheme="minorHAnsi" w:hAnsiTheme="minorHAnsi" w:cstheme="minorHAnsi"/>
        </w:rPr>
        <w:t xml:space="preserve">jeden milion dziewięćset sześćdziesiąt jeden tysięcy dziewięćset dziewięćdziesiąt dziewięć </w:t>
      </w:r>
      <w:r w:rsidR="003900CC">
        <w:rPr>
          <w:rFonts w:asciiTheme="minorHAnsi" w:hAnsiTheme="minorHAnsi" w:cstheme="minorHAnsi"/>
        </w:rPr>
        <w:t>złot</w:t>
      </w:r>
      <w:r w:rsidR="00B0412B">
        <w:rPr>
          <w:rFonts w:asciiTheme="minorHAnsi" w:hAnsiTheme="minorHAnsi" w:cstheme="minorHAnsi"/>
        </w:rPr>
        <w:t>ych</w:t>
      </w:r>
      <w:r w:rsidR="00923CA7" w:rsidRPr="00777BDE">
        <w:rPr>
          <w:rFonts w:asciiTheme="minorHAnsi" w:hAnsiTheme="minorHAnsi" w:cstheme="minorHAnsi"/>
        </w:rPr>
        <w:t>), w latach 202</w:t>
      </w:r>
      <w:r w:rsidR="003560C0">
        <w:rPr>
          <w:rFonts w:asciiTheme="minorHAnsi" w:hAnsiTheme="minorHAnsi" w:cstheme="minorHAnsi"/>
        </w:rPr>
        <w:t>5</w:t>
      </w:r>
      <w:r w:rsidR="00923CA7" w:rsidRPr="00777BDE">
        <w:rPr>
          <w:rFonts w:asciiTheme="minorHAnsi" w:hAnsiTheme="minorHAnsi" w:cstheme="minorHAnsi"/>
        </w:rPr>
        <w:t>-202</w:t>
      </w:r>
      <w:r w:rsidR="003560C0">
        <w:rPr>
          <w:rFonts w:asciiTheme="minorHAnsi" w:hAnsiTheme="minorHAnsi" w:cstheme="minorHAnsi"/>
        </w:rPr>
        <w:t>8</w:t>
      </w:r>
      <w:r w:rsidR="00923CA7" w:rsidRPr="00777BDE">
        <w:rPr>
          <w:rFonts w:asciiTheme="minorHAnsi" w:hAnsiTheme="minorHAnsi" w:cstheme="minorHAnsi"/>
        </w:rPr>
        <w:t xml:space="preserve"> w wysokości </w:t>
      </w:r>
      <w:r w:rsidRPr="00777BDE">
        <w:rPr>
          <w:rFonts w:asciiTheme="minorHAnsi" w:hAnsiTheme="minorHAnsi" w:cstheme="minorHAnsi"/>
        </w:rPr>
        <w:t>ustalonej zgodnie z obowiązującymi przepisami prawa tj. w wysokości odpowiadającej iloczynowi liczby mieszkańców dotowanych oraz kwoty faktycznego kosztu utrzymania mieszkańców.</w:t>
      </w:r>
    </w:p>
    <w:p w14:paraId="194770DB" w14:textId="4EE3FDB3" w:rsidR="00AA25C4" w:rsidRPr="00777BDE" w:rsidRDefault="00EC1864" w:rsidP="003900CC">
      <w:pPr>
        <w:pStyle w:val="Akapitzlist"/>
        <w:numPr>
          <w:ilvl w:val="0"/>
          <w:numId w:val="35"/>
        </w:numPr>
        <w:ind w:left="360"/>
        <w:jc w:val="both"/>
        <w:rPr>
          <w:rFonts w:asciiTheme="minorHAnsi" w:hAnsiTheme="minorHAnsi" w:cstheme="minorHAnsi"/>
        </w:rPr>
      </w:pPr>
      <w:r w:rsidRPr="00777BDE">
        <w:rPr>
          <w:rFonts w:asciiTheme="minorHAnsi" w:hAnsiTheme="minorHAnsi" w:cstheme="minorHAnsi"/>
        </w:rPr>
        <w:t>Szczegółowe zasady udzielenia i rozliczenia dotacji zostaną określone w</w:t>
      </w:r>
      <w:r w:rsidR="00320B98" w:rsidRPr="00777BDE">
        <w:rPr>
          <w:rFonts w:asciiTheme="minorHAnsi" w:hAnsiTheme="minorHAnsi" w:cstheme="minorHAnsi"/>
        </w:rPr>
        <w:t xml:space="preserve"> </w:t>
      </w:r>
      <w:r w:rsidRPr="00777BDE">
        <w:rPr>
          <w:rFonts w:asciiTheme="minorHAnsi" w:hAnsiTheme="minorHAnsi" w:cstheme="minorHAnsi"/>
        </w:rPr>
        <w:t xml:space="preserve">umowach </w:t>
      </w:r>
      <w:r w:rsidR="003900CC">
        <w:rPr>
          <w:rFonts w:asciiTheme="minorHAnsi" w:hAnsiTheme="minorHAnsi" w:cstheme="minorHAnsi"/>
        </w:rPr>
        <w:br/>
      </w:r>
      <w:r w:rsidRPr="00777BDE">
        <w:rPr>
          <w:rFonts w:asciiTheme="minorHAnsi" w:hAnsiTheme="minorHAnsi" w:cstheme="minorHAnsi"/>
        </w:rPr>
        <w:t xml:space="preserve">o powierzenie realizacji zadania publicznego Powiatu Wyszkowskiego z zakresu pomocy społecznej </w:t>
      </w:r>
      <w:r w:rsidR="00C24837" w:rsidRPr="00777BDE">
        <w:rPr>
          <w:rFonts w:asciiTheme="minorHAnsi" w:hAnsiTheme="minorHAnsi" w:cstheme="minorHAnsi"/>
        </w:rPr>
        <w:t xml:space="preserve">zawartych </w:t>
      </w:r>
      <w:r w:rsidRPr="00777BDE">
        <w:rPr>
          <w:rFonts w:asciiTheme="minorHAnsi" w:hAnsiTheme="minorHAnsi" w:cstheme="minorHAnsi"/>
        </w:rPr>
        <w:t xml:space="preserve"> pomiędzy Zarządem Powiatu Wyszkowskiego </w:t>
      </w:r>
      <w:r w:rsidR="00AA25C4" w:rsidRPr="00777BDE">
        <w:rPr>
          <w:rFonts w:asciiTheme="minorHAnsi" w:hAnsiTheme="minorHAnsi" w:cstheme="minorHAnsi"/>
        </w:rPr>
        <w:t xml:space="preserve">a </w:t>
      </w:r>
      <w:r w:rsidR="00320B98" w:rsidRPr="00777BDE">
        <w:rPr>
          <w:rFonts w:asciiTheme="minorHAnsi" w:hAnsiTheme="minorHAnsi" w:cstheme="minorHAnsi"/>
        </w:rPr>
        <w:t>Zgromadzeni</w:t>
      </w:r>
      <w:r w:rsidR="00923CA7" w:rsidRPr="00777BDE">
        <w:rPr>
          <w:rFonts w:asciiTheme="minorHAnsi" w:hAnsiTheme="minorHAnsi" w:cstheme="minorHAnsi"/>
        </w:rPr>
        <w:t>em</w:t>
      </w:r>
      <w:r w:rsidR="00320B98" w:rsidRPr="00777BDE">
        <w:rPr>
          <w:rFonts w:asciiTheme="minorHAnsi" w:hAnsiTheme="minorHAnsi" w:cstheme="minorHAnsi"/>
        </w:rPr>
        <w:t xml:space="preserve"> Sióstr Benedykty</w:t>
      </w:r>
      <w:r w:rsidR="00AA25C4" w:rsidRPr="00777BDE">
        <w:rPr>
          <w:rFonts w:asciiTheme="minorHAnsi" w:hAnsiTheme="minorHAnsi" w:cstheme="minorHAnsi"/>
        </w:rPr>
        <w:t>nek Samarytanek Krzyża Chrystusowego z siedzibą w Niegowie ul. Klonowa 1, 07-230 Zabrodzie.</w:t>
      </w:r>
    </w:p>
    <w:p w14:paraId="64C14BD0" w14:textId="77777777" w:rsidR="00320B98" w:rsidRPr="00777BDE" w:rsidRDefault="00320B98" w:rsidP="003900CC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668644A0" w14:textId="77777777" w:rsidR="00EC1864" w:rsidRPr="00777BDE" w:rsidRDefault="0036438E" w:rsidP="003900C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BDE">
        <w:rPr>
          <w:rFonts w:asciiTheme="minorHAnsi" w:hAnsiTheme="minorHAnsi" w:cstheme="minorHAnsi"/>
          <w:sz w:val="24"/>
          <w:szCs w:val="24"/>
        </w:rPr>
        <w:t>§ 3.</w:t>
      </w:r>
    </w:p>
    <w:p w14:paraId="480394B4" w14:textId="71B0BE76" w:rsidR="00EC1864" w:rsidRPr="00777BDE" w:rsidRDefault="00320B98" w:rsidP="003900C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7BDE">
        <w:rPr>
          <w:rFonts w:asciiTheme="minorHAnsi" w:hAnsiTheme="minorHAnsi" w:cstheme="minorHAnsi"/>
          <w:sz w:val="24"/>
          <w:szCs w:val="24"/>
        </w:rPr>
        <w:t>Na realizację zadania  publicznego Powiatu Wyszkowskiego z zakresu pomocy społecznej wymienionego w § 2</w:t>
      </w:r>
      <w:r w:rsidR="00923CA7" w:rsidRPr="00777BDE">
        <w:rPr>
          <w:rFonts w:asciiTheme="minorHAnsi" w:hAnsiTheme="minorHAnsi" w:cstheme="minorHAnsi"/>
          <w:sz w:val="24"/>
          <w:szCs w:val="24"/>
        </w:rPr>
        <w:t xml:space="preserve"> </w:t>
      </w:r>
      <w:r w:rsidRPr="00777BDE">
        <w:rPr>
          <w:rFonts w:asciiTheme="minorHAnsi" w:hAnsiTheme="minorHAnsi" w:cstheme="minorHAnsi"/>
          <w:sz w:val="24"/>
          <w:szCs w:val="24"/>
        </w:rPr>
        <w:t xml:space="preserve">zostaną zabezpieczone środki w budżecie Powiatu Wyszkowskiego na lata </w:t>
      </w:r>
      <w:r w:rsidRPr="00777BDE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3560C0">
        <w:rPr>
          <w:rFonts w:asciiTheme="minorHAnsi" w:eastAsia="Times New Roman" w:hAnsiTheme="minorHAnsi" w:cstheme="minorHAnsi"/>
          <w:sz w:val="24"/>
          <w:szCs w:val="24"/>
          <w:lang w:eastAsia="pl-PL"/>
        </w:rPr>
        <w:t>24</w:t>
      </w:r>
      <w:r w:rsidRPr="00777B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202</w:t>
      </w:r>
      <w:r w:rsidR="003560C0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Pr="00777B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dziale 852 – Pomoc społeczna,</w:t>
      </w:r>
      <w:r w:rsidR="00C24837" w:rsidRPr="00777B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777B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rozdział 85202 – Domy pomocy społecznej. </w:t>
      </w:r>
    </w:p>
    <w:p w14:paraId="206B0A2E" w14:textId="77777777" w:rsidR="00777BDE" w:rsidRDefault="00777BDE" w:rsidP="003900C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B06FA38" w14:textId="71B74F53" w:rsidR="0036438E" w:rsidRPr="00777BDE" w:rsidRDefault="00C24837" w:rsidP="003900C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BDE">
        <w:rPr>
          <w:rFonts w:asciiTheme="minorHAnsi" w:hAnsiTheme="minorHAnsi" w:cstheme="minorHAnsi"/>
          <w:sz w:val="24"/>
          <w:szCs w:val="24"/>
        </w:rPr>
        <w:t>§ 4.</w:t>
      </w:r>
    </w:p>
    <w:p w14:paraId="55BA1DE5" w14:textId="77777777" w:rsidR="0036438E" w:rsidRPr="00777BDE" w:rsidRDefault="0036438E" w:rsidP="003900C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BDE">
        <w:rPr>
          <w:rFonts w:asciiTheme="minorHAnsi" w:hAnsiTheme="minorHAnsi" w:cstheme="minorHAnsi"/>
          <w:sz w:val="24"/>
          <w:szCs w:val="24"/>
        </w:rPr>
        <w:t>Wykonanie uchwały powierza się Dyrektorowi Powiatowego Centrum Pomocy Rodzinie w</w:t>
      </w:r>
      <w:r w:rsidR="00DB3CAA" w:rsidRPr="00777BDE">
        <w:rPr>
          <w:rFonts w:asciiTheme="minorHAnsi" w:hAnsiTheme="minorHAnsi" w:cstheme="minorHAnsi"/>
          <w:sz w:val="24"/>
          <w:szCs w:val="24"/>
        </w:rPr>
        <w:t> </w:t>
      </w:r>
      <w:r w:rsidRPr="00777BDE">
        <w:rPr>
          <w:rFonts w:asciiTheme="minorHAnsi" w:hAnsiTheme="minorHAnsi" w:cstheme="minorHAnsi"/>
          <w:sz w:val="24"/>
          <w:szCs w:val="24"/>
        </w:rPr>
        <w:t>Wyszkowie.</w:t>
      </w:r>
    </w:p>
    <w:p w14:paraId="6019B53A" w14:textId="77777777" w:rsidR="0036438E" w:rsidRPr="00777BDE" w:rsidRDefault="0036438E" w:rsidP="003900C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4B6D68" w14:textId="45725742" w:rsidR="0036438E" w:rsidRPr="00777BDE" w:rsidRDefault="0036438E" w:rsidP="003900C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BDE">
        <w:rPr>
          <w:rFonts w:asciiTheme="minorHAnsi" w:hAnsiTheme="minorHAnsi" w:cstheme="minorHAnsi"/>
          <w:sz w:val="24"/>
          <w:szCs w:val="24"/>
        </w:rPr>
        <w:t>§</w:t>
      </w:r>
      <w:r w:rsidR="00C24837" w:rsidRPr="00777BDE">
        <w:rPr>
          <w:rFonts w:asciiTheme="minorHAnsi" w:hAnsiTheme="minorHAnsi" w:cstheme="minorHAnsi"/>
          <w:sz w:val="24"/>
          <w:szCs w:val="24"/>
        </w:rPr>
        <w:t>5</w:t>
      </w:r>
      <w:r w:rsidRPr="00777BDE">
        <w:rPr>
          <w:rFonts w:asciiTheme="minorHAnsi" w:hAnsiTheme="minorHAnsi" w:cstheme="minorHAnsi"/>
          <w:sz w:val="24"/>
          <w:szCs w:val="24"/>
        </w:rPr>
        <w:t>.</w:t>
      </w:r>
    </w:p>
    <w:p w14:paraId="42B10300" w14:textId="77777777" w:rsidR="0036438E" w:rsidRPr="00777BDE" w:rsidRDefault="0036438E" w:rsidP="003900C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BDE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1BCCF723" w14:textId="77777777" w:rsidR="0036438E" w:rsidRPr="00777BDE" w:rsidRDefault="0036438E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31AEEB" w14:textId="77777777" w:rsidR="0036438E" w:rsidRPr="00777BDE" w:rsidRDefault="0036438E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101F80" w14:textId="77777777" w:rsidR="0003547E" w:rsidRDefault="0003547E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DF29E0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CEF0FC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EAC980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079688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45A810E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7A7B14B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44DA37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CB39E47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A92702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0B0F21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69DB73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2C99DB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8AFA3B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48BC49" w14:textId="77777777" w:rsidR="00B0412B" w:rsidRDefault="00B0412B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A55A08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5F285F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A74687" w14:textId="77777777" w:rsidR="003900CC" w:rsidRDefault="003900CC" w:rsidP="003900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06290D" w14:textId="324A4D1B" w:rsidR="003900CC" w:rsidRPr="001E68F3" w:rsidRDefault="003900CC" w:rsidP="003900C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E68F3">
        <w:rPr>
          <w:rFonts w:asciiTheme="minorHAnsi" w:hAnsiTheme="minorHAnsi" w:cstheme="minorHAnsi"/>
          <w:sz w:val="24"/>
          <w:szCs w:val="24"/>
        </w:rPr>
        <w:t>Uzasadnienie</w:t>
      </w:r>
    </w:p>
    <w:p w14:paraId="39B3DD32" w14:textId="77777777" w:rsidR="003900CC" w:rsidRPr="001E68F3" w:rsidRDefault="003900CC" w:rsidP="003900C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4C2936" w14:textId="60DB477B" w:rsidR="003900CC" w:rsidRPr="001E68F3" w:rsidRDefault="003900CC" w:rsidP="001E68F3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E68F3">
        <w:rPr>
          <w:rFonts w:asciiTheme="minorHAnsi" w:hAnsiTheme="minorHAnsi" w:cstheme="minorHAnsi"/>
          <w:sz w:val="24"/>
          <w:szCs w:val="24"/>
        </w:rPr>
        <w:t xml:space="preserve">do uchwały </w:t>
      </w:r>
      <w:r w:rsidRPr="001E68F3">
        <w:rPr>
          <w:rFonts w:asciiTheme="minorHAnsi" w:hAnsiTheme="minorHAnsi" w:cstheme="minorHAnsi"/>
          <w:iCs/>
          <w:sz w:val="24"/>
          <w:szCs w:val="24"/>
        </w:rPr>
        <w:t xml:space="preserve">w sprawie  rozstrzygnięcia otwartego konkursu ofert na powierzenie realizacji </w:t>
      </w:r>
      <w:r w:rsidRPr="001E68F3">
        <w:rPr>
          <w:rFonts w:asciiTheme="minorHAnsi" w:hAnsiTheme="minorHAnsi" w:cstheme="minorHAnsi"/>
          <w:bCs/>
          <w:iCs/>
          <w:sz w:val="24"/>
          <w:szCs w:val="24"/>
        </w:rPr>
        <w:t xml:space="preserve">zadania publicznego powiatu wyszkowskiego </w:t>
      </w:r>
      <w:r w:rsidRPr="001E68F3">
        <w:rPr>
          <w:rFonts w:asciiTheme="minorHAnsi" w:hAnsiTheme="minorHAnsi" w:cstheme="minorHAnsi"/>
          <w:iCs/>
          <w:sz w:val="24"/>
          <w:szCs w:val="24"/>
        </w:rPr>
        <w:t xml:space="preserve">z zakresu </w:t>
      </w:r>
      <w:r w:rsidRPr="001E68F3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 xml:space="preserve">pomocy społecznej, w tym pomocy rodzinom i osobom w trudnej sytuacji życiowej oraz wyrównywania szans tych rodzin i osób </w:t>
      </w:r>
      <w:r w:rsidRPr="001E68F3">
        <w:rPr>
          <w:rFonts w:asciiTheme="minorHAnsi" w:hAnsiTheme="minorHAnsi" w:cstheme="minorHAnsi"/>
          <w:iCs/>
          <w:sz w:val="24"/>
          <w:szCs w:val="24"/>
        </w:rPr>
        <w:t>dotyczącego prowadzenia domów pomocy społecznej o zasięgu ponadgminnym przeznaczonych dla 185 osób dorosłych niepełnosprawnych intelektualnie oraz dzieci i młodzieży niepełnosprawnych intelektualnie na lata 2024 – 2028</w:t>
      </w:r>
    </w:p>
    <w:p w14:paraId="0364C61D" w14:textId="77777777" w:rsidR="003900CC" w:rsidRPr="001E68F3" w:rsidRDefault="003900CC" w:rsidP="001E68F3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6E7131F" w14:textId="56F30630" w:rsidR="003900CC" w:rsidRPr="001E68F3" w:rsidRDefault="003900CC" w:rsidP="001E68F3">
      <w:pPr>
        <w:spacing w:after="0" w:line="240" w:lineRule="auto"/>
        <w:ind w:firstLine="426"/>
        <w:jc w:val="both"/>
        <w:rPr>
          <w:rFonts w:cs="Calibri"/>
          <w:bCs/>
          <w:sz w:val="24"/>
          <w:szCs w:val="24"/>
        </w:rPr>
      </w:pPr>
      <w:r w:rsidRPr="001E68F3">
        <w:rPr>
          <w:rFonts w:asciiTheme="minorHAnsi" w:hAnsiTheme="minorHAnsi" w:cstheme="minorHAnsi"/>
          <w:sz w:val="24"/>
          <w:szCs w:val="24"/>
        </w:rPr>
        <w:t>Z dniem 31 grudnia 2023 r. upływa termin zlecenia przez Powiat Wyszkowski Zgromadzeniu Sióstr Benedyktynek Samarytanek Krzyża Chrystusowego z siedzibą w Niegowie zadania - prowadzenia Domu Pomocy Społecznej „</w:t>
      </w:r>
      <w:proofErr w:type="spellStart"/>
      <w:r w:rsidRPr="001E68F3">
        <w:rPr>
          <w:rFonts w:asciiTheme="minorHAnsi" w:hAnsiTheme="minorHAnsi" w:cstheme="minorHAnsi"/>
          <w:sz w:val="24"/>
          <w:szCs w:val="24"/>
        </w:rPr>
        <w:t>Fiszor</w:t>
      </w:r>
      <w:proofErr w:type="spellEnd"/>
      <w:r w:rsidRPr="001E68F3">
        <w:rPr>
          <w:rFonts w:asciiTheme="minorHAnsi" w:hAnsiTheme="minorHAnsi" w:cstheme="minorHAnsi"/>
          <w:sz w:val="24"/>
          <w:szCs w:val="24"/>
        </w:rPr>
        <w:t xml:space="preserve">” w Gaju oraz Domu Pomocy Społecznej w Niegowie. </w:t>
      </w:r>
      <w:r w:rsidRPr="001E68F3">
        <w:rPr>
          <w:rFonts w:asciiTheme="minorHAnsi" w:hAnsiTheme="minorHAnsi" w:cstheme="minorHAnsi"/>
          <w:iCs/>
          <w:sz w:val="24"/>
          <w:szCs w:val="24"/>
        </w:rPr>
        <w:t xml:space="preserve">Uchwałą Nr 291/974/2023 z dnia 31 października 2023 r. Zarząd Powiatu Wyszkowskiego </w:t>
      </w:r>
      <w:r w:rsidR="001E68F3">
        <w:rPr>
          <w:rFonts w:asciiTheme="minorHAnsi" w:hAnsiTheme="minorHAnsi" w:cstheme="minorHAnsi"/>
          <w:iCs/>
          <w:sz w:val="24"/>
          <w:szCs w:val="24"/>
        </w:rPr>
        <w:t>o</w:t>
      </w:r>
      <w:r w:rsidRPr="001E68F3">
        <w:rPr>
          <w:rFonts w:cs="Calibri"/>
          <w:bCs/>
          <w:sz w:val="24"/>
          <w:szCs w:val="24"/>
        </w:rPr>
        <w:t>gł</w:t>
      </w:r>
      <w:r w:rsidR="00CF33BA" w:rsidRPr="001E68F3">
        <w:rPr>
          <w:rFonts w:cs="Calibri"/>
          <w:bCs/>
          <w:sz w:val="24"/>
          <w:szCs w:val="24"/>
        </w:rPr>
        <w:t>o</w:t>
      </w:r>
      <w:r w:rsidRPr="001E68F3">
        <w:rPr>
          <w:rFonts w:cs="Calibri"/>
          <w:bCs/>
          <w:sz w:val="24"/>
          <w:szCs w:val="24"/>
        </w:rPr>
        <w:t>sił otwarty konkurs ofert na powierzenie realizacji zadania publicznego powiatu wyszkowskiego</w:t>
      </w:r>
      <w:r w:rsidR="00CF33BA" w:rsidRPr="001E68F3">
        <w:rPr>
          <w:rFonts w:cs="Calibri"/>
          <w:bCs/>
          <w:sz w:val="24"/>
          <w:szCs w:val="24"/>
        </w:rPr>
        <w:t xml:space="preserve"> </w:t>
      </w:r>
      <w:r w:rsidRPr="001E68F3">
        <w:rPr>
          <w:rFonts w:cs="Calibri"/>
          <w:bCs/>
          <w:sz w:val="24"/>
          <w:szCs w:val="24"/>
        </w:rPr>
        <w:t xml:space="preserve">w zakresie </w:t>
      </w:r>
      <w:r w:rsidRPr="001E68F3">
        <w:rPr>
          <w:rFonts w:cs="Calibri"/>
          <w:bCs/>
          <w:sz w:val="24"/>
          <w:szCs w:val="24"/>
          <w:shd w:val="clear" w:color="auto" w:fill="FFFFFF"/>
        </w:rPr>
        <w:t>pomocy społecznej, w tym pomocy rodzinom i osobom w trudnej sytuacji życiowej oraz wyrównywania szans tych rodzin i osób</w:t>
      </w:r>
      <w:r w:rsidRPr="001E68F3">
        <w:rPr>
          <w:rFonts w:cs="Calibri"/>
          <w:bCs/>
          <w:i/>
          <w:iCs/>
          <w:sz w:val="24"/>
          <w:szCs w:val="24"/>
          <w:shd w:val="clear" w:color="auto" w:fill="FFFFFF"/>
        </w:rPr>
        <w:t xml:space="preserve"> </w:t>
      </w:r>
      <w:r w:rsidRPr="001E68F3">
        <w:rPr>
          <w:rFonts w:cs="Calibri"/>
          <w:bCs/>
          <w:sz w:val="24"/>
          <w:szCs w:val="24"/>
        </w:rPr>
        <w:t>pod nazwą „Prowadzenie domów pomocy społecznej o zasięgu ponadgminnym przeznaczonych dla 185 osób dorosłych niepełnosprawnych intelektualnie oraz dzieci i młodzieży niepełnosprawnych intelektualnie na lata 2024-2028”</w:t>
      </w:r>
      <w:r w:rsidR="00CF33BA" w:rsidRPr="001E68F3">
        <w:rPr>
          <w:rFonts w:cs="Calibri"/>
          <w:bCs/>
          <w:sz w:val="24"/>
          <w:szCs w:val="24"/>
        </w:rPr>
        <w:t>.</w:t>
      </w:r>
      <w:r w:rsidRPr="001E68F3">
        <w:rPr>
          <w:rFonts w:cs="Calibri"/>
          <w:bCs/>
          <w:sz w:val="24"/>
          <w:szCs w:val="24"/>
        </w:rPr>
        <w:t xml:space="preserve"> </w:t>
      </w:r>
    </w:p>
    <w:p w14:paraId="554C8E03" w14:textId="5215DD0E" w:rsidR="003900CC" w:rsidRPr="001E68F3" w:rsidRDefault="00CF33BA" w:rsidP="001E68F3">
      <w:pPr>
        <w:spacing w:after="0" w:line="240" w:lineRule="auto"/>
        <w:ind w:firstLine="426"/>
        <w:jc w:val="both"/>
        <w:rPr>
          <w:rFonts w:cs="Calibri"/>
          <w:iCs/>
          <w:sz w:val="24"/>
          <w:szCs w:val="24"/>
        </w:rPr>
      </w:pPr>
      <w:r w:rsidRPr="001E68F3">
        <w:rPr>
          <w:rFonts w:asciiTheme="minorHAnsi" w:hAnsiTheme="minorHAnsi" w:cstheme="minorHAnsi"/>
          <w:sz w:val="24"/>
          <w:szCs w:val="24"/>
        </w:rPr>
        <w:t xml:space="preserve">Jednocześnie Uchwała Nr 291/975/2023 z dnia 31 października 2023 r. Zarząd Powiatu Wyszkowskiego </w:t>
      </w:r>
      <w:r w:rsidRPr="001E68F3">
        <w:rPr>
          <w:rFonts w:cs="Calibri"/>
          <w:iCs/>
          <w:sz w:val="24"/>
          <w:szCs w:val="24"/>
        </w:rPr>
        <w:t xml:space="preserve">powołał Komisję Konkursową opiniującą oferty złożone na powierzenie realizacji </w:t>
      </w:r>
      <w:r w:rsidRPr="001E68F3">
        <w:rPr>
          <w:rFonts w:cs="Calibri"/>
          <w:bCs/>
          <w:iCs/>
          <w:sz w:val="24"/>
          <w:szCs w:val="24"/>
        </w:rPr>
        <w:t xml:space="preserve">zadania publicznego powiatu wyszkowskiego </w:t>
      </w:r>
      <w:r w:rsidRPr="001E68F3">
        <w:rPr>
          <w:rFonts w:cs="Calibri"/>
          <w:iCs/>
          <w:sz w:val="24"/>
          <w:szCs w:val="24"/>
        </w:rPr>
        <w:t xml:space="preserve">z zakresu </w:t>
      </w:r>
      <w:r w:rsidRPr="001E68F3">
        <w:rPr>
          <w:rFonts w:cs="Calibri"/>
          <w:iCs/>
          <w:sz w:val="24"/>
          <w:szCs w:val="24"/>
          <w:shd w:val="clear" w:color="auto" w:fill="FFFFFF"/>
        </w:rPr>
        <w:t>pomocy społecznej, w tym pomocy rodzinom i osobom w trudnej sytuacji życiowej oraz wyrównywania szans tych rodzin i osób</w:t>
      </w:r>
      <w:r w:rsidRPr="001E68F3">
        <w:rPr>
          <w:rFonts w:ascii="Open Sans" w:hAnsi="Open Sans" w:cs="Open Sans"/>
          <w:iCs/>
          <w:color w:val="333333"/>
          <w:sz w:val="24"/>
          <w:szCs w:val="24"/>
          <w:shd w:val="clear" w:color="auto" w:fill="FFFFFF"/>
        </w:rPr>
        <w:t xml:space="preserve"> </w:t>
      </w:r>
      <w:r w:rsidRPr="001E68F3">
        <w:rPr>
          <w:rFonts w:cs="Calibri"/>
          <w:iCs/>
          <w:sz w:val="24"/>
          <w:szCs w:val="24"/>
        </w:rPr>
        <w:t xml:space="preserve">dotyczącego prowadzenia domów pomocy społecznej o zasięgu ponadgminnym przeznaczonych dla 185 osób dorosłych niepełnosprawnych intelektualnie oraz dzieci </w:t>
      </w:r>
      <w:r w:rsidR="001E68F3">
        <w:rPr>
          <w:rFonts w:cs="Calibri"/>
          <w:iCs/>
          <w:sz w:val="24"/>
          <w:szCs w:val="24"/>
        </w:rPr>
        <w:br/>
      </w:r>
      <w:r w:rsidRPr="001E68F3">
        <w:rPr>
          <w:rFonts w:cs="Calibri"/>
          <w:iCs/>
          <w:sz w:val="24"/>
          <w:szCs w:val="24"/>
        </w:rPr>
        <w:t>i młodzieży niepełnosprawnych intelektualnie na lata 2024 – 2028.</w:t>
      </w:r>
    </w:p>
    <w:p w14:paraId="455F893B" w14:textId="701BA6D4" w:rsidR="00CF33BA" w:rsidRPr="001E68F3" w:rsidRDefault="00CF33BA" w:rsidP="001E68F3">
      <w:pPr>
        <w:spacing w:after="0" w:line="240" w:lineRule="auto"/>
        <w:ind w:firstLine="426"/>
        <w:jc w:val="both"/>
        <w:rPr>
          <w:rFonts w:cs="Calibri"/>
          <w:bCs/>
          <w:sz w:val="24"/>
          <w:szCs w:val="24"/>
        </w:rPr>
      </w:pPr>
      <w:r w:rsidRPr="001E68F3">
        <w:rPr>
          <w:rFonts w:cs="Calibri"/>
          <w:iCs/>
          <w:sz w:val="24"/>
          <w:szCs w:val="24"/>
        </w:rPr>
        <w:t xml:space="preserve">Dnia 24 </w:t>
      </w:r>
      <w:r w:rsidR="001E68F3">
        <w:rPr>
          <w:rFonts w:cs="Calibri"/>
          <w:iCs/>
          <w:sz w:val="24"/>
          <w:szCs w:val="24"/>
        </w:rPr>
        <w:t>listopada 2023 r.</w:t>
      </w:r>
      <w:r w:rsidRPr="001E68F3">
        <w:rPr>
          <w:rFonts w:cs="Calibri"/>
          <w:iCs/>
          <w:sz w:val="24"/>
          <w:szCs w:val="24"/>
        </w:rPr>
        <w:t xml:space="preserve"> Komisja </w:t>
      </w:r>
      <w:r w:rsidR="001E68F3">
        <w:rPr>
          <w:rFonts w:cs="Calibri"/>
          <w:iCs/>
          <w:sz w:val="24"/>
          <w:szCs w:val="24"/>
        </w:rPr>
        <w:t>K</w:t>
      </w:r>
      <w:r w:rsidRPr="001E68F3">
        <w:rPr>
          <w:rFonts w:cs="Calibri"/>
          <w:iCs/>
          <w:sz w:val="24"/>
          <w:szCs w:val="24"/>
        </w:rPr>
        <w:t xml:space="preserve">onkursowa dokonała otwarcia ofert złożonych </w:t>
      </w:r>
      <w:r w:rsidRPr="001E68F3">
        <w:rPr>
          <w:rFonts w:cs="Calibri"/>
          <w:bCs/>
          <w:sz w:val="24"/>
          <w:szCs w:val="24"/>
        </w:rPr>
        <w:t xml:space="preserve">na powierzenie realizacji zadania publicznego powiatu wyszkowskiego w zakresie </w:t>
      </w:r>
      <w:r w:rsidRPr="001E68F3">
        <w:rPr>
          <w:rFonts w:cs="Calibri"/>
          <w:bCs/>
          <w:sz w:val="24"/>
          <w:szCs w:val="24"/>
          <w:shd w:val="clear" w:color="auto" w:fill="FFFFFF"/>
        </w:rPr>
        <w:t>pomocy społecznej, w tym pomocy rodzinom i osobom w trudnej sytuacji życiowej oraz wyrównywania szans tych rodzin i osób</w:t>
      </w:r>
      <w:r w:rsidRPr="001E68F3">
        <w:rPr>
          <w:rFonts w:cs="Calibri"/>
          <w:bCs/>
          <w:i/>
          <w:iCs/>
          <w:sz w:val="24"/>
          <w:szCs w:val="24"/>
          <w:shd w:val="clear" w:color="auto" w:fill="FFFFFF"/>
        </w:rPr>
        <w:t xml:space="preserve"> </w:t>
      </w:r>
      <w:r w:rsidRPr="001E68F3">
        <w:rPr>
          <w:rFonts w:cs="Calibri"/>
          <w:bCs/>
          <w:sz w:val="24"/>
          <w:szCs w:val="24"/>
        </w:rPr>
        <w:t>pod nazwą „Prowadzenie domów pomocy społecznej o zasięgu ponadgminnym przeznaczonych dla 185 osób dorosłych niepełnosprawnych intelektualnie oraz dzieci i młodzieży niepełnosprawnych intelektualnie na lata 2024-2028”.</w:t>
      </w:r>
    </w:p>
    <w:p w14:paraId="6E5A5F37" w14:textId="77777777" w:rsidR="00CF33BA" w:rsidRPr="001E68F3" w:rsidRDefault="00CF33BA" w:rsidP="001E68F3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E68F3">
        <w:rPr>
          <w:rFonts w:cs="Calibri"/>
          <w:bCs/>
          <w:sz w:val="24"/>
          <w:szCs w:val="24"/>
        </w:rPr>
        <w:t>Oferty złożyło</w:t>
      </w:r>
      <w:r w:rsidRPr="001E68F3">
        <w:rPr>
          <w:rFonts w:asciiTheme="minorHAnsi" w:hAnsiTheme="minorHAnsi" w:cstheme="minorHAnsi"/>
          <w:sz w:val="24"/>
          <w:szCs w:val="24"/>
        </w:rPr>
        <w:t xml:space="preserve"> Zgromadzenie Sióstr Benedyktynek Samarytanek Krzyża Chrystusowego Dom Generalny Niegów, ul. Klonowa 1, 07-230 Zabrodzie:</w:t>
      </w:r>
    </w:p>
    <w:p w14:paraId="2AD9A320" w14:textId="5E85314F" w:rsidR="00CF33BA" w:rsidRPr="001E68F3" w:rsidRDefault="00CF33BA" w:rsidP="001E68F3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lang w:eastAsia="en-US"/>
        </w:rPr>
      </w:pPr>
      <w:r w:rsidRPr="001E68F3">
        <w:rPr>
          <w:rFonts w:asciiTheme="minorHAnsi" w:hAnsiTheme="minorHAnsi" w:cstheme="minorHAnsi"/>
        </w:rPr>
        <w:t>na prowadzenie Domu Pomocy Społecznej w Niegowie dla osób dorosłych niepełnosprawnych intelektualnie oraz dzieci i młodzieży niepełnosprawnych intelektualnie</w:t>
      </w:r>
      <w:r w:rsidRPr="001E68F3">
        <w:rPr>
          <w:rFonts w:asciiTheme="minorHAnsi" w:hAnsiTheme="minorHAnsi" w:cstheme="minorHAnsi"/>
          <w:bCs/>
          <w:lang w:eastAsia="en-US"/>
        </w:rPr>
        <w:t>;</w:t>
      </w:r>
    </w:p>
    <w:p w14:paraId="7A53DF88" w14:textId="1933E62A" w:rsidR="00CF33BA" w:rsidRPr="001E68F3" w:rsidRDefault="00CF33BA" w:rsidP="001E68F3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lang w:eastAsia="en-US"/>
        </w:rPr>
      </w:pPr>
      <w:r w:rsidRPr="001E68F3">
        <w:rPr>
          <w:rFonts w:asciiTheme="minorHAnsi" w:hAnsiTheme="minorHAnsi" w:cstheme="minorHAnsi"/>
        </w:rPr>
        <w:t>na prowadzenie Domu Pomocy Społecznej „</w:t>
      </w:r>
      <w:proofErr w:type="spellStart"/>
      <w:r w:rsidRPr="001E68F3">
        <w:rPr>
          <w:rFonts w:asciiTheme="minorHAnsi" w:hAnsiTheme="minorHAnsi" w:cstheme="minorHAnsi"/>
        </w:rPr>
        <w:t>Fiszor</w:t>
      </w:r>
      <w:proofErr w:type="spellEnd"/>
      <w:r w:rsidRPr="001E68F3">
        <w:rPr>
          <w:rFonts w:asciiTheme="minorHAnsi" w:hAnsiTheme="minorHAnsi" w:cstheme="minorHAnsi"/>
        </w:rPr>
        <w:t xml:space="preserve">” w Gaju dla </w:t>
      </w:r>
      <w:r w:rsidRPr="001E68F3">
        <w:rPr>
          <w:rFonts w:asciiTheme="minorHAnsi" w:hAnsiTheme="minorHAnsi" w:cstheme="minorHAnsi"/>
          <w:bCs/>
        </w:rPr>
        <w:t>dzieci i młodzieży niepełnosprawnych intelektualnie</w:t>
      </w:r>
      <w:r w:rsidRPr="001E68F3">
        <w:rPr>
          <w:rFonts w:asciiTheme="minorHAnsi" w:hAnsiTheme="minorHAnsi" w:cstheme="minorHAnsi"/>
          <w:bCs/>
          <w:lang w:eastAsia="en-US"/>
        </w:rPr>
        <w:t>.</w:t>
      </w:r>
    </w:p>
    <w:p w14:paraId="474D0BA2" w14:textId="6613DBAB" w:rsidR="00CF33BA" w:rsidRPr="001E68F3" w:rsidRDefault="00CF33BA" w:rsidP="001E68F3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E68F3">
        <w:rPr>
          <w:rFonts w:cstheme="minorHAnsi"/>
          <w:sz w:val="24"/>
          <w:szCs w:val="24"/>
        </w:rPr>
        <w:t xml:space="preserve">Po dokonaniu oceny formalnej i merytorycznej złożonych ofert, działając na podstawie § 8 ust. 1 </w:t>
      </w:r>
      <w:r w:rsidRPr="001E68F3">
        <w:rPr>
          <w:rFonts w:cstheme="minorHAnsi"/>
          <w:bCs/>
          <w:sz w:val="24"/>
          <w:szCs w:val="24"/>
        </w:rPr>
        <w:t>Regulaminu Pracy Komisji Konkursowych stanowiącego</w:t>
      </w:r>
      <w:r w:rsidRPr="001E68F3">
        <w:rPr>
          <w:rFonts w:cstheme="minorHAnsi"/>
          <w:b/>
          <w:sz w:val="24"/>
          <w:szCs w:val="24"/>
        </w:rPr>
        <w:t xml:space="preserve"> </w:t>
      </w:r>
      <w:r w:rsidRPr="001E68F3">
        <w:rPr>
          <w:rFonts w:cstheme="minorHAnsi"/>
          <w:sz w:val="24"/>
          <w:szCs w:val="24"/>
        </w:rPr>
        <w:t>Załącznik Nr 2 do Uchwały Nr 291/975/2023 z dnia 31 października 2023 r.</w:t>
      </w:r>
      <w:r w:rsidR="001E68F3">
        <w:rPr>
          <w:rFonts w:cstheme="minorHAnsi"/>
          <w:sz w:val="24"/>
          <w:szCs w:val="24"/>
        </w:rPr>
        <w:t>,</w:t>
      </w:r>
      <w:r w:rsidRPr="001E68F3">
        <w:rPr>
          <w:rFonts w:cstheme="minorHAnsi"/>
          <w:sz w:val="24"/>
          <w:szCs w:val="24"/>
        </w:rPr>
        <w:t xml:space="preserve"> Komisja Konkursowa </w:t>
      </w:r>
      <w:r w:rsidR="001E68F3">
        <w:rPr>
          <w:rFonts w:cstheme="minorHAnsi"/>
          <w:sz w:val="24"/>
          <w:szCs w:val="24"/>
        </w:rPr>
        <w:t>wskazuje propozycje wyboru oferty</w:t>
      </w:r>
      <w:r w:rsidRPr="001E68F3">
        <w:rPr>
          <w:rFonts w:cstheme="minorHAnsi"/>
          <w:sz w:val="24"/>
          <w:szCs w:val="24"/>
        </w:rPr>
        <w:t xml:space="preserve"> do dofinansowania</w:t>
      </w:r>
      <w:r w:rsidR="001E68F3">
        <w:rPr>
          <w:rFonts w:cstheme="minorHAnsi"/>
          <w:sz w:val="24"/>
          <w:szCs w:val="24"/>
        </w:rPr>
        <w:t>,</w:t>
      </w:r>
      <w:r w:rsidRPr="001E68F3">
        <w:rPr>
          <w:rFonts w:cstheme="minorHAnsi"/>
          <w:sz w:val="24"/>
          <w:szCs w:val="24"/>
        </w:rPr>
        <w:t xml:space="preserve"> oferty </w:t>
      </w:r>
      <w:r w:rsidRPr="001E68F3">
        <w:rPr>
          <w:rFonts w:asciiTheme="minorHAnsi" w:hAnsiTheme="minorHAnsi" w:cstheme="minorHAnsi"/>
          <w:sz w:val="24"/>
          <w:szCs w:val="24"/>
        </w:rPr>
        <w:t>Zgromadzenia Sióstr Benedyktynek Samarytanek Krzyża Chrystusowego Dom Generalny Niegów, ul. Klonowa 1, 07-230 Zabrodzie:</w:t>
      </w:r>
    </w:p>
    <w:p w14:paraId="591F6CD6" w14:textId="64A02B04" w:rsidR="00CF33BA" w:rsidRPr="001E68F3" w:rsidRDefault="00CF33BA" w:rsidP="001E68F3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1E68F3">
        <w:rPr>
          <w:rFonts w:asciiTheme="minorHAnsi" w:hAnsiTheme="minorHAnsi" w:cstheme="minorHAnsi"/>
        </w:rPr>
        <w:t xml:space="preserve">na prowadzenie Domu Pomocy Społecznej w Niegowie dla osób dorosłych niepełnosprawnych intelektualnie oraz dzieci i młodzieży niepełnosprawnych intelektualnie - </w:t>
      </w:r>
      <w:r w:rsidRPr="001E68F3">
        <w:rPr>
          <w:rFonts w:asciiTheme="minorHAnsi" w:hAnsiTheme="minorHAnsi" w:cstheme="minorHAnsi"/>
          <w:lang w:eastAsia="en-US"/>
        </w:rPr>
        <w:t>oferta w ocenie merytorycznej uzyskała</w:t>
      </w:r>
      <w:r w:rsidRPr="001E68F3">
        <w:rPr>
          <w:rFonts w:asciiTheme="minorHAnsi" w:hAnsiTheme="minorHAnsi" w:cstheme="minorHAnsi"/>
          <w:b/>
          <w:lang w:eastAsia="en-US"/>
        </w:rPr>
        <w:t xml:space="preserve"> </w:t>
      </w:r>
      <w:r w:rsidR="00322D4F">
        <w:rPr>
          <w:rFonts w:asciiTheme="minorHAnsi" w:hAnsiTheme="minorHAnsi" w:cstheme="minorHAnsi"/>
          <w:b/>
          <w:lang w:eastAsia="en-US"/>
        </w:rPr>
        <w:t>28</w:t>
      </w:r>
      <w:r w:rsidRPr="001E68F3">
        <w:rPr>
          <w:rFonts w:asciiTheme="minorHAnsi" w:hAnsiTheme="minorHAnsi" w:cstheme="minorHAnsi"/>
          <w:b/>
          <w:lang w:eastAsia="en-US"/>
        </w:rPr>
        <w:t xml:space="preserve"> pkt</w:t>
      </w:r>
      <w:r w:rsidRPr="001E68F3">
        <w:rPr>
          <w:rFonts w:asciiTheme="minorHAnsi" w:hAnsiTheme="minorHAnsi" w:cstheme="minorHAnsi"/>
          <w:lang w:eastAsia="en-US"/>
        </w:rPr>
        <w:t xml:space="preserve"> (średnia ocen) na 30 pkt </w:t>
      </w:r>
      <w:r w:rsidRPr="001E68F3">
        <w:rPr>
          <w:rFonts w:asciiTheme="minorHAnsi" w:hAnsiTheme="minorHAnsi" w:cstheme="minorHAnsi"/>
          <w:lang w:eastAsia="en-US"/>
        </w:rPr>
        <w:lastRenderedPageBreak/>
        <w:t xml:space="preserve">możliwych do uzyskania - proponuje udzielić dotację w wysokości </w:t>
      </w:r>
      <w:r w:rsidR="0080702B">
        <w:rPr>
          <w:rFonts w:asciiTheme="minorHAnsi" w:hAnsiTheme="minorHAnsi" w:cstheme="minorHAnsi"/>
          <w:lang w:eastAsia="en-US"/>
        </w:rPr>
        <w:t>17.439.985</w:t>
      </w:r>
      <w:r w:rsidRPr="001E68F3">
        <w:rPr>
          <w:rFonts w:asciiTheme="minorHAnsi" w:hAnsiTheme="minorHAnsi" w:cstheme="minorHAnsi"/>
          <w:lang w:eastAsia="en-US"/>
        </w:rPr>
        <w:t xml:space="preserve"> zł</w:t>
      </w:r>
      <w:r w:rsidR="0080702B">
        <w:rPr>
          <w:rFonts w:asciiTheme="minorHAnsi" w:hAnsiTheme="minorHAnsi" w:cstheme="minorHAnsi"/>
          <w:lang w:eastAsia="en-US"/>
        </w:rPr>
        <w:t xml:space="preserve"> na lata 2024-2028</w:t>
      </w:r>
      <w:r w:rsidRPr="001E68F3">
        <w:rPr>
          <w:rFonts w:asciiTheme="minorHAnsi" w:hAnsiTheme="minorHAnsi" w:cstheme="minorHAnsi"/>
          <w:lang w:eastAsia="en-US"/>
        </w:rPr>
        <w:t>,</w:t>
      </w:r>
    </w:p>
    <w:p w14:paraId="7091131D" w14:textId="2C8405C3" w:rsidR="00CF33BA" w:rsidRPr="001E68F3" w:rsidRDefault="00CF33BA" w:rsidP="001E68F3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1E68F3">
        <w:rPr>
          <w:rFonts w:asciiTheme="minorHAnsi" w:hAnsiTheme="minorHAnsi" w:cstheme="minorHAnsi"/>
        </w:rPr>
        <w:t>na prowadzenie Domu Pomocy Społecznej „</w:t>
      </w:r>
      <w:proofErr w:type="spellStart"/>
      <w:r w:rsidRPr="001E68F3">
        <w:rPr>
          <w:rFonts w:asciiTheme="minorHAnsi" w:hAnsiTheme="minorHAnsi" w:cstheme="minorHAnsi"/>
        </w:rPr>
        <w:t>Fiszor</w:t>
      </w:r>
      <w:proofErr w:type="spellEnd"/>
      <w:r w:rsidRPr="001E68F3">
        <w:rPr>
          <w:rFonts w:asciiTheme="minorHAnsi" w:hAnsiTheme="minorHAnsi" w:cstheme="minorHAnsi"/>
        </w:rPr>
        <w:t xml:space="preserve">” w Gaju dla </w:t>
      </w:r>
      <w:r w:rsidRPr="001E68F3">
        <w:rPr>
          <w:rFonts w:asciiTheme="minorHAnsi" w:hAnsiTheme="minorHAnsi" w:cstheme="minorHAnsi"/>
          <w:bCs/>
        </w:rPr>
        <w:t xml:space="preserve">dzieci i młodzieży niepełnosprawnych intelektualnie - </w:t>
      </w:r>
      <w:r w:rsidRPr="001E68F3">
        <w:rPr>
          <w:rFonts w:asciiTheme="minorHAnsi" w:hAnsiTheme="minorHAnsi" w:cstheme="minorHAnsi"/>
          <w:lang w:eastAsia="en-US"/>
        </w:rPr>
        <w:t>oferta w ocenie merytorycznej uzyskała</w:t>
      </w:r>
      <w:r w:rsidRPr="001E68F3">
        <w:rPr>
          <w:rFonts w:asciiTheme="minorHAnsi" w:hAnsiTheme="minorHAnsi" w:cstheme="minorHAnsi"/>
          <w:b/>
          <w:lang w:eastAsia="en-US"/>
        </w:rPr>
        <w:t xml:space="preserve"> </w:t>
      </w:r>
      <w:r w:rsidR="00322D4F">
        <w:rPr>
          <w:rFonts w:asciiTheme="minorHAnsi" w:hAnsiTheme="minorHAnsi" w:cstheme="minorHAnsi"/>
          <w:b/>
          <w:lang w:eastAsia="en-US"/>
        </w:rPr>
        <w:t>28</w:t>
      </w:r>
      <w:r w:rsidRPr="001E68F3">
        <w:rPr>
          <w:rFonts w:asciiTheme="minorHAnsi" w:hAnsiTheme="minorHAnsi" w:cstheme="minorHAnsi"/>
          <w:b/>
          <w:lang w:eastAsia="en-US"/>
        </w:rPr>
        <w:t xml:space="preserve"> pkt</w:t>
      </w:r>
      <w:r w:rsidRPr="001E68F3">
        <w:rPr>
          <w:rFonts w:asciiTheme="minorHAnsi" w:hAnsiTheme="minorHAnsi" w:cstheme="minorHAnsi"/>
          <w:lang w:eastAsia="en-US"/>
        </w:rPr>
        <w:t xml:space="preserve"> (średnia ocen) na </w:t>
      </w:r>
      <w:r w:rsidR="001E68F3">
        <w:rPr>
          <w:rFonts w:asciiTheme="minorHAnsi" w:hAnsiTheme="minorHAnsi" w:cstheme="minorHAnsi"/>
          <w:lang w:eastAsia="en-US"/>
        </w:rPr>
        <w:t>30</w:t>
      </w:r>
      <w:r w:rsidRPr="001E68F3">
        <w:rPr>
          <w:rFonts w:asciiTheme="minorHAnsi" w:hAnsiTheme="minorHAnsi" w:cstheme="minorHAnsi"/>
          <w:lang w:eastAsia="en-US"/>
        </w:rPr>
        <w:t xml:space="preserve"> pkt możliwych do uzyskania - proponuje udzielić dotację w wysokości </w:t>
      </w:r>
      <w:r w:rsidR="0080702B">
        <w:rPr>
          <w:rFonts w:asciiTheme="minorHAnsi" w:hAnsiTheme="minorHAnsi" w:cstheme="minorHAnsi"/>
          <w:lang w:eastAsia="en-US"/>
        </w:rPr>
        <w:t xml:space="preserve">9.809.995 </w:t>
      </w:r>
      <w:r w:rsidRPr="001E68F3">
        <w:rPr>
          <w:rFonts w:asciiTheme="minorHAnsi" w:hAnsiTheme="minorHAnsi" w:cstheme="minorHAnsi"/>
          <w:lang w:eastAsia="en-US"/>
        </w:rPr>
        <w:t>zł</w:t>
      </w:r>
      <w:r w:rsidR="0080702B">
        <w:rPr>
          <w:rFonts w:asciiTheme="minorHAnsi" w:hAnsiTheme="minorHAnsi" w:cstheme="minorHAnsi"/>
          <w:lang w:eastAsia="en-US"/>
        </w:rPr>
        <w:t xml:space="preserve"> na lata 2024-2028</w:t>
      </w:r>
      <w:r w:rsidRPr="001E68F3">
        <w:rPr>
          <w:rFonts w:asciiTheme="minorHAnsi" w:hAnsiTheme="minorHAnsi" w:cstheme="minorHAnsi"/>
          <w:lang w:eastAsia="en-US"/>
        </w:rPr>
        <w:t>.</w:t>
      </w:r>
    </w:p>
    <w:p w14:paraId="3D074A37" w14:textId="77777777" w:rsidR="009D7708" w:rsidRPr="001E68F3" w:rsidRDefault="009D7708" w:rsidP="001E68F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53F668" w14:textId="01B32386" w:rsidR="00CF33BA" w:rsidRPr="001E68F3" w:rsidRDefault="001E68F3" w:rsidP="001E68F3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F33BA" w:rsidRPr="001E68F3">
        <w:rPr>
          <w:rFonts w:cstheme="minorHAnsi"/>
          <w:sz w:val="24"/>
          <w:szCs w:val="24"/>
        </w:rPr>
        <w:t>Zgodnie z częścią V</w:t>
      </w:r>
      <w:r w:rsidRPr="001E68F3">
        <w:rPr>
          <w:rFonts w:cstheme="minorHAnsi"/>
          <w:sz w:val="24"/>
          <w:szCs w:val="24"/>
        </w:rPr>
        <w:t>I</w:t>
      </w:r>
      <w:r w:rsidR="00CF33BA" w:rsidRPr="001E68F3">
        <w:rPr>
          <w:rFonts w:cstheme="minorHAnsi"/>
          <w:sz w:val="24"/>
          <w:szCs w:val="24"/>
        </w:rPr>
        <w:t xml:space="preserve"> </w:t>
      </w:r>
      <w:r w:rsidR="00CF33BA" w:rsidRPr="001E68F3">
        <w:rPr>
          <w:rFonts w:cstheme="minorHAnsi"/>
          <w:color w:val="000000"/>
          <w:sz w:val="24"/>
          <w:szCs w:val="24"/>
        </w:rPr>
        <w:t xml:space="preserve">Tryb i kryteria stosowane przy wyborze oferty oraz termin dokonania wyboru oferty, ust. </w:t>
      </w:r>
      <w:r w:rsidRPr="001E68F3">
        <w:rPr>
          <w:rFonts w:cstheme="minorHAnsi"/>
          <w:color w:val="000000"/>
          <w:sz w:val="24"/>
          <w:szCs w:val="24"/>
        </w:rPr>
        <w:t>10</w:t>
      </w:r>
      <w:r w:rsidR="00CF33BA" w:rsidRPr="001E68F3">
        <w:rPr>
          <w:rFonts w:cstheme="minorHAnsi"/>
          <w:sz w:val="24"/>
          <w:szCs w:val="24"/>
        </w:rPr>
        <w:t xml:space="preserve"> załącznika do</w:t>
      </w:r>
      <w:r w:rsidR="00CF33BA" w:rsidRPr="001E68F3">
        <w:rPr>
          <w:rFonts w:cstheme="minorHAnsi"/>
          <w:b/>
          <w:sz w:val="24"/>
          <w:szCs w:val="24"/>
        </w:rPr>
        <w:t xml:space="preserve"> </w:t>
      </w:r>
      <w:r w:rsidR="00CF33BA" w:rsidRPr="001E68F3">
        <w:rPr>
          <w:rFonts w:cstheme="minorHAnsi"/>
          <w:sz w:val="24"/>
          <w:szCs w:val="24"/>
        </w:rPr>
        <w:t xml:space="preserve">Uchwały Nr </w:t>
      </w:r>
      <w:r w:rsidRPr="001E68F3">
        <w:rPr>
          <w:rFonts w:cstheme="minorHAnsi"/>
          <w:sz w:val="24"/>
          <w:szCs w:val="24"/>
        </w:rPr>
        <w:t>291/974/2023</w:t>
      </w:r>
      <w:r w:rsidR="00CF33BA" w:rsidRPr="001E68F3">
        <w:rPr>
          <w:rFonts w:cstheme="minorHAnsi"/>
          <w:sz w:val="24"/>
          <w:szCs w:val="24"/>
        </w:rPr>
        <w:t xml:space="preserve"> Zarząd</w:t>
      </w:r>
      <w:r>
        <w:rPr>
          <w:rFonts w:cstheme="minorHAnsi"/>
          <w:sz w:val="24"/>
          <w:szCs w:val="24"/>
        </w:rPr>
        <w:t>u</w:t>
      </w:r>
      <w:r w:rsidR="00CF33BA" w:rsidRPr="001E68F3">
        <w:rPr>
          <w:rFonts w:cstheme="minorHAnsi"/>
          <w:sz w:val="24"/>
          <w:szCs w:val="24"/>
        </w:rPr>
        <w:t xml:space="preserve"> Powiatu Wyszkowskiego z dnia </w:t>
      </w:r>
      <w:r w:rsidRPr="001E68F3">
        <w:rPr>
          <w:rFonts w:cstheme="minorHAnsi"/>
          <w:sz w:val="24"/>
          <w:szCs w:val="24"/>
        </w:rPr>
        <w:t>31 października</w:t>
      </w:r>
      <w:r w:rsidR="00CF33BA" w:rsidRPr="001E68F3">
        <w:rPr>
          <w:rFonts w:cstheme="minorHAnsi"/>
          <w:sz w:val="24"/>
          <w:szCs w:val="24"/>
        </w:rPr>
        <w:t xml:space="preserve"> 2023 r. w sprawie </w:t>
      </w:r>
      <w:r w:rsidRPr="001E68F3">
        <w:rPr>
          <w:rFonts w:cs="Calibri"/>
          <w:bCs/>
          <w:sz w:val="24"/>
          <w:szCs w:val="24"/>
        </w:rPr>
        <w:t xml:space="preserve">powierzenia realizacji zadania publicznego powiatu wyszkowskiego w zakresie </w:t>
      </w:r>
      <w:r w:rsidRPr="001E68F3">
        <w:rPr>
          <w:rFonts w:cs="Calibri"/>
          <w:bCs/>
          <w:sz w:val="24"/>
          <w:szCs w:val="24"/>
          <w:shd w:val="clear" w:color="auto" w:fill="FFFFFF"/>
        </w:rPr>
        <w:t>pomocy społecznej, w tym pomocy rodzinom i osobom w trudnej sytuacji życiowej oraz wyrównywania szans tych rodzin i osób</w:t>
      </w:r>
      <w:r w:rsidRPr="001E68F3">
        <w:rPr>
          <w:rFonts w:cs="Calibri"/>
          <w:bCs/>
          <w:i/>
          <w:iCs/>
          <w:sz w:val="24"/>
          <w:szCs w:val="24"/>
          <w:shd w:val="clear" w:color="auto" w:fill="FFFFFF"/>
        </w:rPr>
        <w:t xml:space="preserve"> </w:t>
      </w:r>
      <w:r w:rsidRPr="001E68F3">
        <w:rPr>
          <w:rFonts w:cs="Calibri"/>
          <w:bCs/>
          <w:sz w:val="24"/>
          <w:szCs w:val="24"/>
        </w:rPr>
        <w:t>pod nazwą „Prowadzenie domów pomocy społecznej o zasięgu ponadgminnym przeznaczonych dla 185 osób dorosłych niepełnosprawnych intelektualnie oraz dzieci i młodzieży niepełnosprawnych intelektualnie na lata 2024-2028”</w:t>
      </w:r>
      <w:r w:rsidR="00CF33BA" w:rsidRPr="001E68F3">
        <w:rPr>
          <w:rFonts w:cstheme="minorHAnsi"/>
          <w:sz w:val="24"/>
          <w:szCs w:val="24"/>
        </w:rPr>
        <w:t xml:space="preserve">, </w:t>
      </w:r>
      <w:r w:rsidRPr="001E68F3">
        <w:rPr>
          <w:rFonts w:cstheme="minorHAnsi"/>
          <w:sz w:val="24"/>
          <w:szCs w:val="24"/>
        </w:rPr>
        <w:t xml:space="preserve">decyzję o wyborze oferty i udzieleniu dotacji podejmuje </w:t>
      </w:r>
      <w:r w:rsidR="00CF33BA" w:rsidRPr="001E68F3">
        <w:rPr>
          <w:rFonts w:cstheme="minorHAnsi"/>
          <w:sz w:val="24"/>
          <w:szCs w:val="24"/>
        </w:rPr>
        <w:t>Zarząd Powiatu Wyszkowskiego w formie uchwały</w:t>
      </w:r>
      <w:r w:rsidRPr="001E68F3">
        <w:rPr>
          <w:rFonts w:cstheme="minorHAnsi"/>
          <w:sz w:val="24"/>
          <w:szCs w:val="24"/>
        </w:rPr>
        <w:t xml:space="preserve">. </w:t>
      </w:r>
      <w:r w:rsidR="00CF33BA" w:rsidRPr="001E68F3">
        <w:rPr>
          <w:rFonts w:cstheme="minorHAnsi"/>
          <w:sz w:val="24"/>
          <w:szCs w:val="24"/>
        </w:rPr>
        <w:t>Od decyzji Zarządu Powiatu nie przysługuje odwołanie</w:t>
      </w:r>
      <w:r w:rsidRPr="001E68F3">
        <w:rPr>
          <w:rFonts w:cstheme="minorHAnsi"/>
          <w:sz w:val="24"/>
          <w:szCs w:val="24"/>
        </w:rPr>
        <w:t>.</w:t>
      </w:r>
    </w:p>
    <w:p w14:paraId="541BD601" w14:textId="50667F01" w:rsidR="001E68F3" w:rsidRPr="001E68F3" w:rsidRDefault="001E68F3" w:rsidP="001E68F3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E68F3">
        <w:rPr>
          <w:rFonts w:cstheme="minorHAnsi"/>
          <w:sz w:val="24"/>
          <w:szCs w:val="24"/>
        </w:rPr>
        <w:t>Podjęcie powyższej uchwały uznaje się za zasadne.</w:t>
      </w:r>
    </w:p>
    <w:p w14:paraId="2C584036" w14:textId="77777777" w:rsidR="00CF33BA" w:rsidRDefault="00CF33BA" w:rsidP="001E68F3">
      <w:pPr>
        <w:spacing w:after="0" w:line="240" w:lineRule="auto"/>
        <w:rPr>
          <w:rFonts w:asciiTheme="minorHAnsi" w:hAnsiTheme="minorHAnsi" w:cstheme="minorHAnsi"/>
        </w:rPr>
      </w:pPr>
    </w:p>
    <w:p w14:paraId="50F7E892" w14:textId="77777777" w:rsidR="00CF33BA" w:rsidRPr="00777BDE" w:rsidRDefault="00CF33BA" w:rsidP="003900CC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5BB70595" w14:textId="77777777" w:rsidR="009D7708" w:rsidRPr="00777BDE" w:rsidRDefault="009D7708" w:rsidP="003900CC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175E0AA9" w14:textId="77777777" w:rsidR="0003547E" w:rsidRPr="00777BDE" w:rsidRDefault="0003547E" w:rsidP="003900CC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sectPr w:rsidR="0003547E" w:rsidRPr="00777BDE" w:rsidSect="00E5587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75E4" w14:textId="77777777" w:rsidR="00FD0B48" w:rsidRDefault="00FD0B48" w:rsidP="00542CFD">
      <w:pPr>
        <w:spacing w:after="0" w:line="240" w:lineRule="auto"/>
      </w:pPr>
      <w:r>
        <w:separator/>
      </w:r>
    </w:p>
  </w:endnote>
  <w:endnote w:type="continuationSeparator" w:id="0">
    <w:p w14:paraId="41930E52" w14:textId="77777777" w:rsidR="00FD0B48" w:rsidRDefault="00FD0B48" w:rsidP="0054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7C1A" w14:textId="77777777" w:rsidR="00FD0B48" w:rsidRDefault="00FD0B48" w:rsidP="00542CFD">
      <w:pPr>
        <w:spacing w:after="0" w:line="240" w:lineRule="auto"/>
      </w:pPr>
      <w:r>
        <w:separator/>
      </w:r>
    </w:p>
  </w:footnote>
  <w:footnote w:type="continuationSeparator" w:id="0">
    <w:p w14:paraId="23CAD52B" w14:textId="77777777" w:rsidR="00FD0B48" w:rsidRDefault="00FD0B48" w:rsidP="0054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8E8"/>
    <w:multiLevelType w:val="hybridMultilevel"/>
    <w:tmpl w:val="0B0C291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C4"/>
    <w:multiLevelType w:val="hybridMultilevel"/>
    <w:tmpl w:val="98D4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6E4"/>
    <w:multiLevelType w:val="hybridMultilevel"/>
    <w:tmpl w:val="B5CAA6E8"/>
    <w:lvl w:ilvl="0" w:tplc="A1EE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0A84"/>
    <w:multiLevelType w:val="hybridMultilevel"/>
    <w:tmpl w:val="29AE8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54896"/>
    <w:multiLevelType w:val="hybridMultilevel"/>
    <w:tmpl w:val="E5EE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8226A"/>
    <w:multiLevelType w:val="hybridMultilevel"/>
    <w:tmpl w:val="4B82434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5E8"/>
    <w:multiLevelType w:val="hybridMultilevel"/>
    <w:tmpl w:val="EDF8E0C2"/>
    <w:lvl w:ilvl="0" w:tplc="63AACA44">
      <w:start w:val="1"/>
      <w:numFmt w:val="lowerLetter"/>
      <w:lvlText w:val="%1)"/>
      <w:lvlJc w:val="left"/>
      <w:pPr>
        <w:tabs>
          <w:tab w:val="num" w:pos="1077"/>
        </w:tabs>
        <w:ind w:left="113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C60D4"/>
    <w:multiLevelType w:val="hybridMultilevel"/>
    <w:tmpl w:val="F564BDC2"/>
    <w:lvl w:ilvl="0" w:tplc="A08E079C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16414"/>
    <w:multiLevelType w:val="hybridMultilevel"/>
    <w:tmpl w:val="14066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42DC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-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2" w15:restartNumberingAfterBreak="0">
    <w:nsid w:val="2DC0693B"/>
    <w:multiLevelType w:val="hybridMultilevel"/>
    <w:tmpl w:val="AB268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00597"/>
    <w:multiLevelType w:val="hybridMultilevel"/>
    <w:tmpl w:val="5F8AD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4391C"/>
    <w:multiLevelType w:val="hybridMultilevel"/>
    <w:tmpl w:val="688C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8147B"/>
    <w:multiLevelType w:val="hybridMultilevel"/>
    <w:tmpl w:val="DAA455B6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25087"/>
    <w:multiLevelType w:val="hybridMultilevel"/>
    <w:tmpl w:val="0B10A31A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54688"/>
    <w:multiLevelType w:val="hybridMultilevel"/>
    <w:tmpl w:val="DD5EFDF2"/>
    <w:lvl w:ilvl="0" w:tplc="8014F8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6667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864FC"/>
    <w:multiLevelType w:val="hybridMultilevel"/>
    <w:tmpl w:val="9474D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D54B9"/>
    <w:multiLevelType w:val="hybridMultilevel"/>
    <w:tmpl w:val="FDC4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A76B2"/>
    <w:multiLevelType w:val="hybridMultilevel"/>
    <w:tmpl w:val="BFE0A1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676C59"/>
    <w:multiLevelType w:val="hybridMultilevel"/>
    <w:tmpl w:val="CD98CAE0"/>
    <w:lvl w:ilvl="0" w:tplc="6F74482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E0608"/>
    <w:multiLevelType w:val="hybridMultilevel"/>
    <w:tmpl w:val="6956A89A"/>
    <w:lvl w:ilvl="0" w:tplc="4C641C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A605A52"/>
    <w:multiLevelType w:val="hybridMultilevel"/>
    <w:tmpl w:val="D91ED35A"/>
    <w:lvl w:ilvl="0" w:tplc="FFE6D25C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B9743422">
      <w:start w:val="4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75A81"/>
    <w:multiLevelType w:val="hybridMultilevel"/>
    <w:tmpl w:val="C53ABC08"/>
    <w:lvl w:ilvl="0" w:tplc="6B589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26872"/>
    <w:multiLevelType w:val="hybridMultilevel"/>
    <w:tmpl w:val="57DE3C30"/>
    <w:lvl w:ilvl="0" w:tplc="124C50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218FE"/>
    <w:multiLevelType w:val="hybridMultilevel"/>
    <w:tmpl w:val="14066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A41B8"/>
    <w:multiLevelType w:val="hybridMultilevel"/>
    <w:tmpl w:val="AC46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54774"/>
    <w:multiLevelType w:val="hybridMultilevel"/>
    <w:tmpl w:val="0B0C291E"/>
    <w:lvl w:ilvl="0" w:tplc="D52C85BC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4530E"/>
    <w:multiLevelType w:val="hybridMultilevel"/>
    <w:tmpl w:val="2D9E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41012"/>
    <w:multiLevelType w:val="hybridMultilevel"/>
    <w:tmpl w:val="6D20E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81CB2"/>
    <w:multiLevelType w:val="hybridMultilevel"/>
    <w:tmpl w:val="23FCBE76"/>
    <w:lvl w:ilvl="0" w:tplc="4E4AE108">
      <w:start w:val="1"/>
      <w:numFmt w:val="lowerLetter"/>
      <w:lvlText w:val="%1)"/>
      <w:lvlJc w:val="left"/>
      <w:pPr>
        <w:tabs>
          <w:tab w:val="num" w:pos="1073"/>
        </w:tabs>
        <w:ind w:left="1130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4" w15:restartNumberingAfterBreak="0">
    <w:nsid w:val="7B194B07"/>
    <w:multiLevelType w:val="hybridMultilevel"/>
    <w:tmpl w:val="191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567A10"/>
    <w:multiLevelType w:val="hybridMultilevel"/>
    <w:tmpl w:val="2B408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0949323">
    <w:abstractNumId w:val="2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989289">
    <w:abstractNumId w:val="28"/>
  </w:num>
  <w:num w:numId="3" w16cid:durableId="1419517756">
    <w:abstractNumId w:val="20"/>
  </w:num>
  <w:num w:numId="4" w16cid:durableId="384597800">
    <w:abstractNumId w:val="1"/>
  </w:num>
  <w:num w:numId="5" w16cid:durableId="1852377712">
    <w:abstractNumId w:val="21"/>
  </w:num>
  <w:num w:numId="6" w16cid:durableId="1773819593">
    <w:abstractNumId w:val="5"/>
  </w:num>
  <w:num w:numId="7" w16cid:durableId="10009341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7048354">
    <w:abstractNumId w:val="17"/>
  </w:num>
  <w:num w:numId="9" w16cid:durableId="865605613">
    <w:abstractNumId w:val="15"/>
  </w:num>
  <w:num w:numId="10" w16cid:durableId="424232666">
    <w:abstractNumId w:val="18"/>
  </w:num>
  <w:num w:numId="11" w16cid:durableId="1883859270">
    <w:abstractNumId w:val="14"/>
  </w:num>
  <w:num w:numId="12" w16cid:durableId="890462651">
    <w:abstractNumId w:val="34"/>
  </w:num>
  <w:num w:numId="13" w16cid:durableId="1537347423">
    <w:abstractNumId w:val="23"/>
  </w:num>
  <w:num w:numId="14" w16cid:durableId="1887599099">
    <w:abstractNumId w:val="25"/>
  </w:num>
  <w:num w:numId="15" w16cid:durableId="777682200">
    <w:abstractNumId w:val="10"/>
  </w:num>
  <w:num w:numId="16" w16cid:durableId="15859873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74842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901439">
    <w:abstractNumId w:val="2"/>
  </w:num>
  <w:num w:numId="19" w16cid:durableId="1305349357">
    <w:abstractNumId w:val="6"/>
  </w:num>
  <w:num w:numId="20" w16cid:durableId="8547352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3671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8500623">
    <w:abstractNumId w:val="19"/>
  </w:num>
  <w:num w:numId="23" w16cid:durableId="722405065">
    <w:abstractNumId w:val="9"/>
  </w:num>
  <w:num w:numId="24" w16cid:durableId="1603495146">
    <w:abstractNumId w:val="3"/>
  </w:num>
  <w:num w:numId="25" w16cid:durableId="310140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4426013">
    <w:abstractNumId w:val="29"/>
  </w:num>
  <w:num w:numId="27" w16cid:durableId="1947033654">
    <w:abstractNumId w:val="26"/>
  </w:num>
  <w:num w:numId="28" w16cid:durableId="1542669254">
    <w:abstractNumId w:val="22"/>
  </w:num>
  <w:num w:numId="29" w16cid:durableId="2101291810">
    <w:abstractNumId w:val="13"/>
  </w:num>
  <w:num w:numId="30" w16cid:durableId="1982878873">
    <w:abstractNumId w:val="7"/>
  </w:num>
  <w:num w:numId="31" w16cid:durableId="303389534">
    <w:abstractNumId w:val="24"/>
  </w:num>
  <w:num w:numId="32" w16cid:durableId="1821923297">
    <w:abstractNumId w:val="12"/>
  </w:num>
  <w:num w:numId="33" w16cid:durableId="1016616053">
    <w:abstractNumId w:val="32"/>
  </w:num>
  <w:num w:numId="34" w16cid:durableId="657028871">
    <w:abstractNumId w:val="4"/>
  </w:num>
  <w:num w:numId="35" w16cid:durableId="394939739">
    <w:abstractNumId w:val="31"/>
  </w:num>
  <w:num w:numId="36" w16cid:durableId="631447450">
    <w:abstractNumId w:val="27"/>
  </w:num>
  <w:num w:numId="37" w16cid:durableId="912739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2007689">
    <w:abstractNumId w:val="30"/>
  </w:num>
  <w:num w:numId="39" w16cid:durableId="1117259914">
    <w:abstractNumId w:val="0"/>
  </w:num>
  <w:num w:numId="40" w16cid:durableId="17147647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F8"/>
    <w:rsid w:val="0003547E"/>
    <w:rsid w:val="000549E8"/>
    <w:rsid w:val="00070BF3"/>
    <w:rsid w:val="00074F3D"/>
    <w:rsid w:val="00080879"/>
    <w:rsid w:val="00085849"/>
    <w:rsid w:val="000B64BD"/>
    <w:rsid w:val="000C0FE0"/>
    <w:rsid w:val="000C3C49"/>
    <w:rsid w:val="000D407F"/>
    <w:rsid w:val="000D6CE1"/>
    <w:rsid w:val="000D75F6"/>
    <w:rsid w:val="000F1614"/>
    <w:rsid w:val="000F7C04"/>
    <w:rsid w:val="00103242"/>
    <w:rsid w:val="0011140E"/>
    <w:rsid w:val="0012291E"/>
    <w:rsid w:val="0012397B"/>
    <w:rsid w:val="00134CAC"/>
    <w:rsid w:val="00143693"/>
    <w:rsid w:val="00157FF4"/>
    <w:rsid w:val="00160EAB"/>
    <w:rsid w:val="00162CF3"/>
    <w:rsid w:val="001637A8"/>
    <w:rsid w:val="0016614E"/>
    <w:rsid w:val="00170899"/>
    <w:rsid w:val="00171029"/>
    <w:rsid w:val="00186154"/>
    <w:rsid w:val="001865BA"/>
    <w:rsid w:val="0018671C"/>
    <w:rsid w:val="001910DA"/>
    <w:rsid w:val="00195D8E"/>
    <w:rsid w:val="001C2F06"/>
    <w:rsid w:val="001E1FCC"/>
    <w:rsid w:val="001E2F42"/>
    <w:rsid w:val="001E68F3"/>
    <w:rsid w:val="001F4AF5"/>
    <w:rsid w:val="002039A8"/>
    <w:rsid w:val="0021568F"/>
    <w:rsid w:val="002157FA"/>
    <w:rsid w:val="00215D5A"/>
    <w:rsid w:val="00216A2A"/>
    <w:rsid w:val="00221B63"/>
    <w:rsid w:val="00231807"/>
    <w:rsid w:val="00242548"/>
    <w:rsid w:val="002426FC"/>
    <w:rsid w:val="00247BF0"/>
    <w:rsid w:val="00261AD6"/>
    <w:rsid w:val="00262652"/>
    <w:rsid w:val="00266023"/>
    <w:rsid w:val="00272ABC"/>
    <w:rsid w:val="00275B9B"/>
    <w:rsid w:val="00277401"/>
    <w:rsid w:val="00277D05"/>
    <w:rsid w:val="00286394"/>
    <w:rsid w:val="002A1A84"/>
    <w:rsid w:val="002B6BD2"/>
    <w:rsid w:val="002C04FC"/>
    <w:rsid w:val="002F07BD"/>
    <w:rsid w:val="002F1D41"/>
    <w:rsid w:val="002F28C6"/>
    <w:rsid w:val="003101A5"/>
    <w:rsid w:val="00320B98"/>
    <w:rsid w:val="00322D4F"/>
    <w:rsid w:val="0033467C"/>
    <w:rsid w:val="003442BB"/>
    <w:rsid w:val="00352FD5"/>
    <w:rsid w:val="003560C0"/>
    <w:rsid w:val="00363EF6"/>
    <w:rsid w:val="0036438E"/>
    <w:rsid w:val="00365F45"/>
    <w:rsid w:val="003746EA"/>
    <w:rsid w:val="003769F0"/>
    <w:rsid w:val="00383965"/>
    <w:rsid w:val="00384098"/>
    <w:rsid w:val="003900CC"/>
    <w:rsid w:val="003952EC"/>
    <w:rsid w:val="003A385C"/>
    <w:rsid w:val="003A4A5B"/>
    <w:rsid w:val="003A4B0A"/>
    <w:rsid w:val="003C69CA"/>
    <w:rsid w:val="003C767B"/>
    <w:rsid w:val="003D0FDA"/>
    <w:rsid w:val="003D54F7"/>
    <w:rsid w:val="003E79C5"/>
    <w:rsid w:val="003F67E4"/>
    <w:rsid w:val="004009D3"/>
    <w:rsid w:val="00411215"/>
    <w:rsid w:val="00411BEC"/>
    <w:rsid w:val="004122C3"/>
    <w:rsid w:val="00427BC6"/>
    <w:rsid w:val="00431285"/>
    <w:rsid w:val="0044598A"/>
    <w:rsid w:val="0044743C"/>
    <w:rsid w:val="0044744B"/>
    <w:rsid w:val="00465D68"/>
    <w:rsid w:val="004836DD"/>
    <w:rsid w:val="004916B6"/>
    <w:rsid w:val="00496DCE"/>
    <w:rsid w:val="004B3EDA"/>
    <w:rsid w:val="004D10C6"/>
    <w:rsid w:val="004D5F23"/>
    <w:rsid w:val="004E0564"/>
    <w:rsid w:val="004E3C1F"/>
    <w:rsid w:val="004F25D2"/>
    <w:rsid w:val="004F53EF"/>
    <w:rsid w:val="004F72C8"/>
    <w:rsid w:val="00505DB1"/>
    <w:rsid w:val="005242B3"/>
    <w:rsid w:val="00532665"/>
    <w:rsid w:val="005427F3"/>
    <w:rsid w:val="00542CFD"/>
    <w:rsid w:val="00554514"/>
    <w:rsid w:val="005571C3"/>
    <w:rsid w:val="00575191"/>
    <w:rsid w:val="00575A87"/>
    <w:rsid w:val="005774A7"/>
    <w:rsid w:val="00585D31"/>
    <w:rsid w:val="00592F17"/>
    <w:rsid w:val="005945BA"/>
    <w:rsid w:val="00597BB9"/>
    <w:rsid w:val="005A3B37"/>
    <w:rsid w:val="005A4983"/>
    <w:rsid w:val="005B1520"/>
    <w:rsid w:val="005B42D9"/>
    <w:rsid w:val="005C2C06"/>
    <w:rsid w:val="005C49AF"/>
    <w:rsid w:val="005C60EF"/>
    <w:rsid w:val="005D20D6"/>
    <w:rsid w:val="005D360F"/>
    <w:rsid w:val="005D45D0"/>
    <w:rsid w:val="005D6836"/>
    <w:rsid w:val="005D734E"/>
    <w:rsid w:val="005E1950"/>
    <w:rsid w:val="005E1DBF"/>
    <w:rsid w:val="005E49D9"/>
    <w:rsid w:val="005F2FA2"/>
    <w:rsid w:val="005F7C0B"/>
    <w:rsid w:val="00601112"/>
    <w:rsid w:val="00611F94"/>
    <w:rsid w:val="00615213"/>
    <w:rsid w:val="006406B2"/>
    <w:rsid w:val="006516F8"/>
    <w:rsid w:val="0066217D"/>
    <w:rsid w:val="00664984"/>
    <w:rsid w:val="00665775"/>
    <w:rsid w:val="00693DCB"/>
    <w:rsid w:val="006A0A79"/>
    <w:rsid w:val="006A1401"/>
    <w:rsid w:val="006A4E05"/>
    <w:rsid w:val="006C1468"/>
    <w:rsid w:val="006C452A"/>
    <w:rsid w:val="006C753F"/>
    <w:rsid w:val="006D360F"/>
    <w:rsid w:val="006E1E11"/>
    <w:rsid w:val="007040B4"/>
    <w:rsid w:val="00720F8B"/>
    <w:rsid w:val="00724E34"/>
    <w:rsid w:val="00743C51"/>
    <w:rsid w:val="007502E2"/>
    <w:rsid w:val="0075083C"/>
    <w:rsid w:val="00764D7F"/>
    <w:rsid w:val="00777BDE"/>
    <w:rsid w:val="007811D3"/>
    <w:rsid w:val="00797833"/>
    <w:rsid w:val="007C6408"/>
    <w:rsid w:val="007D54A0"/>
    <w:rsid w:val="007F5779"/>
    <w:rsid w:val="00801CC2"/>
    <w:rsid w:val="0080702B"/>
    <w:rsid w:val="00815BD2"/>
    <w:rsid w:val="008174AF"/>
    <w:rsid w:val="00827DA3"/>
    <w:rsid w:val="00832E46"/>
    <w:rsid w:val="00836AE8"/>
    <w:rsid w:val="008477CC"/>
    <w:rsid w:val="00853BF3"/>
    <w:rsid w:val="008612AA"/>
    <w:rsid w:val="00862B8A"/>
    <w:rsid w:val="00865BB8"/>
    <w:rsid w:val="00867377"/>
    <w:rsid w:val="00871AA5"/>
    <w:rsid w:val="00873239"/>
    <w:rsid w:val="00880E89"/>
    <w:rsid w:val="00895BDF"/>
    <w:rsid w:val="008A21AB"/>
    <w:rsid w:val="008A2F45"/>
    <w:rsid w:val="008A66C7"/>
    <w:rsid w:val="008B3187"/>
    <w:rsid w:val="008C1A86"/>
    <w:rsid w:val="008D4694"/>
    <w:rsid w:val="008E6413"/>
    <w:rsid w:val="009011EF"/>
    <w:rsid w:val="00901CD3"/>
    <w:rsid w:val="0090440B"/>
    <w:rsid w:val="00917679"/>
    <w:rsid w:val="00920DF9"/>
    <w:rsid w:val="00923CA7"/>
    <w:rsid w:val="00924AA5"/>
    <w:rsid w:val="009250B8"/>
    <w:rsid w:val="0095006F"/>
    <w:rsid w:val="00954CF4"/>
    <w:rsid w:val="00956403"/>
    <w:rsid w:val="009630DA"/>
    <w:rsid w:val="00970047"/>
    <w:rsid w:val="009704E9"/>
    <w:rsid w:val="00971973"/>
    <w:rsid w:val="00984B85"/>
    <w:rsid w:val="0099265B"/>
    <w:rsid w:val="009A075B"/>
    <w:rsid w:val="009A50C5"/>
    <w:rsid w:val="009B5213"/>
    <w:rsid w:val="009D272A"/>
    <w:rsid w:val="009D7708"/>
    <w:rsid w:val="009E2F39"/>
    <w:rsid w:val="009E7A78"/>
    <w:rsid w:val="00A204B2"/>
    <w:rsid w:val="00A3020B"/>
    <w:rsid w:val="00A34C1F"/>
    <w:rsid w:val="00A42662"/>
    <w:rsid w:val="00A47E91"/>
    <w:rsid w:val="00A514FB"/>
    <w:rsid w:val="00A718EB"/>
    <w:rsid w:val="00A76156"/>
    <w:rsid w:val="00A84027"/>
    <w:rsid w:val="00A85190"/>
    <w:rsid w:val="00A91CF8"/>
    <w:rsid w:val="00A95457"/>
    <w:rsid w:val="00AA25C4"/>
    <w:rsid w:val="00AA7C93"/>
    <w:rsid w:val="00AC1112"/>
    <w:rsid w:val="00AC13F7"/>
    <w:rsid w:val="00AC3D89"/>
    <w:rsid w:val="00AD1E6D"/>
    <w:rsid w:val="00AD3A8C"/>
    <w:rsid w:val="00AE1C67"/>
    <w:rsid w:val="00AE44AD"/>
    <w:rsid w:val="00B0412B"/>
    <w:rsid w:val="00B210AA"/>
    <w:rsid w:val="00B307A0"/>
    <w:rsid w:val="00B56CFD"/>
    <w:rsid w:val="00B60422"/>
    <w:rsid w:val="00B66A4D"/>
    <w:rsid w:val="00B75740"/>
    <w:rsid w:val="00B77DC1"/>
    <w:rsid w:val="00B84E6A"/>
    <w:rsid w:val="00BA5EB7"/>
    <w:rsid w:val="00BC5E87"/>
    <w:rsid w:val="00BC616F"/>
    <w:rsid w:val="00BD4F36"/>
    <w:rsid w:val="00BD7B04"/>
    <w:rsid w:val="00BE09D3"/>
    <w:rsid w:val="00BF057C"/>
    <w:rsid w:val="00BF076F"/>
    <w:rsid w:val="00BF0843"/>
    <w:rsid w:val="00BF2190"/>
    <w:rsid w:val="00C0674A"/>
    <w:rsid w:val="00C24837"/>
    <w:rsid w:val="00C253BC"/>
    <w:rsid w:val="00C3252A"/>
    <w:rsid w:val="00C40F9B"/>
    <w:rsid w:val="00C418A8"/>
    <w:rsid w:val="00C46FDD"/>
    <w:rsid w:val="00C60EDC"/>
    <w:rsid w:val="00C62AB7"/>
    <w:rsid w:val="00C81454"/>
    <w:rsid w:val="00C95698"/>
    <w:rsid w:val="00CA09A2"/>
    <w:rsid w:val="00CC7A95"/>
    <w:rsid w:val="00CD0F04"/>
    <w:rsid w:val="00CD1F29"/>
    <w:rsid w:val="00CD26AB"/>
    <w:rsid w:val="00CD31BC"/>
    <w:rsid w:val="00CD3B89"/>
    <w:rsid w:val="00CF33BA"/>
    <w:rsid w:val="00D15FD6"/>
    <w:rsid w:val="00D173A3"/>
    <w:rsid w:val="00D369C0"/>
    <w:rsid w:val="00D46DC6"/>
    <w:rsid w:val="00D53495"/>
    <w:rsid w:val="00D658B7"/>
    <w:rsid w:val="00D65C54"/>
    <w:rsid w:val="00D67EAD"/>
    <w:rsid w:val="00D852F4"/>
    <w:rsid w:val="00D87154"/>
    <w:rsid w:val="00D90294"/>
    <w:rsid w:val="00D94B65"/>
    <w:rsid w:val="00DA0571"/>
    <w:rsid w:val="00DA1F66"/>
    <w:rsid w:val="00DB3CAA"/>
    <w:rsid w:val="00DC7D67"/>
    <w:rsid w:val="00DD02DF"/>
    <w:rsid w:val="00DD46E7"/>
    <w:rsid w:val="00DD680C"/>
    <w:rsid w:val="00E1507C"/>
    <w:rsid w:val="00E46327"/>
    <w:rsid w:val="00E55874"/>
    <w:rsid w:val="00E56C38"/>
    <w:rsid w:val="00E903FE"/>
    <w:rsid w:val="00E9789D"/>
    <w:rsid w:val="00EA08D0"/>
    <w:rsid w:val="00EA25BA"/>
    <w:rsid w:val="00EA45B0"/>
    <w:rsid w:val="00EA4857"/>
    <w:rsid w:val="00EA4D36"/>
    <w:rsid w:val="00EA7857"/>
    <w:rsid w:val="00EC145D"/>
    <w:rsid w:val="00EC1864"/>
    <w:rsid w:val="00ED7A45"/>
    <w:rsid w:val="00EE6A26"/>
    <w:rsid w:val="00EF03D4"/>
    <w:rsid w:val="00EF125A"/>
    <w:rsid w:val="00F24AB7"/>
    <w:rsid w:val="00F31262"/>
    <w:rsid w:val="00F3405E"/>
    <w:rsid w:val="00F36CB5"/>
    <w:rsid w:val="00F444FC"/>
    <w:rsid w:val="00F601B2"/>
    <w:rsid w:val="00F70774"/>
    <w:rsid w:val="00F77D3E"/>
    <w:rsid w:val="00F836EC"/>
    <w:rsid w:val="00F84831"/>
    <w:rsid w:val="00F85C8F"/>
    <w:rsid w:val="00F87E92"/>
    <w:rsid w:val="00F974BE"/>
    <w:rsid w:val="00FC3C78"/>
    <w:rsid w:val="00FC7EC1"/>
    <w:rsid w:val="00FD0B48"/>
    <w:rsid w:val="00FD49FA"/>
    <w:rsid w:val="00FE76F3"/>
    <w:rsid w:val="00FF3D0C"/>
    <w:rsid w:val="00FF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5EF6"/>
  <w15:docId w15:val="{1A320414-9A0C-48D4-9216-9857CA3B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C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42C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2CF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42CF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CF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C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42CFD"/>
    <w:rPr>
      <w:vertAlign w:val="superscript"/>
    </w:rPr>
  </w:style>
  <w:style w:type="table" w:styleId="Tabela-Siatka">
    <w:name w:val="Table Grid"/>
    <w:basedOn w:val="Standardowy"/>
    <w:uiPriority w:val="59"/>
    <w:rsid w:val="0054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542CFD"/>
    <w:rPr>
      <w:i/>
      <w:iCs/>
    </w:rPr>
  </w:style>
  <w:style w:type="paragraph" w:styleId="NormalnyWeb">
    <w:name w:val="Normal (Web)"/>
    <w:basedOn w:val="Normalny"/>
    <w:uiPriority w:val="99"/>
    <w:unhideWhenUsed/>
    <w:rsid w:val="00970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6FC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D369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369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75191"/>
    <w:rPr>
      <w:color w:val="0000FF"/>
      <w:u w:val="single"/>
    </w:rPr>
  </w:style>
  <w:style w:type="character" w:customStyle="1" w:styleId="FontStyle45">
    <w:name w:val="Font Style45"/>
    <w:rsid w:val="00275B9B"/>
    <w:rPr>
      <w:rFonts w:ascii="Microsoft Sans Serif" w:hAnsi="Microsoft Sans Serif" w:cs="Microsoft Sans Serif"/>
      <w:b/>
      <w:bCs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46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4694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8D469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C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C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CA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5B44-C311-4CC9-99B4-D77DB0DD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Kinga Chażyńska</cp:lastModifiedBy>
  <cp:revision>2</cp:revision>
  <cp:lastPrinted>2023-11-29T07:49:00Z</cp:lastPrinted>
  <dcterms:created xsi:type="dcterms:W3CDTF">2023-12-11T12:51:00Z</dcterms:created>
  <dcterms:modified xsi:type="dcterms:W3CDTF">2023-12-11T12:51:00Z</dcterms:modified>
</cp:coreProperties>
</file>