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7A1" w14:textId="72002EE9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 w:rsidR="00647D1A">
        <w:rPr>
          <w:rFonts w:asciiTheme="minorHAnsi" w:hAnsiTheme="minorHAnsi" w:cstheme="minorHAnsi"/>
          <w:sz w:val="28"/>
          <w:szCs w:val="24"/>
          <w:lang w:eastAsia="pl-PL"/>
        </w:rPr>
        <w:t>299/996</w:t>
      </w:r>
      <w:r w:rsidR="00EE3711">
        <w:rPr>
          <w:rFonts w:asciiTheme="minorHAnsi" w:hAnsiTheme="minorHAnsi" w:cstheme="minorHAnsi"/>
          <w:sz w:val="28"/>
          <w:szCs w:val="24"/>
          <w:lang w:eastAsia="pl-PL"/>
        </w:rPr>
        <w:t>/</w:t>
      </w:r>
      <w:r>
        <w:rPr>
          <w:rFonts w:asciiTheme="minorHAnsi" w:hAnsiTheme="minorHAnsi" w:cstheme="minorHAnsi"/>
          <w:sz w:val="28"/>
          <w:szCs w:val="24"/>
          <w:lang w:eastAsia="pl-PL"/>
        </w:rPr>
        <w:t>2023</w:t>
      </w:r>
    </w:p>
    <w:p w14:paraId="0952366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31FCE761" w14:textId="43C2A33E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 w:rsidR="00647D1A">
        <w:rPr>
          <w:rFonts w:asciiTheme="minorHAnsi" w:hAnsiTheme="minorHAnsi" w:cstheme="minorHAnsi"/>
          <w:sz w:val="28"/>
          <w:szCs w:val="24"/>
          <w:lang w:eastAsia="pl-PL"/>
        </w:rPr>
        <w:t>19 grudnia</w:t>
      </w:r>
      <w:r>
        <w:rPr>
          <w:rFonts w:asciiTheme="minorHAnsi" w:hAnsiTheme="minorHAnsi" w:cstheme="minorHAnsi"/>
          <w:sz w:val="28"/>
          <w:szCs w:val="24"/>
          <w:lang w:eastAsia="pl-PL"/>
        </w:rPr>
        <w:t xml:space="preserve"> 2023 r.</w:t>
      </w:r>
    </w:p>
    <w:p w14:paraId="4E453A4C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50DA4914" w14:textId="1A1E8DDD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</w:t>
      </w:r>
    </w:p>
    <w:p w14:paraId="61326B71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650AC7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3FF4FF9D" w14:textId="5D8496ED" w:rsidR="00DE4774" w:rsidRPr="00D65333" w:rsidRDefault="00DE4774" w:rsidP="00DE47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="005A0F66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34FEEE39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305BF6C" w14:textId="5907C50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1.</w:t>
      </w:r>
    </w:p>
    <w:p w14:paraId="7E8D6D58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A8C461" w14:textId="74F030EA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 w:rsidR="005A0F66">
        <w:rPr>
          <w:rFonts w:asciiTheme="minorHAnsi" w:hAnsiTheme="minorHAnsi" w:cstheme="minorHAnsi"/>
          <w:sz w:val="24"/>
          <w:szCs w:val="24"/>
          <w:lang w:eastAsia="pl-PL"/>
        </w:rPr>
        <w:t xml:space="preserve">Centrum Edukacji </w:t>
      </w:r>
      <w:r w:rsidR="00EC2E38">
        <w:rPr>
          <w:rFonts w:asciiTheme="minorHAnsi" w:hAnsiTheme="minorHAnsi" w:cstheme="minorHAnsi"/>
          <w:sz w:val="24"/>
          <w:szCs w:val="24"/>
          <w:lang w:eastAsia="pl-PL"/>
        </w:rPr>
        <w:t>Zawodowej i Ustawicznej „Kopernik”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 Wyszkowie </w:t>
      </w:r>
      <w:r w:rsidRPr="00FE719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Pani </w:t>
      </w:r>
      <w:r w:rsidR="005A0F66">
        <w:rPr>
          <w:rFonts w:asciiTheme="minorHAnsi" w:hAnsiTheme="minorHAnsi" w:cstheme="minorHAnsi"/>
          <w:b/>
          <w:sz w:val="24"/>
          <w:szCs w:val="24"/>
          <w:lang w:eastAsia="pl-PL"/>
        </w:rPr>
        <w:t>Beaty Brzozowskiej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6F827701" w14:textId="56167312" w:rsidR="00DE4774" w:rsidRPr="00D65333" w:rsidRDefault="00DE4774" w:rsidP="00F83B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przedstawiciel organu prowadzącego 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przewodniczący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B1C6349" w14:textId="39B3D802" w:rsidR="00DE4774" w:rsidRPr="00D65333" w:rsidRDefault="005C73AA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Emilia Zyra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B19E687" w14:textId="20482631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Monika Kluczek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Centrum Edukacji Zawodowej i Ustawicznej „Kopernik”</w:t>
      </w:r>
      <w:r w:rsidR="00DE4774">
        <w:rPr>
          <w:rFonts w:asciiTheme="minorHAnsi" w:hAnsiTheme="minorHAnsi" w:cstheme="minorHAnsi"/>
          <w:sz w:val="24"/>
          <w:szCs w:val="24"/>
          <w:lang w:eastAsia="pl-PL"/>
        </w:rPr>
        <w:t xml:space="preserve"> w Wyszkowie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BAD7805" w14:textId="66D40F7D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Agnieszka Deptuła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</w:t>
      </w:r>
      <w:r w:rsidR="00F83B4D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8E253BF" w14:textId="693BDE7C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Katarzyna Jankowska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DB3B103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19A85C5" w14:textId="615D72BE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00AD3ED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70DA27" w14:textId="151E30CD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Zadaniem  Komisji,  o  której  mowa  w  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 jest  przeprowadzenie  postępowania egzaminacyjnego  na  stopień  awansu  zawodowego   nauczyciela   mianowanego Pani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Beaty Brzozowskiej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31 października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30491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166DE6B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87B62" w14:textId="1B845718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EC2E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3.</w:t>
      </w:r>
    </w:p>
    <w:p w14:paraId="3EE218F9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E4CF0B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EE7908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A008A6" w14:textId="3F0DF5BB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EC2E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4.</w:t>
      </w:r>
    </w:p>
    <w:p w14:paraId="7A7899F9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B7E535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4CE116EB" w14:textId="77777777" w:rsidR="00DE4774" w:rsidRDefault="00DE4774" w:rsidP="00DE4774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27E0B9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9A3"/>
    <w:multiLevelType w:val="hybridMultilevel"/>
    <w:tmpl w:val="79727418"/>
    <w:lvl w:ilvl="0" w:tplc="1C125ABE">
      <w:start w:val="1"/>
      <w:numFmt w:val="decimal"/>
      <w:lvlText w:val="%1)"/>
      <w:lvlJc w:val="left"/>
      <w:pPr>
        <w:ind w:left="1425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9162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4"/>
    <w:rsid w:val="002D4884"/>
    <w:rsid w:val="004D1C71"/>
    <w:rsid w:val="005A0F66"/>
    <w:rsid w:val="005C73AA"/>
    <w:rsid w:val="00647D1A"/>
    <w:rsid w:val="00C52BB4"/>
    <w:rsid w:val="00DE4774"/>
    <w:rsid w:val="00EC2E38"/>
    <w:rsid w:val="00EE3711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99E"/>
  <w15:chartTrackingRefBased/>
  <w15:docId w15:val="{0475C6C1-838C-4DC2-9ECD-6B51E05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7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4</cp:revision>
  <dcterms:created xsi:type="dcterms:W3CDTF">2023-12-15T09:51:00Z</dcterms:created>
  <dcterms:modified xsi:type="dcterms:W3CDTF">2023-12-20T09:59:00Z</dcterms:modified>
</cp:coreProperties>
</file>