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DC91" w14:textId="4ABD2B58" w:rsidR="0078778D" w:rsidRPr="0078778D" w:rsidRDefault="0078778D" w:rsidP="0078778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bookmarkStart w:id="0" w:name="_Hlk106356284"/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Uchwała Nr </w:t>
      </w:r>
      <w:r w:rsidR="00F5405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276/903/2023</w:t>
      </w:r>
    </w:p>
    <w:p w14:paraId="73126384" w14:textId="77777777" w:rsidR="0078778D" w:rsidRPr="0078778D" w:rsidRDefault="0078778D" w:rsidP="0078778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Zarządu Powiatu Wyszkowskiego</w:t>
      </w:r>
    </w:p>
    <w:p w14:paraId="2380ABAD" w14:textId="57B4E7A7" w:rsidR="0078778D" w:rsidRPr="0078778D" w:rsidRDefault="0078778D" w:rsidP="0078778D">
      <w:pPr>
        <w:spacing w:after="0" w:line="240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z dnia </w:t>
      </w:r>
      <w:r w:rsidR="00F5405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20 lipca</w:t>
      </w:r>
      <w:r w:rsidRPr="0078778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2023 r.</w:t>
      </w:r>
    </w:p>
    <w:p w14:paraId="1A46D4E8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A627F94" w14:textId="77777777" w:rsidR="0078778D" w:rsidRPr="0078778D" w:rsidRDefault="0078778D" w:rsidP="0078778D">
      <w:pPr>
        <w:spacing w:after="0" w:line="240" w:lineRule="auto"/>
        <w:jc w:val="both"/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FC52C8E" w14:textId="5D72E825" w:rsidR="0078778D" w:rsidRPr="0078778D" w:rsidRDefault="0078778D" w:rsidP="002B64C9">
      <w:pPr>
        <w:spacing w:after="0" w:line="240" w:lineRule="auto"/>
        <w:jc w:val="both"/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</w:pPr>
      <w:r w:rsidRPr="0078778D">
        <w:rPr>
          <w:rFonts w:eastAsia="Times New Roman" w:cstheme="minorHAnsi"/>
          <w:bCs/>
          <w:i/>
          <w:iCs/>
          <w:kern w:val="0"/>
          <w:sz w:val="28"/>
          <w:szCs w:val="28"/>
          <w:lang w:eastAsia="pl-PL"/>
          <w14:ligatures w14:val="none"/>
        </w:rPr>
        <w:t>w sprawie zatwierdzenia</w:t>
      </w:r>
      <w:r w:rsidRPr="0078778D">
        <w:rPr>
          <w:rFonts w:eastAsia="Times New Roman" w:cstheme="minorHAnsi"/>
          <w:bCs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konkursu na </w:t>
      </w:r>
      <w:r w:rsidR="002B64C9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stanowisko </w:t>
      </w:r>
      <w:r w:rsidRPr="0078778D">
        <w:rPr>
          <w:rFonts w:eastAsia="Times New Roman" w:cstheme="minorHAnsi"/>
          <w:i/>
          <w:iCs/>
          <w:kern w:val="0"/>
          <w:sz w:val="28"/>
          <w:szCs w:val="28"/>
          <w:lang w:eastAsia="pl-PL"/>
          <w14:ligatures w14:val="none"/>
        </w:rPr>
        <w:t xml:space="preserve">dyrektora I Liceum Ogólnokształcącego im. Cypriana Kamila Norwida w Wyszkowie  </w:t>
      </w:r>
    </w:p>
    <w:p w14:paraId="6A4B0A9E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E330BB" w14:textId="77777777" w:rsidR="0078778D" w:rsidRPr="0078778D" w:rsidRDefault="0078778D" w:rsidP="0078778D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podstawie art. 63 ustawy z dnia 14 rudnia 2016 r. – Prawo oświatowe (Dz.U. z 2023 r. poz. 900) i </w:t>
      </w:r>
      <w:bookmarkStart w:id="1" w:name="_Hlk76391339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8 ust. 2 rozporządzenia Ministra Edukacji Narodowej z dnia 11 sierpnia 2017 r. w sprawie regulaminu konkursu na stanowisko dyrektora publicznego przedszkola, publicznej szkoły podstawowej, publicznej szkoły ponadpodstawowej lub publicznej placówki oraz trybu pracy komisji konkursowej</w:t>
      </w:r>
      <w:bookmarkEnd w:id="1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(Dz.U. z 2021 r. poz. 1428) w związku z art. 32 ust. 1 ustawy z dnia 5 czerwca 1998 r. o samorządzie powiatowym (Dz.U. z 2022 r. poz. 1526 ze zm.) uchwala się, co następuje:</w:t>
      </w:r>
    </w:p>
    <w:p w14:paraId="35D14DE6" w14:textId="77777777" w:rsidR="0078778D" w:rsidRPr="0078778D" w:rsidRDefault="0078778D" w:rsidP="0078778D">
      <w:pPr>
        <w:tabs>
          <w:tab w:val="center" w:pos="4536"/>
          <w:tab w:val="left" w:pos="7335"/>
        </w:tabs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§ 1.</w:t>
      </w: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ab/>
      </w:r>
    </w:p>
    <w:p w14:paraId="39A653D6" w14:textId="70CBB654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Zatwierdza się konkurs na </w:t>
      </w:r>
      <w:r w:rsidR="002B64C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stanowisko 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dyrektora I Liceum Ogólnokształcącego im. Cypriana Kamila Norwida w Wyszkowie ogłoszony i przeprowadzony na podstawie Uchwały Nr </w:t>
      </w:r>
      <w:bookmarkStart w:id="2" w:name="_Hlk140648147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270/878/2023 Zarządu Powiatu  Wyszkowskiego z dnia 6 czerwca 2023 roku</w:t>
      </w:r>
      <w:bookmarkEnd w:id="2"/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sprawie ogłoszenia konkursu na stanowisk</w:t>
      </w:r>
      <w:r w:rsidR="00885B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dyrektora I Liceum Ogólnokształcącego im. Cypriana Kamila Norwida w Wyszkowie.  </w:t>
      </w:r>
    </w:p>
    <w:p w14:paraId="3CEB0612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54A567" w14:textId="77777777" w:rsidR="0078778D" w:rsidRPr="0078778D" w:rsidRDefault="0078778D" w:rsidP="0078778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 § 2.</w:t>
      </w:r>
    </w:p>
    <w:p w14:paraId="0D5A1120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Konkurs nie został rozstrzygnięty. W wyniku przeprowadzonego postępowania  nie wyłoniono kandydata na stanowisko dyrektora I Liceum Ogólnokształcącego im. Cypriana Kamila Norwida w Wyszkowie. </w:t>
      </w:r>
    </w:p>
    <w:p w14:paraId="534FAEA6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EBEEB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3.</w:t>
      </w:r>
    </w:p>
    <w:p w14:paraId="2031EF93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C08F01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Wykonanie uchwały powierza się Staroście Powiatu Wyszkowskiego. </w:t>
      </w:r>
    </w:p>
    <w:p w14:paraId="143AE079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C243E5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 4.</w:t>
      </w:r>
    </w:p>
    <w:p w14:paraId="04B37C0A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4AA48EC" w14:textId="77777777" w:rsidR="0078778D" w:rsidRPr="0078778D" w:rsidRDefault="0078778D" w:rsidP="0078778D">
      <w:pPr>
        <w:autoSpaceDE w:val="0"/>
        <w:autoSpaceDN w:val="0"/>
        <w:adjustRightInd w:val="0"/>
        <w:spacing w:after="0" w:line="240" w:lineRule="auto"/>
        <w:ind w:firstLine="25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77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3BC75E7" w14:textId="77777777" w:rsidR="0078778D" w:rsidRPr="0078778D" w:rsidRDefault="0078778D" w:rsidP="0078778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003F59C" w14:textId="77777777" w:rsidR="0078778D" w:rsidRPr="0078778D" w:rsidRDefault="0078778D" w:rsidP="0078778D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bookmarkEnd w:id="0"/>
    <w:p w14:paraId="433FFD45" w14:textId="053B301A" w:rsidR="00C52BB4" w:rsidRPr="00303E6D" w:rsidRDefault="00C52BB4" w:rsidP="00303E6D">
      <w:pPr>
        <w:spacing w:after="0" w:line="240" w:lineRule="auto"/>
        <w:rPr>
          <w:rFonts w:cstheme="minorHAnsi"/>
          <w:kern w:val="0"/>
          <w:sz w:val="24"/>
          <w:szCs w:val="24"/>
          <w14:ligatures w14:val="none"/>
        </w:rPr>
      </w:pPr>
    </w:p>
    <w:sectPr w:rsidR="00C52BB4" w:rsidRPr="0030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D"/>
    <w:rsid w:val="000156B8"/>
    <w:rsid w:val="001310B1"/>
    <w:rsid w:val="001D5A89"/>
    <w:rsid w:val="002B64C9"/>
    <w:rsid w:val="00303E6D"/>
    <w:rsid w:val="004D1C71"/>
    <w:rsid w:val="00653060"/>
    <w:rsid w:val="0078778D"/>
    <w:rsid w:val="00885BCF"/>
    <w:rsid w:val="00C52BB4"/>
    <w:rsid w:val="00F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E5A"/>
  <w15:chartTrackingRefBased/>
  <w15:docId w15:val="{47E289A0-8316-4BE7-BC5E-8689D01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dcterms:created xsi:type="dcterms:W3CDTF">2023-07-27T08:28:00Z</dcterms:created>
  <dcterms:modified xsi:type="dcterms:W3CDTF">2023-07-27T08:28:00Z</dcterms:modified>
</cp:coreProperties>
</file>