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0E10CF">
        <w:rPr>
          <w:rFonts w:ascii="Calibri" w:hAnsi="Calibri" w:cs="Calibri"/>
          <w:bCs/>
          <w:i/>
          <w:sz w:val="24"/>
          <w:szCs w:val="24"/>
        </w:rPr>
        <w:t>276/916/2023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ED4427">
        <w:rPr>
          <w:rFonts w:ascii="Calibri" w:hAnsi="Calibri" w:cs="Calibri"/>
          <w:bCs/>
          <w:i/>
          <w:sz w:val="24"/>
          <w:szCs w:val="24"/>
        </w:rPr>
        <w:t>20</w:t>
      </w:r>
      <w:r w:rsidR="00D813B5">
        <w:rPr>
          <w:rFonts w:ascii="Calibri" w:hAnsi="Calibri" w:cs="Calibri"/>
          <w:bCs/>
          <w:i/>
          <w:sz w:val="24"/>
          <w:szCs w:val="24"/>
        </w:rPr>
        <w:t xml:space="preserve"> lipca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411388" w:rsidRPr="00D813B5" w:rsidRDefault="00411388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411388" w:rsidRDefault="00411388" w:rsidP="004113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13B5">
        <w:rPr>
          <w:rFonts w:cstheme="minorHAnsi"/>
          <w:b/>
          <w:bCs/>
          <w:i/>
          <w:iCs/>
          <w:sz w:val="24"/>
          <w:szCs w:val="24"/>
        </w:rPr>
        <w:t xml:space="preserve">Rozdział 71015 – Nadzór budowlany - </w:t>
      </w:r>
      <w:r w:rsidRPr="00D813B5">
        <w:rPr>
          <w:rFonts w:cstheme="minorHAnsi"/>
          <w:bCs/>
          <w:iCs/>
          <w:sz w:val="24"/>
          <w:szCs w:val="24"/>
        </w:rPr>
        <w:t>Decyzją</w:t>
      </w:r>
      <w:r w:rsidRPr="00D813B5">
        <w:rPr>
          <w:rFonts w:cstheme="minorHAnsi"/>
          <w:sz w:val="24"/>
          <w:szCs w:val="24"/>
        </w:rPr>
        <w:t xml:space="preserve"> Wojewody Mazowieckiego Nr </w:t>
      </w:r>
      <w:r w:rsidR="00D813B5" w:rsidRPr="00D813B5">
        <w:rPr>
          <w:rFonts w:cstheme="minorHAnsi"/>
          <w:sz w:val="24"/>
          <w:szCs w:val="24"/>
        </w:rPr>
        <w:t>154</w:t>
      </w:r>
      <w:r w:rsidRPr="00D813B5">
        <w:rPr>
          <w:rFonts w:cstheme="minorHAnsi"/>
          <w:sz w:val="24"/>
          <w:szCs w:val="24"/>
        </w:rPr>
        <w:t xml:space="preserve">/2023 z dnia </w:t>
      </w:r>
      <w:r w:rsidR="00D813B5" w:rsidRPr="00D813B5">
        <w:rPr>
          <w:rFonts w:cstheme="minorHAnsi"/>
          <w:sz w:val="24"/>
          <w:szCs w:val="24"/>
        </w:rPr>
        <w:t>4 lipca</w:t>
      </w:r>
      <w:r w:rsidRPr="00D813B5">
        <w:rPr>
          <w:rFonts w:cstheme="minorHAnsi"/>
          <w:sz w:val="24"/>
          <w:szCs w:val="24"/>
        </w:rPr>
        <w:t xml:space="preserve"> 2023 r. został zwiększony plan dotacji o kwotę </w:t>
      </w:r>
      <w:r w:rsidR="00D813B5" w:rsidRPr="00D813B5">
        <w:rPr>
          <w:rFonts w:cstheme="minorHAnsi"/>
          <w:sz w:val="24"/>
          <w:szCs w:val="24"/>
        </w:rPr>
        <w:t>9 306,00</w:t>
      </w:r>
      <w:r w:rsidRPr="00D813B5">
        <w:rPr>
          <w:rFonts w:cstheme="minorHAnsi"/>
          <w:sz w:val="24"/>
          <w:szCs w:val="24"/>
        </w:rPr>
        <w:t xml:space="preserve"> zł z przeznaczeniem </w:t>
      </w:r>
      <w:r w:rsidR="00D813B5" w:rsidRPr="00D813B5">
        <w:rPr>
          <w:rFonts w:cstheme="minorHAnsi"/>
          <w:sz w:val="24"/>
          <w:szCs w:val="24"/>
        </w:rPr>
        <w:t>na wypłatę odpraw</w:t>
      </w:r>
      <w:r w:rsidR="00F23FB7">
        <w:rPr>
          <w:rFonts w:cstheme="minorHAnsi"/>
          <w:sz w:val="24"/>
          <w:szCs w:val="24"/>
        </w:rPr>
        <w:t>y</w:t>
      </w:r>
      <w:r w:rsidR="00D813B5" w:rsidRPr="00D813B5">
        <w:rPr>
          <w:rFonts w:cstheme="minorHAnsi"/>
          <w:sz w:val="24"/>
          <w:szCs w:val="24"/>
        </w:rPr>
        <w:t xml:space="preserve"> emerytaln</w:t>
      </w:r>
      <w:r w:rsidR="00F23FB7">
        <w:rPr>
          <w:rFonts w:cstheme="minorHAnsi"/>
          <w:sz w:val="24"/>
          <w:szCs w:val="24"/>
        </w:rPr>
        <w:t>ej</w:t>
      </w:r>
      <w:r w:rsidR="00D813B5" w:rsidRPr="00D813B5">
        <w:rPr>
          <w:rFonts w:cstheme="minorHAnsi"/>
          <w:sz w:val="24"/>
          <w:szCs w:val="24"/>
        </w:rPr>
        <w:t xml:space="preserve"> dla pracownik</w:t>
      </w:r>
      <w:r w:rsidR="00F23FB7">
        <w:rPr>
          <w:rFonts w:cstheme="minorHAnsi"/>
          <w:sz w:val="24"/>
          <w:szCs w:val="24"/>
        </w:rPr>
        <w:t xml:space="preserve">a </w:t>
      </w:r>
      <w:r w:rsidRPr="00D813B5">
        <w:rPr>
          <w:rFonts w:cstheme="minorHAnsi"/>
          <w:sz w:val="24"/>
          <w:szCs w:val="24"/>
        </w:rPr>
        <w:t>Powiatow</w:t>
      </w:r>
      <w:r w:rsidR="00F23FB7">
        <w:rPr>
          <w:rFonts w:cstheme="minorHAnsi"/>
          <w:sz w:val="24"/>
          <w:szCs w:val="24"/>
        </w:rPr>
        <w:t xml:space="preserve">ego </w:t>
      </w:r>
      <w:r w:rsidRPr="00D813B5">
        <w:rPr>
          <w:rFonts w:cstheme="minorHAnsi"/>
          <w:sz w:val="24"/>
          <w:szCs w:val="24"/>
        </w:rPr>
        <w:t>Inspektorat</w:t>
      </w:r>
      <w:r w:rsidR="00F23FB7">
        <w:rPr>
          <w:rFonts w:cstheme="minorHAnsi"/>
          <w:sz w:val="24"/>
          <w:szCs w:val="24"/>
        </w:rPr>
        <w:t>u</w:t>
      </w:r>
      <w:r w:rsidRPr="00D813B5">
        <w:rPr>
          <w:rFonts w:cstheme="minorHAnsi"/>
          <w:sz w:val="24"/>
          <w:szCs w:val="24"/>
        </w:rPr>
        <w:t xml:space="preserve"> Nadzoru Budowlanego. </w:t>
      </w:r>
    </w:p>
    <w:p w:rsidR="00F23FB7" w:rsidRDefault="00F23FB7" w:rsidP="004113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0767" w:rsidRDefault="00AD0767" w:rsidP="00AD07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8D26F2">
        <w:rPr>
          <w:rFonts w:ascii="Calibri" w:hAnsi="Calibri" w:cs="Calibri"/>
          <w:b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– </w:t>
      </w:r>
      <w:r w:rsidRPr="008D26F2">
        <w:rPr>
          <w:rFonts w:ascii="Calibri" w:hAnsi="Calibri" w:cs="Calibri"/>
          <w:bCs/>
          <w:iCs/>
          <w:sz w:val="24"/>
          <w:szCs w:val="24"/>
        </w:rPr>
        <w:t>d</w:t>
      </w:r>
      <w:r w:rsidRPr="008D26F2">
        <w:rPr>
          <w:rFonts w:ascii="Calibri" w:hAnsi="Calibri" w:cs="Calibri"/>
          <w:sz w:val="24"/>
          <w:szCs w:val="24"/>
        </w:rPr>
        <w:t>ecyzj</w:t>
      </w:r>
      <w:r>
        <w:rPr>
          <w:rFonts w:ascii="Calibri" w:hAnsi="Calibri" w:cs="Calibri"/>
          <w:sz w:val="24"/>
          <w:szCs w:val="24"/>
        </w:rPr>
        <w:t>ą</w:t>
      </w:r>
      <w:r w:rsidRPr="008D26F2">
        <w:rPr>
          <w:rFonts w:ascii="Calibri" w:hAnsi="Calibri" w:cs="Calibri"/>
          <w:sz w:val="24"/>
          <w:szCs w:val="24"/>
        </w:rPr>
        <w:t xml:space="preserve"> Wojewody Mazowieckiego nr </w:t>
      </w:r>
      <w:r>
        <w:rPr>
          <w:rFonts w:ascii="Calibri" w:hAnsi="Calibri" w:cs="Calibri"/>
          <w:sz w:val="24"/>
          <w:szCs w:val="24"/>
        </w:rPr>
        <w:t>153/2023 z dnia 4 lipca 2023 r.</w:t>
      </w:r>
      <w:r w:rsidRPr="008D26F2">
        <w:rPr>
          <w:rFonts w:ascii="Calibri" w:hAnsi="Calibri" w:cs="Calibri"/>
          <w:sz w:val="24"/>
          <w:szCs w:val="24"/>
        </w:rPr>
        <w:t xml:space="preserve"> został zwiększony plan dotacji dla Komendy Powiatowej PSP w Wyszkowie o kwotę </w:t>
      </w:r>
      <w:r>
        <w:rPr>
          <w:rFonts w:ascii="Calibri" w:hAnsi="Calibri" w:cs="Calibri"/>
          <w:sz w:val="24"/>
          <w:szCs w:val="24"/>
        </w:rPr>
        <w:t>7 614,00</w:t>
      </w:r>
      <w:r w:rsidRPr="008D26F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z przeznaczeniem na </w:t>
      </w:r>
      <w:r w:rsidRPr="008D26F2">
        <w:rPr>
          <w:rFonts w:ascii="Calibri" w:hAnsi="Calibri" w:cs="Calibri"/>
          <w:sz w:val="24"/>
          <w:szCs w:val="24"/>
        </w:rPr>
        <w:t>wypłat</w:t>
      </w:r>
      <w:r>
        <w:rPr>
          <w:rFonts w:ascii="Calibri" w:hAnsi="Calibri" w:cs="Calibri"/>
          <w:sz w:val="24"/>
          <w:szCs w:val="24"/>
        </w:rPr>
        <w:t xml:space="preserve">ę </w:t>
      </w:r>
      <w:r w:rsidR="00F23FB7">
        <w:rPr>
          <w:rFonts w:ascii="Calibri" w:hAnsi="Calibri" w:cs="Calibri"/>
          <w:sz w:val="24"/>
          <w:szCs w:val="24"/>
        </w:rPr>
        <w:t xml:space="preserve">jednorazowego </w:t>
      </w:r>
      <w:r>
        <w:rPr>
          <w:rFonts w:ascii="Calibri" w:hAnsi="Calibri" w:cs="Calibri"/>
          <w:sz w:val="24"/>
          <w:szCs w:val="24"/>
        </w:rPr>
        <w:t>odszkodowania</w:t>
      </w:r>
      <w:r w:rsidRPr="008D26F2">
        <w:rPr>
          <w:rFonts w:ascii="Calibri" w:hAnsi="Calibri" w:cs="Calibri"/>
          <w:sz w:val="24"/>
          <w:szCs w:val="24"/>
        </w:rPr>
        <w:t>.</w:t>
      </w:r>
    </w:p>
    <w:p w:rsidR="0037161D" w:rsidRDefault="0037161D" w:rsidP="00AD07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E10CF" w:rsidRPr="00ED180C" w:rsidRDefault="000E10CF" w:rsidP="000E1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7EE0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Pr="00007EE0">
        <w:rPr>
          <w:rFonts w:ascii="Calibri" w:hAnsi="Calibri" w:cs="Calibri"/>
          <w:sz w:val="24"/>
          <w:szCs w:val="24"/>
        </w:rPr>
        <w:t xml:space="preserve">- </w:t>
      </w:r>
      <w:r w:rsidRPr="00007EE0">
        <w:rPr>
          <w:rFonts w:ascii="Calibri" w:hAnsi="Calibri" w:cs="Calibri"/>
          <w:b/>
          <w:i/>
          <w:sz w:val="24"/>
          <w:szCs w:val="24"/>
        </w:rPr>
        <w:t xml:space="preserve">Różne rozliczenia finansowe - </w:t>
      </w:r>
      <w:r w:rsidRPr="00007EE0">
        <w:rPr>
          <w:rFonts w:ascii="Calibri" w:hAnsi="Calibri" w:cs="Calibri"/>
          <w:sz w:val="24"/>
          <w:szCs w:val="24"/>
        </w:rPr>
        <w:t>Pismem Ministra Finansów ST3.4752.</w:t>
      </w:r>
      <w:r>
        <w:rPr>
          <w:rFonts w:ascii="Calibri" w:hAnsi="Calibri" w:cs="Calibri"/>
          <w:sz w:val="24"/>
          <w:szCs w:val="24"/>
        </w:rPr>
        <w:t>9</w:t>
      </w:r>
      <w:r w:rsidRPr="00007EE0">
        <w:rPr>
          <w:rFonts w:ascii="Calibri" w:hAnsi="Calibri" w:cs="Calibri"/>
          <w:sz w:val="24"/>
          <w:szCs w:val="24"/>
        </w:rPr>
        <w:t>.2023.p z 1</w:t>
      </w:r>
      <w:r>
        <w:rPr>
          <w:rFonts w:ascii="Calibri" w:hAnsi="Calibri" w:cs="Calibri"/>
          <w:sz w:val="24"/>
          <w:szCs w:val="24"/>
        </w:rPr>
        <w:t>3 lipca</w:t>
      </w:r>
      <w:r w:rsidRPr="00007EE0">
        <w:rPr>
          <w:rFonts w:ascii="Calibri" w:hAnsi="Calibri" w:cs="Calibri"/>
          <w:sz w:val="24"/>
          <w:szCs w:val="24"/>
        </w:rPr>
        <w:t xml:space="preserve"> 2023 r. zostały przyznane środki z Funduszu Pomocy na realizację dodatkowych zadań oświatowych związanych z kształceniem, wychowaniem i opieką nad dziećmi i uczniami będącymi obywatelami Ukrainy, o których mowa w art. 50 ust. 6 ustawy z dni 12 marca </w:t>
      </w:r>
      <w:r w:rsidRPr="00007EE0">
        <w:rPr>
          <w:rFonts w:ascii="Calibri" w:hAnsi="Calibri" w:cs="Calibri"/>
          <w:sz w:val="24"/>
          <w:szCs w:val="24"/>
        </w:rPr>
        <w:br/>
        <w:t xml:space="preserve">2022 r. o pomocy obywatelom Ukrainy w związku z konfliktem zbrojnym na terytorium tego państwa w kwocie </w:t>
      </w:r>
      <w:r>
        <w:rPr>
          <w:rFonts w:ascii="Calibri" w:hAnsi="Calibri" w:cs="Calibri"/>
          <w:sz w:val="24"/>
          <w:szCs w:val="24"/>
        </w:rPr>
        <w:t>55 641</w:t>
      </w:r>
      <w:r w:rsidRPr="00007EE0">
        <w:rPr>
          <w:rFonts w:ascii="Calibri" w:hAnsi="Calibri" w:cs="Calibri"/>
          <w:sz w:val="24"/>
          <w:szCs w:val="24"/>
        </w:rPr>
        <w:t xml:space="preserve">,00 zł. </w:t>
      </w:r>
      <w:r w:rsidRPr="00ED180C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>powyższym</w:t>
      </w:r>
      <w:r w:rsidRPr="00ED180C">
        <w:rPr>
          <w:rFonts w:cstheme="minorHAnsi"/>
          <w:sz w:val="24"/>
          <w:szCs w:val="24"/>
        </w:rPr>
        <w:t xml:space="preserve"> zwiększa się plany wydatków:</w:t>
      </w:r>
    </w:p>
    <w:p w:rsidR="000E10CF" w:rsidRPr="00916C94" w:rsidRDefault="000E10CF" w:rsidP="000E1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I LO w Wyszkowie – o kwotę </w:t>
      </w:r>
      <w:r>
        <w:rPr>
          <w:rFonts w:cstheme="minorHAnsi"/>
          <w:sz w:val="24"/>
          <w:szCs w:val="24"/>
        </w:rPr>
        <w:t>36 586</w:t>
      </w:r>
      <w:r w:rsidRPr="00916C94">
        <w:rPr>
          <w:rFonts w:cstheme="minorHAnsi"/>
          <w:sz w:val="24"/>
          <w:szCs w:val="24"/>
        </w:rPr>
        <w:t>,00 zł,</w:t>
      </w:r>
    </w:p>
    <w:p w:rsidR="000E10CF" w:rsidRPr="00916C94" w:rsidRDefault="000E10CF" w:rsidP="000E1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ZS 1 w Wyszkowie – o kwotę </w:t>
      </w:r>
      <w:r>
        <w:rPr>
          <w:rFonts w:cstheme="minorHAnsi"/>
          <w:sz w:val="24"/>
          <w:szCs w:val="24"/>
        </w:rPr>
        <w:t>2 314</w:t>
      </w:r>
      <w:r w:rsidRPr="00916C94">
        <w:rPr>
          <w:rFonts w:cstheme="minorHAnsi"/>
          <w:sz w:val="24"/>
          <w:szCs w:val="24"/>
        </w:rPr>
        <w:t>,00 zł,</w:t>
      </w:r>
    </w:p>
    <w:p w:rsidR="000E10CF" w:rsidRPr="00916C94" w:rsidRDefault="000E10CF" w:rsidP="000E1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</w:t>
      </w:r>
      <w:proofErr w:type="spellStart"/>
      <w:r w:rsidRPr="00916C94">
        <w:rPr>
          <w:rFonts w:cstheme="minorHAnsi"/>
          <w:sz w:val="24"/>
          <w:szCs w:val="24"/>
        </w:rPr>
        <w:t>CEZiU</w:t>
      </w:r>
      <w:proofErr w:type="spellEnd"/>
      <w:r w:rsidRPr="00916C94">
        <w:rPr>
          <w:rFonts w:cstheme="minorHAnsi"/>
          <w:sz w:val="24"/>
          <w:szCs w:val="24"/>
        </w:rPr>
        <w:t xml:space="preserve"> „Kopernik” w Wyszkowie – o kwotę </w:t>
      </w:r>
      <w:r>
        <w:rPr>
          <w:rFonts w:cstheme="minorHAnsi"/>
          <w:sz w:val="24"/>
          <w:szCs w:val="24"/>
        </w:rPr>
        <w:t>5 784</w:t>
      </w:r>
      <w:r w:rsidRPr="00916C94">
        <w:rPr>
          <w:rFonts w:cstheme="minorHAnsi"/>
          <w:sz w:val="24"/>
          <w:szCs w:val="24"/>
        </w:rPr>
        <w:t>,00 zł,</w:t>
      </w:r>
    </w:p>
    <w:p w:rsidR="000E10CF" w:rsidRPr="00916C94" w:rsidRDefault="000E10CF" w:rsidP="000E1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SOSW w Wyszkowie – o kwotę </w:t>
      </w:r>
      <w:r>
        <w:rPr>
          <w:rFonts w:cstheme="minorHAnsi"/>
          <w:sz w:val="24"/>
          <w:szCs w:val="24"/>
        </w:rPr>
        <w:t>1 446</w:t>
      </w:r>
      <w:r w:rsidRPr="00916C94">
        <w:rPr>
          <w:rFonts w:cstheme="minorHAnsi"/>
          <w:sz w:val="24"/>
          <w:szCs w:val="24"/>
        </w:rPr>
        <w:t>,00 zł,</w:t>
      </w:r>
    </w:p>
    <w:p w:rsidR="000E10CF" w:rsidRPr="00916C94" w:rsidRDefault="000E10CF" w:rsidP="000E1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ZSS w Brańszczyku – o kwotę </w:t>
      </w:r>
      <w:r>
        <w:rPr>
          <w:rFonts w:cstheme="minorHAnsi"/>
          <w:sz w:val="24"/>
          <w:szCs w:val="24"/>
        </w:rPr>
        <w:t>5 000</w:t>
      </w:r>
      <w:r w:rsidRPr="00916C94">
        <w:rPr>
          <w:rFonts w:cstheme="minorHAnsi"/>
          <w:sz w:val="24"/>
          <w:szCs w:val="24"/>
        </w:rPr>
        <w:t>,00 zł,</w:t>
      </w:r>
    </w:p>
    <w:p w:rsidR="000E10CF" w:rsidRPr="00916C94" w:rsidRDefault="000E10CF" w:rsidP="000E1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oraz dotację dla Specjalnego Ośrodka Wychowawczego Zgromadzenia Sióstr Franciszkanek Rodziny Maryi w Brańszczyku – o kwotę 4 </w:t>
      </w:r>
      <w:r>
        <w:rPr>
          <w:rFonts w:cstheme="minorHAnsi"/>
          <w:sz w:val="24"/>
          <w:szCs w:val="24"/>
        </w:rPr>
        <w:t>51</w:t>
      </w:r>
      <w:r w:rsidRPr="00916C94">
        <w:rPr>
          <w:rFonts w:cstheme="minorHAnsi"/>
          <w:sz w:val="24"/>
          <w:szCs w:val="24"/>
        </w:rPr>
        <w:t>1,00 zł.</w:t>
      </w:r>
    </w:p>
    <w:p w:rsidR="000E10CF" w:rsidRDefault="000E10CF" w:rsidP="00AD07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C4CC9" w:rsidRDefault="002C4CC9" w:rsidP="000E69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0C8E">
        <w:rPr>
          <w:rFonts w:cstheme="minorHAnsi"/>
          <w:b/>
          <w:i/>
          <w:sz w:val="24"/>
          <w:szCs w:val="24"/>
        </w:rPr>
        <w:t xml:space="preserve">Rozdział </w:t>
      </w:r>
      <w:r>
        <w:rPr>
          <w:rFonts w:cstheme="minorHAnsi"/>
          <w:b/>
          <w:i/>
          <w:sz w:val="24"/>
          <w:szCs w:val="24"/>
        </w:rPr>
        <w:t xml:space="preserve">80153 </w:t>
      </w:r>
      <w:r>
        <w:rPr>
          <w:rFonts w:cstheme="minorHAnsi"/>
          <w:sz w:val="24"/>
          <w:szCs w:val="24"/>
        </w:rPr>
        <w:t>–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Zapewnienie uczniom prawa do bezpłatnego dostępu do podręczników, materiałów edukacyjnych lub materiałów ćwiczeniowych</w:t>
      </w:r>
      <w:r w:rsidRPr="00710131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zwiększa się plan dochodów </w:t>
      </w:r>
      <w:r>
        <w:rPr>
          <w:rFonts w:cstheme="minorHAnsi"/>
          <w:sz w:val="24"/>
          <w:szCs w:val="24"/>
        </w:rPr>
        <w:br/>
      </w:r>
      <w:r w:rsidRPr="00A40C8E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153,98</w:t>
      </w:r>
      <w:r w:rsidRPr="00A40C8E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t xml:space="preserve">z </w:t>
      </w:r>
      <w:r w:rsidRPr="00A40C8E">
        <w:rPr>
          <w:rFonts w:cstheme="minorHAnsi"/>
          <w:sz w:val="24"/>
          <w:szCs w:val="24"/>
        </w:rPr>
        <w:t>przeznacz</w:t>
      </w:r>
      <w:r>
        <w:rPr>
          <w:rFonts w:cstheme="minorHAnsi"/>
          <w:sz w:val="24"/>
          <w:szCs w:val="24"/>
        </w:rPr>
        <w:t>eniem na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wyposażenie szkół w podręczniki, materiały edukacyjne i ćwiczeniowe. Są to środki z Funduszu Pomocy dla uczniów będących obywatelami Ukrainy.</w:t>
      </w:r>
      <w:r w:rsidR="000E69F6" w:rsidRPr="000E69F6">
        <w:rPr>
          <w:rFonts w:cstheme="minorHAnsi"/>
          <w:sz w:val="24"/>
          <w:szCs w:val="24"/>
        </w:rPr>
        <w:t xml:space="preserve"> </w:t>
      </w:r>
      <w:r w:rsidR="00F23FB7">
        <w:rPr>
          <w:rFonts w:cstheme="minorHAnsi"/>
          <w:sz w:val="24"/>
          <w:szCs w:val="24"/>
        </w:rPr>
        <w:t>Jednocześnie</w:t>
      </w:r>
      <w:r w:rsidR="000E69F6">
        <w:rPr>
          <w:rFonts w:cstheme="minorHAnsi"/>
          <w:sz w:val="24"/>
          <w:szCs w:val="24"/>
        </w:rPr>
        <w:t xml:space="preserve"> zwiększa się plan wydatków Zespołu Szkół Specjalnych </w:t>
      </w:r>
      <w:r w:rsidR="00F23FB7">
        <w:rPr>
          <w:rFonts w:cstheme="minorHAnsi"/>
          <w:sz w:val="24"/>
          <w:szCs w:val="24"/>
        </w:rPr>
        <w:br/>
      </w:r>
      <w:r w:rsidR="000E69F6">
        <w:rPr>
          <w:rFonts w:cstheme="minorHAnsi"/>
          <w:sz w:val="24"/>
          <w:szCs w:val="24"/>
        </w:rPr>
        <w:t xml:space="preserve">w Brańszczyku </w:t>
      </w:r>
      <w:r w:rsidR="000E69F6" w:rsidRPr="00A40C8E">
        <w:rPr>
          <w:rFonts w:cstheme="minorHAnsi"/>
          <w:sz w:val="24"/>
          <w:szCs w:val="24"/>
        </w:rPr>
        <w:t xml:space="preserve">o </w:t>
      </w:r>
      <w:r w:rsidR="00F23FB7">
        <w:rPr>
          <w:rFonts w:cstheme="minorHAnsi"/>
          <w:sz w:val="24"/>
          <w:szCs w:val="24"/>
        </w:rPr>
        <w:t xml:space="preserve">tę samą </w:t>
      </w:r>
      <w:r w:rsidR="000E69F6" w:rsidRPr="00A40C8E">
        <w:rPr>
          <w:rFonts w:cstheme="minorHAnsi"/>
          <w:sz w:val="24"/>
          <w:szCs w:val="24"/>
        </w:rPr>
        <w:t>kwotę</w:t>
      </w:r>
      <w:r w:rsidR="000E69F6">
        <w:rPr>
          <w:rFonts w:cstheme="minorHAnsi"/>
          <w:sz w:val="24"/>
          <w:szCs w:val="24"/>
        </w:rPr>
        <w:t xml:space="preserve">.  </w:t>
      </w:r>
    </w:p>
    <w:p w:rsidR="00F23FB7" w:rsidRDefault="00F23FB7" w:rsidP="000E69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69F6" w:rsidRPr="00E21E9B" w:rsidRDefault="000E69F6" w:rsidP="000E69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b/>
          <w:bCs/>
          <w:i/>
          <w:iCs/>
          <w:sz w:val="24"/>
          <w:szCs w:val="24"/>
        </w:rPr>
        <w:t>Rozdział 8520</w:t>
      </w:r>
      <w:r>
        <w:rPr>
          <w:rFonts w:cstheme="minorHAnsi"/>
          <w:b/>
          <w:bCs/>
          <w:i/>
          <w:iCs/>
          <w:sz w:val="24"/>
          <w:szCs w:val="24"/>
        </w:rPr>
        <w:t>3</w:t>
      </w: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>Ośrodki wsparcia</w:t>
      </w: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Pr="00E21E9B">
        <w:rPr>
          <w:rFonts w:cstheme="minorHAnsi"/>
          <w:bCs/>
          <w:iCs/>
          <w:sz w:val="24"/>
          <w:szCs w:val="24"/>
        </w:rPr>
        <w:t>Decyzją</w:t>
      </w:r>
      <w:r w:rsidRPr="00E21E9B">
        <w:rPr>
          <w:rFonts w:cstheme="minorHAnsi"/>
          <w:sz w:val="24"/>
          <w:szCs w:val="24"/>
        </w:rPr>
        <w:t xml:space="preserve"> Wojewody Mazowieckiego Nr </w:t>
      </w:r>
      <w:r>
        <w:rPr>
          <w:rFonts w:cstheme="minorHAnsi"/>
          <w:sz w:val="24"/>
          <w:szCs w:val="24"/>
        </w:rPr>
        <w:t>85</w:t>
      </w:r>
      <w:r w:rsidRPr="00E21E9B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 xml:space="preserve">dnia </w:t>
      </w:r>
      <w:r>
        <w:rPr>
          <w:rFonts w:cstheme="minorHAnsi"/>
          <w:sz w:val="24"/>
          <w:szCs w:val="24"/>
        </w:rPr>
        <w:br/>
        <w:t>26 czerwca 2023</w:t>
      </w:r>
      <w:r w:rsidRPr="00E21E9B">
        <w:rPr>
          <w:rFonts w:cstheme="minorHAnsi"/>
          <w:sz w:val="24"/>
          <w:szCs w:val="24"/>
        </w:rPr>
        <w:t xml:space="preserve"> r. został zwiększony plan dotacji celowej o kwotę </w:t>
      </w:r>
      <w:r>
        <w:rPr>
          <w:rFonts w:cstheme="minorHAnsi"/>
          <w:sz w:val="24"/>
          <w:szCs w:val="24"/>
        </w:rPr>
        <w:t>74 496,00</w:t>
      </w:r>
      <w:r w:rsidRPr="00E21E9B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>na finansowanie ośrodków wsparcia dla osób z zaburzeniami psychicznymi. Środki przeznacza się dla Powiatowego Środowiskowego Domu Samopomocy w Wyszkowie.</w:t>
      </w:r>
    </w:p>
    <w:p w:rsidR="000E69F6" w:rsidRDefault="000E69F6" w:rsidP="002C4C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2A06" w:rsidRPr="00E21E9B" w:rsidRDefault="007B2A06" w:rsidP="007B2A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b/>
          <w:bCs/>
          <w:i/>
          <w:iCs/>
          <w:sz w:val="24"/>
          <w:szCs w:val="24"/>
        </w:rPr>
        <w:t>Rozdział 85</w:t>
      </w:r>
      <w:r>
        <w:rPr>
          <w:rFonts w:cstheme="minorHAnsi"/>
          <w:b/>
          <w:bCs/>
          <w:i/>
          <w:iCs/>
          <w:sz w:val="24"/>
          <w:szCs w:val="24"/>
        </w:rPr>
        <w:t>395</w:t>
      </w: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>Pozostała działalność</w:t>
      </w: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Pr="00E21E9B">
        <w:rPr>
          <w:rFonts w:cstheme="minorHAnsi"/>
          <w:bCs/>
          <w:iCs/>
          <w:sz w:val="24"/>
          <w:szCs w:val="24"/>
        </w:rPr>
        <w:t>Decyzją</w:t>
      </w:r>
      <w:r w:rsidRPr="00E21E9B">
        <w:rPr>
          <w:rFonts w:cstheme="minorHAnsi"/>
          <w:sz w:val="24"/>
          <w:szCs w:val="24"/>
        </w:rPr>
        <w:t xml:space="preserve"> Wojewody Mazowieckiego Nr </w:t>
      </w:r>
      <w:r>
        <w:rPr>
          <w:rFonts w:cstheme="minorHAnsi"/>
          <w:sz w:val="24"/>
          <w:szCs w:val="24"/>
        </w:rPr>
        <w:t>161/2023</w:t>
      </w:r>
      <w:r w:rsidRPr="00E21E9B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>dnia 13 lipca 2023</w:t>
      </w:r>
      <w:r w:rsidRPr="00E21E9B">
        <w:rPr>
          <w:rFonts w:cstheme="minorHAnsi"/>
          <w:sz w:val="24"/>
          <w:szCs w:val="24"/>
        </w:rPr>
        <w:t xml:space="preserve"> r. został zwiększony plan dotacji celowej o kwotę </w:t>
      </w:r>
      <w:r>
        <w:rPr>
          <w:rFonts w:cstheme="minorHAnsi"/>
          <w:sz w:val="24"/>
          <w:szCs w:val="24"/>
        </w:rPr>
        <w:t>18 480,00</w:t>
      </w:r>
      <w:r w:rsidRPr="00E21E9B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na wypłatę świadczeń pieniężnych na częściowe pokrycie kosztów zagospodarowania </w:t>
      </w:r>
      <w:r>
        <w:rPr>
          <w:rFonts w:cstheme="minorHAnsi"/>
          <w:sz w:val="24"/>
          <w:szCs w:val="24"/>
        </w:rPr>
        <w:br/>
        <w:t>i bieżącego utrzymania na terytorium Rzeczypospolitej Polskiej posiadaczom Karty Polaka. Jednocześnie zwiększa się plan wydatków Powiatowego Centrum P</w:t>
      </w:r>
      <w:r w:rsidR="009F5814">
        <w:rPr>
          <w:rFonts w:cstheme="minorHAnsi"/>
          <w:sz w:val="24"/>
          <w:szCs w:val="24"/>
        </w:rPr>
        <w:t xml:space="preserve">omocy Rodzinie </w:t>
      </w:r>
      <w:r w:rsidR="009F5814">
        <w:rPr>
          <w:rFonts w:cstheme="minorHAnsi"/>
          <w:sz w:val="24"/>
          <w:szCs w:val="24"/>
        </w:rPr>
        <w:br/>
        <w:t>w Wyszkowie o tę</w:t>
      </w:r>
      <w:r>
        <w:rPr>
          <w:rFonts w:cstheme="minorHAnsi"/>
          <w:sz w:val="24"/>
          <w:szCs w:val="24"/>
        </w:rPr>
        <w:t xml:space="preserve"> samą kwotę.</w:t>
      </w:r>
    </w:p>
    <w:p w:rsidR="0067342C" w:rsidRPr="000E69F6" w:rsidRDefault="0067342C" w:rsidP="0067342C">
      <w:pPr>
        <w:spacing w:after="0"/>
        <w:jc w:val="both"/>
        <w:rPr>
          <w:rFonts w:cstheme="minorHAnsi"/>
          <w:sz w:val="24"/>
          <w:szCs w:val="24"/>
        </w:rPr>
      </w:pPr>
      <w:r w:rsidRPr="000E69F6">
        <w:rPr>
          <w:rFonts w:cstheme="minorHAnsi"/>
          <w:sz w:val="24"/>
          <w:szCs w:val="24"/>
        </w:rPr>
        <w:lastRenderedPageBreak/>
        <w:t>Dokonuje się przesunięć pomiędzy paragrafami wydatków klasyfikacji budżetowej na wnioski:</w:t>
      </w:r>
    </w:p>
    <w:p w:rsidR="0067342C" w:rsidRDefault="0067342C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0E69F6">
        <w:rPr>
          <w:rFonts w:cstheme="minorHAnsi"/>
          <w:sz w:val="24"/>
          <w:szCs w:val="24"/>
        </w:rPr>
        <w:t xml:space="preserve">- Komendanta Powiatowego Państwowej Straży Pożarnej w Wyszkowie – na kwotę </w:t>
      </w:r>
      <w:r w:rsidR="00AF45D8" w:rsidRPr="000E69F6">
        <w:rPr>
          <w:rFonts w:cstheme="minorHAnsi"/>
          <w:sz w:val="24"/>
          <w:szCs w:val="24"/>
        </w:rPr>
        <w:br/>
      </w:r>
      <w:r w:rsidR="007A06C9">
        <w:rPr>
          <w:rFonts w:cstheme="minorHAnsi"/>
          <w:sz w:val="24"/>
          <w:szCs w:val="24"/>
        </w:rPr>
        <w:t>28 126</w:t>
      </w:r>
      <w:r w:rsidRPr="000E69F6">
        <w:rPr>
          <w:rFonts w:cstheme="minorHAnsi"/>
          <w:sz w:val="24"/>
          <w:szCs w:val="24"/>
        </w:rPr>
        <w:t xml:space="preserve">,00 zł, </w:t>
      </w:r>
    </w:p>
    <w:p w:rsidR="00617302" w:rsidRPr="009B6D01" w:rsidRDefault="00617302" w:rsidP="00617302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B6D01">
        <w:rPr>
          <w:rFonts w:ascii="Calibri" w:hAnsi="Calibri" w:cs="Calibri"/>
          <w:sz w:val="24"/>
          <w:szCs w:val="24"/>
        </w:rPr>
        <w:t xml:space="preserve">Powiatowego Inspektora Nadzoru Budowlanego w Wyszkowie – na kwotę </w:t>
      </w:r>
      <w:r>
        <w:rPr>
          <w:rFonts w:ascii="Calibri" w:hAnsi="Calibri" w:cs="Calibri"/>
          <w:sz w:val="24"/>
          <w:szCs w:val="24"/>
        </w:rPr>
        <w:t>300,00</w:t>
      </w:r>
      <w:r w:rsidRPr="009B6D01">
        <w:rPr>
          <w:rFonts w:ascii="Calibri" w:hAnsi="Calibri" w:cs="Calibri"/>
          <w:sz w:val="24"/>
          <w:szCs w:val="24"/>
        </w:rPr>
        <w:t xml:space="preserve"> zł,</w:t>
      </w:r>
    </w:p>
    <w:p w:rsidR="0067342C" w:rsidRDefault="0067342C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0E69F6">
        <w:rPr>
          <w:rFonts w:cstheme="minorHAnsi"/>
          <w:sz w:val="24"/>
          <w:szCs w:val="24"/>
        </w:rPr>
        <w:t xml:space="preserve">- Dyrektora </w:t>
      </w:r>
      <w:r w:rsidR="000E69F6" w:rsidRPr="000E69F6">
        <w:rPr>
          <w:rFonts w:cstheme="minorHAnsi"/>
          <w:sz w:val="24"/>
          <w:szCs w:val="24"/>
        </w:rPr>
        <w:t>Placówki Opiekuńczo-Wychowawczej Dom dla Dzieci Nr 1</w:t>
      </w:r>
      <w:r w:rsidRPr="000E69F6">
        <w:rPr>
          <w:rFonts w:cstheme="minorHAnsi"/>
          <w:sz w:val="24"/>
          <w:szCs w:val="24"/>
        </w:rPr>
        <w:t xml:space="preserve"> w Wyszkowie – </w:t>
      </w:r>
      <w:r w:rsidR="000E69F6" w:rsidRPr="000E69F6">
        <w:rPr>
          <w:rFonts w:cstheme="minorHAnsi"/>
          <w:sz w:val="24"/>
          <w:szCs w:val="24"/>
        </w:rPr>
        <w:br/>
      </w:r>
      <w:r w:rsidRPr="000E69F6">
        <w:rPr>
          <w:rFonts w:cstheme="minorHAnsi"/>
          <w:sz w:val="24"/>
          <w:szCs w:val="24"/>
        </w:rPr>
        <w:t xml:space="preserve">na kwotę </w:t>
      </w:r>
      <w:r w:rsidR="000E69F6" w:rsidRPr="000E69F6">
        <w:rPr>
          <w:rFonts w:cstheme="minorHAnsi"/>
          <w:sz w:val="24"/>
          <w:szCs w:val="24"/>
        </w:rPr>
        <w:t>7 500,00</w:t>
      </w:r>
      <w:r w:rsidRPr="000E69F6">
        <w:rPr>
          <w:rFonts w:cstheme="minorHAnsi"/>
          <w:sz w:val="24"/>
          <w:szCs w:val="24"/>
        </w:rPr>
        <w:t xml:space="preserve"> zł,</w:t>
      </w:r>
    </w:p>
    <w:p w:rsidR="00FE1933" w:rsidRPr="000E69F6" w:rsidRDefault="00FE1933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Powiatowego Centrum Usług Wspólnych w Wyszkowie – na kwotę 38 000,00 zł,</w:t>
      </w:r>
    </w:p>
    <w:p w:rsidR="0067342C" w:rsidRPr="000E69F6" w:rsidRDefault="0067342C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0E69F6">
        <w:rPr>
          <w:rFonts w:cstheme="minorHAnsi"/>
          <w:sz w:val="24"/>
          <w:szCs w:val="24"/>
        </w:rPr>
        <w:t xml:space="preserve">- Dyrektora Zespołu Szkół Nr 1 w Wyszkowie – na kwotę </w:t>
      </w:r>
      <w:r w:rsidR="000E69F6" w:rsidRPr="000E69F6">
        <w:rPr>
          <w:rFonts w:cstheme="minorHAnsi"/>
          <w:sz w:val="24"/>
          <w:szCs w:val="24"/>
        </w:rPr>
        <w:t>10 503</w:t>
      </w:r>
      <w:r w:rsidRPr="000E69F6">
        <w:rPr>
          <w:rFonts w:cstheme="minorHAnsi"/>
          <w:sz w:val="24"/>
          <w:szCs w:val="24"/>
        </w:rPr>
        <w:t>,00 zł,</w:t>
      </w:r>
    </w:p>
    <w:p w:rsidR="00EF076A" w:rsidRDefault="000259AE" w:rsidP="00BB79BB">
      <w:pPr>
        <w:spacing w:after="0"/>
        <w:ind w:left="142"/>
        <w:jc w:val="both"/>
        <w:rPr>
          <w:rFonts w:cstheme="minorHAnsi"/>
          <w:sz w:val="24"/>
          <w:szCs w:val="24"/>
        </w:rPr>
      </w:pPr>
      <w:bookmarkStart w:id="0" w:name="_GoBack"/>
      <w:r w:rsidRPr="000E69F6">
        <w:rPr>
          <w:rFonts w:cstheme="minorHAnsi"/>
          <w:sz w:val="24"/>
          <w:szCs w:val="24"/>
        </w:rPr>
        <w:t xml:space="preserve">- </w:t>
      </w:r>
      <w:r w:rsidR="000E69F6" w:rsidRPr="000E69F6">
        <w:rPr>
          <w:rFonts w:cstheme="minorHAnsi"/>
          <w:sz w:val="24"/>
          <w:szCs w:val="24"/>
        </w:rPr>
        <w:t>Naczelnika Wydziału Środowiska i Rolnictwa</w:t>
      </w:r>
      <w:r w:rsidRPr="000E69F6">
        <w:rPr>
          <w:rFonts w:cstheme="minorHAnsi"/>
          <w:sz w:val="24"/>
          <w:szCs w:val="24"/>
        </w:rPr>
        <w:t xml:space="preserve"> – na kwotę </w:t>
      </w:r>
      <w:r w:rsidR="000E69F6" w:rsidRPr="000E69F6">
        <w:rPr>
          <w:rFonts w:cstheme="minorHAnsi"/>
          <w:sz w:val="24"/>
          <w:szCs w:val="24"/>
        </w:rPr>
        <w:t>10 000</w:t>
      </w:r>
      <w:r w:rsidR="000E69F6">
        <w:rPr>
          <w:rFonts w:cstheme="minorHAnsi"/>
          <w:sz w:val="24"/>
          <w:szCs w:val="24"/>
        </w:rPr>
        <w:t>,00 zł</w:t>
      </w:r>
      <w:r w:rsidR="00EF076A">
        <w:rPr>
          <w:rFonts w:cstheme="minorHAnsi"/>
          <w:sz w:val="24"/>
          <w:szCs w:val="24"/>
        </w:rPr>
        <w:t>,</w:t>
      </w:r>
    </w:p>
    <w:bookmarkEnd w:id="0"/>
    <w:p w:rsidR="00BB79BB" w:rsidRDefault="00BB79BB" w:rsidP="00BB79BB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Geodezji i Gospodarki Nieruchomościami – na kwotę 7 000,00 zł,</w:t>
      </w:r>
    </w:p>
    <w:p w:rsidR="000259AE" w:rsidRPr="000E69F6" w:rsidRDefault="00EF076A" w:rsidP="00AF45D8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Kierownika Referatu Obrony Cywilnej i Zarządzania Kryzysowego – na kwotę 500,00 zł</w:t>
      </w:r>
      <w:r w:rsidR="000E69F6">
        <w:rPr>
          <w:rFonts w:cstheme="minorHAnsi"/>
          <w:sz w:val="24"/>
          <w:szCs w:val="24"/>
        </w:rPr>
        <w:t>.</w:t>
      </w:r>
    </w:p>
    <w:p w:rsidR="006B2F86" w:rsidRDefault="006B2F86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4A15EC" w:rsidRDefault="004A15EC" w:rsidP="004A15E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Dokonuje się zmian w  układzie wykonawczym:</w:t>
      </w:r>
    </w:p>
    <w:p w:rsidR="004A15EC" w:rsidRDefault="004A15EC" w:rsidP="004A15E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Rozdział 855</w:t>
      </w:r>
      <w:r w:rsidR="00FE1933">
        <w:rPr>
          <w:rFonts w:ascii="Calibri" w:hAnsi="Calibri" w:cs="Calibri"/>
          <w:b/>
          <w:i/>
          <w:sz w:val="24"/>
          <w:szCs w:val="24"/>
        </w:rPr>
        <w:t>10</w:t>
      </w:r>
      <w:r>
        <w:rPr>
          <w:rFonts w:ascii="Calibri" w:hAnsi="Calibri" w:cs="Calibri"/>
          <w:b/>
          <w:i/>
          <w:sz w:val="24"/>
          <w:szCs w:val="24"/>
        </w:rPr>
        <w:t xml:space="preserve"> – </w:t>
      </w:r>
      <w:r w:rsidR="00FE1933">
        <w:rPr>
          <w:rFonts w:ascii="Calibri" w:hAnsi="Calibri" w:cs="Calibri"/>
          <w:b/>
          <w:i/>
          <w:sz w:val="24"/>
          <w:szCs w:val="24"/>
        </w:rPr>
        <w:t>Działalność placówek opiekuńczo-wychowawczych</w:t>
      </w:r>
      <w:r>
        <w:rPr>
          <w:rFonts w:ascii="Calibri" w:hAnsi="Calibri" w:cs="Calibri"/>
          <w:b/>
          <w:i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zwiększa się plan wydatków </w:t>
      </w:r>
      <w:r w:rsidR="00FE1933" w:rsidRPr="000E69F6">
        <w:rPr>
          <w:rFonts w:cstheme="minorHAnsi"/>
          <w:sz w:val="24"/>
          <w:szCs w:val="24"/>
        </w:rPr>
        <w:t>Placówki Opiekuńczo-Wychowawczej Dom dla Dzieci Nr 1 w Wyszkowie</w:t>
      </w:r>
      <w:r w:rsidR="00FE193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 kwotę </w:t>
      </w:r>
      <w:r w:rsidR="00FE1933">
        <w:rPr>
          <w:rFonts w:ascii="Calibri" w:hAnsi="Calibri" w:cs="Calibri"/>
          <w:sz w:val="24"/>
          <w:szCs w:val="24"/>
        </w:rPr>
        <w:t>29 800</w:t>
      </w:r>
      <w:r>
        <w:rPr>
          <w:rFonts w:ascii="Calibri" w:hAnsi="Calibri" w:cs="Calibri"/>
          <w:sz w:val="24"/>
          <w:szCs w:val="24"/>
        </w:rPr>
        <w:t xml:space="preserve">,00 zł, jednocześnie zmniejsza się plan wydatków Starostwa Powiatowego w Wyszkowie o tę samą kwotę. Są to środki na wypłatę odprawy emerytalnej. Zmian dokonuje się </w:t>
      </w:r>
      <w:r w:rsidR="00FE1933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na wniosek Dyrektora </w:t>
      </w:r>
      <w:r w:rsidR="00FE1933" w:rsidRPr="000E69F6">
        <w:rPr>
          <w:rFonts w:cstheme="minorHAnsi"/>
          <w:sz w:val="24"/>
          <w:szCs w:val="24"/>
        </w:rPr>
        <w:t>Placówki Opiekuńczo-Wychowawczej Dom dla Dzieci Nr 1 w Wyszkowie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4A15EC" w:rsidRPr="00D813B5" w:rsidRDefault="004A15EC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sectPr w:rsidR="004A15EC" w:rsidRPr="00D813B5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E10CF"/>
    <w:rsid w:val="000E38D6"/>
    <w:rsid w:val="000E69F6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2DAE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3D5B"/>
    <w:rsid w:val="002C4CC9"/>
    <w:rsid w:val="002C5441"/>
    <w:rsid w:val="002D2AB3"/>
    <w:rsid w:val="002D35AD"/>
    <w:rsid w:val="002D38BA"/>
    <w:rsid w:val="002D5E5F"/>
    <w:rsid w:val="002D6153"/>
    <w:rsid w:val="002E0BBB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7161D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501D7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A15EC"/>
    <w:rsid w:val="004B37C9"/>
    <w:rsid w:val="004B5C91"/>
    <w:rsid w:val="004C2716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92FE9"/>
    <w:rsid w:val="007A06C9"/>
    <w:rsid w:val="007A1560"/>
    <w:rsid w:val="007B2A06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16C94"/>
    <w:rsid w:val="009214DD"/>
    <w:rsid w:val="009215B5"/>
    <w:rsid w:val="009246D1"/>
    <w:rsid w:val="0093003C"/>
    <w:rsid w:val="009356A3"/>
    <w:rsid w:val="00940F6A"/>
    <w:rsid w:val="009434F1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4F10"/>
    <w:rsid w:val="00A5580A"/>
    <w:rsid w:val="00A56990"/>
    <w:rsid w:val="00A57F52"/>
    <w:rsid w:val="00A61FA6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2E8F"/>
    <w:rsid w:val="00AC0382"/>
    <w:rsid w:val="00AC07C6"/>
    <w:rsid w:val="00AC1402"/>
    <w:rsid w:val="00AD00F4"/>
    <w:rsid w:val="00AD0767"/>
    <w:rsid w:val="00AD2257"/>
    <w:rsid w:val="00AD4702"/>
    <w:rsid w:val="00AD7215"/>
    <w:rsid w:val="00AE03EA"/>
    <w:rsid w:val="00AE2725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B79BB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13B5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F034B1"/>
    <w:rsid w:val="00F037DA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1933"/>
    <w:rsid w:val="00FE4D98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CB37-B7C8-4D8E-988C-9B9ECD89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368</cp:revision>
  <cp:lastPrinted>2023-07-24T09:57:00Z</cp:lastPrinted>
  <dcterms:created xsi:type="dcterms:W3CDTF">2019-03-05T09:04:00Z</dcterms:created>
  <dcterms:modified xsi:type="dcterms:W3CDTF">2023-07-24T10:48:00Z</dcterms:modified>
</cp:coreProperties>
</file>