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BB7B5" w14:textId="77777777" w:rsidR="00755223" w:rsidRDefault="000E53CA" w:rsidP="006F763E">
      <w:pPr>
        <w:spacing w:after="0"/>
        <w:ind w:left="5664"/>
        <w:jc w:val="both"/>
        <w:rPr>
          <w:sz w:val="24"/>
          <w:szCs w:val="24"/>
        </w:rPr>
      </w:pPr>
      <w:r w:rsidRPr="006F763E">
        <w:rPr>
          <w:sz w:val="24"/>
          <w:szCs w:val="24"/>
        </w:rPr>
        <w:t xml:space="preserve">Załącznik do uchwały </w:t>
      </w:r>
    </w:p>
    <w:p w14:paraId="15393014" w14:textId="1A331C91" w:rsidR="00780357" w:rsidRPr="006F763E" w:rsidRDefault="000E53CA" w:rsidP="006F763E">
      <w:pPr>
        <w:spacing w:after="0"/>
        <w:ind w:left="5664"/>
        <w:jc w:val="both"/>
        <w:rPr>
          <w:sz w:val="24"/>
          <w:szCs w:val="24"/>
        </w:rPr>
      </w:pPr>
      <w:r w:rsidRPr="006F763E">
        <w:rPr>
          <w:sz w:val="24"/>
          <w:szCs w:val="24"/>
        </w:rPr>
        <w:t xml:space="preserve">Nr </w:t>
      </w:r>
      <w:r w:rsidR="00867737">
        <w:rPr>
          <w:sz w:val="24"/>
          <w:szCs w:val="24"/>
        </w:rPr>
        <w:t>268/86</w:t>
      </w:r>
      <w:r w:rsidR="0013028A">
        <w:rPr>
          <w:sz w:val="24"/>
          <w:szCs w:val="24"/>
        </w:rPr>
        <w:t>8</w:t>
      </w:r>
      <w:r w:rsidRPr="006F763E">
        <w:rPr>
          <w:sz w:val="24"/>
          <w:szCs w:val="24"/>
        </w:rPr>
        <w:t>/</w:t>
      </w:r>
      <w:r w:rsidR="00755223">
        <w:rPr>
          <w:sz w:val="24"/>
          <w:szCs w:val="24"/>
        </w:rPr>
        <w:t>202</w:t>
      </w:r>
      <w:r w:rsidR="0046052F">
        <w:rPr>
          <w:sz w:val="24"/>
          <w:szCs w:val="24"/>
        </w:rPr>
        <w:t>3</w:t>
      </w:r>
    </w:p>
    <w:p w14:paraId="521B931C" w14:textId="7F6E20A3" w:rsidR="000E53CA" w:rsidRPr="006F763E" w:rsidRDefault="000E53CA" w:rsidP="006F763E">
      <w:pPr>
        <w:spacing w:after="0"/>
        <w:ind w:left="5664"/>
        <w:jc w:val="both"/>
        <w:rPr>
          <w:sz w:val="24"/>
          <w:szCs w:val="24"/>
        </w:rPr>
      </w:pPr>
      <w:r w:rsidRPr="006F763E">
        <w:rPr>
          <w:sz w:val="24"/>
          <w:szCs w:val="24"/>
        </w:rPr>
        <w:t>Zarządu Powiatu Wyszkowskiego</w:t>
      </w:r>
    </w:p>
    <w:p w14:paraId="2A551D2A" w14:textId="5567D9FC" w:rsidR="000E53CA" w:rsidRPr="006F763E" w:rsidRDefault="000E53CA" w:rsidP="006F763E">
      <w:pPr>
        <w:spacing w:after="0"/>
        <w:ind w:left="5664"/>
        <w:jc w:val="both"/>
        <w:rPr>
          <w:sz w:val="24"/>
          <w:szCs w:val="24"/>
        </w:rPr>
      </w:pPr>
      <w:r w:rsidRPr="006F763E">
        <w:rPr>
          <w:sz w:val="24"/>
          <w:szCs w:val="24"/>
        </w:rPr>
        <w:t xml:space="preserve">z dnia </w:t>
      </w:r>
      <w:r w:rsidR="00867737">
        <w:rPr>
          <w:sz w:val="24"/>
          <w:szCs w:val="24"/>
        </w:rPr>
        <w:t>23 maja</w:t>
      </w:r>
      <w:r w:rsidR="00755223">
        <w:rPr>
          <w:sz w:val="24"/>
          <w:szCs w:val="24"/>
        </w:rPr>
        <w:t xml:space="preserve"> 202</w:t>
      </w:r>
      <w:r w:rsidR="0046052F">
        <w:rPr>
          <w:sz w:val="24"/>
          <w:szCs w:val="24"/>
        </w:rPr>
        <w:t>3</w:t>
      </w:r>
      <w:r w:rsidR="00755223">
        <w:rPr>
          <w:sz w:val="24"/>
          <w:szCs w:val="24"/>
        </w:rPr>
        <w:t xml:space="preserve"> r.</w:t>
      </w:r>
    </w:p>
    <w:p w14:paraId="4D85F0C2" w14:textId="26721593" w:rsidR="000E53CA" w:rsidRDefault="000E53CA" w:rsidP="000E53CA">
      <w:pPr>
        <w:spacing w:after="0"/>
        <w:ind w:left="5664"/>
      </w:pPr>
    </w:p>
    <w:p w14:paraId="01B26CBE" w14:textId="7C7482D2" w:rsidR="000E53CA" w:rsidRPr="00E970A9" w:rsidRDefault="000E53CA" w:rsidP="000E53CA">
      <w:pPr>
        <w:spacing w:after="0"/>
        <w:jc w:val="center"/>
        <w:rPr>
          <w:b/>
          <w:bCs/>
          <w:sz w:val="24"/>
          <w:szCs w:val="24"/>
        </w:rPr>
      </w:pPr>
      <w:r w:rsidRPr="00E970A9">
        <w:rPr>
          <w:b/>
          <w:bCs/>
          <w:sz w:val="24"/>
          <w:szCs w:val="24"/>
        </w:rPr>
        <w:t xml:space="preserve">REGULAMIN PRZYZNAWANIA NAGRÓD DLA LAUREATÓW </w:t>
      </w:r>
      <w:r w:rsidR="00C5353E" w:rsidRPr="00E970A9">
        <w:rPr>
          <w:b/>
          <w:bCs/>
          <w:sz w:val="24"/>
          <w:szCs w:val="24"/>
        </w:rPr>
        <w:t>X</w:t>
      </w:r>
      <w:r w:rsidRPr="00E970A9">
        <w:rPr>
          <w:b/>
          <w:bCs/>
          <w:sz w:val="24"/>
          <w:szCs w:val="24"/>
        </w:rPr>
        <w:t xml:space="preserve">XX OGÓLNOPOLSKEIGO FESTIWALU PIOSENKI LAT 60. </w:t>
      </w:r>
      <w:r w:rsidR="00755223">
        <w:rPr>
          <w:b/>
          <w:bCs/>
          <w:sz w:val="24"/>
          <w:szCs w:val="24"/>
        </w:rPr>
        <w:t>i</w:t>
      </w:r>
      <w:r w:rsidRPr="00E970A9">
        <w:rPr>
          <w:b/>
          <w:bCs/>
          <w:sz w:val="24"/>
          <w:szCs w:val="24"/>
        </w:rPr>
        <w:t xml:space="preserve"> 70.</w:t>
      </w:r>
      <w:r w:rsidR="00E970A9">
        <w:rPr>
          <w:b/>
          <w:bCs/>
          <w:sz w:val="24"/>
          <w:szCs w:val="24"/>
        </w:rPr>
        <w:t xml:space="preserve"> </w:t>
      </w:r>
      <w:r w:rsidR="00B24E9D" w:rsidRPr="00E970A9">
        <w:rPr>
          <w:b/>
          <w:bCs/>
          <w:sz w:val="24"/>
          <w:szCs w:val="24"/>
        </w:rPr>
        <w:t>„</w:t>
      </w:r>
      <w:r w:rsidRPr="00E970A9">
        <w:rPr>
          <w:b/>
          <w:bCs/>
          <w:sz w:val="24"/>
          <w:szCs w:val="24"/>
        </w:rPr>
        <w:t>POWRÓĆMY DO PIĘKNA W SŁOWIE I MUZYCE”</w:t>
      </w:r>
    </w:p>
    <w:p w14:paraId="5B75B210" w14:textId="4D3D05C0" w:rsidR="000E53CA" w:rsidRDefault="000E53CA" w:rsidP="000E53CA">
      <w:pPr>
        <w:spacing w:after="0"/>
        <w:rPr>
          <w:sz w:val="28"/>
          <w:szCs w:val="28"/>
        </w:rPr>
      </w:pPr>
    </w:p>
    <w:p w14:paraId="39126CD8" w14:textId="40C97579" w:rsidR="000E53CA" w:rsidRPr="00301D4F" w:rsidRDefault="009F586B" w:rsidP="009F586B">
      <w:pPr>
        <w:spacing w:after="0"/>
        <w:jc w:val="center"/>
        <w:rPr>
          <w:sz w:val="24"/>
          <w:szCs w:val="24"/>
        </w:rPr>
      </w:pPr>
      <w:r w:rsidRPr="00301D4F">
        <w:rPr>
          <w:sz w:val="24"/>
          <w:szCs w:val="24"/>
        </w:rPr>
        <w:t>§ 1.</w:t>
      </w:r>
    </w:p>
    <w:p w14:paraId="0BAC6C51" w14:textId="77777777" w:rsidR="000F2C52" w:rsidRPr="00301D4F" w:rsidRDefault="000F2C52" w:rsidP="009F586B">
      <w:pPr>
        <w:spacing w:after="0"/>
        <w:jc w:val="center"/>
        <w:rPr>
          <w:sz w:val="24"/>
          <w:szCs w:val="24"/>
        </w:rPr>
      </w:pPr>
    </w:p>
    <w:p w14:paraId="42444910" w14:textId="1CCBA89A" w:rsidR="009F586B" w:rsidRPr="00301D4F" w:rsidRDefault="009F586B" w:rsidP="00BD7407">
      <w:pPr>
        <w:spacing w:after="0"/>
        <w:jc w:val="both"/>
        <w:rPr>
          <w:sz w:val="24"/>
          <w:szCs w:val="24"/>
        </w:rPr>
      </w:pPr>
      <w:r w:rsidRPr="00301D4F">
        <w:rPr>
          <w:sz w:val="24"/>
          <w:szCs w:val="24"/>
        </w:rPr>
        <w:t>Niniejszy Regulamin określa szczegółowe warunki, zasady i tryb przyznawania nagród dla lau</w:t>
      </w:r>
      <w:r w:rsidR="00BD7407" w:rsidRPr="00301D4F">
        <w:rPr>
          <w:sz w:val="24"/>
          <w:szCs w:val="24"/>
        </w:rPr>
        <w:t xml:space="preserve">reatów </w:t>
      </w:r>
      <w:r w:rsidR="00AC6505">
        <w:rPr>
          <w:sz w:val="24"/>
          <w:szCs w:val="24"/>
        </w:rPr>
        <w:t>X</w:t>
      </w:r>
      <w:r w:rsidR="00BD7407" w:rsidRPr="00301D4F">
        <w:rPr>
          <w:sz w:val="24"/>
          <w:szCs w:val="24"/>
        </w:rPr>
        <w:t xml:space="preserve">XX </w:t>
      </w:r>
      <w:bookmarkStart w:id="0" w:name="_Hlk105675684"/>
      <w:r w:rsidR="00BD7407" w:rsidRPr="00301D4F">
        <w:rPr>
          <w:sz w:val="24"/>
          <w:szCs w:val="24"/>
        </w:rPr>
        <w:t>Ogólnopolskiego Festiwalu Piosenki lat 60. i 70. „Powróćmy do piękna w słowie i muzyce”.</w:t>
      </w:r>
      <w:bookmarkEnd w:id="0"/>
    </w:p>
    <w:p w14:paraId="4C3785CF" w14:textId="09153344" w:rsidR="00BD7407" w:rsidRPr="00301D4F" w:rsidRDefault="00BD7407" w:rsidP="009F586B">
      <w:pPr>
        <w:spacing w:after="0"/>
        <w:rPr>
          <w:sz w:val="24"/>
          <w:szCs w:val="24"/>
        </w:rPr>
      </w:pPr>
    </w:p>
    <w:p w14:paraId="0D5C5BBF" w14:textId="5F6D1DDE" w:rsidR="00BD7407" w:rsidRDefault="00BD7407" w:rsidP="00BD7407">
      <w:pPr>
        <w:spacing w:after="0"/>
        <w:jc w:val="center"/>
        <w:rPr>
          <w:rFonts w:cstheme="minorHAnsi"/>
          <w:sz w:val="24"/>
          <w:szCs w:val="24"/>
        </w:rPr>
      </w:pPr>
      <w:bookmarkStart w:id="1" w:name="_Hlk105676496"/>
      <w:r w:rsidRPr="00301D4F">
        <w:rPr>
          <w:rFonts w:cstheme="minorHAnsi"/>
          <w:sz w:val="24"/>
          <w:szCs w:val="24"/>
        </w:rPr>
        <w:t>§ 2</w:t>
      </w:r>
      <w:bookmarkEnd w:id="1"/>
      <w:r w:rsidRPr="00301D4F">
        <w:rPr>
          <w:rFonts w:cstheme="minorHAnsi"/>
          <w:sz w:val="24"/>
          <w:szCs w:val="24"/>
        </w:rPr>
        <w:t>.</w:t>
      </w:r>
    </w:p>
    <w:p w14:paraId="781FB87E" w14:textId="77777777" w:rsidR="00E970A9" w:rsidRPr="00301D4F" w:rsidRDefault="00E970A9" w:rsidP="00BD7407">
      <w:pPr>
        <w:spacing w:after="0"/>
        <w:jc w:val="center"/>
        <w:rPr>
          <w:rFonts w:cstheme="minorHAnsi"/>
          <w:sz w:val="24"/>
          <w:szCs w:val="24"/>
        </w:rPr>
      </w:pPr>
    </w:p>
    <w:p w14:paraId="05C9FFCE" w14:textId="77777777" w:rsidR="006F763E" w:rsidRDefault="00BD7407" w:rsidP="006F763E">
      <w:pPr>
        <w:spacing w:after="0"/>
        <w:jc w:val="both"/>
        <w:rPr>
          <w:sz w:val="24"/>
          <w:szCs w:val="24"/>
        </w:rPr>
      </w:pPr>
      <w:r w:rsidRPr="00301D4F">
        <w:rPr>
          <w:sz w:val="24"/>
          <w:szCs w:val="24"/>
        </w:rPr>
        <w:t>Ilekroć w niniejszym Regulaminie jest mowa o:</w:t>
      </w:r>
    </w:p>
    <w:p w14:paraId="2C55D5A7" w14:textId="625E4220" w:rsidR="006F763E" w:rsidRPr="006F763E" w:rsidRDefault="00BD7407" w:rsidP="006F763E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6F763E">
        <w:rPr>
          <w:sz w:val="24"/>
          <w:szCs w:val="24"/>
        </w:rPr>
        <w:t>Powiecie – należy przez to rozumieć Powiat Wyszkowski;</w:t>
      </w:r>
    </w:p>
    <w:p w14:paraId="6B8C9FB2" w14:textId="77777777" w:rsidR="006F763E" w:rsidRDefault="00BD7407" w:rsidP="006F763E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6F763E">
        <w:rPr>
          <w:sz w:val="24"/>
          <w:szCs w:val="24"/>
        </w:rPr>
        <w:t>Zarządzie – należy przez to rozumieć Zarząd Powiatu Wyszkowskiego;</w:t>
      </w:r>
    </w:p>
    <w:p w14:paraId="3604A87C" w14:textId="77777777" w:rsidR="006F763E" w:rsidRDefault="00BD7407" w:rsidP="006F763E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6F763E">
        <w:rPr>
          <w:sz w:val="24"/>
          <w:szCs w:val="24"/>
        </w:rPr>
        <w:t>Staroście – należy przez to rozumieć Starostę Powiatu Wyszkowskiego;</w:t>
      </w:r>
    </w:p>
    <w:p w14:paraId="1A8E0D88" w14:textId="410E58EF" w:rsidR="006F763E" w:rsidRDefault="00BD7407" w:rsidP="006F763E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6F763E">
        <w:rPr>
          <w:sz w:val="24"/>
          <w:szCs w:val="24"/>
        </w:rPr>
        <w:t xml:space="preserve">Przewodniczącym Rady – należy przez to rozumieć Przewodniczącego Rady Powiatu </w:t>
      </w:r>
      <w:r w:rsidR="006F763E">
        <w:rPr>
          <w:sz w:val="24"/>
          <w:szCs w:val="24"/>
        </w:rPr>
        <w:t xml:space="preserve">                             </w:t>
      </w:r>
      <w:r w:rsidRPr="006F763E">
        <w:rPr>
          <w:sz w:val="24"/>
          <w:szCs w:val="24"/>
        </w:rPr>
        <w:t>w Wyszkowie;</w:t>
      </w:r>
    </w:p>
    <w:p w14:paraId="2B67F06A" w14:textId="77777777" w:rsidR="006F763E" w:rsidRDefault="00BD7407" w:rsidP="006F763E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6F763E">
        <w:rPr>
          <w:sz w:val="24"/>
          <w:szCs w:val="24"/>
        </w:rPr>
        <w:t>Wydziale – należy przez to rozumieć Wydział Promocji i Rozwoju Starostwa Powiatowego w Wyszkowie;</w:t>
      </w:r>
    </w:p>
    <w:p w14:paraId="543B753D" w14:textId="4C0FEE97" w:rsidR="006F763E" w:rsidRDefault="00BD7407" w:rsidP="006F763E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6F763E">
        <w:rPr>
          <w:sz w:val="24"/>
          <w:szCs w:val="24"/>
        </w:rPr>
        <w:t xml:space="preserve">Festiwalu – należy przez to rozumieć </w:t>
      </w:r>
      <w:r w:rsidR="00C5353E" w:rsidRPr="006F763E">
        <w:rPr>
          <w:sz w:val="24"/>
          <w:szCs w:val="24"/>
        </w:rPr>
        <w:t>X</w:t>
      </w:r>
      <w:r w:rsidRPr="006F763E">
        <w:rPr>
          <w:sz w:val="24"/>
          <w:szCs w:val="24"/>
        </w:rPr>
        <w:t xml:space="preserve">XX Ogólnopolski Festiwal Piosenki lat 60. </w:t>
      </w:r>
      <w:r w:rsidR="004E712F" w:rsidRPr="006F763E">
        <w:rPr>
          <w:sz w:val="24"/>
          <w:szCs w:val="24"/>
        </w:rPr>
        <w:t xml:space="preserve">                  </w:t>
      </w:r>
      <w:r w:rsidRPr="006F763E">
        <w:rPr>
          <w:sz w:val="24"/>
          <w:szCs w:val="24"/>
        </w:rPr>
        <w:t>i 70. „Powróćmy do piękna w słowie i muzyce”;</w:t>
      </w:r>
    </w:p>
    <w:p w14:paraId="31F8B38F" w14:textId="1A40FE1C" w:rsidR="006F763E" w:rsidRDefault="000F2C52" w:rsidP="006F763E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6F763E">
        <w:rPr>
          <w:sz w:val="24"/>
          <w:szCs w:val="24"/>
        </w:rPr>
        <w:t xml:space="preserve">Nagrodach – należy przez to rozumieć dwie nagrody dla laureatów </w:t>
      </w:r>
      <w:r w:rsidR="00AC6505" w:rsidRPr="006F763E">
        <w:rPr>
          <w:sz w:val="24"/>
          <w:szCs w:val="24"/>
        </w:rPr>
        <w:t xml:space="preserve">XXX </w:t>
      </w:r>
      <w:r w:rsidRPr="006F763E">
        <w:rPr>
          <w:sz w:val="24"/>
          <w:szCs w:val="24"/>
        </w:rPr>
        <w:t xml:space="preserve">Ogólnopolskiego Festiwalu Piosenki lat 60. i 70. „Powróćmy do piękna w słowie </w:t>
      </w:r>
      <w:r w:rsidR="00AC6505" w:rsidRPr="006F763E">
        <w:rPr>
          <w:sz w:val="24"/>
          <w:szCs w:val="24"/>
        </w:rPr>
        <w:t xml:space="preserve">                        </w:t>
      </w:r>
      <w:r w:rsidRPr="006F763E">
        <w:rPr>
          <w:sz w:val="24"/>
          <w:szCs w:val="24"/>
        </w:rPr>
        <w:t>i muzyce”, przyznawane zgodnie z niniejszym Regulaminem;</w:t>
      </w:r>
    </w:p>
    <w:p w14:paraId="4B7B1800" w14:textId="4A613730" w:rsidR="006F763E" w:rsidRDefault="000F2C52" w:rsidP="006F763E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6F763E">
        <w:rPr>
          <w:sz w:val="24"/>
          <w:szCs w:val="24"/>
        </w:rPr>
        <w:t xml:space="preserve">Regulaminie – należy przez to rozumieć regulamin przyznawania nagród dla laureatów </w:t>
      </w:r>
      <w:r w:rsidR="00AC6505" w:rsidRPr="006F763E">
        <w:rPr>
          <w:sz w:val="24"/>
          <w:szCs w:val="24"/>
        </w:rPr>
        <w:t>X</w:t>
      </w:r>
      <w:r w:rsidRPr="006F763E">
        <w:rPr>
          <w:sz w:val="24"/>
          <w:szCs w:val="24"/>
        </w:rPr>
        <w:t>XX Ogólnopolskiego Festiwalu Piosenki lat 60. i 70. „Powróćmy do piękna w słowie</w:t>
      </w:r>
      <w:r w:rsidR="006F763E">
        <w:rPr>
          <w:sz w:val="24"/>
          <w:szCs w:val="24"/>
        </w:rPr>
        <w:t xml:space="preserve">                                   </w:t>
      </w:r>
      <w:r w:rsidR="00AC6505" w:rsidRPr="006F763E">
        <w:rPr>
          <w:sz w:val="24"/>
          <w:szCs w:val="24"/>
        </w:rPr>
        <w:t xml:space="preserve"> </w:t>
      </w:r>
      <w:r w:rsidRPr="006F763E">
        <w:rPr>
          <w:sz w:val="24"/>
          <w:szCs w:val="24"/>
        </w:rPr>
        <w:t>i muzyce”;</w:t>
      </w:r>
    </w:p>
    <w:p w14:paraId="7D4DAB8F" w14:textId="0E8EFD10" w:rsidR="006F763E" w:rsidRDefault="000F2C52" w:rsidP="006F763E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6F763E">
        <w:rPr>
          <w:sz w:val="24"/>
          <w:szCs w:val="24"/>
        </w:rPr>
        <w:t xml:space="preserve">Jury – należy przez to rozumieć min. 3-osobowe jury wskazane przez Starostę w celu wyłonienia laureatów nagród </w:t>
      </w:r>
      <w:r w:rsidR="00AC6505" w:rsidRPr="006F763E">
        <w:rPr>
          <w:sz w:val="24"/>
          <w:szCs w:val="24"/>
        </w:rPr>
        <w:t>X</w:t>
      </w:r>
      <w:r w:rsidRPr="006F763E">
        <w:rPr>
          <w:sz w:val="24"/>
          <w:szCs w:val="24"/>
        </w:rPr>
        <w:t>XX Ogólnopolskiego Festiwalu Piosenki lat 60.</w:t>
      </w:r>
      <w:r w:rsidR="00AC6505" w:rsidRPr="006F763E">
        <w:rPr>
          <w:sz w:val="24"/>
          <w:szCs w:val="24"/>
        </w:rPr>
        <w:t xml:space="preserve">                              </w:t>
      </w:r>
      <w:r w:rsidRPr="006F763E">
        <w:rPr>
          <w:sz w:val="24"/>
          <w:szCs w:val="24"/>
        </w:rPr>
        <w:t xml:space="preserve"> i 70. „Powróćmy do piękna w słowie i muzyce”;</w:t>
      </w:r>
    </w:p>
    <w:p w14:paraId="2C80D617" w14:textId="21A62106" w:rsidR="000F2C52" w:rsidRPr="006F763E" w:rsidRDefault="000F2C52" w:rsidP="006F763E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6F763E">
        <w:rPr>
          <w:sz w:val="24"/>
          <w:szCs w:val="24"/>
        </w:rPr>
        <w:t>Laureatach – należy przez to rozumieć osobę fizyczną lub grupę osób fizycznych wyłonionych podczas X</w:t>
      </w:r>
      <w:r w:rsidR="00AC6505" w:rsidRPr="006F763E">
        <w:rPr>
          <w:sz w:val="24"/>
          <w:szCs w:val="24"/>
        </w:rPr>
        <w:t>X</w:t>
      </w:r>
      <w:r w:rsidRPr="006F763E">
        <w:rPr>
          <w:sz w:val="24"/>
          <w:szCs w:val="24"/>
        </w:rPr>
        <w:t>IX Ogólnopolskiego Festiwalu Piosenki lat 60. i 70. „Powróćmy do piękna w słowie i muzyce”.</w:t>
      </w:r>
    </w:p>
    <w:p w14:paraId="000E546C" w14:textId="7CCCCFAC" w:rsidR="000F2C52" w:rsidRDefault="000F2C52" w:rsidP="000F2C52">
      <w:pPr>
        <w:pStyle w:val="Akapitzlist"/>
        <w:spacing w:after="0"/>
        <w:jc w:val="both"/>
        <w:rPr>
          <w:sz w:val="24"/>
          <w:szCs w:val="24"/>
        </w:rPr>
      </w:pPr>
    </w:p>
    <w:p w14:paraId="59ECC195" w14:textId="73F5BAB9" w:rsidR="00301D4F" w:rsidRDefault="00301D4F" w:rsidP="00301D4F">
      <w:pPr>
        <w:spacing w:after="0"/>
        <w:jc w:val="center"/>
        <w:rPr>
          <w:rFonts w:cstheme="minorHAnsi"/>
          <w:sz w:val="24"/>
          <w:szCs w:val="24"/>
        </w:rPr>
      </w:pPr>
      <w:r w:rsidRPr="00301D4F">
        <w:rPr>
          <w:rFonts w:cstheme="minorHAnsi"/>
          <w:sz w:val="24"/>
          <w:szCs w:val="24"/>
        </w:rPr>
        <w:t xml:space="preserve">§ </w:t>
      </w:r>
      <w:r>
        <w:rPr>
          <w:rFonts w:cstheme="minorHAnsi"/>
          <w:sz w:val="24"/>
          <w:szCs w:val="24"/>
        </w:rPr>
        <w:t>3</w:t>
      </w:r>
      <w:r w:rsidRPr="00301D4F">
        <w:rPr>
          <w:rFonts w:cstheme="minorHAnsi"/>
          <w:sz w:val="24"/>
          <w:szCs w:val="24"/>
        </w:rPr>
        <w:t>.</w:t>
      </w:r>
    </w:p>
    <w:p w14:paraId="35093C46" w14:textId="77777777" w:rsidR="00E970A9" w:rsidRDefault="00E970A9" w:rsidP="00301D4F">
      <w:pPr>
        <w:spacing w:after="0"/>
        <w:jc w:val="center"/>
        <w:rPr>
          <w:rFonts w:cstheme="minorHAnsi"/>
          <w:sz w:val="24"/>
          <w:szCs w:val="24"/>
        </w:rPr>
      </w:pPr>
    </w:p>
    <w:p w14:paraId="5847EA1A" w14:textId="4E34F3FE" w:rsidR="00301D4F" w:rsidRPr="006F763E" w:rsidRDefault="00607245" w:rsidP="006F763E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6F763E">
        <w:rPr>
          <w:sz w:val="24"/>
          <w:szCs w:val="24"/>
        </w:rPr>
        <w:t>Laureatów Nagród wyłania się spośród uczestników Festiwalu zakwalifikowanych we wcześniejszych eliminacjach.</w:t>
      </w:r>
    </w:p>
    <w:p w14:paraId="550CFE3B" w14:textId="73B78559" w:rsidR="00607245" w:rsidRDefault="00607245" w:rsidP="006F763E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Laureatów Nagród wyłania się podczas uroczystej gali finałowej Festiwalu, która odbędzie się </w:t>
      </w:r>
      <w:r w:rsidR="0046052F">
        <w:rPr>
          <w:sz w:val="24"/>
          <w:szCs w:val="24"/>
        </w:rPr>
        <w:t>8</w:t>
      </w:r>
      <w:r>
        <w:rPr>
          <w:sz w:val="24"/>
          <w:szCs w:val="24"/>
        </w:rPr>
        <w:t xml:space="preserve"> czerwca 202</w:t>
      </w:r>
      <w:r w:rsidR="0046052F">
        <w:rPr>
          <w:sz w:val="24"/>
          <w:szCs w:val="24"/>
        </w:rPr>
        <w:t>3</w:t>
      </w:r>
      <w:r w:rsidR="00E970A9">
        <w:rPr>
          <w:sz w:val="24"/>
          <w:szCs w:val="24"/>
        </w:rPr>
        <w:t xml:space="preserve"> </w:t>
      </w:r>
      <w:r>
        <w:rPr>
          <w:sz w:val="24"/>
          <w:szCs w:val="24"/>
        </w:rPr>
        <w:t>r. w Wyszkowskim Ośrodku Kultury „Hutnik”.</w:t>
      </w:r>
    </w:p>
    <w:p w14:paraId="2BB5B17F" w14:textId="6647D171" w:rsidR="00607245" w:rsidRDefault="00607245" w:rsidP="006F763E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Laureatów Nagród podczas uroczystej gali finałowej Festiwalu wyłoni Jury delegowane przez Starostę.</w:t>
      </w:r>
    </w:p>
    <w:p w14:paraId="6C3ABA29" w14:textId="3F14F7EC" w:rsidR="00607245" w:rsidRDefault="00607245" w:rsidP="006F763E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 obrad Jury sporządzony zostanie protokół potwierdzający wybór Laureatów.</w:t>
      </w:r>
    </w:p>
    <w:p w14:paraId="2277ED8F" w14:textId="3E5A2704" w:rsidR="00607245" w:rsidRDefault="00607245" w:rsidP="006F763E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Nagrodami są nagrody pieniężne w wysokości:</w:t>
      </w:r>
    </w:p>
    <w:p w14:paraId="2C84C6D0" w14:textId="1C5AAEE1" w:rsidR="00607245" w:rsidRPr="00E970A9" w:rsidRDefault="00607245" w:rsidP="00E970A9">
      <w:pPr>
        <w:pStyle w:val="Akapitzlist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E970A9">
        <w:rPr>
          <w:sz w:val="24"/>
          <w:szCs w:val="24"/>
        </w:rPr>
        <w:t>pierwsza nagroda w wysokości 1 </w:t>
      </w:r>
      <w:r w:rsidR="00245C28">
        <w:rPr>
          <w:sz w:val="24"/>
          <w:szCs w:val="24"/>
        </w:rPr>
        <w:t>6</w:t>
      </w:r>
      <w:r w:rsidRPr="00E970A9">
        <w:rPr>
          <w:sz w:val="24"/>
          <w:szCs w:val="24"/>
        </w:rPr>
        <w:t>00 zł (jeden tysiąc pięćset złotych 00/100),</w:t>
      </w:r>
    </w:p>
    <w:p w14:paraId="6917B176" w14:textId="68DB115D" w:rsidR="00607245" w:rsidRPr="00E970A9" w:rsidRDefault="00607245" w:rsidP="00E970A9">
      <w:pPr>
        <w:pStyle w:val="Akapitzlist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E970A9">
        <w:rPr>
          <w:sz w:val="24"/>
          <w:szCs w:val="24"/>
        </w:rPr>
        <w:t>druga nagroda w wysokości 1 </w:t>
      </w:r>
      <w:r w:rsidR="00245C28">
        <w:rPr>
          <w:sz w:val="24"/>
          <w:szCs w:val="24"/>
        </w:rPr>
        <w:t>2</w:t>
      </w:r>
      <w:r w:rsidRPr="00E970A9">
        <w:rPr>
          <w:sz w:val="24"/>
          <w:szCs w:val="24"/>
        </w:rPr>
        <w:t>00 zł (jeden tysiąc złotych 00/100).</w:t>
      </w:r>
    </w:p>
    <w:p w14:paraId="01181C4D" w14:textId="5DA90FDE" w:rsidR="00607245" w:rsidRDefault="00917881" w:rsidP="006F763E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Środki na Nagrody są zarezerwowane w budżecie Powiatu na rok 202</w:t>
      </w:r>
      <w:r w:rsidR="0000570F">
        <w:rPr>
          <w:sz w:val="24"/>
          <w:szCs w:val="24"/>
        </w:rPr>
        <w:t>3</w:t>
      </w:r>
      <w:r w:rsidR="002F5253">
        <w:rPr>
          <w:sz w:val="24"/>
          <w:szCs w:val="24"/>
        </w:rPr>
        <w:t xml:space="preserve"> </w:t>
      </w:r>
      <w:r w:rsidR="002F5253" w:rsidRPr="002F5253">
        <w:rPr>
          <w:sz w:val="24"/>
          <w:szCs w:val="24"/>
        </w:rPr>
        <w:t xml:space="preserve">(dział 921 – Kultura i ochrona dziedzictwa narodowego, rozdział 92105 – pozostałe zadania </w:t>
      </w:r>
      <w:r w:rsidR="00DA6D9B">
        <w:rPr>
          <w:sz w:val="24"/>
          <w:szCs w:val="24"/>
        </w:rPr>
        <w:t xml:space="preserve">                              </w:t>
      </w:r>
      <w:r w:rsidR="002F5253" w:rsidRPr="002F5253">
        <w:rPr>
          <w:sz w:val="24"/>
          <w:szCs w:val="24"/>
        </w:rPr>
        <w:t>w zakresie kultury)</w:t>
      </w:r>
      <w:r w:rsidR="002F5253">
        <w:rPr>
          <w:sz w:val="24"/>
          <w:szCs w:val="24"/>
        </w:rPr>
        <w:t>.</w:t>
      </w:r>
    </w:p>
    <w:p w14:paraId="3979FA0E" w14:textId="4C2A0BFC" w:rsidR="00917881" w:rsidRDefault="00917881" w:rsidP="006F763E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Symboliczne wręczenie Nagród odbędzie się podczas uroczystej gali finałowej Festiwalu</w:t>
      </w:r>
      <w:r w:rsidR="003C7956">
        <w:rPr>
          <w:sz w:val="24"/>
          <w:szCs w:val="24"/>
        </w:rPr>
        <w:t>, poprzez wręczenie okolicznościowych czeków przez Starostę                                            i Przewodniczącego Rady lub przez osoby przez nich delegowane.</w:t>
      </w:r>
    </w:p>
    <w:p w14:paraId="78FE6ABC" w14:textId="0A17EE49" w:rsidR="00917881" w:rsidRDefault="003C7956" w:rsidP="006F763E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Wypłata Nagród nastąpi na podstawie protokołu sporządzonego przez Jury i po złożeniu stosownych pisemnych oświadczeń Laureatów zawierających szczegółowe dane i numer rachunku bankowego.</w:t>
      </w:r>
    </w:p>
    <w:p w14:paraId="531D2AB4" w14:textId="66F25A34" w:rsidR="003C7956" w:rsidRDefault="003C7956" w:rsidP="006F763E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Wypłata Nagród nastąpi w terminie </w:t>
      </w:r>
      <w:r w:rsidR="002F5253">
        <w:rPr>
          <w:sz w:val="24"/>
          <w:szCs w:val="24"/>
        </w:rPr>
        <w:t xml:space="preserve">do </w:t>
      </w:r>
      <w:r>
        <w:rPr>
          <w:sz w:val="24"/>
          <w:szCs w:val="24"/>
        </w:rPr>
        <w:t>21 dni od dnia gali finałowej Festiwalu, przelewem na rachunek bankowy wskazany przez Laureata w oświadczeniu.</w:t>
      </w:r>
    </w:p>
    <w:p w14:paraId="5C945396" w14:textId="3335EBDC" w:rsidR="003C7956" w:rsidRDefault="003C7956" w:rsidP="006F763E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Laureatów niepełnoletnich Nagrodę w ich imieniu może odebrać </w:t>
      </w:r>
      <w:r w:rsidR="00A72182">
        <w:rPr>
          <w:sz w:val="24"/>
          <w:szCs w:val="24"/>
        </w:rPr>
        <w:t>rodzic/opiekun prawny.</w:t>
      </w:r>
    </w:p>
    <w:p w14:paraId="36A6279F" w14:textId="1F4ACA4B" w:rsidR="00A72182" w:rsidRDefault="00A72182" w:rsidP="00A72182">
      <w:pPr>
        <w:pStyle w:val="Akapitzlist"/>
        <w:spacing w:after="0"/>
        <w:ind w:left="1080"/>
        <w:jc w:val="both"/>
        <w:rPr>
          <w:sz w:val="24"/>
          <w:szCs w:val="24"/>
        </w:rPr>
      </w:pPr>
    </w:p>
    <w:p w14:paraId="1B1A8851" w14:textId="1DA08136" w:rsidR="00A72182" w:rsidRDefault="00A72182" w:rsidP="00A72182">
      <w:pPr>
        <w:spacing w:after="0"/>
        <w:jc w:val="center"/>
        <w:rPr>
          <w:rFonts w:cstheme="minorHAnsi"/>
          <w:sz w:val="24"/>
          <w:szCs w:val="24"/>
        </w:rPr>
      </w:pPr>
      <w:r w:rsidRPr="00301D4F">
        <w:rPr>
          <w:rFonts w:cstheme="minorHAnsi"/>
          <w:sz w:val="24"/>
          <w:szCs w:val="24"/>
        </w:rPr>
        <w:t xml:space="preserve">§ </w:t>
      </w:r>
      <w:r>
        <w:rPr>
          <w:rFonts w:cstheme="minorHAnsi"/>
          <w:sz w:val="24"/>
          <w:szCs w:val="24"/>
        </w:rPr>
        <w:t>4</w:t>
      </w:r>
      <w:r w:rsidRPr="00301D4F">
        <w:rPr>
          <w:rFonts w:cstheme="minorHAnsi"/>
          <w:sz w:val="24"/>
          <w:szCs w:val="24"/>
        </w:rPr>
        <w:t>.</w:t>
      </w:r>
    </w:p>
    <w:p w14:paraId="3189B249" w14:textId="77777777" w:rsidR="00A72182" w:rsidRDefault="00A72182" w:rsidP="00A72182">
      <w:pPr>
        <w:spacing w:after="0"/>
        <w:jc w:val="center"/>
        <w:rPr>
          <w:rFonts w:cstheme="minorHAnsi"/>
          <w:sz w:val="24"/>
          <w:szCs w:val="24"/>
        </w:rPr>
      </w:pPr>
    </w:p>
    <w:p w14:paraId="133F5652" w14:textId="3A5607A9" w:rsidR="00A72182" w:rsidRPr="00A72182" w:rsidRDefault="00A72182" w:rsidP="00A72182">
      <w:pPr>
        <w:spacing w:after="0"/>
        <w:jc w:val="both"/>
        <w:rPr>
          <w:sz w:val="24"/>
          <w:szCs w:val="24"/>
        </w:rPr>
      </w:pPr>
      <w:r w:rsidRPr="00A72182">
        <w:rPr>
          <w:sz w:val="24"/>
          <w:szCs w:val="24"/>
        </w:rPr>
        <w:t>Wydział jest odpowiedzialny za:</w:t>
      </w:r>
    </w:p>
    <w:p w14:paraId="1170A594" w14:textId="56D88B0E" w:rsidR="00A72182" w:rsidRPr="00E970A9" w:rsidRDefault="00A72182" w:rsidP="00E970A9">
      <w:pPr>
        <w:pStyle w:val="Akapitzlist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E970A9">
        <w:rPr>
          <w:sz w:val="24"/>
          <w:szCs w:val="24"/>
        </w:rPr>
        <w:t>współorganizację Festiwalu;</w:t>
      </w:r>
    </w:p>
    <w:p w14:paraId="0E24306E" w14:textId="6C833D23" w:rsidR="00A72182" w:rsidRPr="00E970A9" w:rsidRDefault="00A72182" w:rsidP="00E970A9">
      <w:pPr>
        <w:pStyle w:val="Akapitzlist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E970A9">
        <w:rPr>
          <w:sz w:val="24"/>
          <w:szCs w:val="24"/>
        </w:rPr>
        <w:t>publikację fotorelacji i sprawozdania z przebiegu Festiwalu na stronie internetowej Powiatu i mediach społecznościowych prowadzonych przez Wydział.</w:t>
      </w:r>
    </w:p>
    <w:p w14:paraId="7B8C24B2" w14:textId="618C3F40" w:rsidR="00A72182" w:rsidRDefault="00A72182" w:rsidP="00A72182">
      <w:pPr>
        <w:spacing w:after="0"/>
        <w:jc w:val="both"/>
        <w:rPr>
          <w:sz w:val="24"/>
          <w:szCs w:val="24"/>
        </w:rPr>
      </w:pPr>
    </w:p>
    <w:p w14:paraId="6E01B575" w14:textId="5A4A27C0" w:rsidR="00A72182" w:rsidRDefault="00A72182" w:rsidP="00A72182">
      <w:pPr>
        <w:spacing w:after="0"/>
        <w:jc w:val="center"/>
        <w:rPr>
          <w:rFonts w:cstheme="minorHAnsi"/>
          <w:sz w:val="24"/>
          <w:szCs w:val="24"/>
        </w:rPr>
      </w:pPr>
      <w:r w:rsidRPr="00301D4F">
        <w:rPr>
          <w:rFonts w:cstheme="minorHAnsi"/>
          <w:sz w:val="24"/>
          <w:szCs w:val="24"/>
        </w:rPr>
        <w:t xml:space="preserve">§ </w:t>
      </w:r>
      <w:r>
        <w:rPr>
          <w:rFonts w:cstheme="minorHAnsi"/>
          <w:sz w:val="24"/>
          <w:szCs w:val="24"/>
        </w:rPr>
        <w:t>5</w:t>
      </w:r>
      <w:r w:rsidRPr="00301D4F">
        <w:rPr>
          <w:rFonts w:cstheme="minorHAnsi"/>
          <w:sz w:val="24"/>
          <w:szCs w:val="24"/>
        </w:rPr>
        <w:t>.</w:t>
      </w:r>
    </w:p>
    <w:p w14:paraId="69E3E2B7" w14:textId="667D6AE2" w:rsidR="00A72182" w:rsidRDefault="00A72182" w:rsidP="00A72182">
      <w:pPr>
        <w:spacing w:after="0"/>
        <w:jc w:val="center"/>
        <w:rPr>
          <w:rFonts w:cstheme="minorHAnsi"/>
          <w:sz w:val="24"/>
          <w:szCs w:val="24"/>
        </w:rPr>
      </w:pPr>
    </w:p>
    <w:p w14:paraId="747A4939" w14:textId="42361BA0" w:rsidR="00A72182" w:rsidRDefault="00A72182" w:rsidP="00A7218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Zmiany w Regulaminie dokonywane są przez Zarząd na wniosek Starosty.</w:t>
      </w:r>
    </w:p>
    <w:p w14:paraId="5C637162" w14:textId="77777777" w:rsidR="00A72182" w:rsidRPr="00A72182" w:rsidRDefault="00A72182" w:rsidP="00A72182">
      <w:pPr>
        <w:spacing w:after="0"/>
        <w:jc w:val="both"/>
        <w:rPr>
          <w:sz w:val="24"/>
          <w:szCs w:val="24"/>
        </w:rPr>
      </w:pPr>
    </w:p>
    <w:p w14:paraId="58B3ECAF" w14:textId="77777777" w:rsidR="00A72182" w:rsidRPr="00A72182" w:rsidRDefault="00A72182" w:rsidP="00A72182">
      <w:pPr>
        <w:spacing w:after="0"/>
        <w:jc w:val="both"/>
        <w:rPr>
          <w:sz w:val="24"/>
          <w:szCs w:val="24"/>
        </w:rPr>
      </w:pPr>
    </w:p>
    <w:sectPr w:rsidR="00A72182" w:rsidRPr="00A72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C3B1D"/>
    <w:multiLevelType w:val="hybridMultilevel"/>
    <w:tmpl w:val="B9045686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E106FB"/>
    <w:multiLevelType w:val="hybridMultilevel"/>
    <w:tmpl w:val="79040B1E"/>
    <w:lvl w:ilvl="0" w:tplc="4F78080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9494274"/>
    <w:multiLevelType w:val="hybridMultilevel"/>
    <w:tmpl w:val="B0AE8966"/>
    <w:lvl w:ilvl="0" w:tplc="0930B7A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EB94927"/>
    <w:multiLevelType w:val="hybridMultilevel"/>
    <w:tmpl w:val="8A0C6A72"/>
    <w:lvl w:ilvl="0" w:tplc="0F80ECC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2F0BBD"/>
    <w:multiLevelType w:val="hybridMultilevel"/>
    <w:tmpl w:val="0430257E"/>
    <w:lvl w:ilvl="0" w:tplc="3C4C895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FD26DE"/>
    <w:multiLevelType w:val="hybridMultilevel"/>
    <w:tmpl w:val="47E237CC"/>
    <w:lvl w:ilvl="0" w:tplc="E620E2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3A33059"/>
    <w:multiLevelType w:val="hybridMultilevel"/>
    <w:tmpl w:val="D4E0512C"/>
    <w:lvl w:ilvl="0" w:tplc="8772AA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407583C"/>
    <w:multiLevelType w:val="hybridMultilevel"/>
    <w:tmpl w:val="6C50D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B21BAD"/>
    <w:multiLevelType w:val="hybridMultilevel"/>
    <w:tmpl w:val="943A1EC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782606"/>
    <w:multiLevelType w:val="hybridMultilevel"/>
    <w:tmpl w:val="34E81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4951909">
    <w:abstractNumId w:val="6"/>
  </w:num>
  <w:num w:numId="2" w16cid:durableId="776294784">
    <w:abstractNumId w:val="3"/>
  </w:num>
  <w:num w:numId="3" w16cid:durableId="225190123">
    <w:abstractNumId w:val="2"/>
  </w:num>
  <w:num w:numId="4" w16cid:durableId="651787613">
    <w:abstractNumId w:val="4"/>
  </w:num>
  <w:num w:numId="5" w16cid:durableId="1391150555">
    <w:abstractNumId w:val="1"/>
  </w:num>
  <w:num w:numId="6" w16cid:durableId="62870713">
    <w:abstractNumId w:val="9"/>
  </w:num>
  <w:num w:numId="7" w16cid:durableId="146093651">
    <w:abstractNumId w:val="0"/>
  </w:num>
  <w:num w:numId="8" w16cid:durableId="1977176666">
    <w:abstractNumId w:val="8"/>
  </w:num>
  <w:num w:numId="9" w16cid:durableId="2053116821">
    <w:abstractNumId w:val="5"/>
  </w:num>
  <w:num w:numId="10" w16cid:durableId="16603021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9C9"/>
    <w:rsid w:val="0000570F"/>
    <w:rsid w:val="000E53CA"/>
    <w:rsid w:val="000F2C52"/>
    <w:rsid w:val="0013028A"/>
    <w:rsid w:val="00245C28"/>
    <w:rsid w:val="0027793A"/>
    <w:rsid w:val="002F5253"/>
    <w:rsid w:val="00301D4F"/>
    <w:rsid w:val="003C7956"/>
    <w:rsid w:val="0046052F"/>
    <w:rsid w:val="004E712F"/>
    <w:rsid w:val="00607245"/>
    <w:rsid w:val="006F763E"/>
    <w:rsid w:val="00755223"/>
    <w:rsid w:val="00780357"/>
    <w:rsid w:val="00811B72"/>
    <w:rsid w:val="00867737"/>
    <w:rsid w:val="008F79FC"/>
    <w:rsid w:val="00917881"/>
    <w:rsid w:val="009F586B"/>
    <w:rsid w:val="00A72182"/>
    <w:rsid w:val="00AC6505"/>
    <w:rsid w:val="00B24E9D"/>
    <w:rsid w:val="00BD7407"/>
    <w:rsid w:val="00C5353E"/>
    <w:rsid w:val="00DA6D9B"/>
    <w:rsid w:val="00E970A9"/>
    <w:rsid w:val="00EF628F"/>
    <w:rsid w:val="00F5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3948A"/>
  <w15:chartTrackingRefBased/>
  <w15:docId w15:val="{944FE508-80F7-4C93-93F3-18FDCE63E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7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8B30A-01FB-40FF-8294-5B53ECA2C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Szulc</dc:creator>
  <cp:keywords/>
  <dc:description/>
  <cp:lastModifiedBy>Kinga Chażyńska</cp:lastModifiedBy>
  <cp:revision>7</cp:revision>
  <cp:lastPrinted>2023-05-18T07:01:00Z</cp:lastPrinted>
  <dcterms:created xsi:type="dcterms:W3CDTF">2023-05-17T11:39:00Z</dcterms:created>
  <dcterms:modified xsi:type="dcterms:W3CDTF">2023-05-30T07:00:00Z</dcterms:modified>
</cp:coreProperties>
</file>