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73" w:rsidRPr="008D26F2" w:rsidRDefault="00F24173" w:rsidP="00FD6D5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D26F2">
        <w:rPr>
          <w:rFonts w:ascii="Calibri" w:hAnsi="Calibri" w:cs="Calibri"/>
          <w:b/>
          <w:sz w:val="24"/>
          <w:szCs w:val="24"/>
        </w:rPr>
        <w:t>Uzasadnienie</w:t>
      </w:r>
    </w:p>
    <w:p w:rsidR="00F24173" w:rsidRPr="008D26F2" w:rsidRDefault="00F24173" w:rsidP="00FD6D54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8D26F2">
        <w:rPr>
          <w:rFonts w:ascii="Calibri" w:hAnsi="Calibri" w:cs="Calibri"/>
          <w:bCs/>
          <w:i/>
          <w:sz w:val="24"/>
          <w:szCs w:val="24"/>
        </w:rPr>
        <w:t xml:space="preserve">do Uchwały </w:t>
      </w:r>
      <w:r w:rsidR="00B97A3D" w:rsidRPr="008D26F2">
        <w:rPr>
          <w:rFonts w:ascii="Calibri" w:hAnsi="Calibri" w:cs="Calibri"/>
          <w:bCs/>
          <w:i/>
          <w:sz w:val="24"/>
          <w:szCs w:val="24"/>
        </w:rPr>
        <w:t xml:space="preserve">Nr </w:t>
      </w:r>
      <w:r w:rsidR="00FE5B90">
        <w:rPr>
          <w:rFonts w:ascii="Calibri" w:hAnsi="Calibri" w:cs="Calibri"/>
          <w:bCs/>
          <w:i/>
          <w:sz w:val="24"/>
          <w:szCs w:val="24"/>
        </w:rPr>
        <w:t>290/973/2023</w:t>
      </w:r>
      <w:r w:rsidR="004F35BA" w:rsidRPr="008D26F2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Zarządu Powiatu Wyszkowskiego z dnia </w:t>
      </w:r>
      <w:r w:rsidR="00C23E06">
        <w:rPr>
          <w:rFonts w:ascii="Calibri" w:hAnsi="Calibri" w:cs="Calibri"/>
          <w:bCs/>
          <w:i/>
          <w:sz w:val="24"/>
          <w:szCs w:val="24"/>
        </w:rPr>
        <w:t>24</w:t>
      </w:r>
      <w:r w:rsidR="00A37DB9">
        <w:rPr>
          <w:rFonts w:ascii="Calibri" w:hAnsi="Calibri" w:cs="Calibri"/>
          <w:bCs/>
          <w:i/>
          <w:sz w:val="24"/>
          <w:szCs w:val="24"/>
        </w:rPr>
        <w:t xml:space="preserve"> października</w:t>
      </w:r>
      <w:r w:rsidR="00B54CB5" w:rsidRPr="008D26F2">
        <w:rPr>
          <w:rFonts w:ascii="Calibri" w:hAnsi="Calibri" w:cs="Calibri"/>
          <w:bCs/>
          <w:i/>
          <w:sz w:val="24"/>
          <w:szCs w:val="24"/>
        </w:rPr>
        <w:t xml:space="preserve"> 2023 r.</w:t>
      </w:r>
      <w:r w:rsidR="004F35BA" w:rsidRPr="008D26F2"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9F5814">
        <w:rPr>
          <w:rFonts w:ascii="Calibri" w:hAnsi="Calibri" w:cs="Calibri"/>
          <w:bCs/>
          <w:i/>
          <w:sz w:val="24"/>
          <w:szCs w:val="24"/>
        </w:rPr>
        <w:br/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w sprawie zmian w planie dochodów i wydatków w budżecie Powiatu Wyszkowskiego </w:t>
      </w:r>
      <w:r w:rsidRPr="008D26F2">
        <w:rPr>
          <w:rFonts w:ascii="Calibri" w:hAnsi="Calibri" w:cs="Calibri"/>
          <w:bCs/>
          <w:i/>
          <w:sz w:val="24"/>
          <w:szCs w:val="24"/>
        </w:rPr>
        <w:br/>
        <w:t>na 202</w:t>
      </w:r>
      <w:r w:rsidR="000A1E09" w:rsidRPr="008D26F2">
        <w:rPr>
          <w:rFonts w:ascii="Calibri" w:hAnsi="Calibri" w:cs="Calibri"/>
          <w:bCs/>
          <w:i/>
          <w:sz w:val="24"/>
          <w:szCs w:val="24"/>
        </w:rPr>
        <w:t>3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 r. </w:t>
      </w:r>
    </w:p>
    <w:p w:rsidR="005E7B99" w:rsidRDefault="005E7B99" w:rsidP="00D56C90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:rsidR="008A2B8C" w:rsidRPr="00AE2F73" w:rsidRDefault="008A2B8C" w:rsidP="00D56C90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  <w:r>
        <w:rPr>
          <w:rFonts w:ascii="Calibri" w:hAnsi="Calibri" w:cs="Calibri"/>
          <w:b/>
          <w:i/>
          <w:sz w:val="24"/>
          <w:szCs w:val="24"/>
        </w:rPr>
        <w:t>Dochody</w:t>
      </w:r>
    </w:p>
    <w:p w:rsidR="005E7B99" w:rsidRPr="00AE2F73" w:rsidRDefault="005E7B99" w:rsidP="005E7B99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AE2F73">
        <w:rPr>
          <w:rFonts w:ascii="Calibri" w:hAnsi="Calibri" w:cs="Calibri"/>
          <w:b/>
          <w:bCs/>
          <w:i/>
          <w:sz w:val="24"/>
          <w:szCs w:val="24"/>
        </w:rPr>
        <w:t>Rozdział 70005 – Gospodarka gruntami i nieruchomościami</w:t>
      </w:r>
      <w:r w:rsidRPr="00AE2F73">
        <w:rPr>
          <w:rFonts w:ascii="Calibri" w:hAnsi="Calibri" w:cs="Calibri"/>
          <w:bCs/>
          <w:i/>
          <w:sz w:val="24"/>
          <w:szCs w:val="24"/>
        </w:rPr>
        <w:t xml:space="preserve"> – </w:t>
      </w:r>
      <w:r w:rsidR="008A2B8C">
        <w:rPr>
          <w:rFonts w:ascii="Calibri" w:hAnsi="Calibri" w:cs="Calibri"/>
          <w:bCs/>
          <w:iCs/>
          <w:sz w:val="24"/>
          <w:szCs w:val="24"/>
        </w:rPr>
        <w:t>d</w:t>
      </w:r>
      <w:r w:rsidRPr="00AE2F73">
        <w:rPr>
          <w:rFonts w:ascii="Calibri" w:hAnsi="Calibri" w:cs="Calibri"/>
          <w:sz w:val="24"/>
          <w:szCs w:val="24"/>
        </w:rPr>
        <w:t xml:space="preserve">ecyzją Wojewody Mazowieckiego </w:t>
      </w:r>
      <w:r w:rsidR="00AE2F73">
        <w:rPr>
          <w:rFonts w:ascii="Calibri" w:hAnsi="Calibri" w:cs="Calibri"/>
          <w:sz w:val="24"/>
          <w:szCs w:val="24"/>
        </w:rPr>
        <w:t>nr 204</w:t>
      </w:r>
      <w:r w:rsidRPr="00AE2F73">
        <w:rPr>
          <w:rFonts w:ascii="Calibri" w:hAnsi="Calibri" w:cs="Calibri"/>
          <w:sz w:val="24"/>
          <w:szCs w:val="24"/>
        </w:rPr>
        <w:t xml:space="preserve"> z dnia </w:t>
      </w:r>
      <w:r w:rsidR="00AE2F73">
        <w:rPr>
          <w:rFonts w:ascii="Calibri" w:hAnsi="Calibri" w:cs="Calibri"/>
          <w:sz w:val="24"/>
          <w:szCs w:val="24"/>
        </w:rPr>
        <w:t>14 października</w:t>
      </w:r>
      <w:r w:rsidRPr="00AE2F73">
        <w:rPr>
          <w:rFonts w:ascii="Calibri" w:hAnsi="Calibri" w:cs="Calibri"/>
          <w:sz w:val="24"/>
          <w:szCs w:val="24"/>
        </w:rPr>
        <w:t xml:space="preserve"> 202</w:t>
      </w:r>
      <w:r w:rsidR="00AE2F73">
        <w:rPr>
          <w:rFonts w:ascii="Calibri" w:hAnsi="Calibri" w:cs="Calibri"/>
          <w:sz w:val="24"/>
          <w:szCs w:val="24"/>
        </w:rPr>
        <w:t>3</w:t>
      </w:r>
      <w:r w:rsidRPr="00AE2F73">
        <w:rPr>
          <w:rFonts w:ascii="Calibri" w:hAnsi="Calibri" w:cs="Calibri"/>
          <w:sz w:val="24"/>
          <w:szCs w:val="24"/>
        </w:rPr>
        <w:t xml:space="preserve"> r. został zwiększony plan dotacji celowej </w:t>
      </w:r>
      <w:r w:rsidRPr="00AE2F73">
        <w:rPr>
          <w:rFonts w:ascii="Calibri" w:hAnsi="Calibri" w:cs="Calibri"/>
          <w:sz w:val="24"/>
          <w:szCs w:val="24"/>
        </w:rPr>
        <w:br/>
        <w:t xml:space="preserve">o kwotę </w:t>
      </w:r>
      <w:r w:rsidR="00AE2F73" w:rsidRPr="00AE2F73">
        <w:rPr>
          <w:rFonts w:ascii="Calibri" w:hAnsi="Calibri" w:cs="Calibri"/>
          <w:sz w:val="24"/>
          <w:szCs w:val="24"/>
        </w:rPr>
        <w:t>6 000</w:t>
      </w:r>
      <w:r w:rsidRPr="00AE2F73">
        <w:rPr>
          <w:rFonts w:ascii="Calibri" w:hAnsi="Calibri" w:cs="Calibri"/>
          <w:sz w:val="24"/>
          <w:szCs w:val="24"/>
        </w:rPr>
        <w:t>,00 zł z przeznaczeniem na dofinansowanie realizacji zadań bieżących z zakresu administracji rządowej.</w:t>
      </w:r>
    </w:p>
    <w:p w:rsidR="005E7B99" w:rsidRDefault="005E7B99" w:rsidP="00D56C90">
      <w:pPr>
        <w:spacing w:after="0" w:line="240" w:lineRule="auto"/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:rsidR="00BB135C" w:rsidRPr="00AE2F73" w:rsidRDefault="00BB135C" w:rsidP="00BB135C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AE2F73">
        <w:rPr>
          <w:rFonts w:ascii="Calibri" w:hAnsi="Calibri" w:cs="Calibri"/>
          <w:b/>
          <w:bCs/>
          <w:i/>
          <w:sz w:val="24"/>
          <w:szCs w:val="24"/>
        </w:rPr>
        <w:t>Rozdział 7</w:t>
      </w:r>
      <w:r>
        <w:rPr>
          <w:rFonts w:ascii="Calibri" w:hAnsi="Calibri" w:cs="Calibri"/>
          <w:b/>
          <w:bCs/>
          <w:i/>
          <w:sz w:val="24"/>
          <w:szCs w:val="24"/>
        </w:rPr>
        <w:t>1</w:t>
      </w:r>
      <w:r w:rsidRPr="00AE2F73">
        <w:rPr>
          <w:rFonts w:ascii="Calibri" w:hAnsi="Calibri" w:cs="Calibri"/>
          <w:b/>
          <w:bCs/>
          <w:i/>
          <w:sz w:val="24"/>
          <w:szCs w:val="24"/>
        </w:rPr>
        <w:t>0</w:t>
      </w:r>
      <w:r>
        <w:rPr>
          <w:rFonts w:ascii="Calibri" w:hAnsi="Calibri" w:cs="Calibri"/>
          <w:b/>
          <w:bCs/>
          <w:i/>
          <w:sz w:val="24"/>
          <w:szCs w:val="24"/>
        </w:rPr>
        <w:t>12</w:t>
      </w:r>
      <w:r w:rsidRPr="00AE2F73">
        <w:rPr>
          <w:rFonts w:ascii="Calibri" w:hAnsi="Calibri" w:cs="Calibri"/>
          <w:b/>
          <w:bCs/>
          <w:i/>
          <w:sz w:val="24"/>
          <w:szCs w:val="24"/>
        </w:rPr>
        <w:t xml:space="preserve"> – </w:t>
      </w:r>
      <w:r>
        <w:rPr>
          <w:rFonts w:ascii="Calibri" w:hAnsi="Calibri" w:cs="Calibri"/>
          <w:b/>
          <w:bCs/>
          <w:i/>
          <w:sz w:val="24"/>
          <w:szCs w:val="24"/>
        </w:rPr>
        <w:t>Zadania z zakresu geodezji i kartografii</w:t>
      </w:r>
      <w:r w:rsidRPr="00AE2F73">
        <w:rPr>
          <w:rFonts w:ascii="Calibri" w:hAnsi="Calibri" w:cs="Calibri"/>
          <w:bCs/>
          <w:i/>
          <w:sz w:val="24"/>
          <w:szCs w:val="24"/>
        </w:rPr>
        <w:t xml:space="preserve"> – </w:t>
      </w:r>
      <w:r w:rsidR="008A2B8C">
        <w:rPr>
          <w:rFonts w:ascii="Calibri" w:hAnsi="Calibri" w:cs="Calibri"/>
          <w:bCs/>
          <w:iCs/>
          <w:sz w:val="24"/>
          <w:szCs w:val="24"/>
        </w:rPr>
        <w:t>d</w:t>
      </w:r>
      <w:r w:rsidRPr="00AE2F73">
        <w:rPr>
          <w:rFonts w:ascii="Calibri" w:hAnsi="Calibri" w:cs="Calibri"/>
          <w:sz w:val="24"/>
          <w:szCs w:val="24"/>
        </w:rPr>
        <w:t xml:space="preserve">ecyzją Wojewody Mazowieckiego </w:t>
      </w:r>
      <w:r>
        <w:rPr>
          <w:rFonts w:ascii="Calibri" w:hAnsi="Calibri" w:cs="Calibri"/>
          <w:sz w:val="24"/>
          <w:szCs w:val="24"/>
        </w:rPr>
        <w:t>nr 204</w:t>
      </w:r>
      <w:r w:rsidRPr="00AE2F73">
        <w:rPr>
          <w:rFonts w:ascii="Calibri" w:hAnsi="Calibri" w:cs="Calibri"/>
          <w:sz w:val="24"/>
          <w:szCs w:val="24"/>
        </w:rPr>
        <w:t xml:space="preserve"> z dnia </w:t>
      </w:r>
      <w:r>
        <w:rPr>
          <w:rFonts w:ascii="Calibri" w:hAnsi="Calibri" w:cs="Calibri"/>
          <w:sz w:val="24"/>
          <w:szCs w:val="24"/>
        </w:rPr>
        <w:t>14 października</w:t>
      </w:r>
      <w:r w:rsidRPr="00AE2F73">
        <w:rPr>
          <w:rFonts w:ascii="Calibri" w:hAnsi="Calibri" w:cs="Calibri"/>
          <w:sz w:val="24"/>
          <w:szCs w:val="24"/>
        </w:rPr>
        <w:t xml:space="preserve"> 202</w:t>
      </w:r>
      <w:r>
        <w:rPr>
          <w:rFonts w:ascii="Calibri" w:hAnsi="Calibri" w:cs="Calibri"/>
          <w:sz w:val="24"/>
          <w:szCs w:val="24"/>
        </w:rPr>
        <w:t>3</w:t>
      </w:r>
      <w:r w:rsidRPr="00AE2F73">
        <w:rPr>
          <w:rFonts w:ascii="Calibri" w:hAnsi="Calibri" w:cs="Calibri"/>
          <w:sz w:val="24"/>
          <w:szCs w:val="24"/>
        </w:rPr>
        <w:t xml:space="preserve"> r. został zwiększony plan dotacji celowej </w:t>
      </w:r>
      <w:r w:rsidRPr="00AE2F73">
        <w:rPr>
          <w:rFonts w:ascii="Calibri" w:hAnsi="Calibri" w:cs="Calibri"/>
          <w:sz w:val="24"/>
          <w:szCs w:val="24"/>
        </w:rPr>
        <w:br/>
        <w:t xml:space="preserve">o kwotę </w:t>
      </w:r>
      <w:r>
        <w:rPr>
          <w:rFonts w:ascii="Calibri" w:hAnsi="Calibri" w:cs="Calibri"/>
          <w:sz w:val="24"/>
          <w:szCs w:val="24"/>
        </w:rPr>
        <w:t>7 088,07</w:t>
      </w:r>
      <w:r w:rsidRPr="00AE2F73">
        <w:rPr>
          <w:rFonts w:ascii="Calibri" w:hAnsi="Calibri" w:cs="Calibri"/>
          <w:sz w:val="24"/>
          <w:szCs w:val="24"/>
        </w:rPr>
        <w:t xml:space="preserve"> zł z przeznaczeniem na dofinansowanie realizacji zadań bieżących z zakresu administracji rządowej.</w:t>
      </w:r>
    </w:p>
    <w:p w:rsidR="005E7B99" w:rsidRDefault="005E7B99" w:rsidP="00D56C90">
      <w:pPr>
        <w:spacing w:after="0" w:line="240" w:lineRule="auto"/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:rsidR="00C23E06" w:rsidRDefault="00C23E06" w:rsidP="00C23E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4F16">
        <w:rPr>
          <w:rFonts w:cstheme="minorHAnsi"/>
          <w:b/>
          <w:bCs/>
          <w:i/>
          <w:iCs/>
          <w:sz w:val="24"/>
          <w:szCs w:val="24"/>
        </w:rPr>
        <w:t xml:space="preserve">Rozdział 71015 – Nadzór budowlany - </w:t>
      </w:r>
      <w:r w:rsidR="008A2B8C">
        <w:rPr>
          <w:rFonts w:cstheme="minorHAnsi"/>
          <w:bCs/>
          <w:iCs/>
          <w:sz w:val="24"/>
          <w:szCs w:val="24"/>
        </w:rPr>
        <w:t>d</w:t>
      </w:r>
      <w:r w:rsidRPr="00D64F16">
        <w:rPr>
          <w:rFonts w:cstheme="minorHAnsi"/>
          <w:bCs/>
          <w:iCs/>
          <w:sz w:val="24"/>
          <w:szCs w:val="24"/>
        </w:rPr>
        <w:t>ecyzją</w:t>
      </w:r>
      <w:r w:rsidRPr="00D64F16">
        <w:rPr>
          <w:rFonts w:cstheme="minorHAnsi"/>
          <w:sz w:val="24"/>
          <w:szCs w:val="24"/>
        </w:rPr>
        <w:t xml:space="preserve"> Wojewody Mazowieckiego </w:t>
      </w:r>
      <w:r>
        <w:rPr>
          <w:rFonts w:cstheme="minorHAnsi"/>
          <w:sz w:val="24"/>
          <w:szCs w:val="24"/>
        </w:rPr>
        <w:t>n</w:t>
      </w:r>
      <w:r w:rsidRPr="00D64F16">
        <w:rPr>
          <w:rFonts w:cstheme="minorHAnsi"/>
          <w:sz w:val="24"/>
          <w:szCs w:val="24"/>
        </w:rPr>
        <w:t xml:space="preserve">r </w:t>
      </w:r>
      <w:r>
        <w:rPr>
          <w:rFonts w:cstheme="minorHAnsi"/>
          <w:sz w:val="24"/>
          <w:szCs w:val="24"/>
        </w:rPr>
        <w:t>247/2023</w:t>
      </w:r>
      <w:r w:rsidRPr="00D64F16">
        <w:rPr>
          <w:rFonts w:cstheme="minorHAnsi"/>
          <w:sz w:val="24"/>
          <w:szCs w:val="24"/>
        </w:rPr>
        <w:t xml:space="preserve"> </w:t>
      </w:r>
      <w:r w:rsidRPr="00D64F16">
        <w:rPr>
          <w:rFonts w:cstheme="minorHAnsi"/>
          <w:sz w:val="24"/>
          <w:szCs w:val="24"/>
        </w:rPr>
        <w:br/>
        <w:t xml:space="preserve">z dnia </w:t>
      </w:r>
      <w:r>
        <w:rPr>
          <w:rFonts w:cstheme="minorHAnsi"/>
          <w:sz w:val="24"/>
          <w:szCs w:val="24"/>
        </w:rPr>
        <w:t>21 września</w:t>
      </w:r>
      <w:r w:rsidRPr="00D64F16">
        <w:rPr>
          <w:rFonts w:cstheme="minorHAnsi"/>
          <w:sz w:val="24"/>
          <w:szCs w:val="24"/>
        </w:rPr>
        <w:t xml:space="preserve"> 2023 r. został zwiększony plan dotacji o kwotę </w:t>
      </w:r>
      <w:r>
        <w:rPr>
          <w:rFonts w:cstheme="minorHAnsi"/>
          <w:sz w:val="24"/>
          <w:szCs w:val="24"/>
        </w:rPr>
        <w:t>8 000,</w:t>
      </w:r>
      <w:r w:rsidRPr="00D64F16">
        <w:rPr>
          <w:rFonts w:cstheme="minorHAnsi"/>
          <w:sz w:val="24"/>
          <w:szCs w:val="24"/>
        </w:rPr>
        <w:t xml:space="preserve">00 zł z przeznaczeniem </w:t>
      </w:r>
      <w:r w:rsidRPr="00E20C2A"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sz w:val="24"/>
          <w:szCs w:val="24"/>
        </w:rPr>
        <w:t>zakup serwera i drukarki dla</w:t>
      </w:r>
      <w:r w:rsidRPr="00E20C2A">
        <w:rPr>
          <w:rFonts w:cstheme="minorHAnsi"/>
          <w:sz w:val="24"/>
          <w:szCs w:val="24"/>
        </w:rPr>
        <w:t xml:space="preserve"> Powiatowego Inspektoratu Nadzoru Budowlanego. </w:t>
      </w:r>
    </w:p>
    <w:p w:rsidR="00BF56ED" w:rsidRDefault="00BF56ED" w:rsidP="00C23E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E41A1" w:rsidRPr="006925F2" w:rsidRDefault="000E41A1" w:rsidP="000E41A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925F2">
        <w:rPr>
          <w:rFonts w:ascii="Calibri" w:hAnsi="Calibri" w:cs="Calibri"/>
          <w:b/>
          <w:bCs/>
          <w:i/>
          <w:sz w:val="24"/>
          <w:szCs w:val="24"/>
        </w:rPr>
        <w:t>Rozdział 75011 – Urzędy wojewódzkie</w:t>
      </w:r>
      <w:r w:rsidRPr="006925F2">
        <w:rPr>
          <w:rFonts w:ascii="Calibri" w:hAnsi="Calibri" w:cs="Calibri"/>
          <w:bCs/>
          <w:i/>
          <w:sz w:val="24"/>
          <w:szCs w:val="24"/>
        </w:rPr>
        <w:t xml:space="preserve"> – </w:t>
      </w:r>
      <w:r w:rsidRPr="006925F2">
        <w:rPr>
          <w:rFonts w:ascii="Calibri" w:hAnsi="Calibri" w:cs="Calibri"/>
          <w:sz w:val="24"/>
          <w:szCs w:val="24"/>
        </w:rPr>
        <w:t xml:space="preserve">decyzją Wojewody Mazowieckiego nr 204 </w:t>
      </w:r>
      <w:r w:rsidRPr="006925F2">
        <w:rPr>
          <w:rFonts w:ascii="Calibri" w:hAnsi="Calibri" w:cs="Calibri"/>
          <w:sz w:val="24"/>
          <w:szCs w:val="24"/>
        </w:rPr>
        <w:br/>
        <w:t xml:space="preserve">z dnia 14 października 2023 r. został zwiększony plan dotacji celowej o kwotę 2 090,39 zł </w:t>
      </w:r>
      <w:r w:rsidRPr="006925F2">
        <w:rPr>
          <w:rFonts w:ascii="Calibri" w:hAnsi="Calibri" w:cs="Calibri"/>
          <w:sz w:val="24"/>
          <w:szCs w:val="24"/>
        </w:rPr>
        <w:br/>
        <w:t>z przeznaczeniem na dofinansowanie realizacji zadań bieżących z zakresu administracji rządowej.</w:t>
      </w:r>
    </w:p>
    <w:p w:rsidR="000E41A1" w:rsidRDefault="000E41A1" w:rsidP="00C23E0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BF56ED" w:rsidRDefault="00BF56ED" w:rsidP="00BF56E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A554B">
        <w:rPr>
          <w:rFonts w:ascii="Calibri" w:hAnsi="Calibri" w:cs="Calibri"/>
          <w:b/>
          <w:bCs/>
          <w:i/>
          <w:sz w:val="24"/>
          <w:szCs w:val="24"/>
        </w:rPr>
        <w:t>Rozdział 75411 – Komendy powiatowe Państwowej Straży Pożarnej</w:t>
      </w:r>
      <w:r w:rsidRPr="00EA554B">
        <w:rPr>
          <w:rFonts w:ascii="Calibri" w:hAnsi="Calibri" w:cs="Calibri"/>
          <w:bCs/>
          <w:i/>
          <w:sz w:val="24"/>
          <w:szCs w:val="24"/>
        </w:rPr>
        <w:t xml:space="preserve"> – </w:t>
      </w:r>
      <w:r w:rsidR="008A2B8C">
        <w:rPr>
          <w:rFonts w:ascii="Calibri" w:hAnsi="Calibri" w:cs="Calibri"/>
          <w:sz w:val="24"/>
          <w:szCs w:val="24"/>
        </w:rPr>
        <w:t>zw</w:t>
      </w:r>
      <w:r w:rsidRPr="00EA554B">
        <w:rPr>
          <w:rFonts w:ascii="Calibri" w:hAnsi="Calibri" w:cs="Calibri"/>
          <w:sz w:val="24"/>
          <w:szCs w:val="24"/>
        </w:rPr>
        <w:t xml:space="preserve">iększa się plan dochodów powiatu o kwotę 30 000,00 zł z tytułu wpływu środków z Funduszu Wsparcia Państwowej Straży Pożarnej. Środki przeznacza się na „Remont pomieszczeń w komendzie </w:t>
      </w:r>
      <w:r w:rsidRPr="00EA554B">
        <w:rPr>
          <w:rFonts w:ascii="Calibri" w:hAnsi="Calibri" w:cs="Calibri"/>
          <w:sz w:val="24"/>
          <w:szCs w:val="24"/>
        </w:rPr>
        <w:br/>
        <w:t xml:space="preserve">w tym stanowiska kierowania Komendy Powiatowej Państwowej Straży Pożarnej </w:t>
      </w:r>
      <w:r w:rsidR="00EA554B" w:rsidRPr="00EA554B">
        <w:rPr>
          <w:rFonts w:ascii="Calibri" w:hAnsi="Calibri" w:cs="Calibri"/>
          <w:sz w:val="24"/>
          <w:szCs w:val="24"/>
        </w:rPr>
        <w:br/>
      </w:r>
      <w:r w:rsidRPr="00EA554B">
        <w:rPr>
          <w:rFonts w:ascii="Calibri" w:hAnsi="Calibri" w:cs="Calibri"/>
          <w:sz w:val="24"/>
          <w:szCs w:val="24"/>
        </w:rPr>
        <w:t>w Wyszkowie”.</w:t>
      </w:r>
    </w:p>
    <w:p w:rsidR="009450A1" w:rsidRDefault="009450A1" w:rsidP="00BF56E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2F7B5B" w:rsidRPr="000A1E09" w:rsidRDefault="002F7B5B" w:rsidP="002F7B5B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A1E09">
        <w:rPr>
          <w:rFonts w:ascii="Calibri" w:hAnsi="Calibri" w:cs="Calibri"/>
          <w:b/>
          <w:bCs/>
          <w:i/>
          <w:sz w:val="24"/>
          <w:szCs w:val="24"/>
        </w:rPr>
        <w:t>Rozdział 75495 – Pozostała działalność</w:t>
      </w:r>
      <w:r w:rsidRPr="000A1E09">
        <w:rPr>
          <w:rFonts w:ascii="Calibri" w:hAnsi="Calibri" w:cs="Calibri"/>
          <w:bCs/>
          <w:i/>
          <w:sz w:val="24"/>
          <w:szCs w:val="24"/>
        </w:rPr>
        <w:t xml:space="preserve"> – </w:t>
      </w:r>
      <w:r w:rsidRPr="000A1E09">
        <w:rPr>
          <w:rFonts w:ascii="Calibri" w:hAnsi="Calibri" w:cs="Calibri"/>
          <w:bCs/>
          <w:sz w:val="24"/>
          <w:szCs w:val="24"/>
        </w:rPr>
        <w:t>z</w:t>
      </w:r>
      <w:r w:rsidRPr="000A1E09">
        <w:rPr>
          <w:rFonts w:ascii="Calibri" w:hAnsi="Calibri" w:cs="Calibri"/>
          <w:sz w:val="24"/>
          <w:szCs w:val="24"/>
        </w:rPr>
        <w:t xml:space="preserve">większa się </w:t>
      </w:r>
      <w:r>
        <w:rPr>
          <w:rFonts w:ascii="Calibri" w:hAnsi="Calibri" w:cs="Calibri"/>
          <w:sz w:val="24"/>
          <w:szCs w:val="24"/>
        </w:rPr>
        <w:t xml:space="preserve">plan </w:t>
      </w:r>
      <w:r w:rsidRPr="000A1E09">
        <w:rPr>
          <w:rFonts w:ascii="Calibri" w:hAnsi="Calibri" w:cs="Calibri"/>
          <w:sz w:val="24"/>
          <w:szCs w:val="24"/>
        </w:rPr>
        <w:t>dochod</w:t>
      </w:r>
      <w:r>
        <w:rPr>
          <w:rFonts w:ascii="Calibri" w:hAnsi="Calibri" w:cs="Calibri"/>
          <w:sz w:val="24"/>
          <w:szCs w:val="24"/>
        </w:rPr>
        <w:t>ów</w:t>
      </w:r>
      <w:r w:rsidRPr="000A1E09">
        <w:rPr>
          <w:rFonts w:ascii="Calibri" w:hAnsi="Calibri" w:cs="Calibri"/>
          <w:sz w:val="24"/>
          <w:szCs w:val="24"/>
        </w:rPr>
        <w:t xml:space="preserve"> powiatu </w:t>
      </w:r>
      <w:r w:rsidRPr="000A1E09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="00447D8F" w:rsidRPr="00447D8F">
        <w:rPr>
          <w:rFonts w:cstheme="minorHAnsi"/>
          <w:sz w:val="24"/>
          <w:szCs w:val="24"/>
        </w:rPr>
        <w:t>741 000,00</w:t>
      </w:r>
      <w:r w:rsidRPr="00447D8F">
        <w:rPr>
          <w:rFonts w:cstheme="minorHAnsi"/>
          <w:sz w:val="24"/>
          <w:szCs w:val="24"/>
        </w:rPr>
        <w:t xml:space="preserve"> zł na finansowanie lub dofinansowanie zadań bieżących w zakresie pomocy </w:t>
      </w:r>
      <w:r w:rsidRPr="000A1E09">
        <w:rPr>
          <w:rFonts w:cstheme="minorHAnsi"/>
          <w:sz w:val="24"/>
          <w:szCs w:val="24"/>
        </w:rPr>
        <w:t>oby</w:t>
      </w:r>
      <w:r>
        <w:rPr>
          <w:rFonts w:cstheme="minorHAnsi"/>
          <w:sz w:val="24"/>
          <w:szCs w:val="24"/>
        </w:rPr>
        <w:t>watelom Ukrainy (Fundusz Pomocy)</w:t>
      </w:r>
      <w:r w:rsidRPr="000A1E09">
        <w:rPr>
          <w:rFonts w:cstheme="minorHAnsi"/>
          <w:bCs/>
          <w:sz w:val="24"/>
          <w:szCs w:val="24"/>
        </w:rPr>
        <w:t>.</w:t>
      </w:r>
    </w:p>
    <w:p w:rsidR="002F7B5B" w:rsidRDefault="002F7B5B" w:rsidP="00BF56E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23E06" w:rsidRPr="004E78FD" w:rsidRDefault="00C23E06" w:rsidP="00C23E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78FD">
        <w:rPr>
          <w:rFonts w:ascii="Calibri" w:hAnsi="Calibri" w:cs="Calibri"/>
          <w:b/>
          <w:i/>
          <w:sz w:val="24"/>
          <w:szCs w:val="24"/>
        </w:rPr>
        <w:t xml:space="preserve">Rozdział 75814 </w:t>
      </w:r>
      <w:r w:rsidRPr="004E78FD">
        <w:rPr>
          <w:rFonts w:ascii="Calibri" w:hAnsi="Calibri" w:cs="Calibri"/>
          <w:sz w:val="24"/>
          <w:szCs w:val="24"/>
        </w:rPr>
        <w:t xml:space="preserve">- </w:t>
      </w:r>
      <w:r w:rsidRPr="004E78FD">
        <w:rPr>
          <w:rFonts w:ascii="Calibri" w:hAnsi="Calibri" w:cs="Calibri"/>
          <w:b/>
          <w:i/>
          <w:sz w:val="24"/>
          <w:szCs w:val="24"/>
        </w:rPr>
        <w:t xml:space="preserve">Różne rozliczenia finansowe - </w:t>
      </w:r>
      <w:r w:rsidR="00756BE8">
        <w:rPr>
          <w:rFonts w:ascii="Calibri" w:hAnsi="Calibri" w:cs="Calibri"/>
          <w:sz w:val="24"/>
          <w:szCs w:val="24"/>
        </w:rPr>
        <w:t>p</w:t>
      </w:r>
      <w:r w:rsidRPr="004E78FD">
        <w:rPr>
          <w:rFonts w:ascii="Calibri" w:hAnsi="Calibri" w:cs="Calibri"/>
          <w:sz w:val="24"/>
          <w:szCs w:val="24"/>
        </w:rPr>
        <w:t xml:space="preserve">ismem Ministra Finansów ST3.4752.12.2023.p z 13 października 2023 r. zostały przyznane środki z Funduszu Pomocy </w:t>
      </w:r>
      <w:r w:rsidRPr="004E78FD">
        <w:rPr>
          <w:rFonts w:ascii="Calibri" w:hAnsi="Calibri" w:cs="Calibri"/>
          <w:sz w:val="24"/>
          <w:szCs w:val="24"/>
        </w:rPr>
        <w:br/>
        <w:t xml:space="preserve">na realizację dodatkowych zadań oświatowych związanych z kształceniem, wychowaniem </w:t>
      </w:r>
      <w:r w:rsidRPr="004E78FD">
        <w:rPr>
          <w:rFonts w:ascii="Calibri" w:hAnsi="Calibri" w:cs="Calibri"/>
          <w:sz w:val="24"/>
          <w:szCs w:val="24"/>
        </w:rPr>
        <w:br/>
        <w:t xml:space="preserve">i opieką nad dziećmi i uczniami będącymi obywatelami Ukrainy, o których mowa w art. 50 </w:t>
      </w:r>
      <w:r w:rsidRPr="004E78FD">
        <w:rPr>
          <w:rFonts w:ascii="Calibri" w:hAnsi="Calibri" w:cs="Calibri"/>
          <w:sz w:val="24"/>
          <w:szCs w:val="24"/>
        </w:rPr>
        <w:br/>
        <w:t xml:space="preserve">ust. 6 ustawy z dni 12 marca 2022 r. o pomocy obywatelom Ukrainy w związku z konfliktem zbrojnym na terytorium tego państwa w kwocie 51 856,00 zł. </w:t>
      </w:r>
      <w:r w:rsidRPr="004E78FD">
        <w:rPr>
          <w:rFonts w:cstheme="minorHAnsi"/>
          <w:sz w:val="24"/>
          <w:szCs w:val="24"/>
        </w:rPr>
        <w:t>W związku z powyższym zwiększa się plany wydatków:</w:t>
      </w:r>
    </w:p>
    <w:p w:rsidR="00C23E06" w:rsidRPr="004E78FD" w:rsidRDefault="00C23E06" w:rsidP="00C23E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78FD">
        <w:rPr>
          <w:rFonts w:cstheme="minorHAnsi"/>
          <w:sz w:val="24"/>
          <w:szCs w:val="24"/>
        </w:rPr>
        <w:t>- I LO w Wyszkowie – o kwotę 17 642,00 zł,</w:t>
      </w:r>
    </w:p>
    <w:p w:rsidR="00C23E06" w:rsidRPr="004E78FD" w:rsidRDefault="00C23E06" w:rsidP="00C23E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78FD">
        <w:rPr>
          <w:rFonts w:cstheme="minorHAnsi"/>
          <w:sz w:val="24"/>
          <w:szCs w:val="24"/>
        </w:rPr>
        <w:t>- ZS 1 w Wyszkowie – o kwotę 8 432,00 zł,</w:t>
      </w:r>
    </w:p>
    <w:p w:rsidR="00C23E06" w:rsidRPr="004E78FD" w:rsidRDefault="00C23E06" w:rsidP="00C23E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78FD">
        <w:rPr>
          <w:rFonts w:cstheme="minorHAnsi"/>
          <w:sz w:val="24"/>
          <w:szCs w:val="24"/>
        </w:rPr>
        <w:t xml:space="preserve">- </w:t>
      </w:r>
      <w:proofErr w:type="spellStart"/>
      <w:r w:rsidRPr="004E78FD">
        <w:rPr>
          <w:rFonts w:cstheme="minorHAnsi"/>
          <w:sz w:val="24"/>
          <w:szCs w:val="24"/>
        </w:rPr>
        <w:t>CEZiU</w:t>
      </w:r>
      <w:proofErr w:type="spellEnd"/>
      <w:r w:rsidRPr="004E78FD">
        <w:rPr>
          <w:rFonts w:cstheme="minorHAnsi"/>
          <w:sz w:val="24"/>
          <w:szCs w:val="24"/>
        </w:rPr>
        <w:t xml:space="preserve"> „Kopernik” w Wyszkowie – o kwotę 5 814,00 zł,</w:t>
      </w:r>
    </w:p>
    <w:p w:rsidR="00C23E06" w:rsidRPr="004E78FD" w:rsidRDefault="00C23E06" w:rsidP="00C23E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78FD">
        <w:rPr>
          <w:rFonts w:cstheme="minorHAnsi"/>
          <w:sz w:val="24"/>
          <w:szCs w:val="24"/>
        </w:rPr>
        <w:t xml:space="preserve">- SOSW w Wyszkowie – o kwotę </w:t>
      </w:r>
      <w:r w:rsidR="004E78FD" w:rsidRPr="004E78FD">
        <w:rPr>
          <w:rFonts w:cstheme="minorHAnsi"/>
          <w:sz w:val="24"/>
          <w:szCs w:val="24"/>
        </w:rPr>
        <w:t>2 903</w:t>
      </w:r>
      <w:r w:rsidRPr="004E78FD">
        <w:rPr>
          <w:rFonts w:cstheme="minorHAnsi"/>
          <w:sz w:val="24"/>
          <w:szCs w:val="24"/>
        </w:rPr>
        <w:t>,00 zł,</w:t>
      </w:r>
    </w:p>
    <w:p w:rsidR="00C23E06" w:rsidRPr="004E78FD" w:rsidRDefault="00C23E06" w:rsidP="00C23E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78FD">
        <w:rPr>
          <w:rFonts w:cstheme="minorHAnsi"/>
          <w:sz w:val="24"/>
          <w:szCs w:val="24"/>
        </w:rPr>
        <w:t>- ZSS w Brańszczyku – o kwotę 1</w:t>
      </w:r>
      <w:r w:rsidR="004E78FD" w:rsidRPr="004E78FD">
        <w:rPr>
          <w:rFonts w:cstheme="minorHAnsi"/>
          <w:sz w:val="24"/>
          <w:szCs w:val="24"/>
        </w:rPr>
        <w:t>2 554</w:t>
      </w:r>
      <w:r w:rsidRPr="004E78FD">
        <w:rPr>
          <w:rFonts w:cstheme="minorHAnsi"/>
          <w:sz w:val="24"/>
          <w:szCs w:val="24"/>
        </w:rPr>
        <w:t>,00 zł,</w:t>
      </w:r>
    </w:p>
    <w:p w:rsidR="00C23E06" w:rsidRPr="004E78FD" w:rsidRDefault="00C23E06" w:rsidP="00C23E0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78FD">
        <w:rPr>
          <w:rFonts w:cstheme="minorHAnsi"/>
          <w:sz w:val="24"/>
          <w:szCs w:val="24"/>
        </w:rPr>
        <w:lastRenderedPageBreak/>
        <w:t>oraz dotację dla Specjalnego Ośrodka Wychowawczego Zgromadzenia Sióstr Franciszkanek Rodziny Maryi w Brańszczyku – o kwotę 4 511,00 zł.</w:t>
      </w:r>
    </w:p>
    <w:p w:rsidR="00C23E06" w:rsidRDefault="00C23E06" w:rsidP="00C23E06">
      <w:pPr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8A2B8C" w:rsidRDefault="008A2B8C" w:rsidP="008A2B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24173">
        <w:rPr>
          <w:rFonts w:cstheme="minorHAnsi"/>
          <w:b/>
          <w:bCs/>
          <w:i/>
          <w:iCs/>
          <w:sz w:val="24"/>
          <w:szCs w:val="24"/>
        </w:rPr>
        <w:t xml:space="preserve">Rozdział 80153 – Zapewnienie uczniom prawa do bezpłatnego dostępu do podręczników, materiałów edukacyjnych lub materiałów ćwiczeniowych - </w:t>
      </w:r>
      <w:r>
        <w:rPr>
          <w:rFonts w:cstheme="minorHAnsi"/>
          <w:sz w:val="24"/>
          <w:szCs w:val="24"/>
        </w:rPr>
        <w:t xml:space="preserve">zwiększa się plan dochodów </w:t>
      </w:r>
      <w:r>
        <w:rPr>
          <w:rFonts w:cstheme="minorHAnsi"/>
          <w:sz w:val="24"/>
          <w:szCs w:val="24"/>
        </w:rPr>
        <w:br/>
      </w:r>
      <w:r w:rsidRPr="00A40C8E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t>1 467,94</w:t>
      </w:r>
      <w:r w:rsidRPr="00A40C8E">
        <w:rPr>
          <w:rFonts w:cstheme="minorHAnsi"/>
          <w:sz w:val="24"/>
          <w:szCs w:val="24"/>
        </w:rPr>
        <w:t xml:space="preserve"> zł </w:t>
      </w:r>
      <w:r>
        <w:rPr>
          <w:rFonts w:cstheme="minorHAnsi"/>
          <w:sz w:val="24"/>
          <w:szCs w:val="24"/>
        </w:rPr>
        <w:t xml:space="preserve">z </w:t>
      </w:r>
      <w:r w:rsidRPr="00A40C8E">
        <w:rPr>
          <w:rFonts w:cstheme="minorHAnsi"/>
          <w:sz w:val="24"/>
          <w:szCs w:val="24"/>
        </w:rPr>
        <w:t>przeznacz</w:t>
      </w:r>
      <w:r>
        <w:rPr>
          <w:rFonts w:cstheme="minorHAnsi"/>
          <w:sz w:val="24"/>
          <w:szCs w:val="24"/>
        </w:rPr>
        <w:t>eniem na</w:t>
      </w:r>
      <w:r w:rsidRPr="00A40C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wyposażenie szkół w podręczniki, materiały edukacyjne i ćwiczeniowe, z tego:</w:t>
      </w:r>
    </w:p>
    <w:p w:rsidR="008A2B8C" w:rsidRDefault="008A2B8C" w:rsidP="008A2B8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środki przyznane</w:t>
      </w:r>
      <w:r w:rsidRPr="00F24173">
        <w:rPr>
          <w:rFonts w:cstheme="minorHAnsi"/>
          <w:bCs/>
          <w:iCs/>
          <w:sz w:val="24"/>
          <w:szCs w:val="24"/>
        </w:rPr>
        <w:t xml:space="preserve"> decyzją</w:t>
      </w:r>
      <w:r>
        <w:rPr>
          <w:rFonts w:cstheme="minorHAnsi"/>
          <w:sz w:val="24"/>
          <w:szCs w:val="24"/>
        </w:rPr>
        <w:t xml:space="preserve"> Wojewody Mazowieckiego nr 284/2023</w:t>
      </w:r>
      <w:r w:rsidRPr="00F24173">
        <w:rPr>
          <w:rFonts w:cstheme="minorHAnsi"/>
          <w:sz w:val="24"/>
          <w:szCs w:val="24"/>
        </w:rPr>
        <w:t xml:space="preserve"> z </w:t>
      </w:r>
      <w:r>
        <w:rPr>
          <w:rFonts w:cstheme="minorHAnsi"/>
          <w:sz w:val="24"/>
          <w:szCs w:val="24"/>
        </w:rPr>
        <w:t>11</w:t>
      </w:r>
      <w:r w:rsidRPr="00F24173">
        <w:rPr>
          <w:rFonts w:cstheme="minorHAnsi"/>
          <w:sz w:val="24"/>
          <w:szCs w:val="24"/>
        </w:rPr>
        <w:t xml:space="preserve"> października 202</w:t>
      </w:r>
      <w:r>
        <w:rPr>
          <w:rFonts w:cstheme="minorHAnsi"/>
          <w:sz w:val="24"/>
          <w:szCs w:val="24"/>
        </w:rPr>
        <w:t>3</w:t>
      </w:r>
      <w:r w:rsidRPr="00F24173">
        <w:rPr>
          <w:rFonts w:cstheme="minorHAnsi"/>
          <w:sz w:val="24"/>
          <w:szCs w:val="24"/>
        </w:rPr>
        <w:t xml:space="preserve"> r. </w:t>
      </w:r>
      <w:r>
        <w:rPr>
          <w:rFonts w:cstheme="minorHAnsi"/>
          <w:sz w:val="24"/>
          <w:szCs w:val="24"/>
        </w:rPr>
        <w:br/>
        <w:t>- kwota</w:t>
      </w:r>
      <w:r w:rsidRPr="00F2417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1 115,98</w:t>
      </w:r>
      <w:r w:rsidRPr="00F24173">
        <w:rPr>
          <w:rFonts w:cstheme="minorHAnsi"/>
          <w:sz w:val="24"/>
          <w:szCs w:val="24"/>
        </w:rPr>
        <w:t xml:space="preserve"> zł</w:t>
      </w:r>
      <w:r>
        <w:rPr>
          <w:rFonts w:cstheme="minorHAnsi"/>
          <w:sz w:val="24"/>
          <w:szCs w:val="24"/>
        </w:rPr>
        <w:t>,</w:t>
      </w:r>
    </w:p>
    <w:p w:rsidR="008A2B8C" w:rsidRDefault="008A2B8C" w:rsidP="008A2B8C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środki z Funduszu Pomocy dla uczniów będących obywatelami Ukrainy – kwota 351,96 zł.</w:t>
      </w:r>
      <w:r w:rsidRPr="000E69F6">
        <w:rPr>
          <w:rFonts w:cstheme="minorHAnsi"/>
          <w:sz w:val="24"/>
          <w:szCs w:val="24"/>
        </w:rPr>
        <w:t xml:space="preserve"> </w:t>
      </w:r>
    </w:p>
    <w:p w:rsidR="008A2B8C" w:rsidRDefault="008A2B8C" w:rsidP="00C75886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:rsidR="00756BE8" w:rsidRDefault="008A2B8C" w:rsidP="00756BE8">
      <w:pPr>
        <w:spacing w:after="0"/>
        <w:jc w:val="both"/>
        <w:rPr>
          <w:rFonts w:cstheme="minorHAnsi"/>
          <w:sz w:val="24"/>
          <w:szCs w:val="24"/>
        </w:rPr>
      </w:pPr>
      <w:r w:rsidRPr="00366AE2">
        <w:rPr>
          <w:rFonts w:cstheme="minorHAnsi"/>
          <w:b/>
          <w:bCs/>
          <w:i/>
          <w:iCs/>
          <w:sz w:val="24"/>
          <w:szCs w:val="24"/>
        </w:rPr>
        <w:t xml:space="preserve">Rozdział 85202 – Domy pomocy społecznej - </w:t>
      </w:r>
      <w:r w:rsidR="00756BE8">
        <w:rPr>
          <w:rFonts w:cstheme="minorHAnsi"/>
          <w:bCs/>
          <w:iCs/>
          <w:sz w:val="24"/>
          <w:szCs w:val="24"/>
        </w:rPr>
        <w:t>de</w:t>
      </w:r>
      <w:r w:rsidRPr="00366AE2">
        <w:rPr>
          <w:rFonts w:cstheme="minorHAnsi"/>
          <w:bCs/>
          <w:iCs/>
          <w:sz w:val="24"/>
          <w:szCs w:val="24"/>
        </w:rPr>
        <w:t>cyzjami</w:t>
      </w:r>
      <w:r w:rsidRPr="00366AE2">
        <w:rPr>
          <w:rFonts w:cstheme="minorHAnsi"/>
          <w:sz w:val="24"/>
          <w:szCs w:val="24"/>
        </w:rPr>
        <w:t xml:space="preserve"> Wojewody Mazowieckiego </w:t>
      </w:r>
      <w:r w:rsidRPr="00366AE2">
        <w:rPr>
          <w:rFonts w:cstheme="minorHAnsi"/>
          <w:sz w:val="24"/>
          <w:szCs w:val="24"/>
        </w:rPr>
        <w:br/>
        <w:t xml:space="preserve">nr 177 z 5 października 2023 r. oraz nr 277/2023 z 11 października 2023 r. został zwiększony plan dotacji o kwotę 1 748 346,00 zł na dofinansowanie bieżącej działalności domów pomocy społecznej. </w:t>
      </w:r>
    </w:p>
    <w:p w:rsidR="00776E8A" w:rsidRPr="00905A95" w:rsidRDefault="00776E8A" w:rsidP="00756BE8">
      <w:pPr>
        <w:spacing w:after="0"/>
        <w:jc w:val="both"/>
        <w:rPr>
          <w:rFonts w:cstheme="minorHAnsi"/>
          <w:sz w:val="24"/>
          <w:szCs w:val="24"/>
        </w:rPr>
      </w:pPr>
    </w:p>
    <w:p w:rsidR="00776E8A" w:rsidRPr="00905A95" w:rsidRDefault="00776E8A" w:rsidP="00776E8A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905A95">
        <w:rPr>
          <w:rFonts w:ascii="Calibri" w:hAnsi="Calibri" w:cs="Calibri"/>
          <w:b/>
          <w:bCs/>
          <w:i/>
          <w:sz w:val="24"/>
          <w:szCs w:val="24"/>
        </w:rPr>
        <w:t>Rozdział 85321 – Zespoły do spraw orzekania o niepełnosprawności</w:t>
      </w:r>
      <w:r w:rsidRPr="00905A95">
        <w:rPr>
          <w:rFonts w:ascii="Calibri" w:hAnsi="Calibri" w:cs="Calibri"/>
          <w:bCs/>
          <w:i/>
          <w:sz w:val="24"/>
          <w:szCs w:val="24"/>
        </w:rPr>
        <w:t xml:space="preserve"> – </w:t>
      </w:r>
      <w:r w:rsidR="007D5017" w:rsidRPr="00905A95">
        <w:rPr>
          <w:rFonts w:cstheme="minorHAnsi"/>
          <w:bCs/>
          <w:iCs/>
          <w:sz w:val="24"/>
          <w:szCs w:val="24"/>
        </w:rPr>
        <w:t>decyzjami</w:t>
      </w:r>
      <w:r w:rsidR="007D5017" w:rsidRPr="00905A95">
        <w:rPr>
          <w:rFonts w:cstheme="minorHAnsi"/>
          <w:sz w:val="24"/>
          <w:szCs w:val="24"/>
        </w:rPr>
        <w:t xml:space="preserve"> Wojewody Mazowieckiego nr </w:t>
      </w:r>
      <w:r w:rsidR="00FE5B90" w:rsidRPr="00905A95">
        <w:rPr>
          <w:rFonts w:cstheme="minorHAnsi"/>
          <w:sz w:val="24"/>
          <w:szCs w:val="24"/>
        </w:rPr>
        <w:t>183</w:t>
      </w:r>
      <w:r w:rsidR="007D5017" w:rsidRPr="00905A95">
        <w:rPr>
          <w:rFonts w:cstheme="minorHAnsi"/>
          <w:sz w:val="24"/>
          <w:szCs w:val="24"/>
        </w:rPr>
        <w:t xml:space="preserve"> z </w:t>
      </w:r>
      <w:r w:rsidR="00FE5B90" w:rsidRPr="00905A95">
        <w:rPr>
          <w:rFonts w:cstheme="minorHAnsi"/>
          <w:sz w:val="24"/>
          <w:szCs w:val="24"/>
        </w:rPr>
        <w:t>9</w:t>
      </w:r>
      <w:r w:rsidR="007D5017" w:rsidRPr="00905A95">
        <w:rPr>
          <w:rFonts w:cstheme="minorHAnsi"/>
          <w:sz w:val="24"/>
          <w:szCs w:val="24"/>
        </w:rPr>
        <w:t xml:space="preserve"> października 2023 r. oraz nr 2</w:t>
      </w:r>
      <w:r w:rsidR="00FE5B90" w:rsidRPr="00905A95">
        <w:rPr>
          <w:rFonts w:cstheme="minorHAnsi"/>
          <w:sz w:val="24"/>
          <w:szCs w:val="24"/>
        </w:rPr>
        <w:t>04 z 14</w:t>
      </w:r>
      <w:r w:rsidR="007D5017" w:rsidRPr="00905A95">
        <w:rPr>
          <w:rFonts w:cstheme="minorHAnsi"/>
          <w:sz w:val="24"/>
          <w:szCs w:val="24"/>
        </w:rPr>
        <w:t xml:space="preserve"> października 2023 r. został zwiększony plan dotacji o kwotę 6 862,77 zł</w:t>
      </w:r>
      <w:r w:rsidRPr="00905A95">
        <w:rPr>
          <w:rFonts w:ascii="Calibri" w:hAnsi="Calibri" w:cs="Calibri"/>
          <w:sz w:val="24"/>
          <w:szCs w:val="24"/>
        </w:rPr>
        <w:t xml:space="preserve"> z przeznaczeniem</w:t>
      </w:r>
      <w:r w:rsidR="00905A95" w:rsidRPr="00905A95">
        <w:rPr>
          <w:rFonts w:ascii="Calibri" w:hAnsi="Calibri" w:cs="Calibri"/>
          <w:sz w:val="24"/>
          <w:szCs w:val="24"/>
        </w:rPr>
        <w:t xml:space="preserve"> </w:t>
      </w:r>
      <w:r w:rsidR="00905A95" w:rsidRPr="00905A95">
        <w:rPr>
          <w:rFonts w:ascii="Calibri" w:hAnsi="Calibri" w:cs="Calibri"/>
          <w:sz w:val="24"/>
          <w:szCs w:val="24"/>
        </w:rPr>
        <w:t>na dofinansowanie realizacji zadań bieżących z zakresu administracji rządowej</w:t>
      </w:r>
      <w:r w:rsidR="00905A95" w:rsidRPr="00905A95">
        <w:rPr>
          <w:rFonts w:ascii="Calibri" w:hAnsi="Calibri" w:cs="Calibri"/>
          <w:sz w:val="24"/>
          <w:szCs w:val="24"/>
        </w:rPr>
        <w:t xml:space="preserve"> oraz </w:t>
      </w:r>
      <w:r w:rsidRPr="00905A95">
        <w:rPr>
          <w:rFonts w:ascii="Calibri" w:hAnsi="Calibri" w:cs="Calibri"/>
          <w:sz w:val="24"/>
          <w:szCs w:val="24"/>
        </w:rPr>
        <w:t xml:space="preserve">na bieżącą działalność Zespołu </w:t>
      </w:r>
      <w:r w:rsidR="00905A95" w:rsidRPr="00905A95">
        <w:rPr>
          <w:rFonts w:ascii="Calibri" w:hAnsi="Calibri" w:cs="Calibri"/>
          <w:sz w:val="24"/>
          <w:szCs w:val="24"/>
        </w:rPr>
        <w:br/>
      </w:r>
      <w:r w:rsidRPr="00905A95">
        <w:rPr>
          <w:rFonts w:ascii="Calibri" w:hAnsi="Calibri" w:cs="Calibri"/>
          <w:sz w:val="24"/>
          <w:szCs w:val="24"/>
        </w:rPr>
        <w:t>ds. Orzekania o Niepełnosprawności.</w:t>
      </w:r>
    </w:p>
    <w:p w:rsidR="00756BE8" w:rsidRDefault="00756BE8" w:rsidP="008A2B8C">
      <w:pPr>
        <w:pStyle w:val="Akapitzlist"/>
        <w:spacing w:after="0"/>
        <w:ind w:left="0"/>
        <w:jc w:val="both"/>
        <w:rPr>
          <w:rFonts w:cstheme="minorHAnsi"/>
          <w:b/>
          <w:i/>
          <w:sz w:val="24"/>
          <w:szCs w:val="24"/>
        </w:rPr>
      </w:pPr>
    </w:p>
    <w:p w:rsidR="008A2B8C" w:rsidRDefault="008A2B8C" w:rsidP="008A2B8C">
      <w:pPr>
        <w:pStyle w:val="Akapitzlist"/>
        <w:spacing w:after="0"/>
        <w:ind w:left="0"/>
        <w:jc w:val="both"/>
        <w:rPr>
          <w:rFonts w:cstheme="minorHAnsi"/>
          <w:b/>
          <w:i/>
          <w:sz w:val="24"/>
          <w:szCs w:val="24"/>
        </w:rPr>
      </w:pPr>
      <w:r w:rsidRPr="008A2B8C">
        <w:rPr>
          <w:rFonts w:cstheme="minorHAnsi"/>
          <w:b/>
          <w:i/>
          <w:sz w:val="24"/>
          <w:szCs w:val="24"/>
        </w:rPr>
        <w:t>Wydatki</w:t>
      </w:r>
    </w:p>
    <w:p w:rsidR="008A2B8C" w:rsidRPr="00AE2F73" w:rsidRDefault="008A2B8C" w:rsidP="008A2B8C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AE2F73">
        <w:rPr>
          <w:rFonts w:ascii="Calibri" w:hAnsi="Calibri" w:cs="Calibri"/>
          <w:b/>
          <w:bCs/>
          <w:i/>
          <w:sz w:val="24"/>
          <w:szCs w:val="24"/>
        </w:rPr>
        <w:t>Rozdział 70005 – Gospodarka gruntami i nieruchomościami</w:t>
      </w:r>
      <w:r w:rsidRPr="00AE2F73">
        <w:rPr>
          <w:rFonts w:ascii="Calibri" w:hAnsi="Calibri" w:cs="Calibri"/>
          <w:bCs/>
          <w:i/>
          <w:sz w:val="24"/>
          <w:szCs w:val="24"/>
        </w:rPr>
        <w:t xml:space="preserve"> – </w:t>
      </w:r>
      <w:r>
        <w:rPr>
          <w:rFonts w:ascii="Calibri" w:hAnsi="Calibri" w:cs="Calibri"/>
          <w:bCs/>
          <w:iCs/>
          <w:sz w:val="24"/>
          <w:szCs w:val="24"/>
        </w:rPr>
        <w:t xml:space="preserve">zwiększa się plan wydatków Starostwa Powiatowego w Wyszkowie </w:t>
      </w:r>
      <w:r w:rsidRPr="00AE2F73">
        <w:rPr>
          <w:rFonts w:ascii="Calibri" w:hAnsi="Calibri" w:cs="Calibri"/>
          <w:sz w:val="24"/>
          <w:szCs w:val="24"/>
        </w:rPr>
        <w:t xml:space="preserve">o kwotę 6 000,00 zł z przeznaczeniem </w:t>
      </w:r>
      <w:r>
        <w:rPr>
          <w:rFonts w:ascii="Calibri" w:hAnsi="Calibri" w:cs="Calibri"/>
          <w:sz w:val="24"/>
          <w:szCs w:val="24"/>
        </w:rPr>
        <w:br/>
      </w:r>
      <w:r w:rsidRPr="00AE2F73">
        <w:rPr>
          <w:rFonts w:ascii="Calibri" w:hAnsi="Calibri" w:cs="Calibri"/>
          <w:sz w:val="24"/>
          <w:szCs w:val="24"/>
        </w:rPr>
        <w:t>na dofinansowanie realizacji zadań bieżących z zakresu administracji rządowej.</w:t>
      </w:r>
    </w:p>
    <w:p w:rsidR="008A2B8C" w:rsidRDefault="008A2B8C" w:rsidP="008A2B8C">
      <w:pPr>
        <w:spacing w:after="0" w:line="240" w:lineRule="auto"/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:rsidR="008A2B8C" w:rsidRPr="00AE2F73" w:rsidRDefault="008A2B8C" w:rsidP="008A2B8C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AE2F73">
        <w:rPr>
          <w:rFonts w:ascii="Calibri" w:hAnsi="Calibri" w:cs="Calibri"/>
          <w:b/>
          <w:bCs/>
          <w:i/>
          <w:sz w:val="24"/>
          <w:szCs w:val="24"/>
        </w:rPr>
        <w:t>Rozdział 7</w:t>
      </w:r>
      <w:r>
        <w:rPr>
          <w:rFonts w:ascii="Calibri" w:hAnsi="Calibri" w:cs="Calibri"/>
          <w:b/>
          <w:bCs/>
          <w:i/>
          <w:sz w:val="24"/>
          <w:szCs w:val="24"/>
        </w:rPr>
        <w:t>1</w:t>
      </w:r>
      <w:r w:rsidRPr="00AE2F73">
        <w:rPr>
          <w:rFonts w:ascii="Calibri" w:hAnsi="Calibri" w:cs="Calibri"/>
          <w:b/>
          <w:bCs/>
          <w:i/>
          <w:sz w:val="24"/>
          <w:szCs w:val="24"/>
        </w:rPr>
        <w:t>0</w:t>
      </w:r>
      <w:r>
        <w:rPr>
          <w:rFonts w:ascii="Calibri" w:hAnsi="Calibri" w:cs="Calibri"/>
          <w:b/>
          <w:bCs/>
          <w:i/>
          <w:sz w:val="24"/>
          <w:szCs w:val="24"/>
        </w:rPr>
        <w:t>12</w:t>
      </w:r>
      <w:r w:rsidRPr="00AE2F73">
        <w:rPr>
          <w:rFonts w:ascii="Calibri" w:hAnsi="Calibri" w:cs="Calibri"/>
          <w:b/>
          <w:bCs/>
          <w:i/>
          <w:sz w:val="24"/>
          <w:szCs w:val="24"/>
        </w:rPr>
        <w:t xml:space="preserve"> – </w:t>
      </w:r>
      <w:r>
        <w:rPr>
          <w:rFonts w:ascii="Calibri" w:hAnsi="Calibri" w:cs="Calibri"/>
          <w:b/>
          <w:bCs/>
          <w:i/>
          <w:sz w:val="24"/>
          <w:szCs w:val="24"/>
        </w:rPr>
        <w:t>Zadania z zakresu geodezji i kartografii</w:t>
      </w:r>
      <w:r w:rsidRPr="00AE2F73">
        <w:rPr>
          <w:rFonts w:ascii="Calibri" w:hAnsi="Calibri" w:cs="Calibri"/>
          <w:bCs/>
          <w:i/>
          <w:sz w:val="24"/>
          <w:szCs w:val="24"/>
        </w:rPr>
        <w:t xml:space="preserve"> – </w:t>
      </w:r>
      <w:r>
        <w:rPr>
          <w:rFonts w:ascii="Calibri" w:hAnsi="Calibri" w:cs="Calibri"/>
          <w:bCs/>
          <w:iCs/>
          <w:sz w:val="24"/>
          <w:szCs w:val="24"/>
        </w:rPr>
        <w:t xml:space="preserve">zwiększa się plan wydatków Starostwa Powiatowego w Wyszkowie </w:t>
      </w:r>
      <w:r w:rsidRPr="00AE2F73">
        <w:rPr>
          <w:rFonts w:ascii="Calibri" w:hAnsi="Calibri" w:cs="Calibri"/>
          <w:sz w:val="24"/>
          <w:szCs w:val="24"/>
        </w:rPr>
        <w:t xml:space="preserve">o kwotę </w:t>
      </w:r>
      <w:r>
        <w:rPr>
          <w:rFonts w:ascii="Calibri" w:hAnsi="Calibri" w:cs="Calibri"/>
          <w:sz w:val="24"/>
          <w:szCs w:val="24"/>
        </w:rPr>
        <w:t>7 088,07</w:t>
      </w:r>
      <w:r w:rsidRPr="00AE2F73">
        <w:rPr>
          <w:rFonts w:ascii="Calibri" w:hAnsi="Calibri" w:cs="Calibri"/>
          <w:sz w:val="24"/>
          <w:szCs w:val="24"/>
        </w:rPr>
        <w:t xml:space="preserve"> zł z przeznaczeniem </w:t>
      </w:r>
      <w:r>
        <w:rPr>
          <w:rFonts w:ascii="Calibri" w:hAnsi="Calibri" w:cs="Calibri"/>
          <w:sz w:val="24"/>
          <w:szCs w:val="24"/>
        </w:rPr>
        <w:br/>
      </w:r>
      <w:r w:rsidRPr="00AE2F73">
        <w:rPr>
          <w:rFonts w:ascii="Calibri" w:hAnsi="Calibri" w:cs="Calibri"/>
          <w:sz w:val="24"/>
          <w:szCs w:val="24"/>
        </w:rPr>
        <w:t>na dofinansowanie realizacji zadań bieżących z zakresu administracji rządowej.</w:t>
      </w:r>
    </w:p>
    <w:p w:rsidR="008A2B8C" w:rsidRDefault="008A2B8C" w:rsidP="008A2B8C">
      <w:pPr>
        <w:spacing w:after="0" w:line="240" w:lineRule="auto"/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:rsidR="008A2B8C" w:rsidRDefault="008A2B8C" w:rsidP="008A2B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64F16">
        <w:rPr>
          <w:rFonts w:cstheme="minorHAnsi"/>
          <w:b/>
          <w:bCs/>
          <w:i/>
          <w:iCs/>
          <w:sz w:val="24"/>
          <w:szCs w:val="24"/>
        </w:rPr>
        <w:t xml:space="preserve">Rozdział 71015 – Nadzór budowlany </w:t>
      </w:r>
      <w:r>
        <w:rPr>
          <w:rFonts w:cstheme="minorHAnsi"/>
          <w:b/>
          <w:bCs/>
          <w:i/>
          <w:iCs/>
          <w:sz w:val="24"/>
          <w:szCs w:val="24"/>
        </w:rPr>
        <w:t>–</w:t>
      </w:r>
      <w:r w:rsidRPr="00D64F16">
        <w:rPr>
          <w:rFonts w:cstheme="minorHAnsi"/>
          <w:b/>
          <w:bCs/>
          <w:i/>
          <w:iCs/>
          <w:sz w:val="24"/>
          <w:szCs w:val="24"/>
        </w:rPr>
        <w:t xml:space="preserve"> </w:t>
      </w:r>
      <w:r>
        <w:rPr>
          <w:rFonts w:cstheme="minorHAnsi"/>
          <w:bCs/>
          <w:iCs/>
          <w:sz w:val="24"/>
          <w:szCs w:val="24"/>
        </w:rPr>
        <w:t xml:space="preserve">zwiększa się plan wydatków </w:t>
      </w:r>
      <w:r w:rsidRPr="00E20C2A">
        <w:rPr>
          <w:rFonts w:cstheme="minorHAnsi"/>
          <w:sz w:val="24"/>
          <w:szCs w:val="24"/>
        </w:rPr>
        <w:t xml:space="preserve">Powiatowego Inspektoratu Nadzoru Budowlanego </w:t>
      </w:r>
      <w:r w:rsidRPr="00D64F16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t>8 000,</w:t>
      </w:r>
      <w:r w:rsidRPr="00D64F16">
        <w:rPr>
          <w:rFonts w:cstheme="minorHAnsi"/>
          <w:sz w:val="24"/>
          <w:szCs w:val="24"/>
        </w:rPr>
        <w:t xml:space="preserve">00 zł z przeznaczeniem </w:t>
      </w:r>
      <w:r w:rsidRPr="00E20C2A">
        <w:rPr>
          <w:rFonts w:cstheme="minorHAnsi"/>
          <w:sz w:val="24"/>
          <w:szCs w:val="24"/>
        </w:rPr>
        <w:t xml:space="preserve">na </w:t>
      </w:r>
      <w:r>
        <w:rPr>
          <w:rFonts w:cstheme="minorHAnsi"/>
          <w:sz w:val="24"/>
          <w:szCs w:val="24"/>
        </w:rPr>
        <w:t>zakup serwera i drukarki.</w:t>
      </w:r>
      <w:r w:rsidRPr="00E20C2A">
        <w:rPr>
          <w:rFonts w:cstheme="minorHAnsi"/>
          <w:sz w:val="24"/>
          <w:szCs w:val="24"/>
        </w:rPr>
        <w:t xml:space="preserve"> </w:t>
      </w:r>
    </w:p>
    <w:p w:rsidR="000E41A1" w:rsidRPr="006925F2" w:rsidRDefault="000E41A1" w:rsidP="008A2B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E41A1" w:rsidRPr="006925F2" w:rsidRDefault="000E41A1" w:rsidP="000E41A1">
      <w:pPr>
        <w:spacing w:after="0"/>
        <w:jc w:val="both"/>
        <w:rPr>
          <w:rFonts w:ascii="Calibri" w:hAnsi="Calibri" w:cs="Calibri"/>
          <w:sz w:val="24"/>
          <w:szCs w:val="24"/>
        </w:rPr>
      </w:pPr>
      <w:r w:rsidRPr="006925F2">
        <w:rPr>
          <w:rFonts w:ascii="Calibri" w:hAnsi="Calibri" w:cs="Calibri"/>
          <w:b/>
          <w:bCs/>
          <w:i/>
          <w:sz w:val="24"/>
          <w:szCs w:val="24"/>
        </w:rPr>
        <w:t>Rozdział 75011 – Urzędy wojewódzkie</w:t>
      </w:r>
      <w:r w:rsidRPr="006925F2">
        <w:rPr>
          <w:rFonts w:ascii="Calibri" w:hAnsi="Calibri" w:cs="Calibri"/>
          <w:bCs/>
          <w:i/>
          <w:sz w:val="24"/>
          <w:szCs w:val="24"/>
        </w:rPr>
        <w:t xml:space="preserve"> – </w:t>
      </w:r>
      <w:r w:rsidRPr="006925F2">
        <w:rPr>
          <w:rFonts w:ascii="Calibri" w:hAnsi="Calibri" w:cs="Calibri"/>
          <w:sz w:val="24"/>
          <w:szCs w:val="24"/>
        </w:rPr>
        <w:t>zwiększa się plan wydatków Starostwa Powiatowego w Wyszkowie o kwotę 2 090,39 zł z przeznaczeniem na dofinansowanie realizacji zadań bieżących z zakresu administracji rządowej.</w:t>
      </w:r>
    </w:p>
    <w:p w:rsidR="000E41A1" w:rsidRDefault="000E41A1" w:rsidP="008A2B8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A2B8C" w:rsidRDefault="008A2B8C" w:rsidP="008A2B8C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EA554B">
        <w:rPr>
          <w:rFonts w:ascii="Calibri" w:hAnsi="Calibri" w:cs="Calibri"/>
          <w:b/>
          <w:bCs/>
          <w:i/>
          <w:sz w:val="24"/>
          <w:szCs w:val="24"/>
        </w:rPr>
        <w:t>Rozdział 75411 – Komendy powiatowe Państwowej Straży Pożarnej</w:t>
      </w:r>
      <w:r w:rsidRPr="00EA554B">
        <w:rPr>
          <w:rFonts w:ascii="Calibri" w:hAnsi="Calibri" w:cs="Calibri"/>
          <w:bCs/>
          <w:i/>
          <w:sz w:val="24"/>
          <w:szCs w:val="24"/>
        </w:rPr>
        <w:t xml:space="preserve"> – </w:t>
      </w:r>
      <w:r>
        <w:rPr>
          <w:rFonts w:ascii="Calibri" w:hAnsi="Calibri" w:cs="Calibri"/>
          <w:sz w:val="24"/>
          <w:szCs w:val="24"/>
        </w:rPr>
        <w:t>zw</w:t>
      </w:r>
      <w:r w:rsidRPr="00EA554B">
        <w:rPr>
          <w:rFonts w:ascii="Calibri" w:hAnsi="Calibri" w:cs="Calibri"/>
          <w:sz w:val="24"/>
          <w:szCs w:val="24"/>
        </w:rPr>
        <w:t xml:space="preserve">iększa się plan </w:t>
      </w:r>
      <w:r>
        <w:rPr>
          <w:rFonts w:ascii="Calibri" w:hAnsi="Calibri" w:cs="Calibri"/>
          <w:sz w:val="24"/>
          <w:szCs w:val="24"/>
        </w:rPr>
        <w:t xml:space="preserve">wydatków </w:t>
      </w:r>
      <w:r w:rsidRPr="00EA554B">
        <w:rPr>
          <w:rFonts w:ascii="Calibri" w:hAnsi="Calibri" w:cs="Calibri"/>
          <w:sz w:val="24"/>
          <w:szCs w:val="24"/>
        </w:rPr>
        <w:t xml:space="preserve">Komendy Powiatowej Państwowej Straży Pożarnej w Wyszkowie o kwotę </w:t>
      </w:r>
      <w:r>
        <w:rPr>
          <w:rFonts w:ascii="Calibri" w:hAnsi="Calibri" w:cs="Calibri"/>
          <w:sz w:val="24"/>
          <w:szCs w:val="24"/>
        </w:rPr>
        <w:br/>
      </w:r>
      <w:r w:rsidRPr="00EA554B">
        <w:rPr>
          <w:rFonts w:ascii="Calibri" w:hAnsi="Calibri" w:cs="Calibri"/>
          <w:sz w:val="24"/>
          <w:szCs w:val="24"/>
        </w:rPr>
        <w:t>30 000,00 zł</w:t>
      </w:r>
      <w:r>
        <w:rPr>
          <w:rFonts w:ascii="Calibri" w:hAnsi="Calibri" w:cs="Calibri"/>
          <w:sz w:val="24"/>
          <w:szCs w:val="24"/>
        </w:rPr>
        <w:t xml:space="preserve"> z przeznaczeniem na „</w:t>
      </w:r>
      <w:r w:rsidRPr="00EA554B">
        <w:rPr>
          <w:rFonts w:ascii="Calibri" w:hAnsi="Calibri" w:cs="Calibri"/>
          <w:sz w:val="24"/>
          <w:szCs w:val="24"/>
        </w:rPr>
        <w:t>Remont pomieszczeń w komendzie w tym stanowiska kierowania Komendy Powiatowej Państwowej Straży Pożarnej w Wyszkowie”.</w:t>
      </w:r>
      <w:r>
        <w:rPr>
          <w:rFonts w:ascii="Calibri" w:hAnsi="Calibri" w:cs="Calibri"/>
          <w:sz w:val="24"/>
          <w:szCs w:val="24"/>
        </w:rPr>
        <w:t xml:space="preserve"> Środki </w:t>
      </w:r>
      <w:r>
        <w:rPr>
          <w:rFonts w:ascii="Calibri" w:hAnsi="Calibri" w:cs="Calibri"/>
          <w:sz w:val="24"/>
          <w:szCs w:val="24"/>
        </w:rPr>
        <w:br/>
        <w:t>z Funduszu Wsparcia PSP.</w:t>
      </w:r>
    </w:p>
    <w:p w:rsidR="002F7B5B" w:rsidRPr="003A1025" w:rsidRDefault="002F7B5B" w:rsidP="002F7B5B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0A1E09">
        <w:rPr>
          <w:rFonts w:ascii="Calibri" w:hAnsi="Calibri" w:cs="Calibri"/>
          <w:b/>
          <w:bCs/>
          <w:i/>
          <w:sz w:val="24"/>
          <w:szCs w:val="24"/>
        </w:rPr>
        <w:lastRenderedPageBreak/>
        <w:t>Rozdział 75495 – Pozostała działalność</w:t>
      </w:r>
      <w:r w:rsidRPr="000A1E09">
        <w:rPr>
          <w:rFonts w:ascii="Calibri" w:hAnsi="Calibri" w:cs="Calibri"/>
          <w:bCs/>
          <w:i/>
          <w:sz w:val="24"/>
          <w:szCs w:val="24"/>
        </w:rPr>
        <w:t xml:space="preserve"> – </w:t>
      </w:r>
      <w:r w:rsidRPr="000A1E09">
        <w:rPr>
          <w:rFonts w:ascii="Calibri" w:hAnsi="Calibri" w:cs="Calibri"/>
          <w:bCs/>
          <w:sz w:val="24"/>
          <w:szCs w:val="24"/>
        </w:rPr>
        <w:t>z</w:t>
      </w:r>
      <w:r w:rsidRPr="000A1E09">
        <w:rPr>
          <w:rFonts w:ascii="Calibri" w:hAnsi="Calibri" w:cs="Calibri"/>
          <w:sz w:val="24"/>
          <w:szCs w:val="24"/>
        </w:rPr>
        <w:t xml:space="preserve">większa się </w:t>
      </w:r>
      <w:r>
        <w:rPr>
          <w:rFonts w:ascii="Calibri" w:hAnsi="Calibri" w:cs="Calibri"/>
          <w:sz w:val="24"/>
          <w:szCs w:val="24"/>
        </w:rPr>
        <w:t xml:space="preserve">plan </w:t>
      </w:r>
      <w:r w:rsidRPr="000A1E09">
        <w:rPr>
          <w:rFonts w:ascii="Calibri" w:hAnsi="Calibri" w:cs="Calibri"/>
          <w:sz w:val="24"/>
          <w:szCs w:val="24"/>
        </w:rPr>
        <w:t>wydatk</w:t>
      </w:r>
      <w:r>
        <w:rPr>
          <w:rFonts w:ascii="Calibri" w:hAnsi="Calibri" w:cs="Calibri"/>
          <w:sz w:val="24"/>
          <w:szCs w:val="24"/>
        </w:rPr>
        <w:t>ów</w:t>
      </w:r>
      <w:r w:rsidRPr="0059778D">
        <w:rPr>
          <w:rFonts w:ascii="Calibri" w:hAnsi="Calibri" w:cs="Calibri"/>
          <w:sz w:val="24"/>
          <w:szCs w:val="24"/>
        </w:rPr>
        <w:t xml:space="preserve"> </w:t>
      </w:r>
      <w:r w:rsidRPr="003A1025">
        <w:rPr>
          <w:rFonts w:cstheme="minorHAnsi"/>
          <w:bCs/>
          <w:sz w:val="24"/>
          <w:szCs w:val="24"/>
        </w:rPr>
        <w:t>Starostw</w:t>
      </w:r>
      <w:r>
        <w:rPr>
          <w:rFonts w:cstheme="minorHAnsi"/>
          <w:bCs/>
          <w:sz w:val="24"/>
          <w:szCs w:val="24"/>
        </w:rPr>
        <w:t>a</w:t>
      </w:r>
      <w:r w:rsidRPr="003A1025">
        <w:rPr>
          <w:rFonts w:cstheme="minorHAnsi"/>
          <w:bCs/>
          <w:sz w:val="24"/>
          <w:szCs w:val="24"/>
        </w:rPr>
        <w:t xml:space="preserve"> Powiatowe</w:t>
      </w:r>
      <w:r>
        <w:rPr>
          <w:rFonts w:cstheme="minorHAnsi"/>
          <w:bCs/>
          <w:sz w:val="24"/>
          <w:szCs w:val="24"/>
        </w:rPr>
        <w:t>go</w:t>
      </w:r>
      <w:r w:rsidRPr="003A1025">
        <w:rPr>
          <w:rFonts w:cstheme="minorHAnsi"/>
          <w:bCs/>
          <w:sz w:val="24"/>
          <w:szCs w:val="24"/>
        </w:rPr>
        <w:t xml:space="preserve"> </w:t>
      </w:r>
      <w:r w:rsidRPr="004E7D0B">
        <w:rPr>
          <w:rFonts w:cstheme="minorHAnsi"/>
          <w:bCs/>
          <w:sz w:val="24"/>
          <w:szCs w:val="24"/>
        </w:rPr>
        <w:t>w Wyszkowie</w:t>
      </w:r>
      <w:r w:rsidRPr="004E7D0B">
        <w:rPr>
          <w:rFonts w:cstheme="minorHAnsi"/>
          <w:sz w:val="24"/>
          <w:szCs w:val="24"/>
        </w:rPr>
        <w:t xml:space="preserve"> o kwotę </w:t>
      </w:r>
      <w:r w:rsidR="004E7D0B" w:rsidRPr="004E7D0B">
        <w:rPr>
          <w:rFonts w:cstheme="minorHAnsi"/>
          <w:sz w:val="24"/>
          <w:szCs w:val="24"/>
        </w:rPr>
        <w:t>741 000,00</w:t>
      </w:r>
      <w:r w:rsidRPr="004E7D0B">
        <w:rPr>
          <w:rFonts w:cstheme="minorHAnsi"/>
          <w:sz w:val="24"/>
          <w:szCs w:val="24"/>
        </w:rPr>
        <w:t xml:space="preserve"> zł na finansowanie lub dofinansowanie zadań bieżących </w:t>
      </w:r>
      <w:r w:rsidRPr="004E7D0B">
        <w:rPr>
          <w:rFonts w:cstheme="minorHAnsi"/>
          <w:sz w:val="24"/>
          <w:szCs w:val="24"/>
        </w:rPr>
        <w:br/>
      </w:r>
      <w:r w:rsidRPr="000A1E09">
        <w:rPr>
          <w:rFonts w:cstheme="minorHAnsi"/>
          <w:sz w:val="24"/>
          <w:szCs w:val="24"/>
        </w:rPr>
        <w:t>w zakresie pomocy obywatelom Ukrainy (Fundusz Pomocy</w:t>
      </w:r>
      <w:r>
        <w:rPr>
          <w:rFonts w:cstheme="minorHAnsi"/>
          <w:sz w:val="24"/>
          <w:szCs w:val="24"/>
        </w:rPr>
        <w:t>).</w:t>
      </w:r>
    </w:p>
    <w:p w:rsidR="002F7B5B" w:rsidRPr="008A2B8C" w:rsidRDefault="002F7B5B" w:rsidP="008A2B8C">
      <w:pPr>
        <w:pStyle w:val="Akapitzlist"/>
        <w:spacing w:after="0"/>
        <w:ind w:left="0"/>
        <w:jc w:val="both"/>
        <w:rPr>
          <w:rFonts w:cstheme="minorHAnsi"/>
          <w:b/>
          <w:i/>
          <w:sz w:val="24"/>
          <w:szCs w:val="24"/>
        </w:rPr>
      </w:pPr>
    </w:p>
    <w:p w:rsidR="005E7B99" w:rsidRPr="001B6A87" w:rsidRDefault="005E7B99" w:rsidP="00C7588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B6A87">
        <w:rPr>
          <w:rFonts w:ascii="Calibri" w:hAnsi="Calibri" w:cs="Calibri"/>
          <w:b/>
          <w:bCs/>
          <w:i/>
          <w:sz w:val="24"/>
          <w:szCs w:val="24"/>
        </w:rPr>
        <w:t xml:space="preserve">Rozdział 80115 – Technika </w:t>
      </w:r>
      <w:r w:rsidRPr="001B6A87">
        <w:rPr>
          <w:rFonts w:ascii="Calibri" w:hAnsi="Calibri" w:cs="Calibri"/>
          <w:bCs/>
          <w:i/>
          <w:sz w:val="24"/>
          <w:szCs w:val="24"/>
        </w:rPr>
        <w:t xml:space="preserve"> – </w:t>
      </w:r>
      <w:r w:rsidRPr="001B6A87">
        <w:rPr>
          <w:rFonts w:ascii="Calibri" w:hAnsi="Calibri" w:cs="Calibri"/>
          <w:sz w:val="24"/>
          <w:szCs w:val="24"/>
        </w:rPr>
        <w:t xml:space="preserve">zwiększa się </w:t>
      </w:r>
      <w:r w:rsidR="00C75886" w:rsidRPr="001B6A87">
        <w:rPr>
          <w:rFonts w:ascii="Calibri" w:hAnsi="Calibri" w:cs="Calibri"/>
          <w:sz w:val="24"/>
          <w:szCs w:val="24"/>
        </w:rPr>
        <w:t xml:space="preserve">plan </w:t>
      </w:r>
      <w:r w:rsidR="007D5017">
        <w:rPr>
          <w:rFonts w:ascii="Calibri" w:hAnsi="Calibri" w:cs="Calibri"/>
          <w:sz w:val="24"/>
          <w:szCs w:val="24"/>
        </w:rPr>
        <w:t>wydatków bieżących Zespołu Szkół</w:t>
      </w:r>
      <w:r w:rsidR="00C75886" w:rsidRPr="001B6A87">
        <w:rPr>
          <w:rFonts w:ascii="Calibri" w:hAnsi="Calibri" w:cs="Calibri"/>
          <w:sz w:val="24"/>
          <w:szCs w:val="24"/>
        </w:rPr>
        <w:t xml:space="preserve"> Nr 1 </w:t>
      </w:r>
      <w:r w:rsidR="00C75886" w:rsidRPr="001B6A87">
        <w:rPr>
          <w:rFonts w:ascii="Calibri" w:hAnsi="Calibri" w:cs="Calibri"/>
          <w:sz w:val="24"/>
          <w:szCs w:val="24"/>
        </w:rPr>
        <w:br/>
        <w:t xml:space="preserve">w Wyszkowie </w:t>
      </w:r>
      <w:r w:rsidRPr="001B6A87">
        <w:rPr>
          <w:rFonts w:ascii="Calibri" w:hAnsi="Calibri" w:cs="Calibri"/>
          <w:sz w:val="24"/>
          <w:szCs w:val="24"/>
        </w:rPr>
        <w:t xml:space="preserve">o kwotę </w:t>
      </w:r>
      <w:r w:rsidR="00C75886" w:rsidRPr="001B6A87">
        <w:rPr>
          <w:rFonts w:ascii="Calibri" w:hAnsi="Calibri" w:cs="Calibri"/>
          <w:sz w:val="24"/>
          <w:szCs w:val="24"/>
        </w:rPr>
        <w:t>150 000,00 zł.</w:t>
      </w:r>
      <w:r w:rsidR="00B24BDB">
        <w:rPr>
          <w:rFonts w:ascii="Calibri" w:hAnsi="Calibri" w:cs="Calibri"/>
          <w:sz w:val="24"/>
          <w:szCs w:val="24"/>
        </w:rPr>
        <w:t xml:space="preserve"> </w:t>
      </w:r>
    </w:p>
    <w:p w:rsidR="00C75886" w:rsidRPr="001B6A87" w:rsidRDefault="00C75886" w:rsidP="00C7588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75886" w:rsidRDefault="005E7B99" w:rsidP="005E7B9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1B6A87">
        <w:rPr>
          <w:rFonts w:ascii="Calibri" w:hAnsi="Calibri" w:cs="Calibri"/>
          <w:b/>
          <w:bCs/>
          <w:i/>
          <w:sz w:val="24"/>
          <w:szCs w:val="24"/>
        </w:rPr>
        <w:t>Rozdział 80120 – Licea ogólnokształcące</w:t>
      </w:r>
      <w:r w:rsidRPr="001B6A87">
        <w:rPr>
          <w:rFonts w:ascii="Calibri" w:hAnsi="Calibri" w:cs="Calibri"/>
          <w:bCs/>
          <w:i/>
          <w:sz w:val="24"/>
          <w:szCs w:val="24"/>
        </w:rPr>
        <w:t xml:space="preserve"> – </w:t>
      </w:r>
      <w:r w:rsidRPr="001B6A87">
        <w:rPr>
          <w:rFonts w:ascii="Calibri" w:hAnsi="Calibri" w:cs="Calibri"/>
          <w:sz w:val="24"/>
          <w:szCs w:val="24"/>
        </w:rPr>
        <w:t xml:space="preserve">zwiększa się </w:t>
      </w:r>
      <w:r w:rsidR="00C75886" w:rsidRPr="001B6A87">
        <w:rPr>
          <w:rFonts w:ascii="Calibri" w:hAnsi="Calibri" w:cs="Calibri"/>
          <w:sz w:val="24"/>
          <w:szCs w:val="24"/>
        </w:rPr>
        <w:t>plan wydatków bieżących Zespołu Szkó</w:t>
      </w:r>
      <w:r w:rsidR="007D5017">
        <w:rPr>
          <w:rFonts w:ascii="Calibri" w:hAnsi="Calibri" w:cs="Calibri"/>
          <w:sz w:val="24"/>
          <w:szCs w:val="24"/>
        </w:rPr>
        <w:t>ł</w:t>
      </w:r>
      <w:r w:rsidR="00C75886" w:rsidRPr="001B6A87">
        <w:rPr>
          <w:rFonts w:ascii="Calibri" w:hAnsi="Calibri" w:cs="Calibri"/>
          <w:sz w:val="24"/>
          <w:szCs w:val="24"/>
        </w:rPr>
        <w:t xml:space="preserve"> Nr 1 w Wyszkowie o kwotę 100 000,00 zł.</w:t>
      </w:r>
      <w:r w:rsidR="00B24BDB" w:rsidRPr="00B24BDB">
        <w:rPr>
          <w:rFonts w:ascii="Calibri" w:hAnsi="Calibri" w:cs="Calibri"/>
          <w:sz w:val="24"/>
          <w:szCs w:val="24"/>
        </w:rPr>
        <w:t xml:space="preserve"> </w:t>
      </w:r>
    </w:p>
    <w:p w:rsidR="0033182C" w:rsidRDefault="0033182C" w:rsidP="005E7B99">
      <w:pPr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C75886" w:rsidRPr="00C75886" w:rsidRDefault="005E7B99" w:rsidP="005E7B99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C75886">
        <w:rPr>
          <w:rFonts w:ascii="Calibri" w:hAnsi="Calibri" w:cs="Calibri"/>
          <w:b/>
          <w:bCs/>
          <w:i/>
          <w:sz w:val="24"/>
          <w:szCs w:val="24"/>
        </w:rPr>
        <w:t>Rozdział 801</w:t>
      </w:r>
      <w:r w:rsidR="00C75886" w:rsidRPr="00C75886">
        <w:rPr>
          <w:rFonts w:ascii="Calibri" w:hAnsi="Calibri" w:cs="Calibri"/>
          <w:b/>
          <w:bCs/>
          <w:i/>
          <w:sz w:val="24"/>
          <w:szCs w:val="24"/>
        </w:rPr>
        <w:t>3</w:t>
      </w:r>
      <w:r w:rsidRPr="00C75886">
        <w:rPr>
          <w:rFonts w:ascii="Calibri" w:hAnsi="Calibri" w:cs="Calibri"/>
          <w:b/>
          <w:bCs/>
          <w:i/>
          <w:sz w:val="24"/>
          <w:szCs w:val="24"/>
        </w:rPr>
        <w:t xml:space="preserve">4 – </w:t>
      </w:r>
      <w:r w:rsidR="00C75886" w:rsidRPr="00C75886">
        <w:rPr>
          <w:rFonts w:ascii="Calibri" w:hAnsi="Calibri" w:cs="Calibri"/>
          <w:b/>
          <w:bCs/>
          <w:i/>
          <w:sz w:val="24"/>
          <w:szCs w:val="24"/>
        </w:rPr>
        <w:t>Szkoły zawodowe specjalne</w:t>
      </w:r>
      <w:r w:rsidRPr="00C75886">
        <w:rPr>
          <w:rFonts w:ascii="Calibri" w:hAnsi="Calibri" w:cs="Calibri"/>
          <w:bCs/>
          <w:i/>
          <w:sz w:val="24"/>
          <w:szCs w:val="24"/>
        </w:rPr>
        <w:t xml:space="preserve"> – </w:t>
      </w:r>
      <w:r w:rsidR="00C75886" w:rsidRPr="00C75886">
        <w:rPr>
          <w:rFonts w:ascii="Calibri" w:hAnsi="Calibri" w:cs="Calibri"/>
          <w:sz w:val="24"/>
          <w:szCs w:val="24"/>
        </w:rPr>
        <w:t>zwiększa się plan wydatków</w:t>
      </w:r>
      <w:r w:rsidRPr="00C75886">
        <w:rPr>
          <w:rFonts w:ascii="Calibri" w:hAnsi="Calibri" w:cs="Calibri"/>
          <w:sz w:val="24"/>
          <w:szCs w:val="24"/>
        </w:rPr>
        <w:t xml:space="preserve"> </w:t>
      </w:r>
      <w:r w:rsidR="00C75886" w:rsidRPr="00C75886">
        <w:rPr>
          <w:rFonts w:ascii="Calibri" w:hAnsi="Calibri" w:cs="Calibri"/>
          <w:sz w:val="24"/>
          <w:szCs w:val="24"/>
        </w:rPr>
        <w:t xml:space="preserve">Specjalnego Ośrodka Szkolno-Wychowawczego </w:t>
      </w:r>
      <w:r w:rsidRPr="00C75886">
        <w:rPr>
          <w:rFonts w:ascii="Calibri" w:hAnsi="Calibri" w:cs="Calibri"/>
          <w:sz w:val="24"/>
          <w:szCs w:val="24"/>
        </w:rPr>
        <w:t xml:space="preserve">w Wyszkowie o kwotę </w:t>
      </w:r>
      <w:r w:rsidR="00C75886" w:rsidRPr="00C75886">
        <w:rPr>
          <w:rFonts w:ascii="Calibri" w:hAnsi="Calibri" w:cs="Calibri"/>
          <w:sz w:val="24"/>
          <w:szCs w:val="24"/>
        </w:rPr>
        <w:t>30 000,</w:t>
      </w:r>
      <w:r w:rsidRPr="00C75886">
        <w:rPr>
          <w:rFonts w:ascii="Calibri" w:hAnsi="Calibri" w:cs="Calibri"/>
          <w:sz w:val="24"/>
          <w:szCs w:val="24"/>
        </w:rPr>
        <w:t xml:space="preserve">00 zł. </w:t>
      </w:r>
    </w:p>
    <w:p w:rsidR="008A2B8C" w:rsidRDefault="008A2B8C" w:rsidP="008A2B8C">
      <w:pPr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8A2B8C" w:rsidRDefault="008A2B8C" w:rsidP="008A2B8C">
      <w:pPr>
        <w:spacing w:after="0"/>
        <w:jc w:val="both"/>
        <w:rPr>
          <w:rFonts w:cstheme="minorHAnsi"/>
          <w:sz w:val="24"/>
          <w:szCs w:val="24"/>
        </w:rPr>
      </w:pPr>
      <w:r w:rsidRPr="00F24173">
        <w:rPr>
          <w:rFonts w:cstheme="minorHAnsi"/>
          <w:b/>
          <w:bCs/>
          <w:i/>
          <w:iCs/>
          <w:sz w:val="24"/>
          <w:szCs w:val="24"/>
        </w:rPr>
        <w:t xml:space="preserve">Rozdział 80153 – Zapewnienie uczniom prawa do bezpłatnego dostępu do podręczników, materiałów edukacyjnych lub materiałów ćwiczeniowych - </w:t>
      </w:r>
      <w:r>
        <w:rPr>
          <w:rFonts w:cstheme="minorHAnsi"/>
          <w:sz w:val="24"/>
          <w:szCs w:val="24"/>
        </w:rPr>
        <w:t>zwiększa się plan wydatków</w:t>
      </w:r>
      <w:r>
        <w:rPr>
          <w:rFonts w:cstheme="minorHAnsi"/>
          <w:sz w:val="24"/>
          <w:szCs w:val="24"/>
        </w:rPr>
        <w:br/>
        <w:t>Specjalnego Ośrodka Szkolno-Wychowawczego w Wyszkowie o kwotę 1 4</w:t>
      </w:r>
      <w:r w:rsidR="00FD275B">
        <w:rPr>
          <w:rFonts w:cstheme="minorHAnsi"/>
          <w:sz w:val="24"/>
          <w:szCs w:val="24"/>
        </w:rPr>
        <w:t>67</w:t>
      </w:r>
      <w:r>
        <w:rPr>
          <w:rFonts w:cstheme="minorHAnsi"/>
          <w:sz w:val="24"/>
          <w:szCs w:val="24"/>
        </w:rPr>
        <w:t xml:space="preserve">,94 zł </w:t>
      </w:r>
      <w:r>
        <w:rPr>
          <w:rFonts w:cstheme="minorHAnsi"/>
          <w:sz w:val="24"/>
          <w:szCs w:val="24"/>
        </w:rPr>
        <w:br/>
        <w:t xml:space="preserve">z </w:t>
      </w:r>
      <w:r w:rsidRPr="00A40C8E">
        <w:rPr>
          <w:rFonts w:cstheme="minorHAnsi"/>
          <w:sz w:val="24"/>
          <w:szCs w:val="24"/>
        </w:rPr>
        <w:t>przeznacz</w:t>
      </w:r>
      <w:r>
        <w:rPr>
          <w:rFonts w:cstheme="minorHAnsi"/>
          <w:sz w:val="24"/>
          <w:szCs w:val="24"/>
        </w:rPr>
        <w:t>eniem na</w:t>
      </w:r>
      <w:r w:rsidRPr="00A40C8E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wyposażenie szkół w podręczniki, materiały edukacyjne i ćwiczeniowe.</w:t>
      </w:r>
      <w:r w:rsidRPr="000E69F6">
        <w:rPr>
          <w:rFonts w:cstheme="minorHAnsi"/>
          <w:sz w:val="24"/>
          <w:szCs w:val="24"/>
        </w:rPr>
        <w:t xml:space="preserve"> </w:t>
      </w:r>
    </w:p>
    <w:p w:rsidR="008A2B8C" w:rsidRDefault="008A2B8C" w:rsidP="008A2B8C">
      <w:pPr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B24BDB" w:rsidRDefault="001B6A87" w:rsidP="008A2B8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6A87">
        <w:rPr>
          <w:rFonts w:ascii="Calibri" w:hAnsi="Calibri" w:cs="Calibri"/>
          <w:b/>
          <w:bCs/>
          <w:i/>
          <w:sz w:val="24"/>
          <w:szCs w:val="24"/>
        </w:rPr>
        <w:t xml:space="preserve">Rozdział 80195 – Pozostała działalność </w:t>
      </w:r>
      <w:r w:rsidRPr="001B6A87">
        <w:rPr>
          <w:rFonts w:ascii="Calibri" w:hAnsi="Calibri" w:cs="Calibri"/>
          <w:bCs/>
          <w:i/>
          <w:sz w:val="24"/>
          <w:szCs w:val="24"/>
        </w:rPr>
        <w:t xml:space="preserve">– </w:t>
      </w:r>
      <w:r w:rsidRPr="001B6A87">
        <w:rPr>
          <w:rFonts w:ascii="Calibri" w:hAnsi="Calibri" w:cs="Calibri"/>
          <w:sz w:val="24"/>
          <w:szCs w:val="24"/>
        </w:rPr>
        <w:t xml:space="preserve">zmniejsza się plan wydatków </w:t>
      </w:r>
      <w:r w:rsidR="00B24BDB">
        <w:rPr>
          <w:rFonts w:ascii="Calibri" w:hAnsi="Calibri" w:cs="Calibri"/>
          <w:sz w:val="24"/>
          <w:szCs w:val="24"/>
        </w:rPr>
        <w:t>Starostwa</w:t>
      </w:r>
      <w:r w:rsidRPr="001B6A87">
        <w:rPr>
          <w:rFonts w:ascii="Calibri" w:hAnsi="Calibri" w:cs="Calibri"/>
          <w:sz w:val="24"/>
          <w:szCs w:val="24"/>
        </w:rPr>
        <w:t xml:space="preserve"> </w:t>
      </w:r>
      <w:r w:rsidR="00324C40">
        <w:rPr>
          <w:rFonts w:ascii="Calibri" w:hAnsi="Calibri" w:cs="Calibri"/>
          <w:sz w:val="24"/>
          <w:szCs w:val="24"/>
        </w:rPr>
        <w:t>P</w:t>
      </w:r>
      <w:r w:rsidRPr="001B6A87">
        <w:rPr>
          <w:rFonts w:ascii="Calibri" w:hAnsi="Calibri" w:cs="Calibri"/>
          <w:sz w:val="24"/>
          <w:szCs w:val="24"/>
        </w:rPr>
        <w:t>owiatow</w:t>
      </w:r>
      <w:r w:rsidR="00B24BDB">
        <w:rPr>
          <w:rFonts w:ascii="Calibri" w:hAnsi="Calibri" w:cs="Calibri"/>
          <w:sz w:val="24"/>
          <w:szCs w:val="24"/>
        </w:rPr>
        <w:t>ego</w:t>
      </w:r>
      <w:r w:rsidRPr="001B6A87">
        <w:rPr>
          <w:rFonts w:ascii="Calibri" w:hAnsi="Calibri" w:cs="Calibri"/>
          <w:sz w:val="24"/>
          <w:szCs w:val="24"/>
        </w:rPr>
        <w:t xml:space="preserve"> w Wyszkowie o kwotę 310 000,00 zł.</w:t>
      </w:r>
      <w:r w:rsidR="00B24BDB">
        <w:rPr>
          <w:rFonts w:ascii="Calibri" w:hAnsi="Calibri" w:cs="Calibri"/>
          <w:sz w:val="24"/>
          <w:szCs w:val="24"/>
        </w:rPr>
        <w:t xml:space="preserve"> </w:t>
      </w:r>
    </w:p>
    <w:p w:rsidR="001B6A87" w:rsidRDefault="001B6A87" w:rsidP="00293D52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:rsidR="008A2B8C" w:rsidRDefault="008A2B8C" w:rsidP="008A2B8C">
      <w:pPr>
        <w:spacing w:after="0"/>
        <w:jc w:val="both"/>
        <w:rPr>
          <w:rFonts w:cstheme="minorHAnsi"/>
          <w:sz w:val="24"/>
          <w:szCs w:val="24"/>
        </w:rPr>
      </w:pPr>
      <w:r w:rsidRPr="00366AE2">
        <w:rPr>
          <w:rFonts w:cstheme="minorHAnsi"/>
          <w:b/>
          <w:bCs/>
          <w:i/>
          <w:iCs/>
          <w:sz w:val="24"/>
          <w:szCs w:val="24"/>
        </w:rPr>
        <w:t xml:space="preserve">Rozdział 85202 – Domy pomocy społecznej </w:t>
      </w:r>
      <w:r>
        <w:rPr>
          <w:rFonts w:cstheme="minorHAnsi"/>
          <w:b/>
          <w:bCs/>
          <w:i/>
          <w:iCs/>
          <w:sz w:val="24"/>
          <w:szCs w:val="24"/>
        </w:rPr>
        <w:t>–</w:t>
      </w:r>
      <w:r w:rsidRPr="00366AE2">
        <w:rPr>
          <w:rFonts w:cstheme="minorHAnsi"/>
          <w:b/>
          <w:bCs/>
          <w:i/>
          <w:i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zwiększa się plan wydatków </w:t>
      </w:r>
      <w:r w:rsidRPr="00366AE2">
        <w:rPr>
          <w:rFonts w:cstheme="minorHAnsi"/>
          <w:sz w:val="24"/>
          <w:szCs w:val="24"/>
        </w:rPr>
        <w:t xml:space="preserve">o kwotę </w:t>
      </w:r>
      <w:r>
        <w:rPr>
          <w:rFonts w:cstheme="minorHAnsi"/>
          <w:sz w:val="24"/>
          <w:szCs w:val="24"/>
        </w:rPr>
        <w:br/>
      </w:r>
      <w:r w:rsidRPr="00366AE2">
        <w:rPr>
          <w:rFonts w:cstheme="minorHAnsi"/>
          <w:sz w:val="24"/>
          <w:szCs w:val="24"/>
        </w:rPr>
        <w:t>1 748 346,00 zł na dofinansowanie bieżącej dział</w:t>
      </w:r>
      <w:r>
        <w:rPr>
          <w:rFonts w:cstheme="minorHAnsi"/>
          <w:sz w:val="24"/>
          <w:szCs w:val="24"/>
        </w:rPr>
        <w:t>alności domów pomocy społecznej, z tego:</w:t>
      </w:r>
      <w:r w:rsidRPr="00366AE2">
        <w:rPr>
          <w:rFonts w:cstheme="minorHAnsi"/>
          <w:sz w:val="24"/>
          <w:szCs w:val="24"/>
        </w:rPr>
        <w:t xml:space="preserve"> </w:t>
      </w:r>
    </w:p>
    <w:p w:rsidR="008A2B8C" w:rsidRPr="008A2B8C" w:rsidRDefault="008A2B8C" w:rsidP="008A2B8C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  <w:sz w:val="24"/>
          <w:szCs w:val="24"/>
        </w:rPr>
      </w:pPr>
      <w:r w:rsidRPr="008A2B8C">
        <w:rPr>
          <w:rFonts w:cstheme="minorHAnsi"/>
          <w:sz w:val="24"/>
          <w:szCs w:val="24"/>
        </w:rPr>
        <w:t>Domu Pomocy Społecznej „</w:t>
      </w:r>
      <w:proofErr w:type="spellStart"/>
      <w:r w:rsidRPr="008A2B8C">
        <w:rPr>
          <w:rFonts w:cstheme="minorHAnsi"/>
          <w:sz w:val="24"/>
          <w:szCs w:val="24"/>
        </w:rPr>
        <w:t>Fiszor</w:t>
      </w:r>
      <w:proofErr w:type="spellEnd"/>
      <w:r w:rsidRPr="008A2B8C">
        <w:rPr>
          <w:rFonts w:cstheme="minorHAnsi"/>
          <w:sz w:val="24"/>
          <w:szCs w:val="24"/>
        </w:rPr>
        <w:t>” w Gaju –</w:t>
      </w:r>
      <w:r w:rsidR="00756BE8">
        <w:rPr>
          <w:rFonts w:cstheme="minorHAnsi"/>
          <w:sz w:val="24"/>
          <w:szCs w:val="24"/>
        </w:rPr>
        <w:t xml:space="preserve"> o kwotę</w:t>
      </w:r>
      <w:r w:rsidRPr="008A2B8C">
        <w:rPr>
          <w:rFonts w:cstheme="minorHAnsi"/>
          <w:sz w:val="24"/>
          <w:szCs w:val="24"/>
        </w:rPr>
        <w:t xml:space="preserve"> 417 789,00 zł,</w:t>
      </w:r>
    </w:p>
    <w:p w:rsidR="008A2B8C" w:rsidRDefault="008A2B8C" w:rsidP="008A2B8C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  <w:sz w:val="24"/>
          <w:szCs w:val="24"/>
        </w:rPr>
      </w:pPr>
      <w:r w:rsidRPr="008A2B8C">
        <w:rPr>
          <w:rFonts w:cstheme="minorHAnsi"/>
          <w:sz w:val="24"/>
          <w:szCs w:val="24"/>
        </w:rPr>
        <w:t xml:space="preserve">Domu Pomocy Społecznej w Niegowie – </w:t>
      </w:r>
      <w:r w:rsidR="00756BE8">
        <w:rPr>
          <w:rFonts w:cstheme="minorHAnsi"/>
          <w:sz w:val="24"/>
          <w:szCs w:val="24"/>
        </w:rPr>
        <w:t xml:space="preserve">o kwotę </w:t>
      </w:r>
      <w:r w:rsidRPr="008A2B8C">
        <w:rPr>
          <w:rFonts w:cstheme="minorHAnsi"/>
          <w:sz w:val="24"/>
          <w:szCs w:val="24"/>
        </w:rPr>
        <w:t>472 470,00 zł,</w:t>
      </w:r>
    </w:p>
    <w:p w:rsidR="008A2B8C" w:rsidRPr="008A2B8C" w:rsidRDefault="008A2B8C" w:rsidP="008A2B8C">
      <w:pPr>
        <w:pStyle w:val="Akapitzlist"/>
        <w:numPr>
          <w:ilvl w:val="0"/>
          <w:numId w:val="37"/>
        </w:numPr>
        <w:spacing w:after="0"/>
        <w:jc w:val="both"/>
        <w:rPr>
          <w:rFonts w:cstheme="minorHAnsi"/>
          <w:sz w:val="24"/>
          <w:szCs w:val="24"/>
        </w:rPr>
      </w:pPr>
      <w:r w:rsidRPr="008A2B8C">
        <w:rPr>
          <w:rFonts w:cstheme="minorHAnsi"/>
          <w:sz w:val="24"/>
          <w:szCs w:val="24"/>
        </w:rPr>
        <w:t xml:space="preserve">Domu Pomocy Społecznej w Brańszczyku – </w:t>
      </w:r>
      <w:r w:rsidR="00756BE8">
        <w:rPr>
          <w:rFonts w:cstheme="minorHAnsi"/>
          <w:sz w:val="24"/>
          <w:szCs w:val="24"/>
        </w:rPr>
        <w:t xml:space="preserve">o kwotę </w:t>
      </w:r>
      <w:r w:rsidRPr="008A2B8C">
        <w:rPr>
          <w:rFonts w:cstheme="minorHAnsi"/>
          <w:sz w:val="24"/>
          <w:szCs w:val="24"/>
        </w:rPr>
        <w:t>858 087,00 zł.</w:t>
      </w:r>
    </w:p>
    <w:p w:rsidR="008A2B8C" w:rsidRDefault="008A2B8C" w:rsidP="00293D52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:rsidR="007D5017" w:rsidRPr="007D5017" w:rsidRDefault="007D5017" w:rsidP="007D5017">
      <w:pPr>
        <w:spacing w:after="0" w:line="240" w:lineRule="auto"/>
        <w:jc w:val="both"/>
        <w:rPr>
          <w:rFonts w:ascii="Calibri" w:hAnsi="Calibri" w:cs="Calibri"/>
          <w:bCs/>
          <w:sz w:val="24"/>
          <w:szCs w:val="24"/>
        </w:rPr>
      </w:pPr>
      <w:r w:rsidRPr="007D5017">
        <w:rPr>
          <w:rFonts w:ascii="Calibri" w:hAnsi="Calibri" w:cs="Calibri"/>
          <w:b/>
          <w:bCs/>
          <w:i/>
          <w:sz w:val="24"/>
          <w:szCs w:val="24"/>
        </w:rPr>
        <w:t>Rozdział 85321 – Zespoły do spraw orzekania o niepełnosprawności</w:t>
      </w:r>
      <w:r w:rsidRPr="007D5017">
        <w:rPr>
          <w:rFonts w:ascii="Calibri" w:hAnsi="Calibri" w:cs="Calibri"/>
          <w:bCs/>
          <w:i/>
          <w:sz w:val="24"/>
          <w:szCs w:val="24"/>
        </w:rPr>
        <w:t xml:space="preserve"> – </w:t>
      </w:r>
      <w:r w:rsidRPr="007D5017">
        <w:rPr>
          <w:rFonts w:cstheme="minorHAnsi"/>
          <w:bCs/>
          <w:iCs/>
          <w:sz w:val="24"/>
          <w:szCs w:val="24"/>
        </w:rPr>
        <w:t>zwiększa się plan wydatków bieżących Starostwa Powiatowego w Wyszkowie</w:t>
      </w:r>
      <w:r w:rsidRPr="007D5017">
        <w:rPr>
          <w:rFonts w:cstheme="minorHAnsi"/>
          <w:sz w:val="24"/>
          <w:szCs w:val="24"/>
        </w:rPr>
        <w:t xml:space="preserve"> o kwotę 6 862,77 zł</w:t>
      </w:r>
      <w:r w:rsidRPr="007D5017">
        <w:rPr>
          <w:rFonts w:ascii="Calibri" w:hAnsi="Calibri" w:cs="Calibri"/>
          <w:sz w:val="24"/>
          <w:szCs w:val="24"/>
        </w:rPr>
        <w:t xml:space="preserve"> (Zespół ds. Orzekania o Niepełnosprawności)</w:t>
      </w:r>
      <w:r w:rsidRPr="007D5017">
        <w:rPr>
          <w:rFonts w:cstheme="minorHAnsi"/>
          <w:sz w:val="24"/>
          <w:szCs w:val="24"/>
        </w:rPr>
        <w:t>.</w:t>
      </w:r>
    </w:p>
    <w:p w:rsidR="007D5017" w:rsidRDefault="007D5017" w:rsidP="00293D52">
      <w:pPr>
        <w:spacing w:after="0" w:line="240" w:lineRule="auto"/>
        <w:jc w:val="both"/>
        <w:rPr>
          <w:rFonts w:ascii="Calibri" w:hAnsi="Calibri" w:cs="Calibri"/>
          <w:b/>
          <w:bCs/>
          <w:i/>
          <w:sz w:val="24"/>
          <w:szCs w:val="24"/>
        </w:rPr>
      </w:pPr>
    </w:p>
    <w:p w:rsidR="001B6A87" w:rsidRPr="00B24BDB" w:rsidRDefault="001B6A87" w:rsidP="001B6A8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24BDB">
        <w:rPr>
          <w:rFonts w:ascii="Calibri" w:hAnsi="Calibri" w:cs="Calibri"/>
          <w:b/>
          <w:bCs/>
          <w:i/>
          <w:sz w:val="24"/>
          <w:szCs w:val="24"/>
        </w:rPr>
        <w:t xml:space="preserve">Rozdział 85406 – </w:t>
      </w:r>
      <w:r w:rsidR="00B24BDB" w:rsidRPr="00B24BDB">
        <w:rPr>
          <w:rFonts w:ascii="Calibri" w:hAnsi="Calibri" w:cs="Calibri"/>
          <w:b/>
          <w:bCs/>
          <w:i/>
          <w:sz w:val="24"/>
          <w:szCs w:val="24"/>
        </w:rPr>
        <w:t xml:space="preserve">Poradnie psychologiczno-pedagogiczne, w tym poranie specjalistyczne </w:t>
      </w:r>
      <w:r w:rsidRPr="00B24BDB">
        <w:rPr>
          <w:rFonts w:ascii="Calibri" w:hAnsi="Calibri" w:cs="Calibri"/>
          <w:b/>
          <w:bCs/>
          <w:i/>
          <w:sz w:val="24"/>
          <w:szCs w:val="24"/>
        </w:rPr>
        <w:t xml:space="preserve"> </w:t>
      </w:r>
      <w:r w:rsidRPr="00B24BDB">
        <w:rPr>
          <w:rFonts w:ascii="Calibri" w:hAnsi="Calibri" w:cs="Calibri"/>
          <w:bCs/>
          <w:i/>
          <w:sz w:val="24"/>
          <w:szCs w:val="24"/>
        </w:rPr>
        <w:t xml:space="preserve"> – </w:t>
      </w:r>
      <w:r w:rsidRPr="00B24BDB">
        <w:rPr>
          <w:rFonts w:ascii="Calibri" w:hAnsi="Calibri" w:cs="Calibri"/>
          <w:sz w:val="24"/>
          <w:szCs w:val="24"/>
        </w:rPr>
        <w:t xml:space="preserve">zwiększa się plan wydatków bieżących </w:t>
      </w:r>
      <w:r w:rsidR="008A22F1" w:rsidRPr="00B24BDB">
        <w:rPr>
          <w:rFonts w:ascii="Calibri" w:hAnsi="Calibri" w:cs="Calibri"/>
          <w:sz w:val="24"/>
          <w:szCs w:val="24"/>
        </w:rPr>
        <w:t xml:space="preserve">Poradni Psychologiczno-Pedagogicznej </w:t>
      </w:r>
      <w:r w:rsidRPr="00B24BDB">
        <w:rPr>
          <w:rFonts w:ascii="Calibri" w:hAnsi="Calibri" w:cs="Calibri"/>
          <w:sz w:val="24"/>
          <w:szCs w:val="24"/>
        </w:rPr>
        <w:t xml:space="preserve">w Wyszkowie </w:t>
      </w:r>
      <w:r w:rsidR="00B24BDB">
        <w:rPr>
          <w:rFonts w:ascii="Calibri" w:hAnsi="Calibri" w:cs="Calibri"/>
          <w:sz w:val="24"/>
          <w:szCs w:val="24"/>
        </w:rPr>
        <w:br/>
      </w:r>
      <w:r w:rsidRPr="00B24BDB">
        <w:rPr>
          <w:rFonts w:ascii="Calibri" w:hAnsi="Calibri" w:cs="Calibri"/>
          <w:sz w:val="24"/>
          <w:szCs w:val="24"/>
        </w:rPr>
        <w:t xml:space="preserve">o kwotę </w:t>
      </w:r>
      <w:r w:rsidR="008A22F1" w:rsidRPr="00B24BDB">
        <w:rPr>
          <w:rFonts w:ascii="Calibri" w:hAnsi="Calibri" w:cs="Calibri"/>
          <w:sz w:val="24"/>
          <w:szCs w:val="24"/>
        </w:rPr>
        <w:t>30</w:t>
      </w:r>
      <w:r w:rsidRPr="00B24BDB">
        <w:rPr>
          <w:rFonts w:ascii="Calibri" w:hAnsi="Calibri" w:cs="Calibri"/>
          <w:sz w:val="24"/>
          <w:szCs w:val="24"/>
        </w:rPr>
        <w:t xml:space="preserve"> 000,00 zł.</w:t>
      </w:r>
      <w:r w:rsidR="00B24BDB" w:rsidRPr="00B24BDB">
        <w:rPr>
          <w:rFonts w:ascii="Calibri" w:hAnsi="Calibri" w:cs="Calibri"/>
          <w:sz w:val="24"/>
          <w:szCs w:val="24"/>
        </w:rPr>
        <w:t xml:space="preserve"> </w:t>
      </w:r>
    </w:p>
    <w:p w:rsidR="001B6A87" w:rsidRPr="007C3754" w:rsidRDefault="001B6A87" w:rsidP="00AD0767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503DE6" w:rsidRPr="00503DE6" w:rsidRDefault="00503DE6" w:rsidP="00503DE6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03DE6">
        <w:rPr>
          <w:rFonts w:ascii="Calibri" w:hAnsi="Calibri" w:cs="Calibri"/>
          <w:b/>
          <w:i/>
          <w:sz w:val="24"/>
          <w:szCs w:val="24"/>
        </w:rPr>
        <w:t>Rozdział 8550</w:t>
      </w:r>
      <w:r>
        <w:rPr>
          <w:rFonts w:ascii="Calibri" w:hAnsi="Calibri" w:cs="Calibri"/>
          <w:b/>
          <w:i/>
          <w:sz w:val="24"/>
          <w:szCs w:val="24"/>
        </w:rPr>
        <w:t>8</w:t>
      </w:r>
      <w:r w:rsidRPr="00503DE6">
        <w:rPr>
          <w:rFonts w:ascii="Calibri" w:hAnsi="Calibri" w:cs="Calibri"/>
          <w:b/>
          <w:i/>
          <w:sz w:val="24"/>
          <w:szCs w:val="24"/>
        </w:rPr>
        <w:t xml:space="preserve"> – </w:t>
      </w:r>
      <w:r>
        <w:rPr>
          <w:rFonts w:ascii="Calibri" w:hAnsi="Calibri" w:cs="Calibri"/>
          <w:b/>
          <w:i/>
          <w:sz w:val="24"/>
          <w:szCs w:val="24"/>
        </w:rPr>
        <w:t>Rodziny zastępcze</w:t>
      </w:r>
      <w:r w:rsidRPr="00503DE6">
        <w:rPr>
          <w:rFonts w:ascii="Calibri" w:hAnsi="Calibri" w:cs="Calibri"/>
          <w:b/>
          <w:i/>
          <w:sz w:val="24"/>
          <w:szCs w:val="24"/>
        </w:rPr>
        <w:t xml:space="preserve"> –</w:t>
      </w:r>
      <w:r w:rsidRPr="00503DE6">
        <w:rPr>
          <w:rFonts w:ascii="Calibri" w:hAnsi="Calibri" w:cs="Calibri"/>
          <w:sz w:val="24"/>
          <w:szCs w:val="24"/>
        </w:rPr>
        <w:t xml:space="preserve"> zwiększa się plan wydatków bieżących </w:t>
      </w:r>
      <w:r>
        <w:rPr>
          <w:rFonts w:cstheme="minorHAnsi"/>
          <w:sz w:val="24"/>
          <w:szCs w:val="24"/>
        </w:rPr>
        <w:t>Powiatowego Centrum Pomocy Rodzinie</w:t>
      </w:r>
      <w:r w:rsidRPr="00503DE6">
        <w:rPr>
          <w:rFonts w:cstheme="minorHAnsi"/>
          <w:sz w:val="24"/>
          <w:szCs w:val="24"/>
        </w:rPr>
        <w:t xml:space="preserve"> w Wyszkowie</w:t>
      </w:r>
      <w:r w:rsidRPr="00503DE6">
        <w:rPr>
          <w:rFonts w:ascii="Calibri" w:hAnsi="Calibri" w:cs="Calibri"/>
          <w:sz w:val="24"/>
          <w:szCs w:val="24"/>
        </w:rPr>
        <w:t xml:space="preserve"> o kwotę </w:t>
      </w:r>
      <w:r>
        <w:rPr>
          <w:rFonts w:ascii="Calibri" w:hAnsi="Calibri" w:cs="Calibri"/>
          <w:sz w:val="24"/>
          <w:szCs w:val="24"/>
        </w:rPr>
        <w:t>13 928</w:t>
      </w:r>
      <w:r w:rsidRPr="00503DE6">
        <w:rPr>
          <w:rFonts w:ascii="Calibri" w:hAnsi="Calibri" w:cs="Calibri"/>
          <w:sz w:val="24"/>
          <w:szCs w:val="24"/>
        </w:rPr>
        <w:t>,00 zł.</w:t>
      </w:r>
    </w:p>
    <w:p w:rsidR="00503DE6" w:rsidRDefault="00503DE6" w:rsidP="00AD0767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4E78FD" w:rsidRPr="00503DE6" w:rsidRDefault="004E78FD" w:rsidP="004E78F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03DE6">
        <w:rPr>
          <w:rFonts w:ascii="Calibri" w:hAnsi="Calibri" w:cs="Calibri"/>
          <w:b/>
          <w:i/>
          <w:sz w:val="24"/>
          <w:szCs w:val="24"/>
        </w:rPr>
        <w:t>Rozdział 85510 – Działalność placówek opiekuńczo-wychowawczych –</w:t>
      </w:r>
      <w:r w:rsidRPr="00503DE6">
        <w:rPr>
          <w:rFonts w:ascii="Calibri" w:hAnsi="Calibri" w:cs="Calibri"/>
          <w:sz w:val="24"/>
          <w:szCs w:val="24"/>
        </w:rPr>
        <w:t xml:space="preserve"> zwiększa się plan wydatków </w:t>
      </w:r>
      <w:r w:rsidR="00503DE6" w:rsidRPr="00503DE6">
        <w:rPr>
          <w:rFonts w:ascii="Calibri" w:hAnsi="Calibri" w:cs="Calibri"/>
          <w:sz w:val="24"/>
          <w:szCs w:val="24"/>
        </w:rPr>
        <w:t xml:space="preserve">bieżących </w:t>
      </w:r>
      <w:r w:rsidRPr="00503DE6">
        <w:rPr>
          <w:rFonts w:cstheme="minorHAnsi"/>
          <w:sz w:val="24"/>
          <w:szCs w:val="24"/>
        </w:rPr>
        <w:t>Placówki Opiekuńczo</w:t>
      </w:r>
      <w:bookmarkStart w:id="0" w:name="_GoBack"/>
      <w:bookmarkEnd w:id="0"/>
      <w:r w:rsidRPr="00503DE6">
        <w:rPr>
          <w:rFonts w:cstheme="minorHAnsi"/>
          <w:sz w:val="24"/>
          <w:szCs w:val="24"/>
        </w:rPr>
        <w:t>-Wychowawczej Dom dla Dzieci Nr 1 w Wyszkowie</w:t>
      </w:r>
      <w:r w:rsidRPr="00503DE6">
        <w:rPr>
          <w:rFonts w:ascii="Calibri" w:hAnsi="Calibri" w:cs="Calibri"/>
          <w:sz w:val="24"/>
          <w:szCs w:val="24"/>
        </w:rPr>
        <w:t xml:space="preserve"> o kwotę 46 880,00 zł.</w:t>
      </w:r>
    </w:p>
    <w:p w:rsidR="004E78FD" w:rsidRPr="00503DE6" w:rsidRDefault="004E78FD" w:rsidP="004E78F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78FD" w:rsidRPr="00503DE6" w:rsidRDefault="004E78FD" w:rsidP="004E78FD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503DE6">
        <w:rPr>
          <w:rFonts w:ascii="Calibri" w:hAnsi="Calibri" w:cs="Calibri"/>
          <w:b/>
          <w:i/>
          <w:sz w:val="24"/>
          <w:szCs w:val="24"/>
        </w:rPr>
        <w:t>Rozdział 85595 – Pozostała działalność –</w:t>
      </w:r>
      <w:r w:rsidRPr="00503DE6">
        <w:rPr>
          <w:rFonts w:ascii="Calibri" w:hAnsi="Calibri" w:cs="Calibri"/>
          <w:sz w:val="24"/>
          <w:szCs w:val="24"/>
        </w:rPr>
        <w:t xml:space="preserve"> </w:t>
      </w:r>
      <w:r w:rsidR="00B24BDB">
        <w:rPr>
          <w:rFonts w:ascii="Calibri" w:hAnsi="Calibri" w:cs="Calibri"/>
          <w:sz w:val="24"/>
          <w:szCs w:val="24"/>
        </w:rPr>
        <w:t>zmniejsza</w:t>
      </w:r>
      <w:r w:rsidRPr="00503DE6">
        <w:rPr>
          <w:rFonts w:ascii="Calibri" w:hAnsi="Calibri" w:cs="Calibri"/>
          <w:sz w:val="24"/>
          <w:szCs w:val="24"/>
        </w:rPr>
        <w:t xml:space="preserve"> się plan wydatków Starostwa Powiatowego w Wyszkowie </w:t>
      </w:r>
      <w:r w:rsidR="00A62B28" w:rsidRPr="00503DE6">
        <w:rPr>
          <w:rFonts w:ascii="Calibri" w:hAnsi="Calibri" w:cs="Calibri"/>
          <w:sz w:val="24"/>
          <w:szCs w:val="24"/>
        </w:rPr>
        <w:t>o</w:t>
      </w:r>
      <w:r w:rsidRPr="00503DE6">
        <w:rPr>
          <w:rFonts w:ascii="Calibri" w:hAnsi="Calibri" w:cs="Calibri"/>
          <w:sz w:val="24"/>
          <w:szCs w:val="24"/>
        </w:rPr>
        <w:t xml:space="preserve"> kwotę</w:t>
      </w:r>
      <w:r w:rsidR="00A62B28" w:rsidRPr="00503DE6">
        <w:rPr>
          <w:rFonts w:ascii="Calibri" w:hAnsi="Calibri" w:cs="Calibri"/>
          <w:sz w:val="24"/>
          <w:szCs w:val="24"/>
        </w:rPr>
        <w:t xml:space="preserve"> 60 808,00 zł</w:t>
      </w:r>
      <w:r w:rsidRPr="00503DE6">
        <w:rPr>
          <w:rFonts w:ascii="Calibri" w:hAnsi="Calibri" w:cs="Calibri"/>
          <w:sz w:val="24"/>
          <w:szCs w:val="24"/>
        </w:rPr>
        <w:t xml:space="preserve">. </w:t>
      </w:r>
    </w:p>
    <w:p w:rsidR="004E78FD" w:rsidRDefault="004E78FD" w:rsidP="00AD0767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B24BDB" w:rsidRPr="00C23E06" w:rsidRDefault="00B24BDB" w:rsidP="00AD0767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67342C" w:rsidRPr="004E78FD" w:rsidRDefault="0067342C" w:rsidP="0067342C">
      <w:pPr>
        <w:spacing w:after="0"/>
        <w:jc w:val="both"/>
        <w:rPr>
          <w:rFonts w:cstheme="minorHAnsi"/>
          <w:sz w:val="24"/>
          <w:szCs w:val="24"/>
        </w:rPr>
      </w:pPr>
      <w:r w:rsidRPr="004E78FD">
        <w:rPr>
          <w:rFonts w:cstheme="minorHAnsi"/>
          <w:sz w:val="24"/>
          <w:szCs w:val="24"/>
        </w:rPr>
        <w:lastRenderedPageBreak/>
        <w:t>Dokonuje się przesunięć pomiędzy paragrafami wydatków klasyfikacji budżetowej na wnioski:</w:t>
      </w:r>
    </w:p>
    <w:p w:rsidR="00377E0C" w:rsidRPr="00EA554B" w:rsidRDefault="00377E0C" w:rsidP="00377E0C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EA554B">
        <w:rPr>
          <w:rFonts w:cstheme="minorHAnsi"/>
          <w:sz w:val="24"/>
          <w:szCs w:val="24"/>
        </w:rPr>
        <w:t xml:space="preserve">- Komendanta Powiatowego Państwowej Straży Pożarnej w Wyszkowie na kwotę </w:t>
      </w:r>
      <w:r w:rsidR="00E20C2A" w:rsidRPr="00EA554B">
        <w:rPr>
          <w:rFonts w:cstheme="minorHAnsi"/>
          <w:sz w:val="24"/>
          <w:szCs w:val="24"/>
        </w:rPr>
        <w:br/>
      </w:r>
      <w:r w:rsidR="00EA554B">
        <w:rPr>
          <w:rFonts w:cstheme="minorHAnsi"/>
          <w:sz w:val="24"/>
          <w:szCs w:val="24"/>
        </w:rPr>
        <w:t>45 512</w:t>
      </w:r>
      <w:r w:rsidRPr="00EA554B">
        <w:rPr>
          <w:rFonts w:cstheme="minorHAnsi"/>
          <w:sz w:val="24"/>
          <w:szCs w:val="24"/>
        </w:rPr>
        <w:t xml:space="preserve">,00 zł, </w:t>
      </w:r>
    </w:p>
    <w:p w:rsidR="001370CA" w:rsidRDefault="001370CA" w:rsidP="001370CA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503DE6">
        <w:rPr>
          <w:rFonts w:cstheme="minorHAnsi"/>
          <w:sz w:val="24"/>
          <w:szCs w:val="24"/>
        </w:rPr>
        <w:t xml:space="preserve">- Dyrektora </w:t>
      </w:r>
      <w:r w:rsidR="00A37DB9" w:rsidRPr="00503DE6">
        <w:rPr>
          <w:rFonts w:cstheme="minorHAnsi"/>
          <w:sz w:val="24"/>
          <w:szCs w:val="24"/>
        </w:rPr>
        <w:t>Domu Pomocy Społecznej w Brańszczyku</w:t>
      </w:r>
      <w:r w:rsidRPr="00503DE6">
        <w:rPr>
          <w:rFonts w:cstheme="minorHAnsi"/>
          <w:sz w:val="24"/>
          <w:szCs w:val="24"/>
        </w:rPr>
        <w:t xml:space="preserve"> na kwotę </w:t>
      </w:r>
      <w:r w:rsidR="00503DE6" w:rsidRPr="00503DE6">
        <w:rPr>
          <w:rFonts w:cstheme="minorHAnsi"/>
          <w:sz w:val="24"/>
          <w:szCs w:val="24"/>
        </w:rPr>
        <w:t>5 276,61</w:t>
      </w:r>
      <w:r w:rsidRPr="00503DE6">
        <w:rPr>
          <w:rFonts w:cstheme="minorHAnsi"/>
          <w:sz w:val="24"/>
          <w:szCs w:val="24"/>
        </w:rPr>
        <w:t xml:space="preserve"> zł, </w:t>
      </w:r>
    </w:p>
    <w:p w:rsidR="00B26900" w:rsidRPr="00503DE6" w:rsidRDefault="00B26900" w:rsidP="001370CA">
      <w:pPr>
        <w:spacing w:after="0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Powiatowego Inspektora Nadzoru Budowlanego w Wyszkowie na kwotę 7 075,06 zł,</w:t>
      </w:r>
    </w:p>
    <w:p w:rsidR="00675F74" w:rsidRPr="00503DE6" w:rsidRDefault="00675F74" w:rsidP="00675F74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503DE6">
        <w:rPr>
          <w:rFonts w:cstheme="minorHAnsi"/>
          <w:sz w:val="24"/>
          <w:szCs w:val="24"/>
        </w:rPr>
        <w:t xml:space="preserve">- Dyrektora Zespołu Szkół Nr 1 w Wyszkowie na kwotę </w:t>
      </w:r>
      <w:r w:rsidR="00503DE6">
        <w:rPr>
          <w:rFonts w:cstheme="minorHAnsi"/>
          <w:sz w:val="24"/>
          <w:szCs w:val="24"/>
        </w:rPr>
        <w:t>120 000</w:t>
      </w:r>
      <w:r w:rsidRPr="00503DE6">
        <w:rPr>
          <w:rFonts w:cstheme="minorHAnsi"/>
          <w:sz w:val="24"/>
          <w:szCs w:val="24"/>
        </w:rPr>
        <w:t xml:space="preserve">,00 zł, </w:t>
      </w:r>
    </w:p>
    <w:p w:rsidR="00675F74" w:rsidRPr="00503DE6" w:rsidRDefault="00675F74" w:rsidP="00675F74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503DE6">
        <w:rPr>
          <w:rFonts w:cstheme="minorHAnsi"/>
          <w:sz w:val="24"/>
          <w:szCs w:val="24"/>
        </w:rPr>
        <w:t xml:space="preserve">- Dyrektora Specjalnego Ośrodka Szkolno-Wychowawczego w Wyszkowie na kwotę </w:t>
      </w:r>
      <w:r w:rsidRPr="00503DE6">
        <w:rPr>
          <w:rFonts w:cstheme="minorHAnsi"/>
          <w:sz w:val="24"/>
          <w:szCs w:val="24"/>
        </w:rPr>
        <w:br/>
      </w:r>
      <w:r w:rsidR="00503DE6">
        <w:rPr>
          <w:rFonts w:cstheme="minorHAnsi"/>
          <w:sz w:val="24"/>
          <w:szCs w:val="24"/>
        </w:rPr>
        <w:t>40 000</w:t>
      </w:r>
      <w:r w:rsidRPr="00503DE6">
        <w:rPr>
          <w:rFonts w:cstheme="minorHAnsi"/>
          <w:sz w:val="24"/>
          <w:szCs w:val="24"/>
        </w:rPr>
        <w:t>,00 zł,</w:t>
      </w:r>
    </w:p>
    <w:p w:rsidR="00704B8F" w:rsidRPr="004E78FD" w:rsidRDefault="00704B8F" w:rsidP="00704B8F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4E78FD">
        <w:rPr>
          <w:rFonts w:cstheme="minorHAnsi"/>
          <w:sz w:val="24"/>
          <w:szCs w:val="24"/>
        </w:rPr>
        <w:t xml:space="preserve">- Dyrektora Placówki Opiekuńczo-Wychowawczej Dom dla Dzieci Nr 1 w Wyszkowie na kwotę </w:t>
      </w:r>
      <w:r w:rsidR="004E78FD">
        <w:rPr>
          <w:rFonts w:cstheme="minorHAnsi"/>
          <w:sz w:val="24"/>
          <w:szCs w:val="24"/>
        </w:rPr>
        <w:t>1 790</w:t>
      </w:r>
      <w:r w:rsidRPr="004E78FD">
        <w:rPr>
          <w:rFonts w:cstheme="minorHAnsi"/>
          <w:sz w:val="24"/>
          <w:szCs w:val="24"/>
        </w:rPr>
        <w:t>,00 zł,</w:t>
      </w:r>
    </w:p>
    <w:p w:rsidR="00A37DB9" w:rsidRPr="00503DE6" w:rsidRDefault="00A37DB9" w:rsidP="00A37DB9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503DE6">
        <w:rPr>
          <w:rFonts w:cstheme="minorHAnsi"/>
          <w:sz w:val="24"/>
          <w:szCs w:val="24"/>
        </w:rPr>
        <w:t xml:space="preserve">- Naczelnika Wydziału </w:t>
      </w:r>
      <w:r w:rsidR="00503DE6" w:rsidRPr="00503DE6">
        <w:rPr>
          <w:rFonts w:cstheme="minorHAnsi"/>
          <w:sz w:val="24"/>
          <w:szCs w:val="24"/>
        </w:rPr>
        <w:t>Geodezji i Gospodarki Nieruchomościami</w:t>
      </w:r>
      <w:r w:rsidRPr="00503DE6">
        <w:rPr>
          <w:rFonts w:cstheme="minorHAnsi"/>
          <w:sz w:val="24"/>
          <w:szCs w:val="24"/>
        </w:rPr>
        <w:t xml:space="preserve"> na kwotę </w:t>
      </w:r>
      <w:r w:rsidR="00503DE6" w:rsidRPr="00503DE6">
        <w:rPr>
          <w:rFonts w:cstheme="minorHAnsi"/>
          <w:sz w:val="24"/>
          <w:szCs w:val="24"/>
        </w:rPr>
        <w:t>6 000</w:t>
      </w:r>
      <w:r w:rsidR="00EB3B92">
        <w:rPr>
          <w:rFonts w:cstheme="minorHAnsi"/>
          <w:sz w:val="24"/>
          <w:szCs w:val="24"/>
        </w:rPr>
        <w:t>,00 zł.</w:t>
      </w:r>
    </w:p>
    <w:p w:rsidR="00AC321F" w:rsidRDefault="00AC321F" w:rsidP="00E20C2A">
      <w:pPr>
        <w:spacing w:after="0"/>
        <w:ind w:left="142"/>
        <w:jc w:val="both"/>
        <w:rPr>
          <w:rFonts w:cstheme="minorHAnsi"/>
          <w:color w:val="FF0000"/>
          <w:sz w:val="24"/>
          <w:szCs w:val="24"/>
        </w:rPr>
      </w:pPr>
    </w:p>
    <w:p w:rsidR="00AC321F" w:rsidRDefault="00AC321F" w:rsidP="00AC321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Pr="00F24173">
        <w:rPr>
          <w:rFonts w:cstheme="minorHAnsi"/>
          <w:sz w:val="24"/>
          <w:szCs w:val="24"/>
        </w:rPr>
        <w:t>okonuje się zmian w układzie wykonawczym</w:t>
      </w:r>
      <w:r>
        <w:rPr>
          <w:rFonts w:cstheme="minorHAnsi"/>
          <w:sz w:val="24"/>
          <w:szCs w:val="24"/>
        </w:rPr>
        <w:t xml:space="preserve"> </w:t>
      </w:r>
      <w:r w:rsidRPr="00F24173">
        <w:rPr>
          <w:rFonts w:cstheme="minorHAnsi"/>
          <w:b/>
          <w:bCs/>
          <w:i/>
          <w:iCs/>
          <w:sz w:val="24"/>
          <w:szCs w:val="24"/>
        </w:rPr>
        <w:t>Rozdział 80153 – Zapewnienie uczniom prawa do bezpłatnego dostępu do podręczników, materiałów edukacyjnych lub materiałów ćwiczeniowych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r w:rsidRPr="00F24173">
        <w:rPr>
          <w:rFonts w:cstheme="minorHAnsi"/>
          <w:b/>
          <w:bCs/>
          <w:i/>
          <w:iCs/>
          <w:sz w:val="24"/>
          <w:szCs w:val="24"/>
        </w:rPr>
        <w:t>-</w:t>
      </w:r>
      <w:r>
        <w:rPr>
          <w:rFonts w:cstheme="minorHAnsi"/>
          <w:b/>
          <w:bCs/>
          <w:i/>
          <w:iCs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zmniejsza się plan wydatków Zespołu Szkół Specjalnych w Brańszczyku </w:t>
      </w:r>
      <w:r>
        <w:rPr>
          <w:rFonts w:cstheme="minorHAnsi"/>
          <w:sz w:val="24"/>
          <w:szCs w:val="24"/>
        </w:rPr>
        <w:br/>
        <w:t>o kwotę 2 114,76 zł, zwiększa się plan wydatków Specjalnego Ośrodka Szkolno-Wychowawczego w Wyszkowie o tę samą kwotę.</w:t>
      </w:r>
      <w:r w:rsidRPr="008727CE">
        <w:rPr>
          <w:rFonts w:cstheme="minorHAnsi"/>
          <w:sz w:val="24"/>
          <w:szCs w:val="24"/>
        </w:rPr>
        <w:t xml:space="preserve"> </w:t>
      </w:r>
      <w:r w:rsidRPr="00F24173">
        <w:rPr>
          <w:rFonts w:cstheme="minorHAnsi"/>
          <w:sz w:val="24"/>
          <w:szCs w:val="24"/>
        </w:rPr>
        <w:t>Zmian dokonuje się na wniosek Naczelnika Wydziału Edukacji.</w:t>
      </w:r>
    </w:p>
    <w:p w:rsidR="00AC321F" w:rsidRPr="00C23E06" w:rsidRDefault="00AC321F" w:rsidP="00E20C2A">
      <w:pPr>
        <w:spacing w:after="0"/>
        <w:ind w:left="142"/>
        <w:jc w:val="both"/>
        <w:rPr>
          <w:rFonts w:cstheme="minorHAnsi"/>
          <w:color w:val="FF0000"/>
          <w:sz w:val="24"/>
          <w:szCs w:val="24"/>
        </w:rPr>
      </w:pPr>
    </w:p>
    <w:sectPr w:rsidR="00AC321F" w:rsidRPr="00C23E06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33EB4"/>
    <w:multiLevelType w:val="hybridMultilevel"/>
    <w:tmpl w:val="9D1A6B50"/>
    <w:lvl w:ilvl="0" w:tplc="BF409FB0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748D4"/>
    <w:multiLevelType w:val="hybridMultilevel"/>
    <w:tmpl w:val="578880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B0EB3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8"/>
  </w:num>
  <w:num w:numId="4">
    <w:abstractNumId w:val="25"/>
  </w:num>
  <w:num w:numId="5">
    <w:abstractNumId w:val="14"/>
  </w:num>
  <w:num w:numId="6">
    <w:abstractNumId w:val="26"/>
  </w:num>
  <w:num w:numId="7">
    <w:abstractNumId w:val="1"/>
  </w:num>
  <w:num w:numId="8">
    <w:abstractNumId w:val="5"/>
  </w:num>
  <w:num w:numId="9">
    <w:abstractNumId w:val="10"/>
  </w:num>
  <w:num w:numId="10">
    <w:abstractNumId w:val="4"/>
  </w:num>
  <w:num w:numId="11">
    <w:abstractNumId w:val="19"/>
  </w:num>
  <w:num w:numId="12">
    <w:abstractNumId w:val="11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4"/>
  </w:num>
  <w:num w:numId="17">
    <w:abstractNumId w:val="28"/>
  </w:num>
  <w:num w:numId="18">
    <w:abstractNumId w:val="6"/>
  </w:num>
  <w:num w:numId="19">
    <w:abstractNumId w:val="31"/>
  </w:num>
  <w:num w:numId="20">
    <w:abstractNumId w:val="0"/>
  </w:num>
  <w:num w:numId="21">
    <w:abstractNumId w:val="9"/>
  </w:num>
  <w:num w:numId="22">
    <w:abstractNumId w:val="23"/>
  </w:num>
  <w:num w:numId="23">
    <w:abstractNumId w:val="8"/>
  </w:num>
  <w:num w:numId="24">
    <w:abstractNumId w:val="27"/>
  </w:num>
  <w:num w:numId="25">
    <w:abstractNumId w:val="7"/>
  </w:num>
  <w:num w:numId="26">
    <w:abstractNumId w:val="16"/>
  </w:num>
  <w:num w:numId="27">
    <w:abstractNumId w:val="2"/>
  </w:num>
  <w:num w:numId="28">
    <w:abstractNumId w:val="20"/>
  </w:num>
  <w:num w:numId="29">
    <w:abstractNumId w:val="15"/>
  </w:num>
  <w:num w:numId="30">
    <w:abstractNumId w:val="5"/>
  </w:num>
  <w:num w:numId="31">
    <w:abstractNumId w:val="32"/>
  </w:num>
  <w:num w:numId="32">
    <w:abstractNumId w:val="13"/>
  </w:num>
  <w:num w:numId="33">
    <w:abstractNumId w:val="30"/>
  </w:num>
  <w:num w:numId="34">
    <w:abstractNumId w:val="29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07EE0"/>
    <w:rsid w:val="00011F0D"/>
    <w:rsid w:val="0001205E"/>
    <w:rsid w:val="00015F82"/>
    <w:rsid w:val="0002342F"/>
    <w:rsid w:val="000259AE"/>
    <w:rsid w:val="000327F4"/>
    <w:rsid w:val="000330B3"/>
    <w:rsid w:val="00035850"/>
    <w:rsid w:val="00037003"/>
    <w:rsid w:val="00053F41"/>
    <w:rsid w:val="00072C4A"/>
    <w:rsid w:val="0007452B"/>
    <w:rsid w:val="000770D9"/>
    <w:rsid w:val="0008196E"/>
    <w:rsid w:val="00084764"/>
    <w:rsid w:val="000902EF"/>
    <w:rsid w:val="00093849"/>
    <w:rsid w:val="000A116B"/>
    <w:rsid w:val="000A1E09"/>
    <w:rsid w:val="000B249E"/>
    <w:rsid w:val="000B66FD"/>
    <w:rsid w:val="000C4174"/>
    <w:rsid w:val="000D20D7"/>
    <w:rsid w:val="000D3FF2"/>
    <w:rsid w:val="000E10CF"/>
    <w:rsid w:val="000E38D6"/>
    <w:rsid w:val="000E41A1"/>
    <w:rsid w:val="000E69F6"/>
    <w:rsid w:val="000F120C"/>
    <w:rsid w:val="00100E23"/>
    <w:rsid w:val="0010621E"/>
    <w:rsid w:val="00113031"/>
    <w:rsid w:val="001324F4"/>
    <w:rsid w:val="0013398F"/>
    <w:rsid w:val="00135217"/>
    <w:rsid w:val="001370CA"/>
    <w:rsid w:val="00142C6D"/>
    <w:rsid w:val="00145438"/>
    <w:rsid w:val="0014776B"/>
    <w:rsid w:val="00163093"/>
    <w:rsid w:val="0016415C"/>
    <w:rsid w:val="00167DA0"/>
    <w:rsid w:val="00172654"/>
    <w:rsid w:val="00173F7C"/>
    <w:rsid w:val="001805E9"/>
    <w:rsid w:val="00181B5B"/>
    <w:rsid w:val="001860A1"/>
    <w:rsid w:val="0019407E"/>
    <w:rsid w:val="001A7652"/>
    <w:rsid w:val="001B5B66"/>
    <w:rsid w:val="001B6A87"/>
    <w:rsid w:val="001B6F1F"/>
    <w:rsid w:val="001C5C29"/>
    <w:rsid w:val="001C5DFE"/>
    <w:rsid w:val="001C7912"/>
    <w:rsid w:val="001D2DD0"/>
    <w:rsid w:val="001D36D9"/>
    <w:rsid w:val="001E2328"/>
    <w:rsid w:val="001E2AC2"/>
    <w:rsid w:val="001E62D6"/>
    <w:rsid w:val="001F34F7"/>
    <w:rsid w:val="0021484B"/>
    <w:rsid w:val="00222E96"/>
    <w:rsid w:val="00223F09"/>
    <w:rsid w:val="00233998"/>
    <w:rsid w:val="00235C20"/>
    <w:rsid w:val="002376A6"/>
    <w:rsid w:val="0024280D"/>
    <w:rsid w:val="00243E07"/>
    <w:rsid w:val="00252541"/>
    <w:rsid w:val="00252DAE"/>
    <w:rsid w:val="00253DB4"/>
    <w:rsid w:val="00253F8B"/>
    <w:rsid w:val="00255462"/>
    <w:rsid w:val="00260B0B"/>
    <w:rsid w:val="00267787"/>
    <w:rsid w:val="002703E3"/>
    <w:rsid w:val="0027435A"/>
    <w:rsid w:val="00280FE0"/>
    <w:rsid w:val="00293D52"/>
    <w:rsid w:val="0029421B"/>
    <w:rsid w:val="00296118"/>
    <w:rsid w:val="002A58B2"/>
    <w:rsid w:val="002A7772"/>
    <w:rsid w:val="002B147F"/>
    <w:rsid w:val="002B33FE"/>
    <w:rsid w:val="002B5966"/>
    <w:rsid w:val="002C3D5B"/>
    <w:rsid w:val="002C4CC9"/>
    <w:rsid w:val="002C5441"/>
    <w:rsid w:val="002D2AB3"/>
    <w:rsid w:val="002D35AD"/>
    <w:rsid w:val="002D38BA"/>
    <w:rsid w:val="002D5E5F"/>
    <w:rsid w:val="002D6153"/>
    <w:rsid w:val="002E0BBB"/>
    <w:rsid w:val="002F0D5C"/>
    <w:rsid w:val="002F7B5B"/>
    <w:rsid w:val="00302AAA"/>
    <w:rsid w:val="00302EC9"/>
    <w:rsid w:val="003066BF"/>
    <w:rsid w:val="00311E9D"/>
    <w:rsid w:val="00316AA9"/>
    <w:rsid w:val="00317018"/>
    <w:rsid w:val="003231E0"/>
    <w:rsid w:val="00324C40"/>
    <w:rsid w:val="00327168"/>
    <w:rsid w:val="00330D0E"/>
    <w:rsid w:val="0033182C"/>
    <w:rsid w:val="0033343F"/>
    <w:rsid w:val="00333686"/>
    <w:rsid w:val="00340E59"/>
    <w:rsid w:val="00354D5B"/>
    <w:rsid w:val="00362676"/>
    <w:rsid w:val="00364677"/>
    <w:rsid w:val="003650FB"/>
    <w:rsid w:val="00366AE2"/>
    <w:rsid w:val="003708C5"/>
    <w:rsid w:val="0037161D"/>
    <w:rsid w:val="00377E0C"/>
    <w:rsid w:val="00382B91"/>
    <w:rsid w:val="00385A3E"/>
    <w:rsid w:val="003A1025"/>
    <w:rsid w:val="003A181E"/>
    <w:rsid w:val="003A2632"/>
    <w:rsid w:val="003B13A0"/>
    <w:rsid w:val="003B21AE"/>
    <w:rsid w:val="003B4C81"/>
    <w:rsid w:val="003B5748"/>
    <w:rsid w:val="003B5940"/>
    <w:rsid w:val="003C3D5A"/>
    <w:rsid w:val="003C69A4"/>
    <w:rsid w:val="003D77D7"/>
    <w:rsid w:val="003E434C"/>
    <w:rsid w:val="003E7F74"/>
    <w:rsid w:val="004001C7"/>
    <w:rsid w:val="004004AC"/>
    <w:rsid w:val="00411388"/>
    <w:rsid w:val="004145D0"/>
    <w:rsid w:val="00415E09"/>
    <w:rsid w:val="004206B2"/>
    <w:rsid w:val="004216C0"/>
    <w:rsid w:val="00421776"/>
    <w:rsid w:val="00425841"/>
    <w:rsid w:val="00432A06"/>
    <w:rsid w:val="0044310E"/>
    <w:rsid w:val="00447D8F"/>
    <w:rsid w:val="004501D7"/>
    <w:rsid w:val="004539B2"/>
    <w:rsid w:val="00455E7E"/>
    <w:rsid w:val="00457A2D"/>
    <w:rsid w:val="00460E3A"/>
    <w:rsid w:val="00460F62"/>
    <w:rsid w:val="0046241A"/>
    <w:rsid w:val="00471D07"/>
    <w:rsid w:val="0048107C"/>
    <w:rsid w:val="00482323"/>
    <w:rsid w:val="004836DF"/>
    <w:rsid w:val="00484992"/>
    <w:rsid w:val="00485926"/>
    <w:rsid w:val="00487236"/>
    <w:rsid w:val="0049228E"/>
    <w:rsid w:val="0049481C"/>
    <w:rsid w:val="004953EF"/>
    <w:rsid w:val="004A15EC"/>
    <w:rsid w:val="004B37C9"/>
    <w:rsid w:val="004B5C91"/>
    <w:rsid w:val="004C2716"/>
    <w:rsid w:val="004D1BC6"/>
    <w:rsid w:val="004E5AEA"/>
    <w:rsid w:val="004E78FD"/>
    <w:rsid w:val="004E7D0B"/>
    <w:rsid w:val="004F35BA"/>
    <w:rsid w:val="004F3ABD"/>
    <w:rsid w:val="004F6018"/>
    <w:rsid w:val="005010D5"/>
    <w:rsid w:val="005025D9"/>
    <w:rsid w:val="00502C38"/>
    <w:rsid w:val="00503DE6"/>
    <w:rsid w:val="00504BC6"/>
    <w:rsid w:val="0051008D"/>
    <w:rsid w:val="00512A3C"/>
    <w:rsid w:val="0051418B"/>
    <w:rsid w:val="005144A2"/>
    <w:rsid w:val="00514827"/>
    <w:rsid w:val="0051530C"/>
    <w:rsid w:val="00522431"/>
    <w:rsid w:val="00524D3B"/>
    <w:rsid w:val="005311CE"/>
    <w:rsid w:val="005554A2"/>
    <w:rsid w:val="00560270"/>
    <w:rsid w:val="00564032"/>
    <w:rsid w:val="0056610C"/>
    <w:rsid w:val="00567F7C"/>
    <w:rsid w:val="00574D1E"/>
    <w:rsid w:val="00577595"/>
    <w:rsid w:val="0058496F"/>
    <w:rsid w:val="0059080E"/>
    <w:rsid w:val="00594C8E"/>
    <w:rsid w:val="0059778D"/>
    <w:rsid w:val="005A0120"/>
    <w:rsid w:val="005A044B"/>
    <w:rsid w:val="005A0F32"/>
    <w:rsid w:val="005A55F4"/>
    <w:rsid w:val="005B77C0"/>
    <w:rsid w:val="005D04EC"/>
    <w:rsid w:val="005E238E"/>
    <w:rsid w:val="005E4699"/>
    <w:rsid w:val="005E7609"/>
    <w:rsid w:val="005E7B40"/>
    <w:rsid w:val="005E7B99"/>
    <w:rsid w:val="005F0923"/>
    <w:rsid w:val="005F2EB3"/>
    <w:rsid w:val="005F47E4"/>
    <w:rsid w:val="006073DF"/>
    <w:rsid w:val="006103F7"/>
    <w:rsid w:val="00617302"/>
    <w:rsid w:val="00621492"/>
    <w:rsid w:val="0062644E"/>
    <w:rsid w:val="006532F1"/>
    <w:rsid w:val="006638BA"/>
    <w:rsid w:val="0066771D"/>
    <w:rsid w:val="006710FB"/>
    <w:rsid w:val="00671AE5"/>
    <w:rsid w:val="00672031"/>
    <w:rsid w:val="0067342C"/>
    <w:rsid w:val="00675F74"/>
    <w:rsid w:val="006925F2"/>
    <w:rsid w:val="00692F15"/>
    <w:rsid w:val="006A1792"/>
    <w:rsid w:val="006A19CA"/>
    <w:rsid w:val="006B2F86"/>
    <w:rsid w:val="006B50CF"/>
    <w:rsid w:val="006D0B47"/>
    <w:rsid w:val="006D0BCA"/>
    <w:rsid w:val="006D3915"/>
    <w:rsid w:val="006E078E"/>
    <w:rsid w:val="006E666B"/>
    <w:rsid w:val="006E6D72"/>
    <w:rsid w:val="006E7673"/>
    <w:rsid w:val="006F51C5"/>
    <w:rsid w:val="007034E1"/>
    <w:rsid w:val="00704B8F"/>
    <w:rsid w:val="00705D7C"/>
    <w:rsid w:val="00707AFE"/>
    <w:rsid w:val="00710131"/>
    <w:rsid w:val="00732E20"/>
    <w:rsid w:val="0073361B"/>
    <w:rsid w:val="00736785"/>
    <w:rsid w:val="00740001"/>
    <w:rsid w:val="00741AAA"/>
    <w:rsid w:val="00750273"/>
    <w:rsid w:val="00750C81"/>
    <w:rsid w:val="007512B8"/>
    <w:rsid w:val="00756BE8"/>
    <w:rsid w:val="00763015"/>
    <w:rsid w:val="007656BD"/>
    <w:rsid w:val="00765C9E"/>
    <w:rsid w:val="00772F7F"/>
    <w:rsid w:val="00776E8A"/>
    <w:rsid w:val="00780E45"/>
    <w:rsid w:val="0078133D"/>
    <w:rsid w:val="00781959"/>
    <w:rsid w:val="007821A5"/>
    <w:rsid w:val="007838DB"/>
    <w:rsid w:val="007861DE"/>
    <w:rsid w:val="00787B96"/>
    <w:rsid w:val="00792FE9"/>
    <w:rsid w:val="007A06C9"/>
    <w:rsid w:val="007A1560"/>
    <w:rsid w:val="007B2A06"/>
    <w:rsid w:val="007C3754"/>
    <w:rsid w:val="007C6637"/>
    <w:rsid w:val="007D0D4A"/>
    <w:rsid w:val="007D30A0"/>
    <w:rsid w:val="007D41BC"/>
    <w:rsid w:val="007D4C41"/>
    <w:rsid w:val="007D5017"/>
    <w:rsid w:val="007E115B"/>
    <w:rsid w:val="007E1C7F"/>
    <w:rsid w:val="007E678B"/>
    <w:rsid w:val="007E7CFB"/>
    <w:rsid w:val="007F13BF"/>
    <w:rsid w:val="007F1738"/>
    <w:rsid w:val="00804593"/>
    <w:rsid w:val="00805624"/>
    <w:rsid w:val="00810853"/>
    <w:rsid w:val="0083345C"/>
    <w:rsid w:val="008428A2"/>
    <w:rsid w:val="00851DA5"/>
    <w:rsid w:val="0085586F"/>
    <w:rsid w:val="00862BDA"/>
    <w:rsid w:val="00864041"/>
    <w:rsid w:val="008727CE"/>
    <w:rsid w:val="008853E0"/>
    <w:rsid w:val="008936C5"/>
    <w:rsid w:val="00897B6C"/>
    <w:rsid w:val="008A22F1"/>
    <w:rsid w:val="008A2B8C"/>
    <w:rsid w:val="008A5BE4"/>
    <w:rsid w:val="008A60AD"/>
    <w:rsid w:val="008B16ED"/>
    <w:rsid w:val="008C02BE"/>
    <w:rsid w:val="008D1257"/>
    <w:rsid w:val="008D26F2"/>
    <w:rsid w:val="008D54F0"/>
    <w:rsid w:val="008D5772"/>
    <w:rsid w:val="008F6F42"/>
    <w:rsid w:val="00904CE8"/>
    <w:rsid w:val="00905A95"/>
    <w:rsid w:val="00907B4A"/>
    <w:rsid w:val="00911DBF"/>
    <w:rsid w:val="009140D7"/>
    <w:rsid w:val="00916C94"/>
    <w:rsid w:val="009214DD"/>
    <w:rsid w:val="009215B5"/>
    <w:rsid w:val="009246D1"/>
    <w:rsid w:val="0093003C"/>
    <w:rsid w:val="009356A3"/>
    <w:rsid w:val="00940F6A"/>
    <w:rsid w:val="009434F1"/>
    <w:rsid w:val="009450A1"/>
    <w:rsid w:val="009469A3"/>
    <w:rsid w:val="00947128"/>
    <w:rsid w:val="0095324C"/>
    <w:rsid w:val="00986BE7"/>
    <w:rsid w:val="009967C4"/>
    <w:rsid w:val="009A1A7C"/>
    <w:rsid w:val="009B78AB"/>
    <w:rsid w:val="009D473A"/>
    <w:rsid w:val="009D5EF9"/>
    <w:rsid w:val="009E592F"/>
    <w:rsid w:val="009F26C8"/>
    <w:rsid w:val="009F2FF4"/>
    <w:rsid w:val="009F4FD2"/>
    <w:rsid w:val="009F5814"/>
    <w:rsid w:val="00A01A9A"/>
    <w:rsid w:val="00A02E46"/>
    <w:rsid w:val="00A11F7B"/>
    <w:rsid w:val="00A15DD0"/>
    <w:rsid w:val="00A178DA"/>
    <w:rsid w:val="00A2066C"/>
    <w:rsid w:val="00A35580"/>
    <w:rsid w:val="00A365FA"/>
    <w:rsid w:val="00A37B4E"/>
    <w:rsid w:val="00A37DB9"/>
    <w:rsid w:val="00A40C8E"/>
    <w:rsid w:val="00A54F10"/>
    <w:rsid w:val="00A5580A"/>
    <w:rsid w:val="00A56990"/>
    <w:rsid w:val="00A57F52"/>
    <w:rsid w:val="00A61FA6"/>
    <w:rsid w:val="00A62B28"/>
    <w:rsid w:val="00A6404C"/>
    <w:rsid w:val="00A652E4"/>
    <w:rsid w:val="00A70914"/>
    <w:rsid w:val="00A709A3"/>
    <w:rsid w:val="00A72032"/>
    <w:rsid w:val="00A77E06"/>
    <w:rsid w:val="00A80E2F"/>
    <w:rsid w:val="00A87B9A"/>
    <w:rsid w:val="00A9185C"/>
    <w:rsid w:val="00A946EF"/>
    <w:rsid w:val="00A97D6E"/>
    <w:rsid w:val="00AA1648"/>
    <w:rsid w:val="00AA2E8F"/>
    <w:rsid w:val="00AB1D97"/>
    <w:rsid w:val="00AC0382"/>
    <w:rsid w:val="00AC07C6"/>
    <w:rsid w:val="00AC0C95"/>
    <w:rsid w:val="00AC1402"/>
    <w:rsid w:val="00AC321F"/>
    <w:rsid w:val="00AD00F4"/>
    <w:rsid w:val="00AD0767"/>
    <w:rsid w:val="00AD2257"/>
    <w:rsid w:val="00AD4702"/>
    <w:rsid w:val="00AD7215"/>
    <w:rsid w:val="00AE03EA"/>
    <w:rsid w:val="00AE0CE9"/>
    <w:rsid w:val="00AE2725"/>
    <w:rsid w:val="00AE2F73"/>
    <w:rsid w:val="00AE3AF3"/>
    <w:rsid w:val="00AF45D8"/>
    <w:rsid w:val="00AF5346"/>
    <w:rsid w:val="00B00ECB"/>
    <w:rsid w:val="00B056C1"/>
    <w:rsid w:val="00B110B9"/>
    <w:rsid w:val="00B129DA"/>
    <w:rsid w:val="00B1451B"/>
    <w:rsid w:val="00B14DD9"/>
    <w:rsid w:val="00B1724D"/>
    <w:rsid w:val="00B20D57"/>
    <w:rsid w:val="00B22B99"/>
    <w:rsid w:val="00B24BDB"/>
    <w:rsid w:val="00B26900"/>
    <w:rsid w:val="00B277F3"/>
    <w:rsid w:val="00B3767C"/>
    <w:rsid w:val="00B37ABE"/>
    <w:rsid w:val="00B41ADB"/>
    <w:rsid w:val="00B54CB5"/>
    <w:rsid w:val="00B56001"/>
    <w:rsid w:val="00B56269"/>
    <w:rsid w:val="00B60804"/>
    <w:rsid w:val="00B7132A"/>
    <w:rsid w:val="00B71689"/>
    <w:rsid w:val="00B721CA"/>
    <w:rsid w:val="00B73C29"/>
    <w:rsid w:val="00B75DCA"/>
    <w:rsid w:val="00B80D52"/>
    <w:rsid w:val="00B81D3E"/>
    <w:rsid w:val="00B900CD"/>
    <w:rsid w:val="00B90AF8"/>
    <w:rsid w:val="00B97511"/>
    <w:rsid w:val="00B9784A"/>
    <w:rsid w:val="00B97A3D"/>
    <w:rsid w:val="00BA0EBA"/>
    <w:rsid w:val="00BA2EC3"/>
    <w:rsid w:val="00BA4AAD"/>
    <w:rsid w:val="00BA683D"/>
    <w:rsid w:val="00BA6BCB"/>
    <w:rsid w:val="00BB0B40"/>
    <w:rsid w:val="00BB135C"/>
    <w:rsid w:val="00BB16D0"/>
    <w:rsid w:val="00BB4700"/>
    <w:rsid w:val="00BB79BB"/>
    <w:rsid w:val="00BC0253"/>
    <w:rsid w:val="00BC7169"/>
    <w:rsid w:val="00BD5DF9"/>
    <w:rsid w:val="00BE6915"/>
    <w:rsid w:val="00BF56ED"/>
    <w:rsid w:val="00BF7625"/>
    <w:rsid w:val="00BF7643"/>
    <w:rsid w:val="00C062D0"/>
    <w:rsid w:val="00C07431"/>
    <w:rsid w:val="00C07950"/>
    <w:rsid w:val="00C079A6"/>
    <w:rsid w:val="00C13639"/>
    <w:rsid w:val="00C163E6"/>
    <w:rsid w:val="00C20DC8"/>
    <w:rsid w:val="00C23E06"/>
    <w:rsid w:val="00C353F8"/>
    <w:rsid w:val="00C445E1"/>
    <w:rsid w:val="00C471DE"/>
    <w:rsid w:val="00C54A18"/>
    <w:rsid w:val="00C61BF5"/>
    <w:rsid w:val="00C66E2E"/>
    <w:rsid w:val="00C707C0"/>
    <w:rsid w:val="00C71C49"/>
    <w:rsid w:val="00C75886"/>
    <w:rsid w:val="00C77ABD"/>
    <w:rsid w:val="00C81F2C"/>
    <w:rsid w:val="00C91BD9"/>
    <w:rsid w:val="00C9201B"/>
    <w:rsid w:val="00CA7E0F"/>
    <w:rsid w:val="00CB0F52"/>
    <w:rsid w:val="00CC13D6"/>
    <w:rsid w:val="00CD089C"/>
    <w:rsid w:val="00CD3DB9"/>
    <w:rsid w:val="00CF5D02"/>
    <w:rsid w:val="00CF7BEB"/>
    <w:rsid w:val="00D010BD"/>
    <w:rsid w:val="00D02775"/>
    <w:rsid w:val="00D0418E"/>
    <w:rsid w:val="00D0466E"/>
    <w:rsid w:val="00D04B7B"/>
    <w:rsid w:val="00D05231"/>
    <w:rsid w:val="00D07C13"/>
    <w:rsid w:val="00D11EBB"/>
    <w:rsid w:val="00D144DF"/>
    <w:rsid w:val="00D163F5"/>
    <w:rsid w:val="00D24FB3"/>
    <w:rsid w:val="00D3074E"/>
    <w:rsid w:val="00D44652"/>
    <w:rsid w:val="00D463EE"/>
    <w:rsid w:val="00D5227D"/>
    <w:rsid w:val="00D548D9"/>
    <w:rsid w:val="00D558DF"/>
    <w:rsid w:val="00D56C90"/>
    <w:rsid w:val="00D57357"/>
    <w:rsid w:val="00D622D5"/>
    <w:rsid w:val="00D6568D"/>
    <w:rsid w:val="00D66A6F"/>
    <w:rsid w:val="00D7271A"/>
    <w:rsid w:val="00D813B5"/>
    <w:rsid w:val="00D87E2D"/>
    <w:rsid w:val="00D95030"/>
    <w:rsid w:val="00DA049C"/>
    <w:rsid w:val="00DA7F0D"/>
    <w:rsid w:val="00DB1BDA"/>
    <w:rsid w:val="00DC164C"/>
    <w:rsid w:val="00DC30A0"/>
    <w:rsid w:val="00DC48F8"/>
    <w:rsid w:val="00DC7922"/>
    <w:rsid w:val="00DD5130"/>
    <w:rsid w:val="00DD57AD"/>
    <w:rsid w:val="00DD742D"/>
    <w:rsid w:val="00DE09C9"/>
    <w:rsid w:val="00DE37FC"/>
    <w:rsid w:val="00DE79D4"/>
    <w:rsid w:val="00DE7CF7"/>
    <w:rsid w:val="00DF0463"/>
    <w:rsid w:val="00DF2E9D"/>
    <w:rsid w:val="00DF2FE0"/>
    <w:rsid w:val="00DF53C2"/>
    <w:rsid w:val="00E01E36"/>
    <w:rsid w:val="00E06F38"/>
    <w:rsid w:val="00E12168"/>
    <w:rsid w:val="00E134AE"/>
    <w:rsid w:val="00E1709E"/>
    <w:rsid w:val="00E1749C"/>
    <w:rsid w:val="00E20C2A"/>
    <w:rsid w:val="00E21E9B"/>
    <w:rsid w:val="00E2784E"/>
    <w:rsid w:val="00E345A4"/>
    <w:rsid w:val="00E424C3"/>
    <w:rsid w:val="00E42EB1"/>
    <w:rsid w:val="00E471BF"/>
    <w:rsid w:val="00E540EB"/>
    <w:rsid w:val="00E57045"/>
    <w:rsid w:val="00E57D06"/>
    <w:rsid w:val="00E6101B"/>
    <w:rsid w:val="00E7170A"/>
    <w:rsid w:val="00E7281E"/>
    <w:rsid w:val="00E75238"/>
    <w:rsid w:val="00E8006B"/>
    <w:rsid w:val="00E80781"/>
    <w:rsid w:val="00E948FF"/>
    <w:rsid w:val="00E973B0"/>
    <w:rsid w:val="00EA554B"/>
    <w:rsid w:val="00EB3421"/>
    <w:rsid w:val="00EB3B92"/>
    <w:rsid w:val="00EB7163"/>
    <w:rsid w:val="00EB7902"/>
    <w:rsid w:val="00EC31CF"/>
    <w:rsid w:val="00ED180C"/>
    <w:rsid w:val="00ED1EC5"/>
    <w:rsid w:val="00ED3729"/>
    <w:rsid w:val="00ED4427"/>
    <w:rsid w:val="00ED6C2F"/>
    <w:rsid w:val="00EE2C6A"/>
    <w:rsid w:val="00EE3075"/>
    <w:rsid w:val="00EF076A"/>
    <w:rsid w:val="00EF6166"/>
    <w:rsid w:val="00F034B1"/>
    <w:rsid w:val="00F037DA"/>
    <w:rsid w:val="00F13851"/>
    <w:rsid w:val="00F16449"/>
    <w:rsid w:val="00F20696"/>
    <w:rsid w:val="00F209F4"/>
    <w:rsid w:val="00F217AB"/>
    <w:rsid w:val="00F23366"/>
    <w:rsid w:val="00F23FB7"/>
    <w:rsid w:val="00F24173"/>
    <w:rsid w:val="00F30700"/>
    <w:rsid w:val="00F3073E"/>
    <w:rsid w:val="00F31162"/>
    <w:rsid w:val="00F31BA7"/>
    <w:rsid w:val="00F3221C"/>
    <w:rsid w:val="00F3281B"/>
    <w:rsid w:val="00F3478B"/>
    <w:rsid w:val="00F352B3"/>
    <w:rsid w:val="00F36F00"/>
    <w:rsid w:val="00F42A13"/>
    <w:rsid w:val="00F54612"/>
    <w:rsid w:val="00F60501"/>
    <w:rsid w:val="00F64E4C"/>
    <w:rsid w:val="00F6513E"/>
    <w:rsid w:val="00F757EE"/>
    <w:rsid w:val="00F75FBC"/>
    <w:rsid w:val="00F832FB"/>
    <w:rsid w:val="00F8549B"/>
    <w:rsid w:val="00F86C97"/>
    <w:rsid w:val="00FA2A74"/>
    <w:rsid w:val="00FA2AF9"/>
    <w:rsid w:val="00FC44ED"/>
    <w:rsid w:val="00FD0329"/>
    <w:rsid w:val="00FD0EDC"/>
    <w:rsid w:val="00FD275B"/>
    <w:rsid w:val="00FD6D54"/>
    <w:rsid w:val="00FD79BA"/>
    <w:rsid w:val="00FE1933"/>
    <w:rsid w:val="00FE4D98"/>
    <w:rsid w:val="00FE5B90"/>
    <w:rsid w:val="00FE78A3"/>
    <w:rsid w:val="00FF542B"/>
    <w:rsid w:val="00FF57DB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2B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8E4FD-0967-4D13-8642-E312FF763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5307</TotalTime>
  <Pages>1</Pages>
  <Words>1216</Words>
  <Characters>7300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452</cp:revision>
  <cp:lastPrinted>2023-10-25T11:46:00Z</cp:lastPrinted>
  <dcterms:created xsi:type="dcterms:W3CDTF">2019-03-05T09:04:00Z</dcterms:created>
  <dcterms:modified xsi:type="dcterms:W3CDTF">2023-10-25T11:46:00Z</dcterms:modified>
</cp:coreProperties>
</file>