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9CD2" w14:textId="77777777" w:rsidR="0044460B" w:rsidRPr="0034166A" w:rsidRDefault="0044460B" w:rsidP="0044460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4166A">
        <w:rPr>
          <w:rFonts w:ascii="Calibri" w:hAnsi="Calibri" w:cs="Calibri"/>
          <w:b/>
          <w:bCs/>
          <w:sz w:val="24"/>
          <w:szCs w:val="24"/>
        </w:rPr>
        <w:t>ZAWIADOMIENIE</w:t>
      </w:r>
    </w:p>
    <w:p w14:paraId="44D7EDCB" w14:textId="77777777" w:rsidR="0044460B" w:rsidRPr="0034166A" w:rsidRDefault="0044460B" w:rsidP="0044460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4166A">
        <w:rPr>
          <w:rFonts w:ascii="Calibri" w:hAnsi="Calibri" w:cs="Calibri"/>
          <w:b/>
          <w:bCs/>
          <w:sz w:val="24"/>
          <w:szCs w:val="24"/>
        </w:rPr>
        <w:t>STAROSTY POWIATU WYSZKOWSKIEGO</w:t>
      </w:r>
    </w:p>
    <w:p w14:paraId="2ACA65DB" w14:textId="246F98A0" w:rsidR="0044460B" w:rsidRPr="0034166A" w:rsidRDefault="0044460B" w:rsidP="0044460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4166A">
        <w:rPr>
          <w:rFonts w:ascii="Calibri" w:hAnsi="Calibri" w:cs="Calibri"/>
          <w:b/>
          <w:bCs/>
          <w:sz w:val="24"/>
          <w:szCs w:val="24"/>
        </w:rPr>
        <w:t xml:space="preserve">z dnia 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34166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lipca</w:t>
      </w:r>
      <w:r w:rsidRPr="0034166A">
        <w:rPr>
          <w:rFonts w:ascii="Calibri" w:hAnsi="Calibri" w:cs="Calibri"/>
          <w:b/>
          <w:bCs/>
          <w:sz w:val="24"/>
          <w:szCs w:val="24"/>
        </w:rPr>
        <w:t xml:space="preserve"> 202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34166A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31B2459F" w14:textId="77777777" w:rsidR="0044460B" w:rsidRPr="0034166A" w:rsidRDefault="0044460B" w:rsidP="0044460B">
      <w:pPr>
        <w:rPr>
          <w:rFonts w:ascii="Calibri" w:hAnsi="Calibri" w:cs="Calibri"/>
          <w:sz w:val="24"/>
          <w:szCs w:val="24"/>
        </w:rPr>
      </w:pPr>
    </w:p>
    <w:p w14:paraId="1F25AE0B" w14:textId="77777777" w:rsidR="0044460B" w:rsidRDefault="0044460B" w:rsidP="0044460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0392A834" w14:textId="5A0B0D8E" w:rsidR="0044460B" w:rsidRPr="0034166A" w:rsidRDefault="0044460B" w:rsidP="0044460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34166A">
        <w:rPr>
          <w:rFonts w:ascii="Calibri" w:hAnsi="Calibri" w:cs="Calibri"/>
          <w:sz w:val="24"/>
          <w:szCs w:val="24"/>
        </w:rPr>
        <w:t xml:space="preserve">Starosta Powiatu Wyszkowskiego wykonujący zadania z zakresu administracji rządowej oraz na wniosek </w:t>
      </w:r>
      <w:r>
        <w:rPr>
          <w:rFonts w:ascii="Calibri" w:hAnsi="Calibri" w:cs="Calibri"/>
          <w:sz w:val="24"/>
          <w:szCs w:val="24"/>
        </w:rPr>
        <w:t>PGE Energia Odnawialna S.A. z siedzibą w Warszawie</w:t>
      </w:r>
      <w:r w:rsidRPr="0034166A">
        <w:rPr>
          <w:rFonts w:ascii="Calibri" w:hAnsi="Calibri" w:cs="Calibri"/>
          <w:sz w:val="24"/>
          <w:szCs w:val="24"/>
        </w:rPr>
        <w:t>, działając na podstawie art. 114 ust. 3 i 4, art. 124, 124a ustawy z dnia 21 sierpnia 1997 r. o gospodarce nieruchomościami (Dz.U.202</w:t>
      </w:r>
      <w:r>
        <w:rPr>
          <w:rFonts w:ascii="Calibri" w:hAnsi="Calibri" w:cs="Calibri"/>
          <w:sz w:val="24"/>
          <w:szCs w:val="24"/>
        </w:rPr>
        <w:t>3.344</w:t>
      </w:r>
      <w:r w:rsidRPr="0034166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66A">
        <w:rPr>
          <w:rFonts w:ascii="Calibri" w:hAnsi="Calibri" w:cs="Calibri"/>
          <w:sz w:val="24"/>
          <w:szCs w:val="24"/>
        </w:rPr>
        <w:t>t.j</w:t>
      </w:r>
      <w:proofErr w:type="spellEnd"/>
      <w:r w:rsidRPr="0034166A">
        <w:rPr>
          <w:rFonts w:ascii="Calibri" w:hAnsi="Calibri" w:cs="Calibri"/>
          <w:sz w:val="24"/>
          <w:szCs w:val="24"/>
        </w:rPr>
        <w:t>.) informuje o zamiarze ograniczenia w drodze decyzji sposobu korzystania z nieruchomości w celu budowy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sieci</w:t>
      </w:r>
      <w:r>
        <w:rPr>
          <w:rFonts w:ascii="Calibri" w:hAnsi="Calibri" w:cs="Calibri"/>
          <w:sz w:val="24"/>
          <w:szCs w:val="24"/>
        </w:rPr>
        <w:t xml:space="preserve"> kablowej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średniego napięcia 15 </w:t>
      </w:r>
      <w:proofErr w:type="spellStart"/>
      <w:r>
        <w:rPr>
          <w:rFonts w:ascii="Calibri" w:hAnsi="Calibri" w:cs="Calibri"/>
          <w:sz w:val="24"/>
          <w:szCs w:val="24"/>
        </w:rPr>
        <w:t>kV</w:t>
      </w:r>
      <w:proofErr w:type="spellEnd"/>
      <w:r>
        <w:rPr>
          <w:rFonts w:ascii="Calibri" w:hAnsi="Calibri" w:cs="Calibri"/>
          <w:sz w:val="24"/>
          <w:szCs w:val="24"/>
        </w:rPr>
        <w:t xml:space="preserve"> zasilającej farmę fotowoltaiczną PV Ulasek </w:t>
      </w:r>
      <w:r w:rsidRPr="0034166A">
        <w:rPr>
          <w:rFonts w:ascii="Calibri" w:hAnsi="Calibri" w:cs="Calibri"/>
          <w:sz w:val="24"/>
          <w:szCs w:val="24"/>
        </w:rPr>
        <w:t>na dział</w:t>
      </w:r>
      <w:r>
        <w:rPr>
          <w:rFonts w:ascii="Calibri" w:hAnsi="Calibri" w:cs="Calibri"/>
          <w:sz w:val="24"/>
          <w:szCs w:val="24"/>
        </w:rPr>
        <w:t>ce</w:t>
      </w:r>
      <w:r w:rsidRPr="0034166A">
        <w:rPr>
          <w:rFonts w:ascii="Calibri" w:hAnsi="Calibri" w:cs="Calibri"/>
          <w:sz w:val="24"/>
          <w:szCs w:val="24"/>
        </w:rPr>
        <w:t xml:space="preserve"> ewidencyj</w:t>
      </w:r>
      <w:r>
        <w:rPr>
          <w:rFonts w:ascii="Calibri" w:hAnsi="Calibri" w:cs="Calibri"/>
          <w:sz w:val="24"/>
          <w:szCs w:val="24"/>
        </w:rPr>
        <w:t>nej</w:t>
      </w:r>
      <w:r w:rsidRPr="0034166A">
        <w:rPr>
          <w:rFonts w:ascii="Calibri" w:hAnsi="Calibri" w:cs="Calibri"/>
          <w:sz w:val="24"/>
          <w:szCs w:val="24"/>
        </w:rPr>
        <w:t xml:space="preserve"> </w:t>
      </w:r>
      <w:r w:rsidRPr="0034166A">
        <w:rPr>
          <w:rFonts w:ascii="Calibri" w:hAnsi="Calibri" w:cs="Calibri"/>
          <w:b/>
          <w:bCs/>
          <w:sz w:val="24"/>
          <w:szCs w:val="24"/>
        </w:rPr>
        <w:t xml:space="preserve">nr </w:t>
      </w:r>
      <w:r>
        <w:rPr>
          <w:rFonts w:ascii="Calibri" w:hAnsi="Calibri" w:cs="Calibri"/>
          <w:b/>
          <w:bCs/>
          <w:sz w:val="24"/>
          <w:szCs w:val="24"/>
        </w:rPr>
        <w:t>317</w:t>
      </w:r>
      <w:r w:rsidRPr="0034166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położonej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</w:t>
      </w:r>
      <w:r>
        <w:rPr>
          <w:rFonts w:ascii="Calibri" w:hAnsi="Calibri" w:cs="Calibri"/>
          <w:b/>
          <w:bCs/>
          <w:sz w:val="24"/>
          <w:szCs w:val="24"/>
        </w:rPr>
        <w:t>w obrębie 00</w:t>
      </w:r>
      <w:r>
        <w:rPr>
          <w:rFonts w:ascii="Calibri" w:hAnsi="Calibri" w:cs="Calibri"/>
          <w:b/>
          <w:bCs/>
          <w:sz w:val="24"/>
          <w:szCs w:val="24"/>
        </w:rPr>
        <w:t>24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Ulasek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jednostka ewidencyjna 143504_2 Somianka.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C4B7BF4" w14:textId="77777777" w:rsidR="0044460B" w:rsidRPr="0034166A" w:rsidRDefault="0044460B" w:rsidP="0044460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34166A">
        <w:rPr>
          <w:rFonts w:ascii="Calibri" w:hAnsi="Calibri" w:cs="Calibri"/>
          <w:sz w:val="24"/>
          <w:szCs w:val="24"/>
        </w:rPr>
        <w:t xml:space="preserve">Wyżej wymieniona nieruchomość posiada nieuregulowany stan prawny w rozumieniu art. 113 ust. 7 o gospodarce nieruchomościami. </w:t>
      </w:r>
    </w:p>
    <w:p w14:paraId="66DF07CB" w14:textId="77777777" w:rsidR="0044460B" w:rsidRPr="0034166A" w:rsidRDefault="0044460B" w:rsidP="0044460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34166A">
        <w:rPr>
          <w:rFonts w:ascii="Calibri" w:hAnsi="Calibri" w:cs="Calibri"/>
          <w:sz w:val="24"/>
          <w:szCs w:val="24"/>
        </w:rPr>
        <w:t xml:space="preserve">W związku z powyższym wzywa się osoby, którym przysługują prawa rzeczowe do przedmiotowej nieruchomości do zgłoszenia się w terminie </w:t>
      </w:r>
      <w:r w:rsidRPr="0034166A">
        <w:rPr>
          <w:rFonts w:ascii="Calibri" w:hAnsi="Calibri" w:cs="Calibri"/>
          <w:b/>
          <w:bCs/>
          <w:sz w:val="24"/>
          <w:szCs w:val="24"/>
        </w:rPr>
        <w:t>2 miesięcy od daty ukazania się ogłoszenia</w:t>
      </w:r>
      <w:r w:rsidRPr="0034166A">
        <w:rPr>
          <w:rFonts w:ascii="Calibri" w:hAnsi="Calibri" w:cs="Calibri"/>
          <w:sz w:val="24"/>
          <w:szCs w:val="24"/>
        </w:rPr>
        <w:t xml:space="preserve"> do siedziby Starostwa Powiatowego w Wyszkowie. W przypadku następców prawnych niezbędne jest przedłożenie postanowienia sądu o stwierdzeniu nabycia spadku lub </w:t>
      </w:r>
      <w:r>
        <w:rPr>
          <w:rFonts w:ascii="Calibri" w:hAnsi="Calibri" w:cs="Calibri"/>
          <w:sz w:val="24"/>
          <w:szCs w:val="24"/>
        </w:rPr>
        <w:t xml:space="preserve">notarialnego </w:t>
      </w:r>
      <w:r w:rsidRPr="0034166A">
        <w:rPr>
          <w:rFonts w:ascii="Calibri" w:hAnsi="Calibri" w:cs="Calibri"/>
          <w:sz w:val="24"/>
          <w:szCs w:val="24"/>
        </w:rPr>
        <w:t>aktu poświadczenia dziedziczenia. Po bezskutecznym upływie wyznaczonego terminu nastąpi wszczęcie postępowania</w:t>
      </w:r>
      <w:r>
        <w:rPr>
          <w:rFonts w:ascii="Calibri" w:hAnsi="Calibri" w:cs="Calibri"/>
          <w:sz w:val="24"/>
          <w:szCs w:val="24"/>
        </w:rPr>
        <w:t xml:space="preserve"> o ograniczenie sposobu korzystania z nieruchomości</w:t>
      </w:r>
      <w:r w:rsidRPr="0034166A">
        <w:rPr>
          <w:rFonts w:ascii="Calibri" w:hAnsi="Calibri" w:cs="Calibri"/>
          <w:sz w:val="24"/>
          <w:szCs w:val="24"/>
        </w:rPr>
        <w:t>.</w:t>
      </w:r>
    </w:p>
    <w:p w14:paraId="153AF3E1" w14:textId="77777777" w:rsidR="0044460B" w:rsidRPr="0034166A" w:rsidRDefault="0044460B" w:rsidP="0044460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34166A">
        <w:rPr>
          <w:rFonts w:ascii="Calibri" w:hAnsi="Calibri" w:cs="Calibri"/>
          <w:sz w:val="24"/>
          <w:szCs w:val="24"/>
        </w:rPr>
        <w:t xml:space="preserve">Bliższe informacje można uzyskać w Starostwie Powiatowym w Wyszkowie, </w:t>
      </w:r>
      <w:r w:rsidRPr="0034166A">
        <w:rPr>
          <w:rFonts w:ascii="Calibri" w:hAnsi="Calibri" w:cs="Calibri"/>
          <w:sz w:val="24"/>
          <w:szCs w:val="24"/>
        </w:rPr>
        <w:br/>
        <w:t xml:space="preserve">Aleja Róż 2 , 07-200 Wyszków, tel. 29 743 59 20.  </w:t>
      </w:r>
    </w:p>
    <w:p w14:paraId="11AABF41" w14:textId="77777777" w:rsidR="0044460B" w:rsidRPr="0034166A" w:rsidRDefault="0044460B" w:rsidP="0044460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5E77E326" w14:textId="77777777" w:rsidR="0044460B" w:rsidRPr="0034166A" w:rsidRDefault="0044460B" w:rsidP="0044460B">
      <w:pPr>
        <w:spacing w:after="0"/>
        <w:ind w:left="4248" w:firstLine="709"/>
        <w:jc w:val="both"/>
        <w:rPr>
          <w:rFonts w:ascii="Calibri" w:hAnsi="Calibri" w:cs="Calibri"/>
          <w:sz w:val="24"/>
          <w:szCs w:val="24"/>
        </w:rPr>
      </w:pPr>
    </w:p>
    <w:p w14:paraId="38520E09" w14:textId="77777777" w:rsidR="0044460B" w:rsidRPr="0034166A" w:rsidRDefault="0044460B" w:rsidP="0044460B">
      <w:pPr>
        <w:rPr>
          <w:rFonts w:ascii="Calibri" w:hAnsi="Calibri" w:cs="Calibri"/>
        </w:rPr>
      </w:pPr>
    </w:p>
    <w:p w14:paraId="3EF131F5" w14:textId="77777777" w:rsidR="0044460B" w:rsidRDefault="0044460B" w:rsidP="0044460B"/>
    <w:p w14:paraId="461650CE" w14:textId="77777777" w:rsidR="0044460B" w:rsidRDefault="0044460B" w:rsidP="0044460B">
      <w:pPr>
        <w:tabs>
          <w:tab w:val="left" w:pos="5011"/>
        </w:tabs>
      </w:pPr>
      <w:r>
        <w:tab/>
        <w:t>Starosta Powiatu Wyszkowskiego</w:t>
      </w:r>
    </w:p>
    <w:p w14:paraId="6126CFA4" w14:textId="53D171E7" w:rsidR="0044460B" w:rsidRDefault="0044460B" w:rsidP="0044460B">
      <w:pPr>
        <w:tabs>
          <w:tab w:val="left" w:pos="5524"/>
        </w:tabs>
      </w:pPr>
      <w:r>
        <w:tab/>
        <w:t xml:space="preserve">    </w:t>
      </w:r>
      <w:r>
        <w:t>Marzena Dyl</w:t>
      </w:r>
    </w:p>
    <w:p w14:paraId="28F8BA7E" w14:textId="77777777" w:rsidR="0044460B" w:rsidRDefault="0044460B" w:rsidP="0044460B"/>
    <w:p w14:paraId="69174D89" w14:textId="77777777" w:rsidR="0044460B" w:rsidRDefault="0044460B" w:rsidP="0044460B"/>
    <w:p w14:paraId="3E0671D6" w14:textId="77777777" w:rsidR="0044460B" w:rsidRDefault="0044460B" w:rsidP="0044460B"/>
    <w:p w14:paraId="4CE9EF2D" w14:textId="77777777" w:rsidR="00F05EC9" w:rsidRDefault="00F05EC9"/>
    <w:sectPr w:rsidR="00F05EC9" w:rsidSect="0044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B"/>
    <w:rsid w:val="00155335"/>
    <w:rsid w:val="0044460B"/>
    <w:rsid w:val="00971E5C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43D7"/>
  <w15:chartTrackingRefBased/>
  <w15:docId w15:val="{ED035E0A-E7A8-4BA7-AFC7-362643EC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0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Melchner</dc:creator>
  <cp:keywords/>
  <dc:description/>
  <cp:lastModifiedBy>Monika Melchner</cp:lastModifiedBy>
  <cp:revision>1</cp:revision>
  <cp:lastPrinted>2024-07-10T07:12:00Z</cp:lastPrinted>
  <dcterms:created xsi:type="dcterms:W3CDTF">2024-07-10T07:07:00Z</dcterms:created>
  <dcterms:modified xsi:type="dcterms:W3CDTF">2024-07-10T07:14:00Z</dcterms:modified>
</cp:coreProperties>
</file>