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ACAB5" w14:textId="24582C39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0D7C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4E3E58">
        <w:rPr>
          <w:rFonts w:asciiTheme="minorHAnsi" w:hAnsiTheme="minorHAnsi" w:cstheme="minorHAnsi"/>
          <w:sz w:val="28"/>
          <w:szCs w:val="28"/>
        </w:rPr>
        <w:t>IV/2</w:t>
      </w:r>
      <w:r w:rsidR="006229CF">
        <w:rPr>
          <w:rFonts w:asciiTheme="minorHAnsi" w:hAnsiTheme="minorHAnsi" w:cstheme="minorHAnsi"/>
          <w:sz w:val="28"/>
          <w:szCs w:val="28"/>
        </w:rPr>
        <w:t>3</w:t>
      </w:r>
      <w:r w:rsidRPr="00490D7C">
        <w:rPr>
          <w:rFonts w:asciiTheme="minorHAnsi" w:hAnsiTheme="minorHAnsi" w:cstheme="minorHAnsi"/>
          <w:sz w:val="28"/>
          <w:szCs w:val="28"/>
        </w:rPr>
        <w:t>/2024</w:t>
      </w:r>
    </w:p>
    <w:p w14:paraId="27BF7C30" w14:textId="77777777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0D7C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780C0FA1" w14:textId="3A3510A9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0D7C">
        <w:rPr>
          <w:rFonts w:asciiTheme="minorHAnsi" w:hAnsiTheme="minorHAnsi" w:cstheme="minorHAnsi"/>
          <w:sz w:val="28"/>
          <w:szCs w:val="28"/>
        </w:rPr>
        <w:t xml:space="preserve">z dnia </w:t>
      </w:r>
      <w:r w:rsidR="004E3E58">
        <w:rPr>
          <w:rFonts w:asciiTheme="minorHAnsi" w:hAnsiTheme="minorHAnsi" w:cstheme="minorHAnsi"/>
          <w:sz w:val="28"/>
          <w:szCs w:val="28"/>
        </w:rPr>
        <w:t>26 czerwca</w:t>
      </w:r>
      <w:r w:rsidRPr="00490D7C">
        <w:rPr>
          <w:rFonts w:asciiTheme="minorHAnsi" w:hAnsiTheme="minorHAnsi" w:cstheme="minorHAnsi"/>
          <w:sz w:val="28"/>
          <w:szCs w:val="28"/>
        </w:rPr>
        <w:t xml:space="preserve"> 2024 r.</w:t>
      </w:r>
    </w:p>
    <w:p w14:paraId="01C09DA9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3B6334E" w14:textId="4E99227A" w:rsidR="0057537F" w:rsidRPr="00490D7C" w:rsidRDefault="0057537F" w:rsidP="00A46C18">
      <w:pPr>
        <w:tabs>
          <w:tab w:val="left" w:pos="9072"/>
        </w:tabs>
        <w:spacing w:line="276" w:lineRule="auto"/>
        <w:ind w:right="-142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90D7C">
        <w:rPr>
          <w:rFonts w:asciiTheme="minorHAnsi" w:hAnsiTheme="minorHAnsi" w:cstheme="minorHAnsi"/>
          <w:i/>
          <w:sz w:val="28"/>
          <w:szCs w:val="28"/>
        </w:rPr>
        <w:t xml:space="preserve">w sprawie wyrażenia zgody na rozwiązanie stosunku pracy z radnym </w:t>
      </w:r>
    </w:p>
    <w:p w14:paraId="0FDB2808" w14:textId="77777777" w:rsidR="0057537F" w:rsidRPr="00490D7C" w:rsidRDefault="0057537F" w:rsidP="00A46C18">
      <w:pPr>
        <w:spacing w:line="276" w:lineRule="auto"/>
        <w:ind w:right="-142"/>
        <w:rPr>
          <w:rFonts w:asciiTheme="minorHAnsi" w:hAnsiTheme="minorHAnsi" w:cstheme="minorHAnsi"/>
        </w:rPr>
      </w:pPr>
    </w:p>
    <w:p w14:paraId="659B7593" w14:textId="1CE68575" w:rsidR="0057537F" w:rsidRPr="00490D7C" w:rsidRDefault="0057537F" w:rsidP="00A46C18">
      <w:pPr>
        <w:spacing w:line="276" w:lineRule="auto"/>
        <w:ind w:right="-142" w:firstLine="708"/>
        <w:jc w:val="both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Na podstawie art. 12 pkt 11 oraz art. 22 ust. 2 ustawy z dnia 5 czerwca 1998 r. </w:t>
      </w:r>
      <w:r w:rsidR="007418BC">
        <w:rPr>
          <w:rFonts w:asciiTheme="minorHAnsi" w:hAnsiTheme="minorHAnsi" w:cstheme="minorHAnsi"/>
        </w:rPr>
        <w:br/>
      </w:r>
      <w:r w:rsidRPr="00490D7C">
        <w:rPr>
          <w:rFonts w:asciiTheme="minorHAnsi" w:hAnsiTheme="minorHAnsi" w:cstheme="minorHAnsi"/>
        </w:rPr>
        <w:t>o samorządzie powiatowym (Dz. U. z 2024 r. poz. 107) uchwala się, co następuje:</w:t>
      </w:r>
    </w:p>
    <w:p w14:paraId="17FA6ADC" w14:textId="77777777" w:rsidR="0057537F" w:rsidRPr="00490D7C" w:rsidRDefault="0057537F" w:rsidP="00A46C18">
      <w:pPr>
        <w:spacing w:line="276" w:lineRule="auto"/>
        <w:ind w:right="-142"/>
        <w:rPr>
          <w:rFonts w:asciiTheme="minorHAnsi" w:hAnsiTheme="minorHAnsi" w:cstheme="minorHAnsi"/>
        </w:rPr>
      </w:pPr>
    </w:p>
    <w:p w14:paraId="7CE24752" w14:textId="77777777" w:rsidR="0057537F" w:rsidRPr="00490D7C" w:rsidRDefault="0057537F" w:rsidP="00A46C18">
      <w:pPr>
        <w:spacing w:line="276" w:lineRule="auto"/>
        <w:ind w:right="-142"/>
        <w:jc w:val="center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>§ 1.</w:t>
      </w:r>
    </w:p>
    <w:p w14:paraId="0FD706FC" w14:textId="77777777" w:rsidR="0057537F" w:rsidRPr="00490D7C" w:rsidRDefault="0057537F" w:rsidP="00A46C18">
      <w:pPr>
        <w:spacing w:line="276" w:lineRule="auto"/>
        <w:ind w:right="-142"/>
        <w:jc w:val="center"/>
        <w:rPr>
          <w:rFonts w:asciiTheme="minorHAnsi" w:hAnsiTheme="minorHAnsi" w:cstheme="minorHAnsi"/>
        </w:rPr>
      </w:pPr>
    </w:p>
    <w:p w14:paraId="207607CD" w14:textId="3861FEF3" w:rsidR="0057537F" w:rsidRPr="00490D7C" w:rsidRDefault="0057537F" w:rsidP="00A46C18">
      <w:pPr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Wyraża się zgodę na rozwiązanie stosunku pracy </w:t>
      </w:r>
      <w:r w:rsidR="004A1866" w:rsidRPr="00490D7C">
        <w:rPr>
          <w:rFonts w:asciiTheme="minorHAnsi" w:hAnsiTheme="minorHAnsi" w:cstheme="minorHAnsi"/>
        </w:rPr>
        <w:t xml:space="preserve">z </w:t>
      </w:r>
      <w:r w:rsidRPr="00490D7C">
        <w:rPr>
          <w:rFonts w:asciiTheme="minorHAnsi" w:hAnsiTheme="minorHAnsi" w:cstheme="minorHAnsi"/>
        </w:rPr>
        <w:t>radnym Rady Powiatu w Wyszkowie Adamem Mrozem</w:t>
      </w:r>
      <w:r w:rsidR="004A1866" w:rsidRPr="00490D7C">
        <w:rPr>
          <w:rFonts w:asciiTheme="minorHAnsi" w:hAnsiTheme="minorHAnsi" w:cstheme="minorHAnsi"/>
        </w:rPr>
        <w:t>.</w:t>
      </w:r>
      <w:r w:rsidRPr="00490D7C">
        <w:rPr>
          <w:rFonts w:asciiTheme="minorHAnsi" w:hAnsiTheme="minorHAnsi" w:cstheme="minorHAnsi"/>
        </w:rPr>
        <w:t xml:space="preserve"> Uzasadnienie stan</w:t>
      </w:r>
      <w:r w:rsidR="00514F36" w:rsidRPr="00490D7C">
        <w:rPr>
          <w:rFonts w:asciiTheme="minorHAnsi" w:hAnsiTheme="minorHAnsi" w:cstheme="minorHAnsi"/>
        </w:rPr>
        <w:t>owi załącznik do</w:t>
      </w:r>
      <w:r w:rsidR="005F53CE" w:rsidRPr="00490D7C">
        <w:rPr>
          <w:rFonts w:asciiTheme="minorHAnsi" w:hAnsiTheme="minorHAnsi" w:cstheme="minorHAnsi"/>
        </w:rPr>
        <w:t xml:space="preserve"> niniejszej </w:t>
      </w:r>
      <w:r w:rsidR="00514F36" w:rsidRPr="00490D7C">
        <w:rPr>
          <w:rFonts w:asciiTheme="minorHAnsi" w:hAnsiTheme="minorHAnsi" w:cstheme="minorHAnsi"/>
        </w:rPr>
        <w:t>uchwały</w:t>
      </w:r>
      <w:r w:rsidR="009005E6" w:rsidRPr="00490D7C">
        <w:rPr>
          <w:rFonts w:asciiTheme="minorHAnsi" w:hAnsiTheme="minorHAnsi" w:cstheme="minorHAnsi"/>
        </w:rPr>
        <w:t>.</w:t>
      </w:r>
    </w:p>
    <w:p w14:paraId="6E52BCC9" w14:textId="77777777" w:rsidR="009005E6" w:rsidRPr="00490D7C" w:rsidRDefault="009005E6" w:rsidP="00A46C18">
      <w:pPr>
        <w:spacing w:line="276" w:lineRule="auto"/>
        <w:ind w:right="-142"/>
        <w:jc w:val="both"/>
        <w:rPr>
          <w:rFonts w:asciiTheme="minorHAnsi" w:hAnsiTheme="minorHAnsi" w:cstheme="minorHAnsi"/>
        </w:rPr>
      </w:pPr>
    </w:p>
    <w:p w14:paraId="6B15FCDE" w14:textId="576BE36B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§ </w:t>
      </w:r>
      <w:r w:rsidR="009005E6" w:rsidRPr="00490D7C">
        <w:rPr>
          <w:rFonts w:asciiTheme="minorHAnsi" w:hAnsiTheme="minorHAnsi" w:cstheme="minorHAnsi"/>
        </w:rPr>
        <w:t>2</w:t>
      </w:r>
      <w:r w:rsidRPr="00490D7C">
        <w:rPr>
          <w:rFonts w:asciiTheme="minorHAnsi" w:hAnsiTheme="minorHAnsi" w:cstheme="minorHAnsi"/>
        </w:rPr>
        <w:t>.</w:t>
      </w:r>
    </w:p>
    <w:p w14:paraId="4592AFBC" w14:textId="77777777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</w:rPr>
      </w:pPr>
    </w:p>
    <w:p w14:paraId="276C861B" w14:textId="72E081CD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Wykonanie uchwały powierza się </w:t>
      </w:r>
      <w:r w:rsidR="00514F36" w:rsidRPr="00490D7C">
        <w:rPr>
          <w:rFonts w:asciiTheme="minorHAnsi" w:hAnsiTheme="minorHAnsi" w:cstheme="minorHAnsi"/>
        </w:rPr>
        <w:t>Przewodniczącej Rady Powiatu</w:t>
      </w:r>
      <w:r w:rsidRPr="00490D7C">
        <w:rPr>
          <w:rFonts w:asciiTheme="minorHAnsi" w:hAnsiTheme="minorHAnsi" w:cstheme="minorHAnsi"/>
        </w:rPr>
        <w:t>.</w:t>
      </w:r>
    </w:p>
    <w:p w14:paraId="0961863D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7D67901F" w14:textId="64F472FF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§ </w:t>
      </w:r>
      <w:r w:rsidR="009005E6" w:rsidRPr="00490D7C">
        <w:rPr>
          <w:rFonts w:asciiTheme="minorHAnsi" w:hAnsiTheme="minorHAnsi" w:cstheme="minorHAnsi"/>
        </w:rPr>
        <w:t>3</w:t>
      </w:r>
      <w:r w:rsidRPr="00490D7C">
        <w:rPr>
          <w:rFonts w:asciiTheme="minorHAnsi" w:hAnsiTheme="minorHAnsi" w:cstheme="minorHAnsi"/>
        </w:rPr>
        <w:t>.</w:t>
      </w:r>
    </w:p>
    <w:p w14:paraId="0910FDC9" w14:textId="77777777" w:rsidR="0057537F" w:rsidRPr="00490D7C" w:rsidRDefault="0057537F" w:rsidP="00A46C18">
      <w:pPr>
        <w:spacing w:line="276" w:lineRule="auto"/>
        <w:jc w:val="center"/>
        <w:rPr>
          <w:rFonts w:asciiTheme="minorHAnsi" w:hAnsiTheme="minorHAnsi" w:cstheme="minorHAnsi"/>
        </w:rPr>
      </w:pPr>
    </w:p>
    <w:p w14:paraId="6BE4B9B2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>Uchwała wchodzi w życie z dniem podjęcia.</w:t>
      </w:r>
    </w:p>
    <w:p w14:paraId="40B4CBEA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603E10F7" w14:textId="20CCE615" w:rsidR="00514F36" w:rsidRPr="00490D7C" w:rsidRDefault="00514F36" w:rsidP="004E3E58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 </w:t>
      </w:r>
    </w:p>
    <w:p w14:paraId="52AB57F4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57259371" w14:textId="77777777" w:rsidR="009F59EB" w:rsidRDefault="009F59EB" w:rsidP="009F59E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/w podpisie/ Przewodnicząca Rady Powiatu </w:t>
      </w:r>
    </w:p>
    <w:p w14:paraId="57962B18" w14:textId="77777777" w:rsidR="009F59EB" w:rsidRDefault="009F59EB" w:rsidP="009F59E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Iwona Bogusława Wyszyńska </w:t>
      </w:r>
    </w:p>
    <w:p w14:paraId="125A1D76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2628E7F9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0A580677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6DFCAFE3" w14:textId="77777777" w:rsidR="0057537F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3913D932" w14:textId="77777777" w:rsidR="00CB0FFF" w:rsidRDefault="00CB0FFF" w:rsidP="00A46C18">
      <w:pPr>
        <w:spacing w:line="276" w:lineRule="auto"/>
        <w:rPr>
          <w:rFonts w:asciiTheme="minorHAnsi" w:hAnsiTheme="minorHAnsi" w:cstheme="minorHAnsi"/>
        </w:rPr>
      </w:pPr>
    </w:p>
    <w:p w14:paraId="54F514EA" w14:textId="77777777" w:rsidR="00CB0FFF" w:rsidRDefault="00CB0FFF" w:rsidP="00A46C18">
      <w:pPr>
        <w:spacing w:line="276" w:lineRule="auto"/>
        <w:rPr>
          <w:rFonts w:asciiTheme="minorHAnsi" w:hAnsiTheme="minorHAnsi" w:cstheme="minorHAnsi"/>
        </w:rPr>
      </w:pPr>
    </w:p>
    <w:p w14:paraId="29B87E8A" w14:textId="77777777" w:rsidR="00CB0FFF" w:rsidRDefault="00CB0FFF" w:rsidP="00A46C18">
      <w:pPr>
        <w:spacing w:line="276" w:lineRule="auto"/>
        <w:rPr>
          <w:rFonts w:asciiTheme="minorHAnsi" w:hAnsiTheme="minorHAnsi" w:cstheme="minorHAnsi"/>
        </w:rPr>
      </w:pPr>
    </w:p>
    <w:p w14:paraId="65C483BC" w14:textId="77777777" w:rsidR="00CB0FFF" w:rsidRDefault="00CB0FFF" w:rsidP="00A46C18">
      <w:pPr>
        <w:spacing w:line="276" w:lineRule="auto"/>
        <w:rPr>
          <w:rFonts w:asciiTheme="minorHAnsi" w:hAnsiTheme="minorHAnsi" w:cstheme="minorHAnsi"/>
        </w:rPr>
      </w:pPr>
    </w:p>
    <w:p w14:paraId="4D00E9CB" w14:textId="77777777" w:rsidR="00CB0FFF" w:rsidRPr="00490D7C" w:rsidRDefault="00CB0FFF" w:rsidP="00A46C18">
      <w:pPr>
        <w:spacing w:line="276" w:lineRule="auto"/>
        <w:rPr>
          <w:rFonts w:asciiTheme="minorHAnsi" w:hAnsiTheme="minorHAnsi" w:cstheme="minorHAnsi"/>
        </w:rPr>
      </w:pPr>
    </w:p>
    <w:p w14:paraId="11F47B33" w14:textId="77777777" w:rsidR="0057537F" w:rsidRPr="00490D7C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51EB928E" w14:textId="77777777" w:rsidR="0057537F" w:rsidRDefault="0057537F" w:rsidP="00A46C18">
      <w:pPr>
        <w:spacing w:line="276" w:lineRule="auto"/>
        <w:rPr>
          <w:rFonts w:asciiTheme="minorHAnsi" w:hAnsiTheme="minorHAnsi" w:cstheme="minorHAnsi"/>
        </w:rPr>
      </w:pPr>
    </w:p>
    <w:p w14:paraId="6E82DCC4" w14:textId="77777777" w:rsidR="004E3E58" w:rsidRDefault="004E3E58" w:rsidP="00A46C18">
      <w:pPr>
        <w:spacing w:line="276" w:lineRule="auto"/>
        <w:rPr>
          <w:rFonts w:asciiTheme="minorHAnsi" w:hAnsiTheme="minorHAnsi" w:cstheme="minorHAnsi"/>
        </w:rPr>
      </w:pPr>
    </w:p>
    <w:p w14:paraId="46EE3BBD" w14:textId="77777777" w:rsidR="004E3E58" w:rsidRDefault="004E3E58" w:rsidP="00A46C18">
      <w:pPr>
        <w:spacing w:line="276" w:lineRule="auto"/>
        <w:rPr>
          <w:rFonts w:asciiTheme="minorHAnsi" w:hAnsiTheme="minorHAnsi" w:cstheme="minorHAnsi"/>
        </w:rPr>
      </w:pPr>
    </w:p>
    <w:p w14:paraId="2BFEFD45" w14:textId="77777777" w:rsidR="004E3E58" w:rsidRDefault="004E3E58" w:rsidP="00A46C18">
      <w:pPr>
        <w:spacing w:line="276" w:lineRule="auto"/>
        <w:rPr>
          <w:rFonts w:asciiTheme="minorHAnsi" w:hAnsiTheme="minorHAnsi" w:cstheme="minorHAnsi"/>
        </w:rPr>
      </w:pPr>
    </w:p>
    <w:p w14:paraId="70FC1EFF" w14:textId="77777777" w:rsidR="004E3E58" w:rsidRDefault="004E3E58" w:rsidP="00A46C18">
      <w:pPr>
        <w:spacing w:line="276" w:lineRule="auto"/>
        <w:rPr>
          <w:rFonts w:asciiTheme="minorHAnsi" w:hAnsiTheme="minorHAnsi" w:cstheme="minorHAnsi"/>
        </w:rPr>
      </w:pPr>
    </w:p>
    <w:p w14:paraId="480860C2" w14:textId="199D01E4" w:rsidR="004A1866" w:rsidRPr="00490D7C" w:rsidRDefault="009F59EB" w:rsidP="00A46C18">
      <w:pPr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ar-SA"/>
        </w:rPr>
      </w:pPr>
      <w:r>
        <w:rPr>
          <w:rFonts w:asciiTheme="minorHAnsi" w:eastAsia="SimSun" w:hAnsiTheme="minorHAnsi" w:cstheme="minorHAnsi"/>
          <w:kern w:val="2"/>
          <w:lang w:eastAsia="ar-SA"/>
        </w:rPr>
        <w:lastRenderedPageBreak/>
        <w:t xml:space="preserve"> </w:t>
      </w:r>
      <w:r w:rsidR="00CB0FFF">
        <w:rPr>
          <w:rFonts w:asciiTheme="minorHAnsi" w:eastAsia="SimSun" w:hAnsiTheme="minorHAnsi" w:cstheme="minorHAnsi"/>
          <w:kern w:val="2"/>
          <w:lang w:eastAsia="ar-SA"/>
        </w:rPr>
        <w:t xml:space="preserve"> </w:t>
      </w:r>
      <w:r w:rsidR="004A1866" w:rsidRPr="00490D7C">
        <w:rPr>
          <w:rFonts w:asciiTheme="minorHAnsi" w:eastAsia="SimSun" w:hAnsiTheme="minorHAnsi" w:cstheme="minorHAnsi"/>
          <w:kern w:val="2"/>
          <w:lang w:eastAsia="ar-SA"/>
        </w:rPr>
        <w:t xml:space="preserve">                                                                                                      </w:t>
      </w:r>
      <w:r w:rsidR="004A1866" w:rsidRPr="004A1866">
        <w:rPr>
          <w:rFonts w:asciiTheme="minorHAnsi" w:eastAsia="SimSun" w:hAnsiTheme="minorHAnsi" w:cstheme="minorHAnsi"/>
          <w:kern w:val="2"/>
          <w:lang w:eastAsia="ar-SA"/>
        </w:rPr>
        <w:t xml:space="preserve">Załącznik  </w:t>
      </w:r>
    </w:p>
    <w:p w14:paraId="0474CDD1" w14:textId="7DAC8745" w:rsidR="004A1866" w:rsidRPr="00490D7C" w:rsidRDefault="004A1866" w:rsidP="00A46C18">
      <w:pPr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ar-SA"/>
        </w:rPr>
      </w:pP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                                                                                        </w:t>
      </w:r>
      <w:r w:rsidRPr="00490D7C">
        <w:rPr>
          <w:rFonts w:asciiTheme="minorHAnsi" w:eastAsia="SimSun" w:hAnsiTheme="minorHAnsi" w:cstheme="minorHAnsi"/>
          <w:kern w:val="2"/>
          <w:lang w:eastAsia="ar-SA"/>
        </w:rPr>
        <w:t xml:space="preserve">    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</w:t>
      </w:r>
      <w:r w:rsidRPr="00490D7C">
        <w:rPr>
          <w:rFonts w:asciiTheme="minorHAnsi" w:eastAsia="SimSun" w:hAnsiTheme="minorHAnsi" w:cstheme="minorHAnsi"/>
          <w:kern w:val="2"/>
          <w:lang w:eastAsia="ar-SA"/>
        </w:rPr>
        <w:t xml:space="preserve">          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do Uchwały Nr </w:t>
      </w:r>
      <w:r w:rsidR="004E3E58">
        <w:rPr>
          <w:rFonts w:asciiTheme="minorHAnsi" w:eastAsia="SimSun" w:hAnsiTheme="minorHAnsi" w:cstheme="minorHAnsi"/>
          <w:kern w:val="2"/>
          <w:lang w:eastAsia="ar-SA"/>
        </w:rPr>
        <w:t>IV/2</w:t>
      </w:r>
      <w:r w:rsidR="00324BF1">
        <w:rPr>
          <w:rFonts w:asciiTheme="minorHAnsi" w:eastAsia="SimSun" w:hAnsiTheme="minorHAnsi" w:cstheme="minorHAnsi"/>
          <w:kern w:val="2"/>
          <w:lang w:eastAsia="ar-SA"/>
        </w:rPr>
        <w:t>3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>/20</w:t>
      </w:r>
      <w:r w:rsidRPr="00490D7C">
        <w:rPr>
          <w:rFonts w:asciiTheme="minorHAnsi" w:eastAsia="SimSun" w:hAnsiTheme="minorHAnsi" w:cstheme="minorHAnsi"/>
          <w:kern w:val="2"/>
          <w:lang w:eastAsia="ar-SA"/>
        </w:rPr>
        <w:t>24</w:t>
      </w:r>
    </w:p>
    <w:p w14:paraId="10088E84" w14:textId="32C2D1B6" w:rsidR="004A1866" w:rsidRPr="00490D7C" w:rsidRDefault="004A1866" w:rsidP="00A46C18">
      <w:pPr>
        <w:suppressAutoHyphens/>
        <w:spacing w:line="276" w:lineRule="auto"/>
        <w:ind w:right="-426"/>
        <w:rPr>
          <w:rFonts w:asciiTheme="minorHAnsi" w:eastAsia="SimSun" w:hAnsiTheme="minorHAnsi" w:cstheme="minorHAnsi"/>
          <w:kern w:val="2"/>
          <w:lang w:eastAsia="ar-SA"/>
        </w:rPr>
      </w:pP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                                             </w:t>
      </w:r>
      <w:r w:rsidRPr="00490D7C">
        <w:rPr>
          <w:rFonts w:asciiTheme="minorHAnsi" w:eastAsia="SimSun" w:hAnsiTheme="minorHAnsi" w:cstheme="minorHAnsi"/>
          <w:kern w:val="2"/>
          <w:lang w:eastAsia="ar-SA"/>
        </w:rPr>
        <w:t xml:space="preserve">                                                         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Rady Powiatu w Wyszkowie</w:t>
      </w:r>
    </w:p>
    <w:p w14:paraId="33500B49" w14:textId="161F6203" w:rsidR="004A1866" w:rsidRPr="00490D7C" w:rsidRDefault="004A1866" w:rsidP="00A46C18">
      <w:pPr>
        <w:suppressAutoHyphens/>
        <w:spacing w:line="276" w:lineRule="auto"/>
        <w:ind w:right="-426"/>
        <w:rPr>
          <w:rFonts w:asciiTheme="minorHAnsi" w:eastAsia="SimSun" w:hAnsiTheme="minorHAnsi" w:cstheme="minorHAnsi"/>
          <w:kern w:val="2"/>
          <w:lang w:eastAsia="ar-SA"/>
        </w:rPr>
      </w:pP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                                                         </w:t>
      </w:r>
      <w:r w:rsidRPr="00490D7C">
        <w:rPr>
          <w:rFonts w:asciiTheme="minorHAnsi" w:eastAsia="SimSun" w:hAnsiTheme="minorHAnsi" w:cstheme="minorHAnsi"/>
          <w:kern w:val="2"/>
          <w:lang w:eastAsia="ar-SA"/>
        </w:rPr>
        <w:t xml:space="preserve">                                           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  z dnia </w:t>
      </w:r>
      <w:r w:rsidR="004E3E58">
        <w:rPr>
          <w:rFonts w:asciiTheme="minorHAnsi" w:eastAsia="SimSun" w:hAnsiTheme="minorHAnsi" w:cstheme="minorHAnsi"/>
          <w:kern w:val="2"/>
          <w:lang w:eastAsia="ar-SA"/>
        </w:rPr>
        <w:t>26 czerwca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20</w:t>
      </w:r>
      <w:r w:rsidRPr="00490D7C">
        <w:rPr>
          <w:rFonts w:asciiTheme="minorHAnsi" w:eastAsia="SimSun" w:hAnsiTheme="minorHAnsi" w:cstheme="minorHAnsi"/>
          <w:kern w:val="2"/>
          <w:lang w:eastAsia="ar-SA"/>
        </w:rPr>
        <w:t>24</w:t>
      </w:r>
      <w:r w:rsidRPr="004A1866">
        <w:rPr>
          <w:rFonts w:asciiTheme="minorHAnsi" w:eastAsia="SimSun" w:hAnsiTheme="minorHAnsi" w:cstheme="minorHAnsi"/>
          <w:kern w:val="2"/>
          <w:lang w:eastAsia="ar-SA"/>
        </w:rPr>
        <w:t xml:space="preserve"> r.</w:t>
      </w:r>
    </w:p>
    <w:p w14:paraId="10D7D071" w14:textId="77777777" w:rsidR="004A1866" w:rsidRPr="004A1866" w:rsidRDefault="004A1866" w:rsidP="00A46C18">
      <w:pPr>
        <w:suppressAutoHyphens/>
        <w:spacing w:line="276" w:lineRule="auto"/>
        <w:ind w:right="-426"/>
        <w:jc w:val="right"/>
        <w:rPr>
          <w:rFonts w:asciiTheme="minorHAnsi" w:eastAsia="SimSun" w:hAnsiTheme="minorHAnsi" w:cstheme="minorHAnsi"/>
          <w:kern w:val="2"/>
          <w:lang w:eastAsia="ar-SA"/>
        </w:rPr>
      </w:pPr>
    </w:p>
    <w:p w14:paraId="20CDC53D" w14:textId="77777777" w:rsidR="004A1866" w:rsidRPr="004A1866" w:rsidRDefault="004A1866" w:rsidP="00A46C18">
      <w:pPr>
        <w:suppressAutoHyphens/>
        <w:spacing w:after="200" w:line="276" w:lineRule="auto"/>
        <w:ind w:right="-426"/>
        <w:jc w:val="right"/>
        <w:rPr>
          <w:rFonts w:asciiTheme="minorHAnsi" w:eastAsia="SimSun" w:hAnsiTheme="minorHAnsi" w:cstheme="minorHAnsi"/>
          <w:b/>
          <w:kern w:val="2"/>
          <w:lang w:eastAsia="ar-SA"/>
        </w:rPr>
      </w:pPr>
    </w:p>
    <w:p w14:paraId="11148736" w14:textId="77777777" w:rsidR="004A1866" w:rsidRPr="004A1866" w:rsidRDefault="004A1866" w:rsidP="00A46C18">
      <w:pPr>
        <w:suppressAutoHyphens/>
        <w:spacing w:after="200" w:line="276" w:lineRule="auto"/>
        <w:ind w:right="-426"/>
        <w:jc w:val="center"/>
        <w:rPr>
          <w:rFonts w:asciiTheme="minorHAnsi" w:eastAsia="SimSun" w:hAnsiTheme="minorHAnsi" w:cstheme="minorHAnsi"/>
          <w:kern w:val="2"/>
          <w:lang w:eastAsia="ar-SA"/>
        </w:rPr>
      </w:pPr>
      <w:r w:rsidRPr="004A1866">
        <w:rPr>
          <w:rFonts w:asciiTheme="minorHAnsi" w:eastAsia="SimSun" w:hAnsiTheme="minorHAnsi" w:cstheme="minorHAnsi"/>
          <w:b/>
          <w:kern w:val="2"/>
          <w:lang w:eastAsia="ar-SA"/>
        </w:rPr>
        <w:t>Uzasadnienie</w:t>
      </w:r>
    </w:p>
    <w:p w14:paraId="2360238C" w14:textId="2D9FC467" w:rsidR="0057537F" w:rsidRDefault="004A1866" w:rsidP="00A46C18">
      <w:pPr>
        <w:spacing w:line="276" w:lineRule="auto"/>
        <w:jc w:val="both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>W dniu 12 czerwca 2024 r. (nr rejestrowy 16152)</w:t>
      </w:r>
      <w:r w:rsidR="009D7055" w:rsidRPr="00490D7C">
        <w:rPr>
          <w:rFonts w:asciiTheme="minorHAnsi" w:hAnsiTheme="minorHAnsi" w:cstheme="minorHAnsi"/>
        </w:rPr>
        <w:t xml:space="preserve"> </w:t>
      </w:r>
      <w:r w:rsidRPr="00490D7C">
        <w:rPr>
          <w:rFonts w:asciiTheme="minorHAnsi" w:hAnsiTheme="minorHAnsi" w:cstheme="minorHAnsi"/>
        </w:rPr>
        <w:t xml:space="preserve">do Rady Powiatu w Wyszkowie </w:t>
      </w:r>
      <w:r w:rsidR="00E10EAD">
        <w:rPr>
          <w:rFonts w:asciiTheme="minorHAnsi" w:hAnsiTheme="minorHAnsi" w:cstheme="minorHAnsi"/>
        </w:rPr>
        <w:t xml:space="preserve">wpłynął </w:t>
      </w:r>
      <w:r w:rsidRPr="00490D7C">
        <w:rPr>
          <w:rFonts w:asciiTheme="minorHAnsi" w:hAnsiTheme="minorHAnsi" w:cstheme="minorHAnsi"/>
        </w:rPr>
        <w:t>wniosek Burmistrza Wyszkowa o wyrażenie zgody na rozwiązanie stosunku pracy z radnym Rady Powiatu w Wyszkowie Adamem Mrozem.</w:t>
      </w:r>
    </w:p>
    <w:p w14:paraId="337127A2" w14:textId="77777777" w:rsidR="00E10EAD" w:rsidRDefault="00E10EAD" w:rsidP="00A46C18">
      <w:pPr>
        <w:spacing w:line="276" w:lineRule="auto"/>
        <w:jc w:val="both"/>
        <w:rPr>
          <w:rFonts w:asciiTheme="minorHAnsi" w:hAnsiTheme="minorHAnsi" w:cstheme="minorHAnsi"/>
        </w:rPr>
      </w:pPr>
    </w:p>
    <w:p w14:paraId="6967BFFE" w14:textId="66CF6774" w:rsidR="00E10EAD" w:rsidRPr="00E10EAD" w:rsidRDefault="00E10EAD" w:rsidP="00E10EAD">
      <w:pPr>
        <w:spacing w:line="276" w:lineRule="auto"/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 xml:space="preserve">Przewodnicząca Rady Powiatu zgodnie z § 44 ust. 1 Statutu Powiatu Wyszkowskiego skierowała niezwłocznie ww. </w:t>
      </w:r>
      <w:r>
        <w:rPr>
          <w:rFonts w:asciiTheme="minorHAnsi" w:hAnsiTheme="minorHAnsi" w:cstheme="minorHAnsi"/>
        </w:rPr>
        <w:t>wniosek</w:t>
      </w:r>
      <w:r w:rsidRPr="00E10EAD">
        <w:rPr>
          <w:rFonts w:asciiTheme="minorHAnsi" w:hAnsiTheme="minorHAnsi" w:cstheme="minorHAnsi"/>
        </w:rPr>
        <w:t xml:space="preserve"> do rozpatrzenia przez Komisję Skarg, Wniosków </w:t>
      </w:r>
      <w:r>
        <w:rPr>
          <w:rFonts w:asciiTheme="minorHAnsi" w:hAnsiTheme="minorHAnsi" w:cstheme="minorHAnsi"/>
        </w:rPr>
        <w:br/>
      </w:r>
      <w:r w:rsidRPr="00E10EAD">
        <w:rPr>
          <w:rFonts w:asciiTheme="minorHAnsi" w:hAnsiTheme="minorHAnsi" w:cstheme="minorHAnsi"/>
        </w:rPr>
        <w:t>i Petycji, która przygotowuje materiały niezbędne do rozpatrzenia przez Radę Powiatu  należących do jej właściwości.</w:t>
      </w:r>
    </w:p>
    <w:p w14:paraId="7DED3AAA" w14:textId="089C49A5" w:rsidR="00E10EAD" w:rsidRPr="00490D7C" w:rsidRDefault="00E10EAD" w:rsidP="00E10EAD">
      <w:pPr>
        <w:spacing w:line="276" w:lineRule="auto"/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>Komisja Skarg, Wniosków i Petycji na posiedzeniu w dniu 1</w:t>
      </w:r>
      <w:r>
        <w:rPr>
          <w:rFonts w:asciiTheme="minorHAnsi" w:hAnsiTheme="minorHAnsi" w:cstheme="minorHAnsi"/>
        </w:rPr>
        <w:t>7 czerwca</w:t>
      </w:r>
      <w:r w:rsidRPr="00E10EAD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E10EAD">
        <w:rPr>
          <w:rFonts w:asciiTheme="minorHAnsi" w:hAnsiTheme="minorHAnsi" w:cstheme="minorHAnsi"/>
        </w:rPr>
        <w:t xml:space="preserve"> r. zapoznała się </w:t>
      </w:r>
      <w:r>
        <w:rPr>
          <w:rFonts w:asciiTheme="minorHAnsi" w:hAnsiTheme="minorHAnsi" w:cstheme="minorHAnsi"/>
        </w:rPr>
        <w:br/>
      </w:r>
      <w:r w:rsidRPr="00E10EAD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wniosku Burmistrza Wyszkowa.</w:t>
      </w:r>
      <w:r w:rsidRPr="00E10EAD">
        <w:rPr>
          <w:rFonts w:asciiTheme="minorHAnsi" w:hAnsiTheme="minorHAnsi" w:cstheme="minorHAnsi"/>
        </w:rPr>
        <w:t xml:space="preserve"> </w:t>
      </w:r>
    </w:p>
    <w:p w14:paraId="09B66B1C" w14:textId="77777777" w:rsidR="004A1866" w:rsidRPr="00490D7C" w:rsidRDefault="004A1866" w:rsidP="00A46C18">
      <w:pPr>
        <w:spacing w:line="276" w:lineRule="auto"/>
        <w:jc w:val="both"/>
        <w:rPr>
          <w:rFonts w:asciiTheme="minorHAnsi" w:hAnsiTheme="minorHAnsi" w:cstheme="minorHAnsi"/>
        </w:rPr>
      </w:pPr>
    </w:p>
    <w:p w14:paraId="174E85A6" w14:textId="56F3A60E" w:rsidR="004A1866" w:rsidRPr="00490D7C" w:rsidRDefault="00186B8C" w:rsidP="00A46C18">
      <w:pPr>
        <w:spacing w:line="276" w:lineRule="auto"/>
        <w:jc w:val="both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W ww. wniosku </w:t>
      </w:r>
      <w:r w:rsidR="00DB5B89">
        <w:rPr>
          <w:rFonts w:asciiTheme="minorHAnsi" w:hAnsiTheme="minorHAnsi" w:cstheme="minorHAnsi"/>
        </w:rPr>
        <w:t xml:space="preserve">Burmistrz Wyszkowa jako </w:t>
      </w:r>
      <w:r w:rsidRPr="00490D7C">
        <w:rPr>
          <w:rFonts w:asciiTheme="minorHAnsi" w:hAnsiTheme="minorHAnsi" w:cstheme="minorHAnsi"/>
        </w:rPr>
        <w:t xml:space="preserve">pracodawca wskazał, że radny zatrudniony jest </w:t>
      </w:r>
      <w:r w:rsidR="00DB5B89">
        <w:rPr>
          <w:rFonts w:asciiTheme="minorHAnsi" w:hAnsiTheme="minorHAnsi" w:cstheme="minorHAnsi"/>
        </w:rPr>
        <w:br/>
      </w:r>
      <w:r w:rsidRPr="00490D7C">
        <w:rPr>
          <w:rFonts w:asciiTheme="minorHAnsi" w:hAnsiTheme="minorHAnsi" w:cstheme="minorHAnsi"/>
        </w:rPr>
        <w:t xml:space="preserve">w Urzędzie Miejskim w Wyszkowie na stanowisku Naczelnika Wydziału Inwestycji </w:t>
      </w:r>
      <w:r w:rsidR="00DB5B89">
        <w:rPr>
          <w:rFonts w:asciiTheme="minorHAnsi" w:hAnsiTheme="minorHAnsi" w:cstheme="minorHAnsi"/>
        </w:rPr>
        <w:br/>
      </w:r>
      <w:r w:rsidRPr="00490D7C">
        <w:rPr>
          <w:rFonts w:asciiTheme="minorHAnsi" w:hAnsiTheme="minorHAnsi" w:cstheme="minorHAnsi"/>
        </w:rPr>
        <w:t>i Bezpieczeństwa</w:t>
      </w:r>
      <w:r w:rsidR="008B273C" w:rsidRPr="00490D7C">
        <w:rPr>
          <w:rFonts w:asciiTheme="minorHAnsi" w:hAnsiTheme="minorHAnsi" w:cstheme="minorHAnsi"/>
        </w:rPr>
        <w:t>. Burmistrz Wyszkowa</w:t>
      </w:r>
      <w:r w:rsidR="00D1016B">
        <w:rPr>
          <w:rFonts w:asciiTheme="minorHAnsi" w:hAnsiTheme="minorHAnsi" w:cstheme="minorHAnsi"/>
        </w:rPr>
        <w:t xml:space="preserve"> </w:t>
      </w:r>
      <w:r w:rsidR="008B273C" w:rsidRPr="00490D7C">
        <w:rPr>
          <w:rFonts w:asciiTheme="minorHAnsi" w:hAnsiTheme="minorHAnsi" w:cstheme="minorHAnsi"/>
        </w:rPr>
        <w:t xml:space="preserve">dążąc do optymalizacji procesów zarządczych </w:t>
      </w:r>
      <w:r w:rsidR="00D1016B">
        <w:rPr>
          <w:rFonts w:asciiTheme="minorHAnsi" w:hAnsiTheme="minorHAnsi" w:cstheme="minorHAnsi"/>
        </w:rPr>
        <w:br/>
      </w:r>
      <w:r w:rsidR="008B273C" w:rsidRPr="00490D7C">
        <w:rPr>
          <w:rFonts w:asciiTheme="minorHAnsi" w:hAnsiTheme="minorHAnsi" w:cstheme="minorHAnsi"/>
        </w:rPr>
        <w:t xml:space="preserve">w najbliższym czasie wprowadzi zmiany Regulaminu Organizacyjnego Urzędu Miejskiego </w:t>
      </w:r>
      <w:r w:rsidR="00D1016B">
        <w:rPr>
          <w:rFonts w:asciiTheme="minorHAnsi" w:hAnsiTheme="minorHAnsi" w:cstheme="minorHAnsi"/>
        </w:rPr>
        <w:br/>
      </w:r>
      <w:r w:rsidR="008B273C" w:rsidRPr="00490D7C">
        <w:rPr>
          <w:rFonts w:asciiTheme="minorHAnsi" w:hAnsiTheme="minorHAnsi" w:cstheme="minorHAnsi"/>
        </w:rPr>
        <w:t xml:space="preserve">w Wyszkowie, polegające miedzy innymi na likwidacji Wydziału Inwestycji i Bezpieczeństwa. </w:t>
      </w:r>
    </w:p>
    <w:p w14:paraId="66428ADE" w14:textId="77777777" w:rsidR="008B273C" w:rsidRPr="00490D7C" w:rsidRDefault="008B273C" w:rsidP="00A46C18">
      <w:pPr>
        <w:spacing w:line="276" w:lineRule="auto"/>
        <w:jc w:val="both"/>
        <w:rPr>
          <w:rFonts w:asciiTheme="minorHAnsi" w:hAnsiTheme="minorHAnsi" w:cstheme="minorHAnsi"/>
        </w:rPr>
      </w:pPr>
    </w:p>
    <w:p w14:paraId="37827E65" w14:textId="7B521BA8" w:rsidR="008B273C" w:rsidRDefault="008B273C" w:rsidP="00A46C18">
      <w:pPr>
        <w:spacing w:line="276" w:lineRule="auto"/>
        <w:jc w:val="both"/>
        <w:rPr>
          <w:rFonts w:asciiTheme="minorHAnsi" w:hAnsiTheme="minorHAnsi" w:cstheme="minorHAnsi"/>
        </w:rPr>
      </w:pPr>
      <w:r w:rsidRPr="00490D7C">
        <w:rPr>
          <w:rFonts w:asciiTheme="minorHAnsi" w:hAnsiTheme="minorHAnsi" w:cstheme="minorHAnsi"/>
        </w:rPr>
        <w:t xml:space="preserve">Mając na uwadze powyższe </w:t>
      </w:r>
      <w:r w:rsidR="009005E6" w:rsidRPr="00490D7C">
        <w:rPr>
          <w:rFonts w:asciiTheme="minorHAnsi" w:hAnsiTheme="minorHAnsi" w:cstheme="minorHAnsi"/>
        </w:rPr>
        <w:t>wyraża się zgodę na rozwiązanie stosunku pracy z radnym, gdyż podstawą rozwiązania stosunku pracy są zdarzenia nie związane z wykonywaniem przez radnego mandatu.</w:t>
      </w:r>
    </w:p>
    <w:p w14:paraId="62B84271" w14:textId="77777777" w:rsidR="00CB0FFF" w:rsidRDefault="00CB0FFF" w:rsidP="00A46C18">
      <w:pPr>
        <w:spacing w:line="276" w:lineRule="auto"/>
        <w:jc w:val="both"/>
        <w:rPr>
          <w:rFonts w:asciiTheme="minorHAnsi" w:hAnsiTheme="minorHAnsi" w:cstheme="minorHAnsi"/>
        </w:rPr>
      </w:pPr>
    </w:p>
    <w:p w14:paraId="2253B8E4" w14:textId="77777777" w:rsidR="009F59EB" w:rsidRDefault="009F59EB" w:rsidP="009F59E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/w podpisie/ Przewodnicząca Rady Powiatu </w:t>
      </w:r>
    </w:p>
    <w:p w14:paraId="00E8C572" w14:textId="77777777" w:rsidR="009F59EB" w:rsidRDefault="009F59EB" w:rsidP="009F59E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Iwona Bogusława Wyszyńska </w:t>
      </w:r>
    </w:p>
    <w:p w14:paraId="2F3AFB45" w14:textId="77777777" w:rsidR="00CB0FFF" w:rsidRDefault="00CB0FFF" w:rsidP="00A46C18">
      <w:pPr>
        <w:spacing w:line="276" w:lineRule="auto"/>
        <w:jc w:val="both"/>
        <w:rPr>
          <w:rFonts w:asciiTheme="minorHAnsi" w:hAnsiTheme="minorHAnsi" w:cstheme="minorHAnsi"/>
        </w:rPr>
      </w:pPr>
    </w:p>
    <w:sectPr w:rsidR="00CB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E"/>
    <w:rsid w:val="00186B8C"/>
    <w:rsid w:val="00187D68"/>
    <w:rsid w:val="001C5276"/>
    <w:rsid w:val="00203013"/>
    <w:rsid w:val="00233F19"/>
    <w:rsid w:val="0024117A"/>
    <w:rsid w:val="00324BF1"/>
    <w:rsid w:val="003E6962"/>
    <w:rsid w:val="00490D7C"/>
    <w:rsid w:val="004A1866"/>
    <w:rsid w:val="004E3E58"/>
    <w:rsid w:val="004F681E"/>
    <w:rsid w:val="00514F36"/>
    <w:rsid w:val="00554C54"/>
    <w:rsid w:val="0057537F"/>
    <w:rsid w:val="005D7D50"/>
    <w:rsid w:val="005F53CE"/>
    <w:rsid w:val="006229CF"/>
    <w:rsid w:val="007418BC"/>
    <w:rsid w:val="0085243F"/>
    <w:rsid w:val="008B273C"/>
    <w:rsid w:val="009005E6"/>
    <w:rsid w:val="009D7055"/>
    <w:rsid w:val="009F59EB"/>
    <w:rsid w:val="00A46C18"/>
    <w:rsid w:val="00CB0FFF"/>
    <w:rsid w:val="00D05654"/>
    <w:rsid w:val="00D1016B"/>
    <w:rsid w:val="00DA3233"/>
    <w:rsid w:val="00DB19F0"/>
    <w:rsid w:val="00DB5B89"/>
    <w:rsid w:val="00DC57FA"/>
    <w:rsid w:val="00E10EAD"/>
    <w:rsid w:val="00E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0F49"/>
  <w15:chartTrackingRefBased/>
  <w15:docId w15:val="{74705DDD-0F0A-4C4A-9D64-64F5CE7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3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24</cp:revision>
  <cp:lastPrinted>2024-06-14T10:27:00Z</cp:lastPrinted>
  <dcterms:created xsi:type="dcterms:W3CDTF">2024-06-14T06:11:00Z</dcterms:created>
  <dcterms:modified xsi:type="dcterms:W3CDTF">2024-06-27T12:01:00Z</dcterms:modified>
</cp:coreProperties>
</file>