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7E471" w14:textId="07ABA101" w:rsidR="006B671F" w:rsidRPr="00912F86" w:rsidRDefault="006B671F" w:rsidP="004C094D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912F86">
        <w:rPr>
          <w:rFonts w:cstheme="minorHAnsi"/>
          <w:sz w:val="28"/>
          <w:szCs w:val="28"/>
        </w:rPr>
        <w:t>Uchwała Nr</w:t>
      </w:r>
      <w:r w:rsidR="004C094D" w:rsidRPr="00912F86">
        <w:rPr>
          <w:rFonts w:cstheme="minorHAnsi"/>
          <w:sz w:val="28"/>
          <w:szCs w:val="28"/>
        </w:rPr>
        <w:t xml:space="preserve"> </w:t>
      </w:r>
      <w:r w:rsidR="00277FEC">
        <w:rPr>
          <w:rFonts w:cstheme="minorHAnsi"/>
          <w:sz w:val="28"/>
          <w:szCs w:val="28"/>
        </w:rPr>
        <w:t>II/11</w:t>
      </w:r>
      <w:r w:rsidRPr="00912F86">
        <w:rPr>
          <w:rFonts w:cstheme="minorHAnsi"/>
          <w:sz w:val="28"/>
          <w:szCs w:val="28"/>
        </w:rPr>
        <w:t>/20</w:t>
      </w:r>
      <w:r w:rsidR="004C094D" w:rsidRPr="00912F86">
        <w:rPr>
          <w:rFonts w:cstheme="minorHAnsi"/>
          <w:sz w:val="28"/>
          <w:szCs w:val="28"/>
        </w:rPr>
        <w:t>24</w:t>
      </w:r>
    </w:p>
    <w:p w14:paraId="4CF38EE1" w14:textId="77777777" w:rsidR="006B671F" w:rsidRPr="00912F86" w:rsidRDefault="006B671F" w:rsidP="004C094D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912F86">
        <w:rPr>
          <w:rFonts w:cstheme="minorHAnsi"/>
          <w:sz w:val="28"/>
          <w:szCs w:val="28"/>
        </w:rPr>
        <w:t>Rady Powiatu w Wyszkowie</w:t>
      </w:r>
    </w:p>
    <w:p w14:paraId="36BD20AF" w14:textId="51B3C4CF" w:rsidR="006B671F" w:rsidRPr="00912F86" w:rsidRDefault="006B671F" w:rsidP="004C094D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912F86">
        <w:rPr>
          <w:rFonts w:cstheme="minorHAnsi"/>
          <w:sz w:val="28"/>
          <w:szCs w:val="28"/>
        </w:rPr>
        <w:t xml:space="preserve">z dnia </w:t>
      </w:r>
      <w:r w:rsidR="00277FEC">
        <w:rPr>
          <w:rFonts w:cstheme="minorHAnsi"/>
          <w:sz w:val="28"/>
          <w:szCs w:val="28"/>
        </w:rPr>
        <w:t>22</w:t>
      </w:r>
      <w:r w:rsidR="004C094D" w:rsidRPr="00912F86">
        <w:rPr>
          <w:rFonts w:cstheme="minorHAnsi"/>
          <w:sz w:val="28"/>
          <w:szCs w:val="28"/>
        </w:rPr>
        <w:t xml:space="preserve"> maja</w:t>
      </w:r>
      <w:r w:rsidR="00421197" w:rsidRPr="00912F86">
        <w:rPr>
          <w:rFonts w:cstheme="minorHAnsi"/>
          <w:sz w:val="28"/>
          <w:szCs w:val="28"/>
        </w:rPr>
        <w:t xml:space="preserve"> 2</w:t>
      </w:r>
      <w:r w:rsidRPr="00912F86">
        <w:rPr>
          <w:rFonts w:cstheme="minorHAnsi"/>
          <w:sz w:val="28"/>
          <w:szCs w:val="28"/>
        </w:rPr>
        <w:t>0</w:t>
      </w:r>
      <w:r w:rsidR="004C094D" w:rsidRPr="00912F86">
        <w:rPr>
          <w:rFonts w:cstheme="minorHAnsi"/>
          <w:sz w:val="28"/>
          <w:szCs w:val="28"/>
        </w:rPr>
        <w:t>24</w:t>
      </w:r>
      <w:r w:rsidRPr="00912F86">
        <w:rPr>
          <w:rFonts w:cstheme="minorHAnsi"/>
          <w:sz w:val="28"/>
          <w:szCs w:val="28"/>
        </w:rPr>
        <w:t xml:space="preserve"> r.</w:t>
      </w:r>
    </w:p>
    <w:p w14:paraId="109BB657" w14:textId="77777777" w:rsidR="006B671F" w:rsidRPr="00912F86" w:rsidRDefault="006B671F" w:rsidP="004B10CC">
      <w:pPr>
        <w:spacing w:after="0" w:line="276" w:lineRule="auto"/>
        <w:rPr>
          <w:rFonts w:cstheme="minorHAnsi"/>
          <w:sz w:val="28"/>
          <w:szCs w:val="28"/>
        </w:rPr>
      </w:pPr>
    </w:p>
    <w:p w14:paraId="40AED623" w14:textId="5706EA19" w:rsidR="006B671F" w:rsidRPr="00912F86" w:rsidRDefault="006B671F" w:rsidP="004C094D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912F86">
        <w:rPr>
          <w:rFonts w:cstheme="minorHAnsi"/>
          <w:i/>
          <w:sz w:val="28"/>
          <w:szCs w:val="28"/>
        </w:rPr>
        <w:t>w sprawie wybor</w:t>
      </w:r>
      <w:r w:rsidR="00241DC6">
        <w:rPr>
          <w:rFonts w:cstheme="minorHAnsi"/>
          <w:i/>
          <w:sz w:val="28"/>
          <w:szCs w:val="28"/>
        </w:rPr>
        <w:t>u składu</w:t>
      </w:r>
      <w:r w:rsidRPr="00912F86">
        <w:rPr>
          <w:rFonts w:cstheme="minorHAnsi"/>
          <w:i/>
          <w:sz w:val="28"/>
          <w:szCs w:val="28"/>
        </w:rPr>
        <w:t xml:space="preserve"> Komisji Edukacji, Kultury i Sportu</w:t>
      </w:r>
    </w:p>
    <w:p w14:paraId="2A57A51D" w14:textId="77777777" w:rsidR="004C094D" w:rsidRPr="00912F86" w:rsidRDefault="004C094D" w:rsidP="004C094D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</w:p>
    <w:p w14:paraId="4A2EBC89" w14:textId="77777777" w:rsidR="004C094D" w:rsidRPr="00912F86" w:rsidRDefault="004C094D" w:rsidP="004C094D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 xml:space="preserve">Na podstawie art. 17 ust. 1 ustawy z dnia 5 czerwca 1998 r. o samorządzie powiatowym (Dz. U. z 2024 r. poz. 107) oraz Uchwały I/6/2024 Rady Powiatu w Wyszkowie </w:t>
      </w:r>
      <w:r w:rsidRPr="00912F86">
        <w:rPr>
          <w:rFonts w:cstheme="minorHAnsi"/>
          <w:sz w:val="24"/>
          <w:szCs w:val="24"/>
        </w:rPr>
        <w:br/>
        <w:t>z dnia 7 maja 2024 r. w sprawie powołania stałych komisji Rady Powiatu i ustalenia liczby członków komisji uchwala się, co następuje:</w:t>
      </w:r>
    </w:p>
    <w:p w14:paraId="0E59CED7" w14:textId="77777777" w:rsidR="006B671F" w:rsidRPr="00912F86" w:rsidRDefault="006B671F" w:rsidP="004C094D">
      <w:pPr>
        <w:spacing w:after="0" w:line="276" w:lineRule="auto"/>
        <w:rPr>
          <w:rFonts w:cstheme="minorHAnsi"/>
          <w:sz w:val="24"/>
          <w:szCs w:val="24"/>
        </w:rPr>
      </w:pPr>
    </w:p>
    <w:p w14:paraId="78E3177C" w14:textId="77777777" w:rsidR="006B671F" w:rsidRPr="00912F86" w:rsidRDefault="006B671F" w:rsidP="004C094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>§ 1.</w:t>
      </w:r>
    </w:p>
    <w:p w14:paraId="0B11DAF1" w14:textId="53D6F7CF" w:rsidR="004C094D" w:rsidRPr="00912F86" w:rsidRDefault="004C094D" w:rsidP="00CF14E8">
      <w:pPr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 xml:space="preserve">Ustala się, że Komisja Edukacji, Kultury i Sportu liczyć będzie </w:t>
      </w:r>
      <w:r w:rsidR="00D262CC">
        <w:rPr>
          <w:rFonts w:cstheme="minorHAnsi"/>
          <w:sz w:val="24"/>
          <w:szCs w:val="24"/>
        </w:rPr>
        <w:t>6</w:t>
      </w:r>
      <w:r w:rsidRPr="00912F86">
        <w:rPr>
          <w:rFonts w:cstheme="minorHAnsi"/>
          <w:sz w:val="24"/>
          <w:szCs w:val="24"/>
        </w:rPr>
        <w:t xml:space="preserve"> osób.</w:t>
      </w:r>
    </w:p>
    <w:p w14:paraId="6176F31A" w14:textId="320D4235" w:rsidR="006B671F" w:rsidRPr="00912F86" w:rsidRDefault="00241DC6" w:rsidP="004C094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</w:t>
      </w:r>
      <w:r w:rsidR="006B671F" w:rsidRPr="00912F86">
        <w:rPr>
          <w:rFonts w:cstheme="minorHAnsi"/>
          <w:sz w:val="24"/>
          <w:szCs w:val="24"/>
        </w:rPr>
        <w:t>Komisj</w:t>
      </w:r>
      <w:r>
        <w:rPr>
          <w:rFonts w:cstheme="minorHAnsi"/>
          <w:sz w:val="24"/>
          <w:szCs w:val="24"/>
        </w:rPr>
        <w:t>i</w:t>
      </w:r>
      <w:r w:rsidR="006B671F" w:rsidRPr="00912F86">
        <w:rPr>
          <w:rFonts w:cstheme="minorHAnsi"/>
          <w:sz w:val="24"/>
          <w:szCs w:val="24"/>
        </w:rPr>
        <w:t xml:space="preserve"> Edukacji, Kultury i Sportu w</w:t>
      </w:r>
      <w:r>
        <w:rPr>
          <w:rFonts w:cstheme="minorHAnsi"/>
          <w:sz w:val="24"/>
          <w:szCs w:val="24"/>
        </w:rPr>
        <w:t>ybiera się</w:t>
      </w:r>
      <w:r w:rsidR="006B671F" w:rsidRPr="00912F86">
        <w:rPr>
          <w:rFonts w:cstheme="minorHAnsi"/>
          <w:sz w:val="24"/>
          <w:szCs w:val="24"/>
        </w:rPr>
        <w:t>:</w:t>
      </w:r>
    </w:p>
    <w:p w14:paraId="2B590C35" w14:textId="5012AE18" w:rsidR="006B671F" w:rsidRPr="00912F86" w:rsidRDefault="006B671F" w:rsidP="004C09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>Przewodnicząc</w:t>
      </w:r>
      <w:r w:rsidR="004C094D" w:rsidRPr="00912F86">
        <w:rPr>
          <w:rFonts w:cstheme="minorHAnsi"/>
          <w:sz w:val="24"/>
          <w:szCs w:val="24"/>
        </w:rPr>
        <w:t>a</w:t>
      </w:r>
      <w:r w:rsidRPr="00912F86">
        <w:rPr>
          <w:rFonts w:cstheme="minorHAnsi"/>
          <w:sz w:val="24"/>
          <w:szCs w:val="24"/>
        </w:rPr>
        <w:t xml:space="preserve"> Komisji  - </w:t>
      </w:r>
      <w:r w:rsidR="00277FEC">
        <w:rPr>
          <w:rFonts w:cstheme="minorHAnsi"/>
          <w:sz w:val="24"/>
          <w:szCs w:val="24"/>
        </w:rPr>
        <w:t>Elżbieta Piórkowska</w:t>
      </w:r>
      <w:r w:rsidR="004956E5">
        <w:rPr>
          <w:rFonts w:cstheme="minorHAnsi"/>
          <w:sz w:val="24"/>
          <w:szCs w:val="24"/>
        </w:rPr>
        <w:t>;</w:t>
      </w:r>
    </w:p>
    <w:p w14:paraId="123605FA" w14:textId="67D2EE67" w:rsidR="006B671F" w:rsidRPr="00912F86" w:rsidRDefault="006B671F" w:rsidP="004C09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 xml:space="preserve">Członek </w:t>
      </w:r>
      <w:r w:rsidR="00421197" w:rsidRPr="00912F86">
        <w:rPr>
          <w:rFonts w:cstheme="minorHAnsi"/>
          <w:sz w:val="24"/>
          <w:szCs w:val="24"/>
        </w:rPr>
        <w:t>–</w:t>
      </w:r>
      <w:r w:rsidRPr="00912F86">
        <w:rPr>
          <w:rFonts w:cstheme="minorHAnsi"/>
          <w:sz w:val="24"/>
          <w:szCs w:val="24"/>
        </w:rPr>
        <w:t xml:space="preserve"> </w:t>
      </w:r>
      <w:r w:rsidR="00277FEC">
        <w:rPr>
          <w:rFonts w:cstheme="minorHAnsi"/>
          <w:sz w:val="24"/>
          <w:szCs w:val="24"/>
        </w:rPr>
        <w:t>Bartłomiej Adler</w:t>
      </w:r>
      <w:r w:rsidR="004956E5">
        <w:rPr>
          <w:rFonts w:cstheme="minorHAnsi"/>
          <w:sz w:val="24"/>
          <w:szCs w:val="24"/>
        </w:rPr>
        <w:t>;</w:t>
      </w:r>
    </w:p>
    <w:p w14:paraId="3D900E8E" w14:textId="57144754" w:rsidR="006B671F" w:rsidRPr="00912F86" w:rsidRDefault="006B671F" w:rsidP="004C09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 xml:space="preserve">Członek </w:t>
      </w:r>
      <w:r w:rsidR="00421197" w:rsidRPr="00912F86">
        <w:rPr>
          <w:rFonts w:cstheme="minorHAnsi"/>
          <w:sz w:val="24"/>
          <w:szCs w:val="24"/>
        </w:rPr>
        <w:t>–</w:t>
      </w:r>
      <w:r w:rsidRPr="00912F86">
        <w:rPr>
          <w:rFonts w:cstheme="minorHAnsi"/>
          <w:sz w:val="24"/>
          <w:szCs w:val="24"/>
        </w:rPr>
        <w:t xml:space="preserve"> </w:t>
      </w:r>
      <w:r w:rsidR="00277FEC">
        <w:rPr>
          <w:rFonts w:cstheme="minorHAnsi"/>
          <w:sz w:val="24"/>
          <w:szCs w:val="24"/>
        </w:rPr>
        <w:t>Paweł Deluga</w:t>
      </w:r>
      <w:r w:rsidR="004956E5">
        <w:rPr>
          <w:rFonts w:cstheme="minorHAnsi"/>
          <w:sz w:val="24"/>
          <w:szCs w:val="24"/>
        </w:rPr>
        <w:t>;</w:t>
      </w:r>
    </w:p>
    <w:p w14:paraId="26CC4573" w14:textId="6C272634" w:rsidR="006B671F" w:rsidRPr="00912F86" w:rsidRDefault="006B671F" w:rsidP="004C09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 xml:space="preserve">Członek </w:t>
      </w:r>
      <w:r w:rsidR="00421197" w:rsidRPr="00912F86">
        <w:rPr>
          <w:rFonts w:cstheme="minorHAnsi"/>
          <w:sz w:val="24"/>
          <w:szCs w:val="24"/>
        </w:rPr>
        <w:t>–</w:t>
      </w:r>
      <w:r w:rsidRPr="00912F86">
        <w:rPr>
          <w:rFonts w:cstheme="minorHAnsi"/>
          <w:sz w:val="24"/>
          <w:szCs w:val="24"/>
        </w:rPr>
        <w:t xml:space="preserve"> </w:t>
      </w:r>
      <w:r w:rsidR="00277FEC">
        <w:rPr>
          <w:rFonts w:cstheme="minorHAnsi"/>
          <w:sz w:val="24"/>
          <w:szCs w:val="24"/>
        </w:rPr>
        <w:t>Marek Kaniewski</w:t>
      </w:r>
      <w:r w:rsidR="004956E5">
        <w:rPr>
          <w:rFonts w:cstheme="minorHAnsi"/>
          <w:sz w:val="24"/>
          <w:szCs w:val="24"/>
        </w:rPr>
        <w:t>;</w:t>
      </w:r>
    </w:p>
    <w:p w14:paraId="05910833" w14:textId="61136CFA" w:rsidR="006B671F" w:rsidRPr="00912F86" w:rsidRDefault="006B671F" w:rsidP="004C09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 xml:space="preserve">Członek </w:t>
      </w:r>
      <w:r w:rsidR="00421197" w:rsidRPr="00912F86">
        <w:rPr>
          <w:rFonts w:cstheme="minorHAnsi"/>
          <w:sz w:val="24"/>
          <w:szCs w:val="24"/>
        </w:rPr>
        <w:t xml:space="preserve">– </w:t>
      </w:r>
      <w:r w:rsidR="00277FEC">
        <w:rPr>
          <w:rFonts w:cstheme="minorHAnsi"/>
          <w:sz w:val="24"/>
          <w:szCs w:val="24"/>
        </w:rPr>
        <w:t>Krzysztof Wawrzyńczak</w:t>
      </w:r>
      <w:r w:rsidR="004956E5">
        <w:rPr>
          <w:rFonts w:cstheme="minorHAnsi"/>
          <w:sz w:val="24"/>
          <w:szCs w:val="24"/>
        </w:rPr>
        <w:t>;</w:t>
      </w:r>
    </w:p>
    <w:p w14:paraId="27F44194" w14:textId="5D66915F" w:rsidR="006B671F" w:rsidRPr="00912F86" w:rsidRDefault="006B671F" w:rsidP="004C09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 xml:space="preserve">Członek </w:t>
      </w:r>
      <w:r w:rsidR="00421197" w:rsidRPr="00912F86">
        <w:rPr>
          <w:rFonts w:cstheme="minorHAnsi"/>
          <w:sz w:val="24"/>
          <w:szCs w:val="24"/>
        </w:rPr>
        <w:t>–</w:t>
      </w:r>
      <w:r w:rsidRPr="00912F86">
        <w:rPr>
          <w:rFonts w:cstheme="minorHAnsi"/>
          <w:sz w:val="24"/>
          <w:szCs w:val="24"/>
        </w:rPr>
        <w:t xml:space="preserve"> </w:t>
      </w:r>
      <w:r w:rsidR="00277FEC">
        <w:rPr>
          <w:rFonts w:cstheme="minorHAnsi"/>
          <w:sz w:val="24"/>
          <w:szCs w:val="24"/>
        </w:rPr>
        <w:t>Stanisław Żołyński.</w:t>
      </w:r>
    </w:p>
    <w:p w14:paraId="60849551" w14:textId="78147A6D" w:rsidR="006B671F" w:rsidRPr="00912F86" w:rsidRDefault="006B671F" w:rsidP="004C094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>§ 2.</w:t>
      </w:r>
    </w:p>
    <w:p w14:paraId="2BE6F297" w14:textId="77777777" w:rsidR="006B671F" w:rsidRPr="00912F86" w:rsidRDefault="006B671F" w:rsidP="004C094D">
      <w:pPr>
        <w:spacing w:line="276" w:lineRule="auto"/>
        <w:jc w:val="both"/>
        <w:rPr>
          <w:rFonts w:cstheme="minorHAnsi"/>
          <w:sz w:val="24"/>
          <w:szCs w:val="24"/>
        </w:rPr>
      </w:pPr>
      <w:r w:rsidRPr="00912F86">
        <w:rPr>
          <w:rFonts w:cstheme="minorHAnsi"/>
          <w:sz w:val="24"/>
          <w:szCs w:val="24"/>
        </w:rPr>
        <w:t>Uchwała wchodzi w życie z dniem podjęcia.</w:t>
      </w:r>
    </w:p>
    <w:p w14:paraId="03FF8B4B" w14:textId="45AE7416" w:rsidR="006B671F" w:rsidRPr="00912F86" w:rsidRDefault="006B671F" w:rsidP="004C094D">
      <w:pPr>
        <w:spacing w:line="276" w:lineRule="auto"/>
        <w:rPr>
          <w:rFonts w:cstheme="minorHAnsi"/>
          <w:sz w:val="24"/>
          <w:szCs w:val="24"/>
        </w:rPr>
      </w:pPr>
    </w:p>
    <w:p w14:paraId="4BFCF21E" w14:textId="77777777" w:rsidR="00F7100F" w:rsidRPr="00912F86" w:rsidRDefault="00F7100F" w:rsidP="004C094D">
      <w:pPr>
        <w:spacing w:line="276" w:lineRule="auto"/>
        <w:rPr>
          <w:rFonts w:cstheme="minorHAnsi"/>
          <w:sz w:val="24"/>
          <w:szCs w:val="24"/>
        </w:rPr>
      </w:pPr>
    </w:p>
    <w:sectPr w:rsidR="00F7100F" w:rsidRPr="0091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17881"/>
    <w:multiLevelType w:val="hybridMultilevel"/>
    <w:tmpl w:val="84B801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E067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39167508">
    <w:abstractNumId w:val="0"/>
  </w:num>
  <w:num w:numId="2" w16cid:durableId="866873237">
    <w:abstractNumId w:val="1"/>
  </w:num>
  <w:num w:numId="3" w16cid:durableId="24997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6A"/>
    <w:rsid w:val="00007E7F"/>
    <w:rsid w:val="00041E9B"/>
    <w:rsid w:val="001C04D4"/>
    <w:rsid w:val="001D31F0"/>
    <w:rsid w:val="00233EF9"/>
    <w:rsid w:val="00241DC6"/>
    <w:rsid w:val="00277FEC"/>
    <w:rsid w:val="00365955"/>
    <w:rsid w:val="003A1180"/>
    <w:rsid w:val="00421197"/>
    <w:rsid w:val="004956E5"/>
    <w:rsid w:val="004B10CC"/>
    <w:rsid w:val="004C094D"/>
    <w:rsid w:val="006B671F"/>
    <w:rsid w:val="00701048"/>
    <w:rsid w:val="00827449"/>
    <w:rsid w:val="00912F86"/>
    <w:rsid w:val="009215A8"/>
    <w:rsid w:val="00940B87"/>
    <w:rsid w:val="009E04EF"/>
    <w:rsid w:val="00A423C5"/>
    <w:rsid w:val="00AD0FCB"/>
    <w:rsid w:val="00C34F82"/>
    <w:rsid w:val="00CF14E8"/>
    <w:rsid w:val="00D262CC"/>
    <w:rsid w:val="00DB7964"/>
    <w:rsid w:val="00E0786A"/>
    <w:rsid w:val="00EF4C71"/>
    <w:rsid w:val="00F31633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61DB"/>
  <w15:chartTrackingRefBased/>
  <w15:docId w15:val="{DFB9CD61-CDBC-43D3-BA04-3EE5AC61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1F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23</cp:revision>
  <dcterms:created xsi:type="dcterms:W3CDTF">2018-10-22T07:14:00Z</dcterms:created>
  <dcterms:modified xsi:type="dcterms:W3CDTF">2024-05-23T10:35:00Z</dcterms:modified>
</cp:coreProperties>
</file>