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C1A7F" w14:textId="77777777" w:rsidR="001A45EA" w:rsidRPr="007041D5" w:rsidRDefault="001A45EA" w:rsidP="00834221">
      <w:pPr>
        <w:pStyle w:val="Akapitzlist"/>
        <w:spacing w:after="0"/>
        <w:rPr>
          <w:rFonts w:ascii="Times New Roman" w:hAnsi="Times New Roman" w:cs="Times New Roman"/>
          <w:sz w:val="24"/>
          <w:szCs w:val="24"/>
        </w:rPr>
      </w:pPr>
    </w:p>
    <w:p w14:paraId="3BEE4A4D" w14:textId="77777777" w:rsidR="00834221" w:rsidRPr="00834221" w:rsidRDefault="00C178F5" w:rsidP="00834221">
      <w:pPr>
        <w:spacing w:after="0"/>
        <w:jc w:val="right"/>
        <w:rPr>
          <w:rFonts w:ascii="Calibri" w:hAnsi="Calibri" w:cs="Calibri"/>
          <w:sz w:val="24"/>
          <w:szCs w:val="24"/>
        </w:rPr>
      </w:pPr>
      <w:r w:rsidRPr="00834221">
        <w:rPr>
          <w:rFonts w:ascii="Calibri" w:hAnsi="Calibri" w:cs="Calibri"/>
          <w:sz w:val="24"/>
          <w:szCs w:val="24"/>
        </w:rPr>
        <w:t xml:space="preserve">Załącznik </w:t>
      </w:r>
    </w:p>
    <w:p w14:paraId="6C8D1A1B" w14:textId="75D1769D" w:rsidR="00C178F5" w:rsidRPr="00834221" w:rsidRDefault="00C178F5" w:rsidP="00834221">
      <w:pPr>
        <w:spacing w:after="0"/>
        <w:jc w:val="right"/>
        <w:rPr>
          <w:rFonts w:ascii="Calibri" w:hAnsi="Calibri" w:cs="Calibri"/>
          <w:sz w:val="24"/>
          <w:szCs w:val="24"/>
        </w:rPr>
      </w:pPr>
      <w:r w:rsidRPr="00834221">
        <w:rPr>
          <w:rFonts w:ascii="Calibri" w:hAnsi="Calibri" w:cs="Calibri"/>
          <w:sz w:val="24"/>
          <w:szCs w:val="24"/>
        </w:rPr>
        <w:t>do Uchwały</w:t>
      </w:r>
      <w:r w:rsidR="008C2C4F" w:rsidRPr="00834221">
        <w:rPr>
          <w:rFonts w:ascii="Calibri" w:hAnsi="Calibri" w:cs="Calibri"/>
          <w:sz w:val="24"/>
          <w:szCs w:val="24"/>
        </w:rPr>
        <w:t xml:space="preserve"> </w:t>
      </w:r>
      <w:r w:rsidR="00834221" w:rsidRPr="00834221">
        <w:rPr>
          <w:rFonts w:ascii="Calibri" w:hAnsi="Calibri" w:cs="Calibri"/>
          <w:sz w:val="24"/>
          <w:szCs w:val="24"/>
        </w:rPr>
        <w:t>N</w:t>
      </w:r>
      <w:r w:rsidR="00834221">
        <w:rPr>
          <w:rFonts w:ascii="Calibri" w:hAnsi="Calibri" w:cs="Calibri"/>
          <w:sz w:val="24"/>
          <w:szCs w:val="24"/>
        </w:rPr>
        <w:t>r</w:t>
      </w:r>
      <w:r w:rsidR="00834221" w:rsidRPr="00834221">
        <w:rPr>
          <w:rFonts w:ascii="Calibri" w:hAnsi="Calibri" w:cs="Calibri"/>
          <w:sz w:val="24"/>
          <w:szCs w:val="24"/>
        </w:rPr>
        <w:t xml:space="preserve"> LXXV/4</w:t>
      </w:r>
      <w:r w:rsidR="00D61A7B">
        <w:rPr>
          <w:rFonts w:ascii="Calibri" w:hAnsi="Calibri" w:cs="Calibri"/>
          <w:sz w:val="24"/>
          <w:szCs w:val="24"/>
        </w:rPr>
        <w:t>21</w:t>
      </w:r>
      <w:r w:rsidR="00834221" w:rsidRPr="00834221">
        <w:rPr>
          <w:rFonts w:ascii="Calibri" w:hAnsi="Calibri" w:cs="Calibri"/>
          <w:sz w:val="24"/>
          <w:szCs w:val="24"/>
        </w:rPr>
        <w:t>/2024</w:t>
      </w:r>
    </w:p>
    <w:p w14:paraId="2E025DDC" w14:textId="77777777" w:rsidR="00834221" w:rsidRPr="00834221" w:rsidRDefault="008C2C4F" w:rsidP="00834221">
      <w:pPr>
        <w:spacing w:after="0"/>
        <w:jc w:val="right"/>
        <w:rPr>
          <w:rFonts w:ascii="Calibri" w:hAnsi="Calibri" w:cs="Calibri"/>
          <w:sz w:val="24"/>
          <w:szCs w:val="24"/>
        </w:rPr>
      </w:pPr>
      <w:r w:rsidRPr="00834221">
        <w:rPr>
          <w:rFonts w:ascii="Calibri" w:hAnsi="Calibri" w:cs="Calibri"/>
          <w:sz w:val="24"/>
          <w:szCs w:val="24"/>
        </w:rPr>
        <w:t xml:space="preserve">Rady Powiatu </w:t>
      </w:r>
      <w:r w:rsidR="00834221" w:rsidRPr="00834221">
        <w:rPr>
          <w:rFonts w:ascii="Calibri" w:hAnsi="Calibri" w:cs="Calibri"/>
          <w:sz w:val="24"/>
          <w:szCs w:val="24"/>
        </w:rPr>
        <w:t xml:space="preserve">w Wyszkowie </w:t>
      </w:r>
    </w:p>
    <w:p w14:paraId="2055BA8F" w14:textId="5356F5E4" w:rsidR="008C2C4F" w:rsidRPr="00834221" w:rsidRDefault="008C2C4F" w:rsidP="00834221">
      <w:pPr>
        <w:spacing w:after="0"/>
        <w:jc w:val="right"/>
        <w:rPr>
          <w:rFonts w:ascii="Calibri" w:hAnsi="Calibri" w:cs="Calibri"/>
          <w:sz w:val="24"/>
          <w:szCs w:val="24"/>
        </w:rPr>
      </w:pPr>
      <w:r w:rsidRPr="00834221">
        <w:rPr>
          <w:rFonts w:ascii="Calibri" w:hAnsi="Calibri" w:cs="Calibri"/>
          <w:sz w:val="24"/>
          <w:szCs w:val="24"/>
        </w:rPr>
        <w:t>z dni</w:t>
      </w:r>
      <w:r w:rsidR="00834221" w:rsidRPr="00834221">
        <w:rPr>
          <w:rFonts w:ascii="Calibri" w:hAnsi="Calibri" w:cs="Calibri"/>
          <w:sz w:val="24"/>
          <w:szCs w:val="24"/>
        </w:rPr>
        <w:t>a 27 marca 2024 r.</w:t>
      </w:r>
    </w:p>
    <w:p w14:paraId="7C2F6C79" w14:textId="77777777" w:rsidR="00C178F5" w:rsidRPr="007D3326" w:rsidRDefault="00C178F5" w:rsidP="00834221">
      <w:pPr>
        <w:pStyle w:val="Akapitzlist"/>
        <w:spacing w:after="0"/>
        <w:rPr>
          <w:rFonts w:ascii="Calibri" w:hAnsi="Calibri" w:cs="Calibri"/>
          <w:sz w:val="24"/>
          <w:szCs w:val="24"/>
        </w:rPr>
      </w:pPr>
    </w:p>
    <w:p w14:paraId="42616919" w14:textId="77777777" w:rsidR="00C178F5" w:rsidRPr="007D3326" w:rsidRDefault="00C178F5" w:rsidP="00834221">
      <w:pPr>
        <w:pStyle w:val="Akapitzlist"/>
        <w:spacing w:after="0"/>
        <w:rPr>
          <w:rFonts w:ascii="Calibri" w:hAnsi="Calibri" w:cs="Calibri"/>
          <w:sz w:val="24"/>
          <w:szCs w:val="24"/>
        </w:rPr>
      </w:pPr>
    </w:p>
    <w:p w14:paraId="2E09C9C3" w14:textId="77777777" w:rsidR="00C178F5" w:rsidRPr="007D3326" w:rsidRDefault="00C178F5" w:rsidP="00834221">
      <w:pPr>
        <w:pStyle w:val="Akapitzlist"/>
        <w:spacing w:after="0"/>
        <w:rPr>
          <w:rFonts w:ascii="Calibri" w:hAnsi="Calibri" w:cs="Calibri"/>
          <w:sz w:val="24"/>
          <w:szCs w:val="24"/>
        </w:rPr>
      </w:pPr>
    </w:p>
    <w:p w14:paraId="488E03F9" w14:textId="77777777" w:rsidR="00C178F5" w:rsidRPr="007D3326" w:rsidRDefault="00C178F5" w:rsidP="00834221">
      <w:pPr>
        <w:pStyle w:val="Akapitzlist"/>
        <w:tabs>
          <w:tab w:val="left" w:pos="4415"/>
        </w:tabs>
        <w:spacing w:after="0"/>
        <w:rPr>
          <w:rFonts w:ascii="Calibri" w:hAnsi="Calibri" w:cs="Calibri"/>
          <w:sz w:val="24"/>
          <w:szCs w:val="24"/>
        </w:rPr>
      </w:pPr>
      <w:r w:rsidRPr="007D3326">
        <w:rPr>
          <w:rFonts w:ascii="Calibri" w:hAnsi="Calibri" w:cs="Calibri"/>
          <w:sz w:val="24"/>
          <w:szCs w:val="24"/>
        </w:rPr>
        <w:tab/>
      </w:r>
    </w:p>
    <w:p w14:paraId="0B3B41E6" w14:textId="77777777" w:rsidR="00C178F5" w:rsidRPr="007D3326" w:rsidRDefault="00C178F5" w:rsidP="00834221">
      <w:pPr>
        <w:pStyle w:val="Akapitzlist"/>
        <w:spacing w:after="0"/>
        <w:rPr>
          <w:rFonts w:ascii="Calibri" w:hAnsi="Calibri" w:cs="Calibri"/>
          <w:sz w:val="24"/>
          <w:szCs w:val="24"/>
        </w:rPr>
      </w:pPr>
    </w:p>
    <w:p w14:paraId="7B5BD13E" w14:textId="77777777" w:rsidR="00C178F5" w:rsidRPr="007D3326" w:rsidRDefault="00C178F5" w:rsidP="00834221">
      <w:pPr>
        <w:pStyle w:val="Akapitzlist"/>
        <w:spacing w:after="0"/>
        <w:rPr>
          <w:rFonts w:ascii="Calibri" w:hAnsi="Calibri" w:cs="Calibri"/>
          <w:sz w:val="24"/>
          <w:szCs w:val="24"/>
        </w:rPr>
      </w:pPr>
    </w:p>
    <w:p w14:paraId="0C773CAD" w14:textId="77777777" w:rsidR="00C178F5" w:rsidRPr="007D3326" w:rsidRDefault="00C178F5" w:rsidP="00834221">
      <w:pPr>
        <w:spacing w:after="0"/>
        <w:rPr>
          <w:rFonts w:ascii="Calibri" w:hAnsi="Calibri" w:cs="Calibri"/>
          <w:sz w:val="24"/>
          <w:szCs w:val="24"/>
        </w:rPr>
      </w:pPr>
    </w:p>
    <w:p w14:paraId="555F63C8" w14:textId="77777777" w:rsidR="00C178F5" w:rsidRPr="007D3326" w:rsidRDefault="00C178F5" w:rsidP="00834221">
      <w:pPr>
        <w:spacing w:after="0"/>
        <w:jc w:val="center"/>
        <w:rPr>
          <w:rFonts w:ascii="Calibri" w:hAnsi="Calibri" w:cs="Calibri"/>
          <w:sz w:val="24"/>
          <w:szCs w:val="24"/>
        </w:rPr>
      </w:pPr>
      <w:r w:rsidRPr="007D3326">
        <w:rPr>
          <w:rFonts w:ascii="Calibri" w:hAnsi="Calibri" w:cs="Calibri"/>
          <w:noProof/>
          <w:sz w:val="24"/>
          <w:szCs w:val="24"/>
          <w:lang w:eastAsia="pl-PL"/>
        </w:rPr>
        <w:drawing>
          <wp:inline distT="0" distB="0" distL="0" distR="0" wp14:anchorId="1B4BB1CF" wp14:editId="7FC04F0E">
            <wp:extent cx="1908313" cy="1661823"/>
            <wp:effectExtent l="0" t="0" r="0" b="0"/>
            <wp:docPr id="1" name="Obraz 1" descr="Powiat Wyszkowski - Post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iat Wyszkowski - Posts | Fac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537" cy="1664631"/>
                    </a:xfrm>
                    <a:prstGeom prst="rect">
                      <a:avLst/>
                    </a:prstGeom>
                    <a:noFill/>
                    <a:ln>
                      <a:noFill/>
                    </a:ln>
                  </pic:spPr>
                </pic:pic>
              </a:graphicData>
            </a:graphic>
          </wp:inline>
        </w:drawing>
      </w:r>
    </w:p>
    <w:p w14:paraId="4783CC91" w14:textId="77777777" w:rsidR="00C178F5" w:rsidRPr="007D3326" w:rsidRDefault="00C178F5" w:rsidP="00834221">
      <w:pPr>
        <w:pStyle w:val="Akapitzlist"/>
        <w:spacing w:after="0"/>
        <w:rPr>
          <w:rFonts w:ascii="Calibri" w:hAnsi="Calibri" w:cs="Calibri"/>
          <w:sz w:val="24"/>
          <w:szCs w:val="24"/>
        </w:rPr>
      </w:pPr>
    </w:p>
    <w:p w14:paraId="264BB982" w14:textId="77777777" w:rsidR="00C178F5" w:rsidRPr="007D3326" w:rsidRDefault="00C178F5" w:rsidP="00834221">
      <w:pPr>
        <w:pStyle w:val="Akapitzlist"/>
        <w:spacing w:after="0"/>
        <w:rPr>
          <w:rFonts w:ascii="Calibri" w:hAnsi="Calibri" w:cs="Calibri"/>
          <w:sz w:val="24"/>
          <w:szCs w:val="24"/>
        </w:rPr>
      </w:pPr>
    </w:p>
    <w:p w14:paraId="42187A1B" w14:textId="77777777" w:rsidR="00C178F5" w:rsidRPr="007D3326" w:rsidRDefault="00C178F5" w:rsidP="00834221">
      <w:pPr>
        <w:pStyle w:val="Akapitzlist"/>
        <w:spacing w:after="0"/>
        <w:rPr>
          <w:rFonts w:ascii="Calibri" w:hAnsi="Calibri" w:cs="Calibri"/>
          <w:sz w:val="24"/>
          <w:szCs w:val="24"/>
        </w:rPr>
      </w:pPr>
    </w:p>
    <w:p w14:paraId="40113B65" w14:textId="77777777" w:rsidR="00C178F5" w:rsidRPr="007D3326" w:rsidRDefault="00C178F5" w:rsidP="00834221">
      <w:pPr>
        <w:pStyle w:val="Akapitzlist"/>
        <w:spacing w:after="0"/>
        <w:rPr>
          <w:rFonts w:ascii="Calibri" w:hAnsi="Calibri" w:cs="Calibri"/>
          <w:sz w:val="24"/>
          <w:szCs w:val="24"/>
        </w:rPr>
      </w:pPr>
    </w:p>
    <w:p w14:paraId="70206682" w14:textId="77777777" w:rsidR="00C178F5" w:rsidRPr="007D3326" w:rsidRDefault="00C178F5" w:rsidP="00834221">
      <w:pPr>
        <w:pStyle w:val="Akapitzlist"/>
        <w:spacing w:after="0"/>
        <w:rPr>
          <w:rFonts w:ascii="Calibri" w:hAnsi="Calibri" w:cs="Calibri"/>
          <w:sz w:val="24"/>
          <w:szCs w:val="24"/>
        </w:rPr>
      </w:pPr>
    </w:p>
    <w:p w14:paraId="26097ABF" w14:textId="77777777" w:rsidR="00C178F5" w:rsidRDefault="00C178F5" w:rsidP="00834221">
      <w:pPr>
        <w:pStyle w:val="Akapitzlist"/>
        <w:spacing w:after="0"/>
        <w:rPr>
          <w:rFonts w:ascii="Calibri" w:hAnsi="Calibri" w:cs="Calibri"/>
          <w:sz w:val="24"/>
          <w:szCs w:val="24"/>
        </w:rPr>
      </w:pPr>
    </w:p>
    <w:p w14:paraId="5D513D47" w14:textId="77777777" w:rsidR="00834221" w:rsidRDefault="00834221" w:rsidP="00834221">
      <w:pPr>
        <w:pStyle w:val="Akapitzlist"/>
        <w:spacing w:after="0"/>
        <w:rPr>
          <w:rFonts w:ascii="Calibri" w:hAnsi="Calibri" w:cs="Calibri"/>
          <w:sz w:val="24"/>
          <w:szCs w:val="24"/>
        </w:rPr>
      </w:pPr>
    </w:p>
    <w:p w14:paraId="3340CD2D" w14:textId="77777777" w:rsidR="00834221" w:rsidRDefault="00834221" w:rsidP="00834221">
      <w:pPr>
        <w:pStyle w:val="Akapitzlist"/>
        <w:spacing w:after="0"/>
        <w:rPr>
          <w:rFonts w:ascii="Calibri" w:hAnsi="Calibri" w:cs="Calibri"/>
          <w:sz w:val="24"/>
          <w:szCs w:val="24"/>
        </w:rPr>
      </w:pPr>
    </w:p>
    <w:p w14:paraId="619A7481" w14:textId="77777777" w:rsidR="00834221" w:rsidRDefault="00834221" w:rsidP="00834221">
      <w:pPr>
        <w:pStyle w:val="Akapitzlist"/>
        <w:spacing w:after="0"/>
        <w:rPr>
          <w:rFonts w:ascii="Calibri" w:hAnsi="Calibri" w:cs="Calibri"/>
          <w:sz w:val="24"/>
          <w:szCs w:val="24"/>
        </w:rPr>
      </w:pPr>
    </w:p>
    <w:p w14:paraId="76446AA4" w14:textId="77777777" w:rsidR="00834221" w:rsidRDefault="00834221" w:rsidP="00834221">
      <w:pPr>
        <w:pStyle w:val="Akapitzlist"/>
        <w:spacing w:after="0"/>
        <w:rPr>
          <w:rFonts w:ascii="Calibri" w:hAnsi="Calibri" w:cs="Calibri"/>
          <w:sz w:val="24"/>
          <w:szCs w:val="24"/>
        </w:rPr>
      </w:pPr>
    </w:p>
    <w:p w14:paraId="7E37FB70" w14:textId="77777777" w:rsidR="00834221" w:rsidRDefault="00834221" w:rsidP="00834221">
      <w:pPr>
        <w:pStyle w:val="Akapitzlist"/>
        <w:spacing w:after="0"/>
        <w:rPr>
          <w:rFonts w:ascii="Calibri" w:hAnsi="Calibri" w:cs="Calibri"/>
          <w:sz w:val="24"/>
          <w:szCs w:val="24"/>
        </w:rPr>
      </w:pPr>
    </w:p>
    <w:p w14:paraId="11057968" w14:textId="77777777" w:rsidR="00834221" w:rsidRDefault="00834221" w:rsidP="00834221">
      <w:pPr>
        <w:pStyle w:val="Akapitzlist"/>
        <w:spacing w:after="0"/>
        <w:rPr>
          <w:rFonts w:ascii="Calibri" w:hAnsi="Calibri" w:cs="Calibri"/>
          <w:sz w:val="24"/>
          <w:szCs w:val="24"/>
        </w:rPr>
      </w:pPr>
    </w:p>
    <w:p w14:paraId="581041E9" w14:textId="77777777" w:rsidR="00834221" w:rsidRDefault="00834221" w:rsidP="00834221">
      <w:pPr>
        <w:pStyle w:val="Akapitzlist"/>
        <w:spacing w:after="0"/>
        <w:rPr>
          <w:rFonts w:ascii="Calibri" w:hAnsi="Calibri" w:cs="Calibri"/>
          <w:sz w:val="24"/>
          <w:szCs w:val="24"/>
        </w:rPr>
      </w:pPr>
    </w:p>
    <w:p w14:paraId="39D55B3E" w14:textId="77777777" w:rsidR="00834221" w:rsidRDefault="00834221" w:rsidP="00834221">
      <w:pPr>
        <w:pStyle w:val="Akapitzlist"/>
        <w:spacing w:after="0"/>
        <w:rPr>
          <w:rFonts w:ascii="Calibri" w:hAnsi="Calibri" w:cs="Calibri"/>
          <w:sz w:val="24"/>
          <w:szCs w:val="24"/>
        </w:rPr>
      </w:pPr>
    </w:p>
    <w:p w14:paraId="098B297F" w14:textId="77777777" w:rsidR="00834221" w:rsidRDefault="00834221" w:rsidP="00834221">
      <w:pPr>
        <w:pStyle w:val="Akapitzlist"/>
        <w:spacing w:after="0"/>
        <w:rPr>
          <w:rFonts w:ascii="Calibri" w:hAnsi="Calibri" w:cs="Calibri"/>
          <w:sz w:val="24"/>
          <w:szCs w:val="24"/>
        </w:rPr>
      </w:pPr>
    </w:p>
    <w:p w14:paraId="7C070EF3" w14:textId="77777777" w:rsidR="00834221" w:rsidRDefault="00834221" w:rsidP="00834221">
      <w:pPr>
        <w:pStyle w:val="Akapitzlist"/>
        <w:spacing w:after="0"/>
        <w:rPr>
          <w:rFonts w:ascii="Calibri" w:hAnsi="Calibri" w:cs="Calibri"/>
          <w:sz w:val="24"/>
          <w:szCs w:val="24"/>
        </w:rPr>
      </w:pPr>
    </w:p>
    <w:p w14:paraId="579B23DD" w14:textId="77777777" w:rsidR="00834221" w:rsidRDefault="00834221" w:rsidP="00834221">
      <w:pPr>
        <w:pStyle w:val="Akapitzlist"/>
        <w:spacing w:after="0"/>
        <w:rPr>
          <w:rFonts w:ascii="Calibri" w:hAnsi="Calibri" w:cs="Calibri"/>
          <w:sz w:val="24"/>
          <w:szCs w:val="24"/>
        </w:rPr>
      </w:pPr>
    </w:p>
    <w:p w14:paraId="3FB26856" w14:textId="77777777" w:rsidR="00834221" w:rsidRDefault="00834221" w:rsidP="00834221">
      <w:pPr>
        <w:pStyle w:val="Akapitzlist"/>
        <w:spacing w:after="0"/>
        <w:rPr>
          <w:rFonts w:ascii="Calibri" w:hAnsi="Calibri" w:cs="Calibri"/>
          <w:sz w:val="24"/>
          <w:szCs w:val="24"/>
        </w:rPr>
      </w:pPr>
    </w:p>
    <w:p w14:paraId="162855C1" w14:textId="77777777" w:rsidR="00834221" w:rsidRPr="007D3326" w:rsidRDefault="00834221" w:rsidP="00834221">
      <w:pPr>
        <w:pStyle w:val="Akapitzlist"/>
        <w:spacing w:after="0"/>
        <w:rPr>
          <w:rFonts w:ascii="Calibri" w:hAnsi="Calibri" w:cs="Calibri"/>
          <w:sz w:val="24"/>
          <w:szCs w:val="24"/>
        </w:rPr>
      </w:pPr>
    </w:p>
    <w:p w14:paraId="54B6AC0E" w14:textId="77777777" w:rsidR="00C178F5" w:rsidRPr="007D3326" w:rsidRDefault="00C178F5" w:rsidP="00834221">
      <w:pPr>
        <w:pStyle w:val="Akapitzlist"/>
        <w:spacing w:after="0"/>
        <w:rPr>
          <w:rFonts w:ascii="Calibri" w:hAnsi="Calibri" w:cs="Calibri"/>
          <w:sz w:val="24"/>
          <w:szCs w:val="24"/>
        </w:rPr>
      </w:pPr>
    </w:p>
    <w:p w14:paraId="7EF3778A" w14:textId="77777777" w:rsidR="00C178F5" w:rsidRPr="007D3326" w:rsidRDefault="00C178F5" w:rsidP="00834221">
      <w:pPr>
        <w:pStyle w:val="Akapitzlist"/>
        <w:spacing w:after="0"/>
        <w:rPr>
          <w:rFonts w:ascii="Calibri" w:hAnsi="Calibri" w:cs="Calibri"/>
          <w:sz w:val="24"/>
          <w:szCs w:val="24"/>
        </w:rPr>
      </w:pPr>
    </w:p>
    <w:p w14:paraId="7CECA28B" w14:textId="30835563" w:rsidR="00C178F5" w:rsidRPr="005D5CC8" w:rsidRDefault="00C178F5" w:rsidP="00834221">
      <w:pPr>
        <w:spacing w:after="0"/>
        <w:jc w:val="center"/>
        <w:rPr>
          <w:rFonts w:ascii="Calibri" w:hAnsi="Calibri" w:cs="Calibri"/>
          <w:b/>
          <w:sz w:val="24"/>
          <w:szCs w:val="24"/>
        </w:rPr>
      </w:pPr>
      <w:r w:rsidRPr="007D3326">
        <w:rPr>
          <w:rFonts w:ascii="Calibri" w:hAnsi="Calibri" w:cs="Calibri"/>
          <w:b/>
          <w:sz w:val="24"/>
          <w:szCs w:val="24"/>
        </w:rPr>
        <w:lastRenderedPageBreak/>
        <w:t xml:space="preserve">POWIATOWY PROGRAM PRZECIWDZIAŁANIA PRZEMOCY DOMOWEJ </w:t>
      </w:r>
      <w:r w:rsidR="001F5A05">
        <w:rPr>
          <w:rFonts w:ascii="Calibri" w:hAnsi="Calibri" w:cs="Calibri"/>
          <w:b/>
          <w:sz w:val="24"/>
          <w:szCs w:val="24"/>
        </w:rPr>
        <w:t>I</w:t>
      </w:r>
      <w:r w:rsidRPr="007D3326">
        <w:rPr>
          <w:rFonts w:ascii="Calibri" w:hAnsi="Calibri" w:cs="Calibri"/>
          <w:b/>
          <w:sz w:val="24"/>
          <w:szCs w:val="24"/>
        </w:rPr>
        <w:t xml:space="preserve"> OCHRONY </w:t>
      </w:r>
      <w:r w:rsidR="00DF758A">
        <w:rPr>
          <w:rFonts w:ascii="Calibri" w:hAnsi="Calibri" w:cs="Calibri"/>
          <w:b/>
          <w:sz w:val="24"/>
          <w:szCs w:val="24"/>
        </w:rPr>
        <w:t>OSÓB DOZNAJĄCYCH</w:t>
      </w:r>
      <w:r w:rsidRPr="007D3326">
        <w:rPr>
          <w:rFonts w:ascii="Calibri" w:hAnsi="Calibri" w:cs="Calibri"/>
          <w:b/>
          <w:sz w:val="24"/>
          <w:szCs w:val="24"/>
        </w:rPr>
        <w:t xml:space="preserve"> PRZEMOCY DOMOWEJ NA LATA 2024-2030</w:t>
      </w:r>
    </w:p>
    <w:p w14:paraId="4C366263" w14:textId="49E6E2FF" w:rsidR="00C178F5" w:rsidRPr="007D3326" w:rsidRDefault="00C178F5" w:rsidP="00834221">
      <w:pPr>
        <w:pStyle w:val="Akapitzlist"/>
        <w:spacing w:after="0"/>
        <w:jc w:val="center"/>
        <w:rPr>
          <w:rFonts w:ascii="Calibri" w:hAnsi="Calibri" w:cs="Calibri"/>
          <w:b/>
          <w:sz w:val="24"/>
          <w:szCs w:val="24"/>
        </w:rPr>
      </w:pPr>
      <w:r w:rsidRPr="007D3326">
        <w:rPr>
          <w:rFonts w:ascii="Calibri" w:hAnsi="Calibri" w:cs="Calibri"/>
          <w:b/>
          <w:sz w:val="24"/>
          <w:szCs w:val="24"/>
        </w:rPr>
        <w:t>Wyszków,</w:t>
      </w:r>
      <w:r w:rsidR="004A5A7F">
        <w:rPr>
          <w:rFonts w:ascii="Calibri" w:hAnsi="Calibri" w:cs="Calibri"/>
          <w:b/>
          <w:sz w:val="24"/>
          <w:szCs w:val="24"/>
        </w:rPr>
        <w:t xml:space="preserve"> </w:t>
      </w:r>
      <w:r w:rsidRPr="007D3326">
        <w:rPr>
          <w:rFonts w:ascii="Calibri" w:hAnsi="Calibri" w:cs="Calibri"/>
          <w:b/>
          <w:sz w:val="24"/>
          <w:szCs w:val="24"/>
        </w:rPr>
        <w:t>2024 r.</w:t>
      </w:r>
    </w:p>
    <w:p w14:paraId="5D694994" w14:textId="77777777" w:rsidR="00C178F5" w:rsidRPr="007D3326" w:rsidRDefault="00C178F5" w:rsidP="00834221">
      <w:pPr>
        <w:spacing w:after="0" w:line="360" w:lineRule="auto"/>
        <w:rPr>
          <w:rFonts w:ascii="Calibri" w:hAnsi="Calibri" w:cs="Calibri"/>
          <w:b/>
          <w:sz w:val="24"/>
          <w:szCs w:val="24"/>
        </w:rPr>
      </w:pPr>
      <w:r w:rsidRPr="007D3326">
        <w:rPr>
          <w:rFonts w:ascii="Calibri" w:hAnsi="Calibri" w:cs="Calibri"/>
          <w:b/>
          <w:sz w:val="24"/>
          <w:szCs w:val="24"/>
        </w:rPr>
        <w:t>Spis treści</w:t>
      </w:r>
      <w:r w:rsidRPr="007D3326">
        <w:rPr>
          <w:rFonts w:ascii="Calibri" w:hAnsi="Calibri" w:cs="Calibri"/>
          <w:b/>
          <w:sz w:val="24"/>
          <w:szCs w:val="24"/>
        </w:rPr>
        <w:tab/>
      </w:r>
    </w:p>
    <w:p w14:paraId="34DB57F2" w14:textId="6846236B" w:rsidR="00C178F5" w:rsidRPr="007D3326" w:rsidRDefault="00C178F5" w:rsidP="00834221">
      <w:pPr>
        <w:spacing w:after="0" w:line="360" w:lineRule="auto"/>
        <w:rPr>
          <w:rFonts w:ascii="Calibri" w:hAnsi="Calibri" w:cs="Calibri"/>
          <w:sz w:val="24"/>
          <w:szCs w:val="24"/>
        </w:rPr>
      </w:pPr>
    </w:p>
    <w:p w14:paraId="703E29F3" w14:textId="5756E426" w:rsidR="00C178F5" w:rsidRPr="007D3326" w:rsidRDefault="000D7B58" w:rsidP="00834221">
      <w:pPr>
        <w:pStyle w:val="Akapitzlist"/>
        <w:numPr>
          <w:ilvl w:val="0"/>
          <w:numId w:val="37"/>
        </w:numPr>
        <w:spacing w:after="0" w:line="360" w:lineRule="auto"/>
        <w:jc w:val="both"/>
        <w:rPr>
          <w:rFonts w:ascii="Calibri" w:hAnsi="Calibri" w:cs="Calibri"/>
          <w:b/>
          <w:sz w:val="24"/>
          <w:szCs w:val="24"/>
        </w:rPr>
      </w:pPr>
      <w:r w:rsidRPr="007D3326">
        <w:rPr>
          <w:rFonts w:ascii="Calibri" w:hAnsi="Calibri" w:cs="Calibri"/>
          <w:b/>
          <w:sz w:val="24"/>
          <w:szCs w:val="24"/>
        </w:rPr>
        <w:t>Przemoc w różnych aspektach</w:t>
      </w:r>
      <w:r w:rsidR="004957FE">
        <w:rPr>
          <w:rFonts w:ascii="Calibri" w:hAnsi="Calibri" w:cs="Calibri"/>
          <w:b/>
          <w:sz w:val="24"/>
          <w:szCs w:val="24"/>
        </w:rPr>
        <w:t>………………………………………………………………………4</w:t>
      </w:r>
    </w:p>
    <w:p w14:paraId="274F7F83" w14:textId="0F7C4BA7" w:rsidR="000D7B58" w:rsidRPr="007D3326" w:rsidRDefault="000D7B58" w:rsidP="00834221">
      <w:pPr>
        <w:pStyle w:val="Akapitzlist"/>
        <w:numPr>
          <w:ilvl w:val="1"/>
          <w:numId w:val="37"/>
        </w:numPr>
        <w:spacing w:after="0" w:line="360" w:lineRule="auto"/>
        <w:jc w:val="both"/>
        <w:rPr>
          <w:rFonts w:ascii="Calibri" w:hAnsi="Calibri" w:cs="Calibri"/>
          <w:b/>
          <w:sz w:val="24"/>
          <w:szCs w:val="24"/>
        </w:rPr>
      </w:pPr>
      <w:r w:rsidRPr="007D3326">
        <w:rPr>
          <w:rFonts w:ascii="Calibri" w:hAnsi="Calibri" w:cs="Calibri"/>
          <w:b/>
          <w:sz w:val="24"/>
          <w:szCs w:val="24"/>
        </w:rPr>
        <w:t xml:space="preserve"> Przemoc w świetle prawa</w:t>
      </w:r>
      <w:r w:rsidR="004957FE">
        <w:rPr>
          <w:rFonts w:ascii="Calibri" w:hAnsi="Calibri" w:cs="Calibri"/>
          <w:b/>
          <w:sz w:val="24"/>
          <w:szCs w:val="24"/>
        </w:rPr>
        <w:t>……………………………………………………………..….4</w:t>
      </w:r>
    </w:p>
    <w:p w14:paraId="04CFA6B7" w14:textId="360F3547" w:rsidR="000D7B58" w:rsidRPr="007D3326" w:rsidRDefault="00C03EA3" w:rsidP="00834221">
      <w:pPr>
        <w:pStyle w:val="Akapitzlist"/>
        <w:numPr>
          <w:ilvl w:val="1"/>
          <w:numId w:val="37"/>
        </w:numPr>
        <w:spacing w:after="0" w:line="360" w:lineRule="auto"/>
        <w:jc w:val="both"/>
        <w:rPr>
          <w:rFonts w:ascii="Calibri" w:hAnsi="Calibri" w:cs="Calibri"/>
          <w:b/>
          <w:sz w:val="24"/>
          <w:szCs w:val="24"/>
        </w:rPr>
      </w:pPr>
      <w:r w:rsidRPr="007D3326">
        <w:rPr>
          <w:rFonts w:ascii="Calibri" w:hAnsi="Calibri" w:cs="Calibri"/>
          <w:b/>
          <w:sz w:val="24"/>
          <w:szCs w:val="24"/>
        </w:rPr>
        <w:t xml:space="preserve"> </w:t>
      </w:r>
      <w:r w:rsidR="000D7B58" w:rsidRPr="007D3326">
        <w:rPr>
          <w:rFonts w:ascii="Calibri" w:hAnsi="Calibri" w:cs="Calibri"/>
          <w:b/>
          <w:sz w:val="24"/>
          <w:szCs w:val="24"/>
        </w:rPr>
        <w:t>Zadania powiatu w zakresie przeciwdziałania przemocy domowej</w:t>
      </w:r>
      <w:r w:rsidR="0002231C">
        <w:rPr>
          <w:rFonts w:ascii="Calibri" w:hAnsi="Calibri" w:cs="Calibri"/>
          <w:b/>
          <w:sz w:val="24"/>
          <w:szCs w:val="24"/>
        </w:rPr>
        <w:t>…..</w:t>
      </w:r>
      <w:r w:rsidR="004957FE">
        <w:rPr>
          <w:rFonts w:ascii="Calibri" w:hAnsi="Calibri" w:cs="Calibri"/>
          <w:b/>
          <w:sz w:val="24"/>
          <w:szCs w:val="24"/>
        </w:rPr>
        <w:t>.4</w:t>
      </w:r>
    </w:p>
    <w:p w14:paraId="2E6BA6E6" w14:textId="74EE6486" w:rsidR="000D7B58" w:rsidRPr="007D3326" w:rsidRDefault="000D7B58" w:rsidP="00834221">
      <w:pPr>
        <w:pStyle w:val="Akapitzlist"/>
        <w:numPr>
          <w:ilvl w:val="0"/>
          <w:numId w:val="37"/>
        </w:numPr>
        <w:spacing w:after="0" w:line="360" w:lineRule="auto"/>
        <w:jc w:val="both"/>
        <w:rPr>
          <w:rFonts w:ascii="Calibri" w:hAnsi="Calibri" w:cs="Calibri"/>
          <w:b/>
          <w:sz w:val="24"/>
          <w:szCs w:val="24"/>
        </w:rPr>
      </w:pPr>
      <w:r w:rsidRPr="007D3326">
        <w:rPr>
          <w:rFonts w:ascii="Calibri" w:hAnsi="Calibri" w:cs="Calibri"/>
          <w:b/>
          <w:sz w:val="24"/>
          <w:szCs w:val="24"/>
        </w:rPr>
        <w:t>Definicja przemocy</w:t>
      </w:r>
      <w:r w:rsidR="004957FE">
        <w:rPr>
          <w:rFonts w:ascii="Calibri" w:hAnsi="Calibri" w:cs="Calibri"/>
          <w:b/>
          <w:sz w:val="24"/>
          <w:szCs w:val="24"/>
        </w:rPr>
        <w:t>……………………………………………………………………………………….</w:t>
      </w:r>
      <w:r w:rsidR="001557B2">
        <w:rPr>
          <w:rFonts w:ascii="Calibri" w:hAnsi="Calibri" w:cs="Calibri"/>
          <w:b/>
          <w:sz w:val="24"/>
          <w:szCs w:val="24"/>
        </w:rPr>
        <w:t>5</w:t>
      </w:r>
    </w:p>
    <w:p w14:paraId="2BC94CA9" w14:textId="4A53B60A" w:rsidR="000D7B58" w:rsidRPr="007D3326" w:rsidRDefault="000D7B58" w:rsidP="00834221">
      <w:pPr>
        <w:pStyle w:val="Akapitzlist"/>
        <w:numPr>
          <w:ilvl w:val="1"/>
          <w:numId w:val="37"/>
        </w:numPr>
        <w:spacing w:after="0" w:line="360" w:lineRule="auto"/>
        <w:jc w:val="both"/>
        <w:rPr>
          <w:rFonts w:ascii="Calibri" w:hAnsi="Calibri" w:cs="Calibri"/>
          <w:b/>
          <w:sz w:val="24"/>
          <w:szCs w:val="24"/>
        </w:rPr>
      </w:pPr>
      <w:r w:rsidRPr="007D3326">
        <w:rPr>
          <w:rFonts w:ascii="Calibri" w:hAnsi="Calibri" w:cs="Calibri"/>
          <w:b/>
          <w:sz w:val="24"/>
          <w:szCs w:val="24"/>
        </w:rPr>
        <w:t xml:space="preserve"> Rodzaje przemocy</w:t>
      </w:r>
      <w:r w:rsidR="004957FE">
        <w:rPr>
          <w:rFonts w:ascii="Calibri" w:hAnsi="Calibri" w:cs="Calibri"/>
          <w:b/>
          <w:sz w:val="24"/>
          <w:szCs w:val="24"/>
        </w:rPr>
        <w:t>……………………………………………………………………………..</w:t>
      </w:r>
      <w:r w:rsidR="001557B2">
        <w:rPr>
          <w:rFonts w:ascii="Calibri" w:hAnsi="Calibri" w:cs="Calibri"/>
          <w:b/>
          <w:sz w:val="24"/>
          <w:szCs w:val="24"/>
        </w:rPr>
        <w:t>6</w:t>
      </w:r>
    </w:p>
    <w:p w14:paraId="00E7AA99" w14:textId="01BA849E" w:rsidR="000D7B58" w:rsidRPr="007D3326" w:rsidRDefault="00C03EA3" w:rsidP="00834221">
      <w:pPr>
        <w:pStyle w:val="Akapitzlist"/>
        <w:numPr>
          <w:ilvl w:val="1"/>
          <w:numId w:val="37"/>
        </w:numPr>
        <w:spacing w:after="0" w:line="360" w:lineRule="auto"/>
        <w:jc w:val="both"/>
        <w:rPr>
          <w:rFonts w:ascii="Calibri" w:hAnsi="Calibri" w:cs="Calibri"/>
          <w:b/>
          <w:sz w:val="24"/>
          <w:szCs w:val="24"/>
        </w:rPr>
      </w:pPr>
      <w:r w:rsidRPr="007D3326">
        <w:rPr>
          <w:rFonts w:ascii="Calibri" w:hAnsi="Calibri" w:cs="Calibri"/>
          <w:b/>
          <w:sz w:val="24"/>
          <w:szCs w:val="24"/>
        </w:rPr>
        <w:t xml:space="preserve"> </w:t>
      </w:r>
      <w:r w:rsidR="000D7B58" w:rsidRPr="007D3326">
        <w:rPr>
          <w:rFonts w:ascii="Calibri" w:hAnsi="Calibri" w:cs="Calibri"/>
          <w:b/>
          <w:sz w:val="24"/>
          <w:szCs w:val="24"/>
        </w:rPr>
        <w:t>Prz</w:t>
      </w:r>
      <w:r w:rsidRPr="007D3326">
        <w:rPr>
          <w:rFonts w:ascii="Calibri" w:hAnsi="Calibri" w:cs="Calibri"/>
          <w:b/>
          <w:sz w:val="24"/>
          <w:szCs w:val="24"/>
        </w:rPr>
        <w:t>yczyny przemocy</w:t>
      </w:r>
      <w:r w:rsidR="004957FE">
        <w:rPr>
          <w:rFonts w:ascii="Calibri" w:hAnsi="Calibri" w:cs="Calibri"/>
          <w:b/>
          <w:sz w:val="24"/>
          <w:szCs w:val="24"/>
        </w:rPr>
        <w:t>…………………………………………………………………………..</w:t>
      </w:r>
      <w:r w:rsidR="001557B2">
        <w:rPr>
          <w:rFonts w:ascii="Calibri" w:hAnsi="Calibri" w:cs="Calibri"/>
          <w:b/>
          <w:sz w:val="24"/>
          <w:szCs w:val="24"/>
        </w:rPr>
        <w:t>7</w:t>
      </w:r>
    </w:p>
    <w:p w14:paraId="07A6ACE8" w14:textId="69FAD67E" w:rsidR="00C03EA3" w:rsidRPr="007D3326" w:rsidRDefault="00634DA7" w:rsidP="00834221">
      <w:pPr>
        <w:pStyle w:val="Akapitzlist"/>
        <w:numPr>
          <w:ilvl w:val="1"/>
          <w:numId w:val="37"/>
        </w:numPr>
        <w:spacing w:after="0" w:line="360" w:lineRule="auto"/>
        <w:jc w:val="both"/>
        <w:rPr>
          <w:rFonts w:ascii="Calibri" w:hAnsi="Calibri" w:cs="Calibri"/>
          <w:b/>
          <w:sz w:val="24"/>
          <w:szCs w:val="24"/>
        </w:rPr>
      </w:pPr>
      <w:r w:rsidRPr="007D3326">
        <w:rPr>
          <w:rFonts w:ascii="Calibri" w:hAnsi="Calibri" w:cs="Calibri"/>
          <w:b/>
          <w:sz w:val="24"/>
          <w:szCs w:val="24"/>
        </w:rPr>
        <w:t xml:space="preserve"> </w:t>
      </w:r>
      <w:r w:rsidR="00C03EA3" w:rsidRPr="007D3326">
        <w:rPr>
          <w:rFonts w:ascii="Calibri" w:hAnsi="Calibri" w:cs="Calibri"/>
          <w:b/>
          <w:sz w:val="24"/>
          <w:szCs w:val="24"/>
        </w:rPr>
        <w:t>Cechy i cykle przemocy</w:t>
      </w:r>
      <w:r w:rsidR="004957FE">
        <w:rPr>
          <w:rFonts w:ascii="Calibri" w:hAnsi="Calibri" w:cs="Calibri"/>
          <w:b/>
          <w:sz w:val="24"/>
          <w:szCs w:val="24"/>
        </w:rPr>
        <w:t>………………………………………………………………………</w:t>
      </w:r>
      <w:r w:rsidR="001557B2">
        <w:rPr>
          <w:rFonts w:ascii="Calibri" w:hAnsi="Calibri" w:cs="Calibri"/>
          <w:b/>
          <w:sz w:val="24"/>
          <w:szCs w:val="24"/>
        </w:rPr>
        <w:t>7</w:t>
      </w:r>
    </w:p>
    <w:p w14:paraId="42E29E91" w14:textId="40315619" w:rsidR="00C03EA3" w:rsidRPr="007D3326" w:rsidRDefault="00634DA7" w:rsidP="00834221">
      <w:pPr>
        <w:pStyle w:val="Akapitzlist"/>
        <w:numPr>
          <w:ilvl w:val="1"/>
          <w:numId w:val="37"/>
        </w:numPr>
        <w:spacing w:after="0" w:line="360" w:lineRule="auto"/>
        <w:jc w:val="both"/>
        <w:rPr>
          <w:rFonts w:ascii="Calibri" w:hAnsi="Calibri" w:cs="Calibri"/>
          <w:b/>
          <w:sz w:val="24"/>
          <w:szCs w:val="24"/>
        </w:rPr>
      </w:pPr>
      <w:r w:rsidRPr="007D3326">
        <w:rPr>
          <w:rFonts w:ascii="Calibri" w:hAnsi="Calibri" w:cs="Calibri"/>
          <w:b/>
          <w:sz w:val="24"/>
          <w:szCs w:val="24"/>
        </w:rPr>
        <w:t xml:space="preserve"> </w:t>
      </w:r>
      <w:r w:rsidR="00C03EA3" w:rsidRPr="007D3326">
        <w:rPr>
          <w:rFonts w:ascii="Calibri" w:hAnsi="Calibri" w:cs="Calibri"/>
          <w:b/>
          <w:sz w:val="24"/>
          <w:szCs w:val="24"/>
        </w:rPr>
        <w:t>Skutki przemocy, możliwości wsparcia</w:t>
      </w:r>
      <w:r w:rsidR="004957FE">
        <w:rPr>
          <w:rFonts w:ascii="Calibri" w:hAnsi="Calibri" w:cs="Calibri"/>
          <w:b/>
          <w:sz w:val="24"/>
          <w:szCs w:val="24"/>
        </w:rPr>
        <w:t>…………………………………………</w:t>
      </w:r>
      <w:r w:rsidR="0002231C">
        <w:rPr>
          <w:rFonts w:ascii="Calibri" w:hAnsi="Calibri" w:cs="Calibri"/>
          <w:b/>
          <w:sz w:val="24"/>
          <w:szCs w:val="24"/>
        </w:rPr>
        <w:t>.</w:t>
      </w:r>
      <w:r w:rsidR="004957FE">
        <w:rPr>
          <w:rFonts w:ascii="Calibri" w:hAnsi="Calibri" w:cs="Calibri"/>
          <w:b/>
          <w:sz w:val="24"/>
          <w:szCs w:val="24"/>
        </w:rPr>
        <w:t>…..</w:t>
      </w:r>
      <w:r w:rsidR="001557B2">
        <w:rPr>
          <w:rFonts w:ascii="Calibri" w:hAnsi="Calibri" w:cs="Calibri"/>
          <w:b/>
          <w:sz w:val="24"/>
          <w:szCs w:val="24"/>
        </w:rPr>
        <w:t>7</w:t>
      </w:r>
    </w:p>
    <w:p w14:paraId="3B735F71" w14:textId="6C62838A" w:rsidR="00C03EA3" w:rsidRPr="007D3326" w:rsidRDefault="00C03EA3" w:rsidP="00834221">
      <w:pPr>
        <w:pStyle w:val="Akapitzlist"/>
        <w:numPr>
          <w:ilvl w:val="0"/>
          <w:numId w:val="37"/>
        </w:numPr>
        <w:spacing w:after="0" w:line="360" w:lineRule="auto"/>
        <w:jc w:val="both"/>
        <w:rPr>
          <w:rFonts w:ascii="Calibri" w:hAnsi="Calibri" w:cs="Calibri"/>
          <w:b/>
          <w:sz w:val="24"/>
          <w:szCs w:val="24"/>
        </w:rPr>
      </w:pPr>
      <w:r w:rsidRPr="007D3326">
        <w:rPr>
          <w:rFonts w:ascii="Calibri" w:hAnsi="Calibri" w:cs="Calibri"/>
          <w:b/>
          <w:sz w:val="24"/>
          <w:szCs w:val="24"/>
        </w:rPr>
        <w:t>Kryzys i interwencja kryzysowa</w:t>
      </w:r>
      <w:r w:rsidR="004957FE">
        <w:rPr>
          <w:rFonts w:ascii="Calibri" w:hAnsi="Calibri" w:cs="Calibri"/>
          <w:b/>
          <w:sz w:val="24"/>
          <w:szCs w:val="24"/>
        </w:rPr>
        <w:t>…………………………………………………………………….</w:t>
      </w:r>
      <w:r w:rsidR="001557B2">
        <w:rPr>
          <w:rFonts w:ascii="Calibri" w:hAnsi="Calibri" w:cs="Calibri"/>
          <w:b/>
          <w:sz w:val="24"/>
          <w:szCs w:val="24"/>
        </w:rPr>
        <w:t>8</w:t>
      </w:r>
    </w:p>
    <w:p w14:paraId="6048AE4D" w14:textId="17950F39" w:rsidR="00C03EA3" w:rsidRPr="007D3326" w:rsidRDefault="00C03EA3" w:rsidP="00834221">
      <w:pPr>
        <w:pStyle w:val="Akapitzlist"/>
        <w:numPr>
          <w:ilvl w:val="0"/>
          <w:numId w:val="37"/>
        </w:numPr>
        <w:spacing w:after="0" w:line="360" w:lineRule="auto"/>
        <w:jc w:val="both"/>
        <w:rPr>
          <w:rFonts w:ascii="Calibri" w:hAnsi="Calibri" w:cs="Calibri"/>
          <w:b/>
          <w:sz w:val="24"/>
          <w:szCs w:val="24"/>
        </w:rPr>
      </w:pPr>
      <w:r w:rsidRPr="007D3326">
        <w:rPr>
          <w:rFonts w:ascii="Calibri" w:hAnsi="Calibri" w:cs="Calibri"/>
          <w:b/>
          <w:sz w:val="24"/>
          <w:szCs w:val="24"/>
        </w:rPr>
        <w:t>Diagnoza sytuacji przemocy domowej w Polsce</w:t>
      </w:r>
      <w:r w:rsidR="004957FE">
        <w:rPr>
          <w:rFonts w:ascii="Calibri" w:hAnsi="Calibri" w:cs="Calibri"/>
          <w:b/>
          <w:sz w:val="24"/>
          <w:szCs w:val="24"/>
        </w:rPr>
        <w:t>……………………………………</w:t>
      </w:r>
      <w:r w:rsidR="0002231C">
        <w:rPr>
          <w:rFonts w:ascii="Calibri" w:hAnsi="Calibri" w:cs="Calibri"/>
          <w:b/>
          <w:sz w:val="24"/>
          <w:szCs w:val="24"/>
        </w:rPr>
        <w:t>..</w:t>
      </w:r>
      <w:r w:rsidR="004957FE">
        <w:rPr>
          <w:rFonts w:ascii="Calibri" w:hAnsi="Calibri" w:cs="Calibri"/>
          <w:b/>
          <w:sz w:val="24"/>
          <w:szCs w:val="24"/>
        </w:rPr>
        <w:t>…….</w:t>
      </w:r>
      <w:r w:rsidR="001557B2">
        <w:rPr>
          <w:rFonts w:ascii="Calibri" w:hAnsi="Calibri" w:cs="Calibri"/>
          <w:b/>
          <w:sz w:val="24"/>
          <w:szCs w:val="24"/>
        </w:rPr>
        <w:t>9</w:t>
      </w:r>
    </w:p>
    <w:p w14:paraId="4CEED80A" w14:textId="36BC5478" w:rsidR="00C03EA3" w:rsidRPr="007D3326" w:rsidRDefault="00C03EA3" w:rsidP="00834221">
      <w:pPr>
        <w:pStyle w:val="Akapitzlist"/>
        <w:numPr>
          <w:ilvl w:val="0"/>
          <w:numId w:val="37"/>
        </w:numPr>
        <w:spacing w:after="0" w:line="360" w:lineRule="auto"/>
        <w:jc w:val="both"/>
        <w:rPr>
          <w:rFonts w:ascii="Calibri" w:hAnsi="Calibri" w:cs="Calibri"/>
          <w:b/>
          <w:sz w:val="24"/>
          <w:szCs w:val="24"/>
        </w:rPr>
      </w:pPr>
      <w:r w:rsidRPr="007D3326">
        <w:rPr>
          <w:rFonts w:ascii="Calibri" w:hAnsi="Calibri" w:cs="Calibri"/>
          <w:b/>
          <w:sz w:val="24"/>
          <w:szCs w:val="24"/>
        </w:rPr>
        <w:t>Podstawy prawne do opracowania i realizacji Programu</w:t>
      </w:r>
      <w:r w:rsidR="004957FE">
        <w:rPr>
          <w:rFonts w:ascii="Calibri" w:hAnsi="Calibri" w:cs="Calibri"/>
          <w:b/>
          <w:sz w:val="24"/>
          <w:szCs w:val="24"/>
        </w:rPr>
        <w:t>…………………………</w:t>
      </w:r>
      <w:r w:rsidR="0002231C">
        <w:rPr>
          <w:rFonts w:ascii="Calibri" w:hAnsi="Calibri" w:cs="Calibri"/>
          <w:b/>
          <w:sz w:val="24"/>
          <w:szCs w:val="24"/>
        </w:rPr>
        <w:t>….</w:t>
      </w:r>
      <w:r w:rsidR="004957FE">
        <w:rPr>
          <w:rFonts w:ascii="Calibri" w:hAnsi="Calibri" w:cs="Calibri"/>
          <w:b/>
          <w:sz w:val="24"/>
          <w:szCs w:val="24"/>
        </w:rPr>
        <w:t>..</w:t>
      </w:r>
      <w:r w:rsidR="001557B2">
        <w:rPr>
          <w:rFonts w:ascii="Calibri" w:hAnsi="Calibri" w:cs="Calibri"/>
          <w:b/>
          <w:sz w:val="24"/>
          <w:szCs w:val="24"/>
        </w:rPr>
        <w:t>11</w:t>
      </w:r>
    </w:p>
    <w:p w14:paraId="4CC8608F" w14:textId="36F39E77" w:rsidR="00634DA7" w:rsidRPr="007D3326" w:rsidRDefault="00634DA7" w:rsidP="00834221">
      <w:pPr>
        <w:pStyle w:val="Akapitzlist"/>
        <w:numPr>
          <w:ilvl w:val="0"/>
          <w:numId w:val="37"/>
        </w:numPr>
        <w:spacing w:after="0" w:line="360" w:lineRule="auto"/>
        <w:jc w:val="both"/>
        <w:rPr>
          <w:rFonts w:ascii="Calibri" w:hAnsi="Calibri" w:cs="Calibri"/>
          <w:b/>
          <w:sz w:val="24"/>
          <w:szCs w:val="24"/>
        </w:rPr>
      </w:pPr>
      <w:r w:rsidRPr="007D3326">
        <w:rPr>
          <w:rFonts w:ascii="Calibri" w:hAnsi="Calibri" w:cs="Calibri"/>
          <w:b/>
          <w:sz w:val="24"/>
          <w:szCs w:val="24"/>
        </w:rPr>
        <w:t>Adresaci  Programu</w:t>
      </w:r>
      <w:r w:rsidR="004957FE">
        <w:rPr>
          <w:rFonts w:ascii="Calibri" w:hAnsi="Calibri" w:cs="Calibri"/>
          <w:b/>
          <w:sz w:val="24"/>
          <w:szCs w:val="24"/>
        </w:rPr>
        <w:t>……………………………………………………………………………………</w:t>
      </w:r>
      <w:r w:rsidR="0002231C">
        <w:rPr>
          <w:rFonts w:ascii="Calibri" w:hAnsi="Calibri" w:cs="Calibri"/>
          <w:b/>
          <w:sz w:val="24"/>
          <w:szCs w:val="24"/>
        </w:rPr>
        <w:t>.</w:t>
      </w:r>
      <w:r w:rsidR="004957FE">
        <w:rPr>
          <w:rFonts w:ascii="Calibri" w:hAnsi="Calibri" w:cs="Calibri"/>
          <w:b/>
          <w:sz w:val="24"/>
          <w:szCs w:val="24"/>
        </w:rPr>
        <w:t>..1</w:t>
      </w:r>
      <w:r w:rsidR="001557B2">
        <w:rPr>
          <w:rFonts w:ascii="Calibri" w:hAnsi="Calibri" w:cs="Calibri"/>
          <w:b/>
          <w:sz w:val="24"/>
          <w:szCs w:val="24"/>
        </w:rPr>
        <w:t>2</w:t>
      </w:r>
    </w:p>
    <w:p w14:paraId="202BF7D4" w14:textId="6513B11B" w:rsidR="00634DA7" w:rsidRPr="007D3326" w:rsidRDefault="00634DA7" w:rsidP="00834221">
      <w:pPr>
        <w:pStyle w:val="Akapitzlist"/>
        <w:numPr>
          <w:ilvl w:val="0"/>
          <w:numId w:val="37"/>
        </w:numPr>
        <w:spacing w:after="0" w:line="360" w:lineRule="auto"/>
        <w:jc w:val="both"/>
        <w:rPr>
          <w:rFonts w:ascii="Calibri" w:hAnsi="Calibri" w:cs="Calibri"/>
          <w:b/>
          <w:sz w:val="24"/>
          <w:szCs w:val="24"/>
        </w:rPr>
      </w:pPr>
      <w:r w:rsidRPr="007D3326">
        <w:rPr>
          <w:rFonts w:ascii="Calibri" w:hAnsi="Calibri" w:cs="Calibri"/>
          <w:b/>
          <w:sz w:val="24"/>
          <w:szCs w:val="24"/>
        </w:rPr>
        <w:t>Źródła finansowania</w:t>
      </w:r>
      <w:r w:rsidR="004957FE">
        <w:rPr>
          <w:rFonts w:ascii="Calibri" w:hAnsi="Calibri" w:cs="Calibri"/>
          <w:b/>
          <w:sz w:val="24"/>
          <w:szCs w:val="24"/>
        </w:rPr>
        <w:t>…………………………………………………………………………………</w:t>
      </w:r>
      <w:r w:rsidR="0002231C">
        <w:rPr>
          <w:rFonts w:ascii="Calibri" w:hAnsi="Calibri" w:cs="Calibri"/>
          <w:b/>
          <w:sz w:val="24"/>
          <w:szCs w:val="24"/>
        </w:rPr>
        <w:t>.</w:t>
      </w:r>
      <w:r w:rsidR="004957FE">
        <w:rPr>
          <w:rFonts w:ascii="Calibri" w:hAnsi="Calibri" w:cs="Calibri"/>
          <w:b/>
          <w:sz w:val="24"/>
          <w:szCs w:val="24"/>
        </w:rPr>
        <w:t>….1</w:t>
      </w:r>
      <w:r w:rsidR="001557B2">
        <w:rPr>
          <w:rFonts w:ascii="Calibri" w:hAnsi="Calibri" w:cs="Calibri"/>
          <w:b/>
          <w:sz w:val="24"/>
          <w:szCs w:val="24"/>
        </w:rPr>
        <w:t>2</w:t>
      </w:r>
    </w:p>
    <w:p w14:paraId="2143F18B" w14:textId="6C6BE24B" w:rsidR="00634DA7" w:rsidRPr="007D3326" w:rsidRDefault="00634DA7" w:rsidP="00834221">
      <w:pPr>
        <w:pStyle w:val="Akapitzlist"/>
        <w:numPr>
          <w:ilvl w:val="0"/>
          <w:numId w:val="37"/>
        </w:numPr>
        <w:spacing w:after="0" w:line="360" w:lineRule="auto"/>
        <w:jc w:val="both"/>
        <w:rPr>
          <w:rFonts w:ascii="Calibri" w:hAnsi="Calibri" w:cs="Calibri"/>
          <w:b/>
          <w:sz w:val="24"/>
          <w:szCs w:val="24"/>
        </w:rPr>
      </w:pPr>
      <w:r w:rsidRPr="007D3326">
        <w:rPr>
          <w:rFonts w:ascii="Calibri" w:hAnsi="Calibri" w:cs="Calibri"/>
          <w:b/>
          <w:sz w:val="24"/>
          <w:szCs w:val="24"/>
        </w:rPr>
        <w:t>Charakterystyka Powiatu Wyszkowskiego</w:t>
      </w:r>
      <w:r w:rsidR="004957FE">
        <w:rPr>
          <w:rFonts w:ascii="Calibri" w:hAnsi="Calibri" w:cs="Calibri"/>
          <w:b/>
          <w:sz w:val="24"/>
          <w:szCs w:val="24"/>
        </w:rPr>
        <w:t>………………………………………………</w:t>
      </w:r>
      <w:r w:rsidR="0002231C">
        <w:rPr>
          <w:rFonts w:ascii="Calibri" w:hAnsi="Calibri" w:cs="Calibri"/>
          <w:b/>
          <w:sz w:val="24"/>
          <w:szCs w:val="24"/>
        </w:rPr>
        <w:t>..</w:t>
      </w:r>
      <w:r w:rsidR="004957FE">
        <w:rPr>
          <w:rFonts w:ascii="Calibri" w:hAnsi="Calibri" w:cs="Calibri"/>
          <w:b/>
          <w:sz w:val="24"/>
          <w:szCs w:val="24"/>
        </w:rPr>
        <w:t>…..1</w:t>
      </w:r>
      <w:r w:rsidR="001557B2">
        <w:rPr>
          <w:rFonts w:ascii="Calibri" w:hAnsi="Calibri" w:cs="Calibri"/>
          <w:b/>
          <w:sz w:val="24"/>
          <w:szCs w:val="24"/>
        </w:rPr>
        <w:t>2</w:t>
      </w:r>
    </w:p>
    <w:p w14:paraId="36041497" w14:textId="70FBA359" w:rsidR="00634DA7" w:rsidRPr="007D3326" w:rsidRDefault="00634DA7" w:rsidP="00834221">
      <w:pPr>
        <w:pStyle w:val="Akapitzlist"/>
        <w:numPr>
          <w:ilvl w:val="1"/>
          <w:numId w:val="37"/>
        </w:numPr>
        <w:spacing w:after="0" w:line="360" w:lineRule="auto"/>
        <w:jc w:val="both"/>
        <w:rPr>
          <w:rFonts w:ascii="Calibri" w:hAnsi="Calibri" w:cs="Calibri"/>
          <w:b/>
          <w:sz w:val="24"/>
          <w:szCs w:val="24"/>
        </w:rPr>
      </w:pPr>
      <w:r w:rsidRPr="007D3326">
        <w:rPr>
          <w:rFonts w:ascii="Calibri" w:hAnsi="Calibri" w:cs="Calibri"/>
          <w:b/>
          <w:sz w:val="24"/>
          <w:szCs w:val="24"/>
        </w:rPr>
        <w:t xml:space="preserve"> Położenie Powiatu</w:t>
      </w:r>
      <w:r w:rsidR="004957FE">
        <w:rPr>
          <w:rFonts w:ascii="Calibri" w:hAnsi="Calibri" w:cs="Calibri"/>
          <w:b/>
          <w:sz w:val="24"/>
          <w:szCs w:val="24"/>
        </w:rPr>
        <w:t>…………………………………………………………………………….1</w:t>
      </w:r>
      <w:r w:rsidR="001557B2">
        <w:rPr>
          <w:rFonts w:ascii="Calibri" w:hAnsi="Calibri" w:cs="Calibri"/>
          <w:b/>
          <w:sz w:val="24"/>
          <w:szCs w:val="24"/>
        </w:rPr>
        <w:t>2</w:t>
      </w:r>
    </w:p>
    <w:p w14:paraId="6DFC9CA7" w14:textId="62931BF5" w:rsidR="00634DA7" w:rsidRPr="007D3326" w:rsidRDefault="00634DA7" w:rsidP="00834221">
      <w:pPr>
        <w:pStyle w:val="Akapitzlist"/>
        <w:numPr>
          <w:ilvl w:val="1"/>
          <w:numId w:val="37"/>
        </w:numPr>
        <w:spacing w:after="0" w:line="360" w:lineRule="auto"/>
        <w:jc w:val="both"/>
        <w:rPr>
          <w:rFonts w:ascii="Calibri" w:hAnsi="Calibri" w:cs="Calibri"/>
          <w:b/>
          <w:sz w:val="24"/>
          <w:szCs w:val="24"/>
        </w:rPr>
      </w:pPr>
      <w:r w:rsidRPr="007D3326">
        <w:rPr>
          <w:rFonts w:ascii="Calibri" w:hAnsi="Calibri" w:cs="Calibri"/>
          <w:b/>
          <w:sz w:val="24"/>
          <w:szCs w:val="24"/>
        </w:rPr>
        <w:t xml:space="preserve"> Baza pomocowa na terenie Powiatu Wyszkowskiego</w:t>
      </w:r>
      <w:r w:rsidR="004957FE">
        <w:rPr>
          <w:rFonts w:ascii="Calibri" w:hAnsi="Calibri" w:cs="Calibri"/>
          <w:b/>
          <w:sz w:val="24"/>
          <w:szCs w:val="24"/>
        </w:rPr>
        <w:t>…………………</w:t>
      </w:r>
      <w:r w:rsidR="0002231C">
        <w:rPr>
          <w:rFonts w:ascii="Calibri" w:hAnsi="Calibri" w:cs="Calibri"/>
          <w:b/>
          <w:sz w:val="24"/>
          <w:szCs w:val="24"/>
        </w:rPr>
        <w:t>..</w:t>
      </w:r>
      <w:r w:rsidR="004957FE">
        <w:rPr>
          <w:rFonts w:ascii="Calibri" w:hAnsi="Calibri" w:cs="Calibri"/>
          <w:b/>
          <w:sz w:val="24"/>
          <w:szCs w:val="24"/>
        </w:rPr>
        <w:t>…..</w:t>
      </w:r>
      <w:r w:rsidR="001557B2">
        <w:rPr>
          <w:rFonts w:ascii="Calibri" w:hAnsi="Calibri" w:cs="Calibri"/>
          <w:b/>
          <w:sz w:val="24"/>
          <w:szCs w:val="24"/>
        </w:rPr>
        <w:t>13</w:t>
      </w:r>
    </w:p>
    <w:p w14:paraId="47143BAE" w14:textId="1E6D4373" w:rsidR="00634DA7" w:rsidRPr="007D3326" w:rsidRDefault="00634DA7" w:rsidP="001557B2">
      <w:pPr>
        <w:pStyle w:val="Akapitzlist"/>
        <w:numPr>
          <w:ilvl w:val="1"/>
          <w:numId w:val="37"/>
        </w:numPr>
        <w:spacing w:after="0" w:line="360" w:lineRule="auto"/>
        <w:ind w:left="643" w:right="425"/>
        <w:jc w:val="both"/>
        <w:rPr>
          <w:rFonts w:ascii="Calibri" w:hAnsi="Calibri" w:cs="Calibri"/>
          <w:b/>
          <w:sz w:val="24"/>
          <w:szCs w:val="24"/>
        </w:rPr>
      </w:pPr>
      <w:r w:rsidRPr="007D3326">
        <w:rPr>
          <w:rFonts w:ascii="Calibri" w:hAnsi="Calibri" w:cs="Calibri"/>
          <w:b/>
          <w:sz w:val="24"/>
          <w:szCs w:val="24"/>
        </w:rPr>
        <w:t xml:space="preserve"> Diagnoza problemu przemocy domowej na terenie Powiatu Wyszkowskiego</w:t>
      </w:r>
      <w:r w:rsidR="004957FE">
        <w:rPr>
          <w:rFonts w:ascii="Calibri" w:hAnsi="Calibri" w:cs="Calibri"/>
          <w:b/>
          <w:sz w:val="24"/>
          <w:szCs w:val="24"/>
        </w:rPr>
        <w:t>………………………………………………………………………………………</w:t>
      </w:r>
      <w:r w:rsidR="0002231C">
        <w:rPr>
          <w:rFonts w:ascii="Calibri" w:hAnsi="Calibri" w:cs="Calibri"/>
          <w:b/>
          <w:sz w:val="24"/>
          <w:szCs w:val="24"/>
        </w:rPr>
        <w:t>.</w:t>
      </w:r>
      <w:r w:rsidR="004957FE">
        <w:rPr>
          <w:rFonts w:ascii="Calibri" w:hAnsi="Calibri" w:cs="Calibri"/>
          <w:b/>
          <w:sz w:val="24"/>
          <w:szCs w:val="24"/>
        </w:rPr>
        <w:t>……</w:t>
      </w:r>
      <w:r w:rsidR="00DF758A">
        <w:rPr>
          <w:rFonts w:ascii="Calibri" w:hAnsi="Calibri" w:cs="Calibri"/>
          <w:b/>
          <w:sz w:val="24"/>
          <w:szCs w:val="24"/>
        </w:rPr>
        <w:t>.</w:t>
      </w:r>
      <w:r w:rsidR="001557B2">
        <w:rPr>
          <w:rFonts w:ascii="Calibri" w:hAnsi="Calibri" w:cs="Calibri"/>
          <w:b/>
          <w:sz w:val="24"/>
          <w:szCs w:val="24"/>
        </w:rPr>
        <w:t>14</w:t>
      </w:r>
    </w:p>
    <w:p w14:paraId="50DD9ACF" w14:textId="4977FCDD" w:rsidR="00634DA7" w:rsidRPr="007D3326" w:rsidRDefault="00634DA7" w:rsidP="00834221">
      <w:pPr>
        <w:pStyle w:val="Akapitzlist"/>
        <w:numPr>
          <w:ilvl w:val="0"/>
          <w:numId w:val="37"/>
        </w:numPr>
        <w:spacing w:after="0" w:line="360" w:lineRule="auto"/>
        <w:jc w:val="both"/>
        <w:rPr>
          <w:rFonts w:ascii="Calibri" w:hAnsi="Calibri" w:cs="Calibri"/>
          <w:b/>
          <w:sz w:val="24"/>
          <w:szCs w:val="24"/>
        </w:rPr>
      </w:pPr>
      <w:r w:rsidRPr="007D3326">
        <w:rPr>
          <w:rFonts w:ascii="Calibri" w:hAnsi="Calibri" w:cs="Calibri"/>
          <w:b/>
          <w:sz w:val="24"/>
          <w:szCs w:val="24"/>
        </w:rPr>
        <w:t>Cele Programu</w:t>
      </w:r>
      <w:r w:rsidR="004957FE">
        <w:rPr>
          <w:rFonts w:ascii="Calibri" w:hAnsi="Calibri" w:cs="Calibri"/>
          <w:b/>
          <w:sz w:val="24"/>
          <w:szCs w:val="24"/>
        </w:rPr>
        <w:t>…………………………………………………………………………………………</w:t>
      </w:r>
      <w:r w:rsidR="0002231C">
        <w:rPr>
          <w:rFonts w:ascii="Calibri" w:hAnsi="Calibri" w:cs="Calibri"/>
          <w:b/>
          <w:sz w:val="24"/>
          <w:szCs w:val="24"/>
        </w:rPr>
        <w:t>..</w:t>
      </w:r>
      <w:r w:rsidR="004957FE">
        <w:rPr>
          <w:rFonts w:ascii="Calibri" w:hAnsi="Calibri" w:cs="Calibri"/>
          <w:b/>
          <w:sz w:val="24"/>
          <w:szCs w:val="24"/>
        </w:rPr>
        <w:t>….</w:t>
      </w:r>
      <w:r w:rsidR="001557B2">
        <w:rPr>
          <w:rFonts w:ascii="Calibri" w:hAnsi="Calibri" w:cs="Calibri"/>
          <w:b/>
          <w:sz w:val="24"/>
          <w:szCs w:val="24"/>
        </w:rPr>
        <w:t>26</w:t>
      </w:r>
    </w:p>
    <w:p w14:paraId="2F0C52C6" w14:textId="32C3936A" w:rsidR="00634DA7" w:rsidRPr="007D3326" w:rsidRDefault="00634DA7" w:rsidP="00834221">
      <w:pPr>
        <w:pStyle w:val="Akapitzlist"/>
        <w:numPr>
          <w:ilvl w:val="0"/>
          <w:numId w:val="37"/>
        </w:numPr>
        <w:spacing w:after="0" w:line="360" w:lineRule="auto"/>
        <w:jc w:val="both"/>
        <w:rPr>
          <w:rFonts w:ascii="Calibri" w:hAnsi="Calibri" w:cs="Calibri"/>
          <w:b/>
          <w:sz w:val="24"/>
          <w:szCs w:val="24"/>
        </w:rPr>
      </w:pPr>
      <w:r w:rsidRPr="007D3326">
        <w:rPr>
          <w:rFonts w:ascii="Calibri" w:hAnsi="Calibri" w:cs="Calibri"/>
          <w:b/>
          <w:sz w:val="24"/>
          <w:szCs w:val="24"/>
        </w:rPr>
        <w:t>Wskaźniki ogólne</w:t>
      </w:r>
      <w:r w:rsidR="004957FE">
        <w:rPr>
          <w:rFonts w:ascii="Calibri" w:hAnsi="Calibri" w:cs="Calibri"/>
          <w:b/>
          <w:sz w:val="24"/>
          <w:szCs w:val="24"/>
        </w:rPr>
        <w:t>………………………………………………………………………………………</w:t>
      </w:r>
      <w:r w:rsidR="0002231C">
        <w:rPr>
          <w:rFonts w:ascii="Calibri" w:hAnsi="Calibri" w:cs="Calibri"/>
          <w:b/>
          <w:sz w:val="24"/>
          <w:szCs w:val="24"/>
        </w:rPr>
        <w:t>..</w:t>
      </w:r>
      <w:r w:rsidR="004957FE">
        <w:rPr>
          <w:rFonts w:ascii="Calibri" w:hAnsi="Calibri" w:cs="Calibri"/>
          <w:b/>
          <w:sz w:val="24"/>
          <w:szCs w:val="24"/>
        </w:rPr>
        <w:t>..</w:t>
      </w:r>
      <w:r w:rsidR="001557B2">
        <w:rPr>
          <w:rFonts w:ascii="Calibri" w:hAnsi="Calibri" w:cs="Calibri"/>
          <w:b/>
          <w:sz w:val="24"/>
          <w:szCs w:val="24"/>
        </w:rPr>
        <w:t>28</w:t>
      </w:r>
    </w:p>
    <w:p w14:paraId="586550E8" w14:textId="34D49C07" w:rsidR="00634DA7" w:rsidRPr="007D3326" w:rsidRDefault="00634DA7" w:rsidP="00834221">
      <w:pPr>
        <w:pStyle w:val="Akapitzlist"/>
        <w:numPr>
          <w:ilvl w:val="0"/>
          <w:numId w:val="37"/>
        </w:numPr>
        <w:spacing w:after="0" w:line="360" w:lineRule="auto"/>
        <w:jc w:val="both"/>
        <w:rPr>
          <w:rFonts w:ascii="Calibri" w:hAnsi="Calibri" w:cs="Calibri"/>
          <w:b/>
          <w:sz w:val="24"/>
          <w:szCs w:val="24"/>
        </w:rPr>
      </w:pPr>
      <w:r w:rsidRPr="007D3326">
        <w:rPr>
          <w:rFonts w:ascii="Calibri" w:hAnsi="Calibri" w:cs="Calibri"/>
          <w:b/>
          <w:sz w:val="24"/>
          <w:szCs w:val="24"/>
        </w:rPr>
        <w:t>Monitoring i ewaluacja</w:t>
      </w:r>
      <w:r w:rsidR="004957FE">
        <w:rPr>
          <w:rFonts w:ascii="Calibri" w:hAnsi="Calibri" w:cs="Calibri"/>
          <w:b/>
          <w:sz w:val="24"/>
          <w:szCs w:val="24"/>
        </w:rPr>
        <w:t>……………………………………………………………………………</w:t>
      </w:r>
      <w:r w:rsidR="0002231C">
        <w:rPr>
          <w:rFonts w:ascii="Calibri" w:hAnsi="Calibri" w:cs="Calibri"/>
          <w:b/>
          <w:sz w:val="24"/>
          <w:szCs w:val="24"/>
        </w:rPr>
        <w:t>…</w:t>
      </w:r>
      <w:r w:rsidR="004957FE">
        <w:rPr>
          <w:rFonts w:ascii="Calibri" w:hAnsi="Calibri" w:cs="Calibri"/>
          <w:b/>
          <w:sz w:val="24"/>
          <w:szCs w:val="24"/>
        </w:rPr>
        <w:t>….</w:t>
      </w:r>
      <w:r w:rsidR="001557B2">
        <w:rPr>
          <w:rFonts w:ascii="Calibri" w:hAnsi="Calibri" w:cs="Calibri"/>
          <w:b/>
          <w:sz w:val="24"/>
          <w:szCs w:val="24"/>
        </w:rPr>
        <w:t>29</w:t>
      </w:r>
    </w:p>
    <w:p w14:paraId="3B533B17" w14:textId="656FD8DB" w:rsidR="00634DA7" w:rsidRPr="007D3326" w:rsidRDefault="00634DA7" w:rsidP="00834221">
      <w:pPr>
        <w:pStyle w:val="Akapitzlist"/>
        <w:numPr>
          <w:ilvl w:val="0"/>
          <w:numId w:val="37"/>
        </w:numPr>
        <w:spacing w:after="0" w:line="360" w:lineRule="auto"/>
        <w:jc w:val="both"/>
        <w:rPr>
          <w:rFonts w:ascii="Calibri" w:hAnsi="Calibri" w:cs="Calibri"/>
          <w:b/>
          <w:sz w:val="24"/>
          <w:szCs w:val="24"/>
        </w:rPr>
      </w:pPr>
      <w:r w:rsidRPr="007D3326">
        <w:rPr>
          <w:rFonts w:ascii="Calibri" w:hAnsi="Calibri" w:cs="Calibri"/>
          <w:b/>
          <w:sz w:val="24"/>
          <w:szCs w:val="24"/>
        </w:rPr>
        <w:t>Wnioski i podsumowanie</w:t>
      </w:r>
      <w:r w:rsidR="004957FE">
        <w:rPr>
          <w:rFonts w:ascii="Calibri" w:hAnsi="Calibri" w:cs="Calibri"/>
          <w:b/>
          <w:sz w:val="24"/>
          <w:szCs w:val="24"/>
        </w:rPr>
        <w:t>………………………………………………………………………</w:t>
      </w:r>
      <w:r w:rsidR="0002231C">
        <w:rPr>
          <w:rFonts w:ascii="Calibri" w:hAnsi="Calibri" w:cs="Calibri"/>
          <w:b/>
          <w:sz w:val="24"/>
          <w:szCs w:val="24"/>
        </w:rPr>
        <w:t>..</w:t>
      </w:r>
      <w:r w:rsidR="004957FE">
        <w:rPr>
          <w:rFonts w:ascii="Calibri" w:hAnsi="Calibri" w:cs="Calibri"/>
          <w:b/>
          <w:sz w:val="24"/>
          <w:szCs w:val="24"/>
        </w:rPr>
        <w:t>…….</w:t>
      </w:r>
      <w:r w:rsidR="001557B2">
        <w:rPr>
          <w:rFonts w:ascii="Calibri" w:hAnsi="Calibri" w:cs="Calibri"/>
          <w:b/>
          <w:sz w:val="24"/>
          <w:szCs w:val="24"/>
        </w:rPr>
        <w:t>29</w:t>
      </w:r>
    </w:p>
    <w:p w14:paraId="665689F5" w14:textId="7E96B434" w:rsidR="00634DA7" w:rsidRPr="007D3326" w:rsidRDefault="00634DA7" w:rsidP="00834221">
      <w:pPr>
        <w:pStyle w:val="Akapitzlist"/>
        <w:numPr>
          <w:ilvl w:val="0"/>
          <w:numId w:val="37"/>
        </w:numPr>
        <w:spacing w:after="0" w:line="360" w:lineRule="auto"/>
        <w:jc w:val="both"/>
        <w:rPr>
          <w:rFonts w:ascii="Calibri" w:hAnsi="Calibri" w:cs="Calibri"/>
          <w:b/>
          <w:sz w:val="24"/>
          <w:szCs w:val="24"/>
        </w:rPr>
      </w:pPr>
      <w:r w:rsidRPr="007D3326">
        <w:rPr>
          <w:rFonts w:ascii="Calibri" w:hAnsi="Calibri" w:cs="Calibri"/>
          <w:b/>
          <w:sz w:val="24"/>
          <w:szCs w:val="24"/>
        </w:rPr>
        <w:t xml:space="preserve"> Harmonogram realizacji Programu</w:t>
      </w:r>
      <w:r w:rsidR="004957FE">
        <w:rPr>
          <w:rFonts w:ascii="Calibri" w:hAnsi="Calibri" w:cs="Calibri"/>
          <w:b/>
          <w:sz w:val="24"/>
          <w:szCs w:val="24"/>
        </w:rPr>
        <w:t>…………………………………………………………</w:t>
      </w:r>
      <w:r w:rsidR="0002231C">
        <w:rPr>
          <w:rFonts w:ascii="Calibri" w:hAnsi="Calibri" w:cs="Calibri"/>
          <w:b/>
          <w:sz w:val="24"/>
          <w:szCs w:val="24"/>
        </w:rPr>
        <w:t>…</w:t>
      </w:r>
      <w:r w:rsidR="004957FE">
        <w:rPr>
          <w:rFonts w:ascii="Calibri" w:hAnsi="Calibri" w:cs="Calibri"/>
          <w:b/>
          <w:sz w:val="24"/>
          <w:szCs w:val="24"/>
        </w:rPr>
        <w:t>….</w:t>
      </w:r>
      <w:r w:rsidR="001557B2">
        <w:rPr>
          <w:rFonts w:ascii="Calibri" w:hAnsi="Calibri" w:cs="Calibri"/>
          <w:b/>
          <w:sz w:val="24"/>
          <w:szCs w:val="24"/>
        </w:rPr>
        <w:t>30</w:t>
      </w:r>
    </w:p>
    <w:p w14:paraId="1BDC4A50" w14:textId="77777777" w:rsidR="00C178F5" w:rsidRPr="007D3326" w:rsidRDefault="00C178F5" w:rsidP="00834221">
      <w:pPr>
        <w:spacing w:after="0" w:line="360" w:lineRule="auto"/>
        <w:jc w:val="both"/>
        <w:rPr>
          <w:rFonts w:ascii="Calibri" w:hAnsi="Calibri" w:cs="Calibri"/>
          <w:b/>
          <w:sz w:val="24"/>
          <w:szCs w:val="24"/>
        </w:rPr>
      </w:pPr>
    </w:p>
    <w:p w14:paraId="6D1B9C6D" w14:textId="77777777" w:rsidR="00C178F5" w:rsidRDefault="00C178F5" w:rsidP="00834221">
      <w:pPr>
        <w:spacing w:after="0" w:line="360" w:lineRule="auto"/>
        <w:jc w:val="both"/>
        <w:rPr>
          <w:rFonts w:ascii="Calibri" w:hAnsi="Calibri" w:cs="Calibri"/>
          <w:b/>
          <w:sz w:val="24"/>
          <w:szCs w:val="24"/>
        </w:rPr>
      </w:pPr>
    </w:p>
    <w:p w14:paraId="2D56A5C4" w14:textId="77777777" w:rsidR="004957FE" w:rsidRDefault="004957FE" w:rsidP="00834221">
      <w:pPr>
        <w:spacing w:after="0" w:line="360" w:lineRule="auto"/>
        <w:jc w:val="both"/>
        <w:rPr>
          <w:rFonts w:ascii="Calibri" w:hAnsi="Calibri" w:cs="Calibri"/>
          <w:b/>
          <w:sz w:val="24"/>
          <w:szCs w:val="24"/>
        </w:rPr>
      </w:pPr>
    </w:p>
    <w:p w14:paraId="48156768" w14:textId="77777777" w:rsidR="00834221" w:rsidRDefault="00834221" w:rsidP="00834221">
      <w:pPr>
        <w:spacing w:after="0"/>
        <w:jc w:val="both"/>
        <w:rPr>
          <w:rFonts w:ascii="Calibri" w:hAnsi="Calibri" w:cs="Calibri"/>
          <w:b/>
          <w:sz w:val="24"/>
          <w:szCs w:val="24"/>
        </w:rPr>
      </w:pPr>
    </w:p>
    <w:p w14:paraId="6B1F5F31" w14:textId="77777777" w:rsidR="00834221" w:rsidRDefault="00834221" w:rsidP="00834221">
      <w:pPr>
        <w:spacing w:after="0"/>
        <w:jc w:val="both"/>
        <w:rPr>
          <w:rFonts w:ascii="Calibri" w:hAnsi="Calibri" w:cs="Calibri"/>
          <w:b/>
          <w:sz w:val="24"/>
          <w:szCs w:val="24"/>
        </w:rPr>
      </w:pPr>
    </w:p>
    <w:p w14:paraId="04BC260C" w14:textId="5CEDD565" w:rsidR="005D28E7" w:rsidRPr="00A31B1A" w:rsidRDefault="005D28E7" w:rsidP="00834221">
      <w:pPr>
        <w:spacing w:after="0" w:line="360" w:lineRule="auto"/>
        <w:jc w:val="both"/>
        <w:rPr>
          <w:rFonts w:ascii="Calibri" w:hAnsi="Calibri" w:cs="Calibri"/>
          <w:b/>
          <w:bCs/>
          <w:kern w:val="2"/>
          <w:sz w:val="28"/>
          <w:szCs w:val="28"/>
          <w14:ligatures w14:val="standardContextual"/>
        </w:rPr>
      </w:pPr>
      <w:r w:rsidRPr="00A31B1A">
        <w:rPr>
          <w:rFonts w:ascii="Calibri" w:hAnsi="Calibri" w:cs="Calibri"/>
          <w:b/>
          <w:bCs/>
          <w:kern w:val="2"/>
          <w:sz w:val="28"/>
          <w:szCs w:val="28"/>
          <w14:ligatures w14:val="standardContextual"/>
        </w:rPr>
        <w:lastRenderedPageBreak/>
        <w:t>Wstęp</w:t>
      </w:r>
    </w:p>
    <w:p w14:paraId="0CB14762" w14:textId="0FEB934C" w:rsidR="00C24BE3" w:rsidRPr="007D3326" w:rsidRDefault="005D28E7" w:rsidP="00834221">
      <w:pPr>
        <w:spacing w:after="0" w:line="360" w:lineRule="auto"/>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Konstytucja Rzeczypospolitej Polskiej</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dnia 2 kwietnia 1997 r., zwana dalej „Konstytucją RP”,</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art. 18, art. 47, art. 48</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art. 71 wskazuje, że instytucja rodziny, definiowana</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systemie praw człowieka jako „naturalna</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podstawowa komórka społeczeństwa” (art. 16 ust. 3 Powszechnej Deklaracji Praw Człowieka) jest objęta szczególn</w:t>
      </w:r>
      <w:r w:rsidR="00EB2EB2">
        <w:rPr>
          <w:rFonts w:ascii="Calibri" w:hAnsi="Calibri" w:cs="Calibri"/>
          <w:kern w:val="2"/>
          <w:sz w:val="24"/>
          <w:szCs w:val="24"/>
          <w14:ligatures w14:val="standardContextual"/>
        </w:rPr>
        <w:t xml:space="preserve">ą </w:t>
      </w:r>
      <w:r w:rsidRPr="007D3326">
        <w:rPr>
          <w:rFonts w:ascii="Calibri" w:hAnsi="Calibri" w:cs="Calibri"/>
          <w:kern w:val="2"/>
          <w:sz w:val="24"/>
          <w:szCs w:val="24"/>
          <w14:ligatures w14:val="standardContextual"/>
        </w:rPr>
        <w:t>ochroną</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 xml:space="preserve">opieką Rzeczypospolitej Polskiej, a jej dobro państwo ma obowiązek uwzględnić </w:t>
      </w:r>
      <w:r w:rsidR="000C5647" w:rsidRPr="007D3326">
        <w:rPr>
          <w:rFonts w:ascii="Calibri" w:hAnsi="Calibri" w:cs="Calibri"/>
          <w:kern w:val="2"/>
          <w:sz w:val="24"/>
          <w:szCs w:val="24"/>
          <w14:ligatures w14:val="standardContextual"/>
        </w:rPr>
        <w:t>w</w:t>
      </w:r>
      <w:r w:rsidR="00EB2EB2">
        <w:rPr>
          <w:rFonts w:ascii="Calibri" w:hAnsi="Calibri" w:cs="Calibri"/>
          <w:kern w:val="2"/>
          <w:sz w:val="24"/>
          <w:szCs w:val="24"/>
          <w14:ligatures w14:val="standardContextual"/>
        </w:rPr>
        <w:t> </w:t>
      </w:r>
      <w:r w:rsidRPr="007D3326">
        <w:rPr>
          <w:rFonts w:ascii="Calibri" w:hAnsi="Calibri" w:cs="Calibri"/>
          <w:kern w:val="2"/>
          <w:sz w:val="24"/>
          <w:szCs w:val="24"/>
          <w14:ligatures w14:val="standardContextual"/>
        </w:rPr>
        <w:t xml:space="preserve">swojej polityce społecznej. </w:t>
      </w:r>
    </w:p>
    <w:p w14:paraId="612D0309" w14:textId="0BB09EB8" w:rsidR="00C24BE3" w:rsidRPr="007D3326" w:rsidRDefault="005D28E7" w:rsidP="00834221">
      <w:pPr>
        <w:spacing w:after="0" w:line="360" w:lineRule="auto"/>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Rodziny dotknięte przemocą pozostają</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trudnej sytuacji społecznej, co jest podstawą do udzielania im szczególnej pomocy przy użyciu metod</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narzędzi określonych</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 xml:space="preserve">obecnie obowiązującym porządku prawnym. </w:t>
      </w:r>
    </w:p>
    <w:p w14:paraId="2D3FE0E8" w14:textId="34A7432A" w:rsidR="005D28E7" w:rsidRPr="007D3326" w:rsidRDefault="005D28E7" w:rsidP="00834221">
      <w:pPr>
        <w:spacing w:after="0" w:line="360" w:lineRule="auto"/>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Przepisy ustawy</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 xml:space="preserve">dnia </w:t>
      </w:r>
      <w:r w:rsidR="00826AB9" w:rsidRPr="007D3326">
        <w:rPr>
          <w:rFonts w:ascii="Calibri" w:hAnsi="Calibri" w:cs="Calibri"/>
          <w:kern w:val="2"/>
          <w:sz w:val="24"/>
          <w:szCs w:val="24"/>
          <w14:ligatures w14:val="standardContextual"/>
        </w:rPr>
        <w:t>29 lipca 2005 r.</w:t>
      </w:r>
      <w:r w:rsidRPr="007D3326">
        <w:rPr>
          <w:rFonts w:ascii="Calibri" w:hAnsi="Calibri" w:cs="Calibri"/>
          <w:kern w:val="2"/>
          <w:sz w:val="24"/>
          <w:szCs w:val="24"/>
          <w14:ligatures w14:val="standardContextual"/>
        </w:rPr>
        <w:t xml:space="preserve"> </w:t>
      </w:r>
      <w:r w:rsidR="000C5647" w:rsidRPr="007D3326">
        <w:rPr>
          <w:rFonts w:ascii="Calibri" w:hAnsi="Calibri" w:cs="Calibri"/>
          <w:kern w:val="2"/>
          <w:sz w:val="24"/>
          <w:szCs w:val="24"/>
          <w14:ligatures w14:val="standardContextual"/>
        </w:rPr>
        <w:t xml:space="preserve">o </w:t>
      </w:r>
      <w:r w:rsidR="00826AB9" w:rsidRPr="007D3326">
        <w:rPr>
          <w:rFonts w:ascii="Calibri" w:hAnsi="Calibri" w:cs="Calibri"/>
          <w:kern w:val="2"/>
          <w:sz w:val="24"/>
          <w:szCs w:val="24"/>
          <w14:ligatures w14:val="standardContextual"/>
        </w:rPr>
        <w:t xml:space="preserve">przeciwdziałaniu przemocy domowej </w:t>
      </w:r>
      <w:r w:rsidRPr="007D3326">
        <w:rPr>
          <w:rFonts w:ascii="Calibri" w:hAnsi="Calibri" w:cs="Calibri"/>
          <w:kern w:val="2"/>
          <w:sz w:val="24"/>
          <w:szCs w:val="24"/>
          <w14:ligatures w14:val="standardContextual"/>
        </w:rPr>
        <w:t>(Dz. U.</w:t>
      </w:r>
      <w:r w:rsidR="000C5647" w:rsidRPr="007D3326">
        <w:rPr>
          <w:rFonts w:ascii="Calibri" w:hAnsi="Calibri" w:cs="Calibri"/>
          <w:kern w:val="2"/>
          <w:sz w:val="24"/>
          <w:szCs w:val="24"/>
          <w14:ligatures w14:val="standardContextual"/>
        </w:rPr>
        <w:t xml:space="preserve"> z</w:t>
      </w:r>
      <w:r w:rsidR="001F5A05">
        <w:rPr>
          <w:rFonts w:ascii="Calibri" w:hAnsi="Calibri" w:cs="Calibri"/>
          <w:kern w:val="2"/>
          <w:sz w:val="24"/>
          <w:szCs w:val="24"/>
          <w14:ligatures w14:val="standardContextual"/>
        </w:rPr>
        <w:t> </w:t>
      </w:r>
      <w:r w:rsidR="00826AB9" w:rsidRPr="007D3326">
        <w:rPr>
          <w:rFonts w:ascii="Calibri" w:hAnsi="Calibri" w:cs="Calibri"/>
          <w:kern w:val="2"/>
          <w:sz w:val="24"/>
          <w:szCs w:val="24"/>
          <w14:ligatures w14:val="standardContextual"/>
        </w:rPr>
        <w:t>202</w:t>
      </w:r>
      <w:r w:rsidR="0002231C">
        <w:rPr>
          <w:rFonts w:ascii="Calibri" w:hAnsi="Calibri" w:cs="Calibri"/>
          <w:kern w:val="2"/>
          <w:sz w:val="24"/>
          <w:szCs w:val="24"/>
          <w14:ligatures w14:val="standardContextual"/>
        </w:rPr>
        <w:t>1</w:t>
      </w:r>
      <w:r w:rsidR="00826AB9" w:rsidRPr="007D3326">
        <w:rPr>
          <w:rFonts w:ascii="Calibri" w:hAnsi="Calibri" w:cs="Calibri"/>
          <w:kern w:val="2"/>
          <w:sz w:val="24"/>
          <w:szCs w:val="24"/>
          <w14:ligatures w14:val="standardContextual"/>
        </w:rPr>
        <w:t xml:space="preserve"> r. </w:t>
      </w:r>
      <w:r w:rsidRPr="007D3326">
        <w:rPr>
          <w:rFonts w:ascii="Calibri" w:hAnsi="Calibri" w:cs="Calibri"/>
          <w:kern w:val="2"/>
          <w:sz w:val="24"/>
          <w:szCs w:val="24"/>
          <w14:ligatures w14:val="standardContextual"/>
        </w:rPr>
        <w:t xml:space="preserve">poz. </w:t>
      </w:r>
      <w:r w:rsidR="0002231C">
        <w:rPr>
          <w:rFonts w:ascii="Calibri" w:hAnsi="Calibri" w:cs="Calibri"/>
          <w:kern w:val="2"/>
          <w:sz w:val="24"/>
          <w:szCs w:val="24"/>
          <w14:ligatures w14:val="standardContextual"/>
        </w:rPr>
        <w:t>1249 ze zm.</w:t>
      </w:r>
      <w:r w:rsidRPr="007D3326">
        <w:rPr>
          <w:rFonts w:ascii="Calibri" w:hAnsi="Calibri" w:cs="Calibri"/>
          <w:kern w:val="2"/>
          <w:sz w:val="24"/>
          <w:szCs w:val="24"/>
          <w14:ligatures w14:val="standardContextual"/>
        </w:rPr>
        <w:t xml:space="preserve">) </w:t>
      </w:r>
      <w:r w:rsidR="00826AB9" w:rsidRPr="007D3326">
        <w:rPr>
          <w:rFonts w:ascii="Calibri" w:hAnsi="Calibri" w:cs="Calibri"/>
          <w:kern w:val="2"/>
          <w:sz w:val="24"/>
          <w:szCs w:val="24"/>
          <w14:ligatures w14:val="standardContextual"/>
        </w:rPr>
        <w:t>szczegółowo precyzuj</w:t>
      </w:r>
      <w:r w:rsidR="00730489" w:rsidRPr="007D3326">
        <w:rPr>
          <w:rFonts w:ascii="Calibri" w:hAnsi="Calibri" w:cs="Calibri"/>
          <w:kern w:val="2"/>
          <w:sz w:val="24"/>
          <w:szCs w:val="24"/>
          <w14:ligatures w14:val="standardContextual"/>
        </w:rPr>
        <w:t>ą</w:t>
      </w:r>
      <w:r w:rsidR="00826AB9" w:rsidRPr="007D3326">
        <w:rPr>
          <w:rFonts w:ascii="Calibri" w:hAnsi="Calibri" w:cs="Calibri"/>
          <w:kern w:val="2"/>
          <w:sz w:val="24"/>
          <w:szCs w:val="24"/>
          <w14:ligatures w14:val="standardContextual"/>
        </w:rPr>
        <w:t xml:space="preserve"> pojęcia wykorzystywane</w:t>
      </w:r>
      <w:r w:rsidR="000C5647" w:rsidRPr="007D3326">
        <w:rPr>
          <w:rFonts w:ascii="Calibri" w:hAnsi="Calibri" w:cs="Calibri"/>
          <w:kern w:val="2"/>
          <w:sz w:val="24"/>
          <w:szCs w:val="24"/>
          <w14:ligatures w14:val="standardContextual"/>
        </w:rPr>
        <w:t xml:space="preserve"> w </w:t>
      </w:r>
      <w:r w:rsidR="00826AB9" w:rsidRPr="007D3326">
        <w:rPr>
          <w:rFonts w:ascii="Calibri" w:hAnsi="Calibri" w:cs="Calibri"/>
          <w:kern w:val="2"/>
          <w:sz w:val="24"/>
          <w:szCs w:val="24"/>
          <w14:ligatures w14:val="standardContextual"/>
        </w:rPr>
        <w:t xml:space="preserve">temacie, </w:t>
      </w:r>
      <w:r w:rsidR="003230F6">
        <w:rPr>
          <w:rFonts w:ascii="Calibri" w:hAnsi="Calibri" w:cs="Calibri"/>
          <w:kern w:val="2"/>
          <w:sz w:val="24"/>
          <w:szCs w:val="24"/>
          <w14:ligatures w14:val="standardContextual"/>
        </w:rPr>
        <w:t>rozszerzają krąg</w:t>
      </w:r>
      <w:r w:rsidRPr="007D3326">
        <w:rPr>
          <w:rFonts w:ascii="Calibri" w:hAnsi="Calibri" w:cs="Calibri"/>
          <w:kern w:val="2"/>
          <w:sz w:val="24"/>
          <w:szCs w:val="24"/>
          <w14:ligatures w14:val="standardContextual"/>
        </w:rPr>
        <w:t xml:space="preserve"> osób doznających przemocy domowej, zwłaszcza</w:t>
      </w:r>
      <w:r w:rsidR="000C5647" w:rsidRPr="007D3326">
        <w:rPr>
          <w:rFonts w:ascii="Calibri" w:hAnsi="Calibri" w:cs="Calibri"/>
          <w:kern w:val="2"/>
          <w:sz w:val="24"/>
          <w:szCs w:val="24"/>
          <w14:ligatures w14:val="standardContextual"/>
        </w:rPr>
        <w:t xml:space="preserve"> o </w:t>
      </w:r>
      <w:r w:rsidRPr="007D3326">
        <w:rPr>
          <w:rFonts w:ascii="Calibri" w:hAnsi="Calibri" w:cs="Calibri"/>
          <w:kern w:val="2"/>
          <w:sz w:val="24"/>
          <w:szCs w:val="24"/>
          <w14:ligatures w14:val="standardContextual"/>
        </w:rPr>
        <w:t>byłego małżonka, byłego partnera lub innego członka rodziny, niezależnie od faktu zamieszkiwania</w:t>
      </w:r>
      <w:r w:rsidR="00A31B1A">
        <w:rPr>
          <w:rFonts w:ascii="Calibri" w:hAnsi="Calibri" w:cs="Calibri"/>
          <w:kern w:val="2"/>
          <w:sz w:val="24"/>
          <w:szCs w:val="24"/>
          <w14:ligatures w14:val="standardContextual"/>
        </w:rPr>
        <w:t xml:space="preserve"> </w:t>
      </w:r>
      <w:r w:rsidR="000C5647" w:rsidRPr="007D3326">
        <w:rPr>
          <w:rFonts w:ascii="Calibri" w:hAnsi="Calibri" w:cs="Calibri"/>
          <w:kern w:val="2"/>
          <w:sz w:val="24"/>
          <w:szCs w:val="24"/>
          <w14:ligatures w14:val="standardContextual"/>
        </w:rPr>
        <w:t xml:space="preserve">z </w:t>
      </w:r>
      <w:r w:rsidRPr="007D3326">
        <w:rPr>
          <w:rFonts w:ascii="Calibri" w:hAnsi="Calibri" w:cs="Calibri"/>
          <w:kern w:val="2"/>
          <w:sz w:val="24"/>
          <w:szCs w:val="24"/>
          <w14:ligatures w14:val="standardContextual"/>
        </w:rPr>
        <w:t>osobą stosującą przemoc domową. Szczególna ochrona</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wsparcie powinny być dedykowane małoletnim, zarówno doznającym przemocy domowej, jak</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 xml:space="preserve">będącym świadkami przemocy, którzy zgodnie ze zmianami ustawowymi są uznawani jako osoby doznające przemocy domowej. </w:t>
      </w:r>
    </w:p>
    <w:p w14:paraId="7C61330D" w14:textId="77777777" w:rsidR="005D28E7" w:rsidRPr="007D3326" w:rsidRDefault="005D28E7" w:rsidP="00834221">
      <w:pPr>
        <w:spacing w:after="0"/>
        <w:jc w:val="both"/>
        <w:rPr>
          <w:rFonts w:ascii="Calibri" w:hAnsi="Calibri" w:cs="Calibri"/>
          <w:kern w:val="2"/>
          <w:sz w:val="24"/>
          <w:szCs w:val="24"/>
          <w14:ligatures w14:val="standardContextual"/>
        </w:rPr>
      </w:pPr>
    </w:p>
    <w:p w14:paraId="7122D0D5" w14:textId="77777777" w:rsidR="00622C71" w:rsidRPr="007D3326" w:rsidRDefault="00622C71" w:rsidP="00834221">
      <w:pPr>
        <w:spacing w:after="0"/>
        <w:jc w:val="both"/>
        <w:rPr>
          <w:rFonts w:ascii="Calibri" w:hAnsi="Calibri" w:cs="Calibri"/>
          <w:kern w:val="2"/>
          <w:sz w:val="24"/>
          <w:szCs w:val="24"/>
          <w14:ligatures w14:val="standardContextual"/>
        </w:rPr>
      </w:pPr>
    </w:p>
    <w:p w14:paraId="5C27E14A" w14:textId="77777777" w:rsidR="00622C71" w:rsidRPr="007D3326" w:rsidRDefault="00622C71" w:rsidP="00834221">
      <w:pPr>
        <w:spacing w:after="0"/>
        <w:jc w:val="both"/>
        <w:rPr>
          <w:rFonts w:ascii="Calibri" w:hAnsi="Calibri" w:cs="Calibri"/>
          <w:kern w:val="2"/>
          <w:sz w:val="24"/>
          <w:szCs w:val="24"/>
          <w14:ligatures w14:val="standardContextual"/>
        </w:rPr>
      </w:pPr>
    </w:p>
    <w:p w14:paraId="2EAD63F0" w14:textId="77777777" w:rsidR="00622C71" w:rsidRPr="007D3326" w:rsidRDefault="00622C71" w:rsidP="00834221">
      <w:pPr>
        <w:spacing w:after="0"/>
        <w:jc w:val="both"/>
        <w:rPr>
          <w:rFonts w:ascii="Calibri" w:hAnsi="Calibri" w:cs="Calibri"/>
          <w:kern w:val="2"/>
          <w:sz w:val="24"/>
          <w:szCs w:val="24"/>
          <w14:ligatures w14:val="standardContextual"/>
        </w:rPr>
      </w:pPr>
    </w:p>
    <w:p w14:paraId="3CE795CC" w14:textId="77777777" w:rsidR="00622C71" w:rsidRPr="007D3326" w:rsidRDefault="00622C71" w:rsidP="00834221">
      <w:pPr>
        <w:spacing w:after="0"/>
        <w:jc w:val="both"/>
        <w:rPr>
          <w:rFonts w:ascii="Calibri" w:hAnsi="Calibri" w:cs="Calibri"/>
          <w:kern w:val="2"/>
          <w:sz w:val="24"/>
          <w:szCs w:val="24"/>
          <w14:ligatures w14:val="standardContextual"/>
        </w:rPr>
      </w:pPr>
    </w:p>
    <w:p w14:paraId="63A52151" w14:textId="77777777" w:rsidR="00622C71" w:rsidRPr="007D3326" w:rsidRDefault="00622C71" w:rsidP="00834221">
      <w:pPr>
        <w:spacing w:after="0"/>
        <w:jc w:val="both"/>
        <w:rPr>
          <w:rFonts w:ascii="Calibri" w:hAnsi="Calibri" w:cs="Calibri"/>
          <w:kern w:val="2"/>
          <w:sz w:val="24"/>
          <w:szCs w:val="24"/>
          <w14:ligatures w14:val="standardContextual"/>
        </w:rPr>
      </w:pPr>
    </w:p>
    <w:p w14:paraId="6ED3A7D4" w14:textId="77777777" w:rsidR="00622C71" w:rsidRPr="007D3326" w:rsidRDefault="00622C71" w:rsidP="00834221">
      <w:pPr>
        <w:spacing w:after="0"/>
        <w:jc w:val="both"/>
        <w:rPr>
          <w:rFonts w:ascii="Calibri" w:hAnsi="Calibri" w:cs="Calibri"/>
          <w:kern w:val="2"/>
          <w:sz w:val="24"/>
          <w:szCs w:val="24"/>
          <w14:ligatures w14:val="standardContextual"/>
        </w:rPr>
      </w:pPr>
    </w:p>
    <w:p w14:paraId="7C94A2BE" w14:textId="77777777" w:rsidR="00622C71" w:rsidRPr="007D3326" w:rsidRDefault="00622C71" w:rsidP="00834221">
      <w:pPr>
        <w:spacing w:after="0"/>
        <w:jc w:val="both"/>
        <w:rPr>
          <w:rFonts w:ascii="Calibri" w:hAnsi="Calibri" w:cs="Calibri"/>
          <w:kern w:val="2"/>
          <w:sz w:val="24"/>
          <w:szCs w:val="24"/>
          <w14:ligatures w14:val="standardContextual"/>
        </w:rPr>
      </w:pPr>
    </w:p>
    <w:p w14:paraId="0BF0C3D1" w14:textId="77777777" w:rsidR="00622C71" w:rsidRPr="007D3326" w:rsidRDefault="00622C71" w:rsidP="00834221">
      <w:pPr>
        <w:spacing w:after="0"/>
        <w:jc w:val="both"/>
        <w:rPr>
          <w:rFonts w:ascii="Calibri" w:hAnsi="Calibri" w:cs="Calibri"/>
          <w:kern w:val="2"/>
          <w:sz w:val="24"/>
          <w:szCs w:val="24"/>
          <w14:ligatures w14:val="standardContextual"/>
        </w:rPr>
      </w:pPr>
    </w:p>
    <w:p w14:paraId="219898EB" w14:textId="77777777" w:rsidR="00622C71" w:rsidRPr="007D3326" w:rsidRDefault="00622C71" w:rsidP="00834221">
      <w:pPr>
        <w:spacing w:after="0"/>
        <w:jc w:val="both"/>
        <w:rPr>
          <w:rFonts w:ascii="Calibri" w:hAnsi="Calibri" w:cs="Calibri"/>
          <w:kern w:val="2"/>
          <w:sz w:val="24"/>
          <w:szCs w:val="24"/>
          <w14:ligatures w14:val="standardContextual"/>
        </w:rPr>
      </w:pPr>
    </w:p>
    <w:p w14:paraId="07CB0763" w14:textId="77777777" w:rsidR="005D28E7" w:rsidRDefault="005D28E7" w:rsidP="00834221">
      <w:pPr>
        <w:spacing w:after="0"/>
        <w:jc w:val="both"/>
        <w:rPr>
          <w:rFonts w:ascii="Calibri" w:hAnsi="Calibri" w:cs="Calibri"/>
          <w:b/>
          <w:sz w:val="24"/>
          <w:szCs w:val="24"/>
        </w:rPr>
      </w:pPr>
    </w:p>
    <w:p w14:paraId="4B7C6D4E" w14:textId="77777777" w:rsidR="00834221" w:rsidRDefault="00834221" w:rsidP="00834221">
      <w:pPr>
        <w:spacing w:after="0"/>
        <w:jc w:val="both"/>
        <w:rPr>
          <w:rFonts w:ascii="Calibri" w:hAnsi="Calibri" w:cs="Calibri"/>
          <w:b/>
          <w:sz w:val="24"/>
          <w:szCs w:val="24"/>
        </w:rPr>
      </w:pPr>
    </w:p>
    <w:p w14:paraId="0CC699F6" w14:textId="77777777" w:rsidR="00834221" w:rsidRDefault="00834221" w:rsidP="00834221">
      <w:pPr>
        <w:spacing w:after="0"/>
        <w:jc w:val="both"/>
        <w:rPr>
          <w:rFonts w:ascii="Calibri" w:hAnsi="Calibri" w:cs="Calibri"/>
          <w:b/>
          <w:sz w:val="24"/>
          <w:szCs w:val="24"/>
        </w:rPr>
      </w:pPr>
    </w:p>
    <w:p w14:paraId="264097D5" w14:textId="77777777" w:rsidR="00834221" w:rsidRDefault="00834221" w:rsidP="00834221">
      <w:pPr>
        <w:spacing w:after="0"/>
        <w:jc w:val="both"/>
        <w:rPr>
          <w:rFonts w:ascii="Calibri" w:hAnsi="Calibri" w:cs="Calibri"/>
          <w:b/>
          <w:sz w:val="24"/>
          <w:szCs w:val="24"/>
        </w:rPr>
      </w:pPr>
    </w:p>
    <w:p w14:paraId="7C7E476A" w14:textId="77777777" w:rsidR="00834221" w:rsidRDefault="00834221" w:rsidP="00834221">
      <w:pPr>
        <w:spacing w:after="0"/>
        <w:jc w:val="both"/>
        <w:rPr>
          <w:rFonts w:ascii="Calibri" w:hAnsi="Calibri" w:cs="Calibri"/>
          <w:b/>
          <w:sz w:val="24"/>
          <w:szCs w:val="24"/>
        </w:rPr>
      </w:pPr>
    </w:p>
    <w:p w14:paraId="30E56F50" w14:textId="77777777" w:rsidR="00834221" w:rsidRDefault="00834221" w:rsidP="00834221">
      <w:pPr>
        <w:spacing w:after="0"/>
        <w:jc w:val="both"/>
        <w:rPr>
          <w:rFonts w:ascii="Calibri" w:hAnsi="Calibri" w:cs="Calibri"/>
          <w:b/>
          <w:sz w:val="24"/>
          <w:szCs w:val="24"/>
        </w:rPr>
      </w:pPr>
    </w:p>
    <w:p w14:paraId="3A60FC7B" w14:textId="77777777" w:rsidR="00834221" w:rsidRDefault="00834221" w:rsidP="00834221">
      <w:pPr>
        <w:spacing w:after="0"/>
        <w:jc w:val="both"/>
        <w:rPr>
          <w:rFonts w:ascii="Calibri" w:hAnsi="Calibri" w:cs="Calibri"/>
          <w:b/>
          <w:sz w:val="24"/>
          <w:szCs w:val="24"/>
        </w:rPr>
      </w:pPr>
    </w:p>
    <w:p w14:paraId="0BBF489E" w14:textId="77777777" w:rsidR="00834221" w:rsidRPr="007D3326" w:rsidRDefault="00834221" w:rsidP="00834221">
      <w:pPr>
        <w:spacing w:after="0"/>
        <w:jc w:val="both"/>
        <w:rPr>
          <w:rFonts w:ascii="Calibri" w:hAnsi="Calibri" w:cs="Calibri"/>
          <w:b/>
          <w:sz w:val="24"/>
          <w:szCs w:val="24"/>
        </w:rPr>
      </w:pPr>
    </w:p>
    <w:p w14:paraId="5D3DEBF7" w14:textId="77777777" w:rsidR="007565E7" w:rsidRPr="007D3326" w:rsidRDefault="007565E7" w:rsidP="00834221">
      <w:pPr>
        <w:spacing w:after="0"/>
        <w:jc w:val="both"/>
        <w:rPr>
          <w:rFonts w:ascii="Calibri" w:hAnsi="Calibri" w:cs="Calibri"/>
          <w:b/>
          <w:sz w:val="24"/>
          <w:szCs w:val="24"/>
        </w:rPr>
      </w:pPr>
    </w:p>
    <w:p w14:paraId="6863A153" w14:textId="1131205A" w:rsidR="00E82DF4" w:rsidRPr="00A31B1A" w:rsidRDefault="00E82DF4" w:rsidP="00302B67">
      <w:pPr>
        <w:pStyle w:val="Akapitzlist"/>
        <w:numPr>
          <w:ilvl w:val="0"/>
          <w:numId w:val="24"/>
        </w:numPr>
        <w:spacing w:after="0" w:line="240" w:lineRule="auto"/>
        <w:jc w:val="both"/>
        <w:rPr>
          <w:rFonts w:ascii="Calibri" w:hAnsi="Calibri" w:cs="Calibri"/>
          <w:b/>
          <w:bCs/>
          <w:kern w:val="2"/>
          <w:sz w:val="28"/>
          <w:szCs w:val="28"/>
          <w14:ligatures w14:val="standardContextual"/>
        </w:rPr>
      </w:pPr>
      <w:r w:rsidRPr="00A31B1A">
        <w:rPr>
          <w:rFonts w:ascii="Calibri" w:hAnsi="Calibri" w:cs="Calibri"/>
          <w:b/>
          <w:bCs/>
          <w:kern w:val="2"/>
          <w:sz w:val="28"/>
          <w:szCs w:val="28"/>
          <w14:ligatures w14:val="standardContextual"/>
        </w:rPr>
        <w:lastRenderedPageBreak/>
        <w:t>Przemoc</w:t>
      </w:r>
      <w:r w:rsidR="000C5647" w:rsidRPr="00A31B1A">
        <w:rPr>
          <w:rFonts w:ascii="Calibri" w:hAnsi="Calibri" w:cs="Calibri"/>
          <w:b/>
          <w:bCs/>
          <w:kern w:val="2"/>
          <w:sz w:val="28"/>
          <w:szCs w:val="28"/>
          <w14:ligatures w14:val="standardContextual"/>
        </w:rPr>
        <w:t xml:space="preserve"> w </w:t>
      </w:r>
      <w:r w:rsidRPr="00A31B1A">
        <w:rPr>
          <w:rFonts w:ascii="Calibri" w:hAnsi="Calibri" w:cs="Calibri"/>
          <w:b/>
          <w:bCs/>
          <w:kern w:val="2"/>
          <w:sz w:val="28"/>
          <w:szCs w:val="28"/>
          <w14:ligatures w14:val="standardContextual"/>
        </w:rPr>
        <w:t>różnych aspektach</w:t>
      </w:r>
    </w:p>
    <w:p w14:paraId="34886669" w14:textId="77777777" w:rsidR="00622C71" w:rsidRPr="00A31B1A" w:rsidRDefault="00622C71" w:rsidP="00302B67">
      <w:pPr>
        <w:spacing w:after="0" w:line="240" w:lineRule="auto"/>
        <w:ind w:left="1068"/>
        <w:contextualSpacing/>
        <w:jc w:val="both"/>
        <w:rPr>
          <w:rFonts w:ascii="Calibri" w:hAnsi="Calibri" w:cs="Calibri"/>
          <w:b/>
          <w:bCs/>
          <w:kern w:val="2"/>
          <w:sz w:val="28"/>
          <w:szCs w:val="28"/>
          <w14:ligatures w14:val="standardContextual"/>
        </w:rPr>
      </w:pPr>
    </w:p>
    <w:p w14:paraId="5130E9FB" w14:textId="4B978908" w:rsidR="00E82DF4" w:rsidRPr="00A31B1A" w:rsidRDefault="0085750B" w:rsidP="00302B67">
      <w:pPr>
        <w:numPr>
          <w:ilvl w:val="1"/>
          <w:numId w:val="24"/>
        </w:numPr>
        <w:spacing w:after="0" w:line="240" w:lineRule="auto"/>
        <w:contextualSpacing/>
        <w:jc w:val="both"/>
        <w:rPr>
          <w:rFonts w:ascii="Calibri" w:hAnsi="Calibri" w:cs="Calibri"/>
          <w:b/>
          <w:bCs/>
          <w:kern w:val="2"/>
          <w:sz w:val="28"/>
          <w:szCs w:val="28"/>
          <w14:ligatures w14:val="standardContextual"/>
        </w:rPr>
      </w:pPr>
      <w:r w:rsidRPr="00A31B1A">
        <w:rPr>
          <w:rFonts w:ascii="Calibri" w:hAnsi="Calibri" w:cs="Calibri"/>
          <w:b/>
          <w:bCs/>
          <w:kern w:val="2"/>
          <w:sz w:val="28"/>
          <w:szCs w:val="28"/>
          <w14:ligatures w14:val="standardContextual"/>
        </w:rPr>
        <w:t xml:space="preserve"> </w:t>
      </w:r>
      <w:r w:rsidR="00E82DF4" w:rsidRPr="00A31B1A">
        <w:rPr>
          <w:rFonts w:ascii="Calibri" w:hAnsi="Calibri" w:cs="Calibri"/>
          <w:b/>
          <w:bCs/>
          <w:kern w:val="2"/>
          <w:sz w:val="28"/>
          <w:szCs w:val="28"/>
          <w14:ligatures w14:val="standardContextual"/>
        </w:rPr>
        <w:t>Przemoc</w:t>
      </w:r>
      <w:r w:rsidR="000C5647" w:rsidRPr="00A31B1A">
        <w:rPr>
          <w:rFonts w:ascii="Calibri" w:hAnsi="Calibri" w:cs="Calibri"/>
          <w:b/>
          <w:bCs/>
          <w:kern w:val="2"/>
          <w:sz w:val="28"/>
          <w:szCs w:val="28"/>
          <w14:ligatures w14:val="standardContextual"/>
        </w:rPr>
        <w:t xml:space="preserve"> w </w:t>
      </w:r>
      <w:r w:rsidR="00E82DF4" w:rsidRPr="00A31B1A">
        <w:rPr>
          <w:rFonts w:ascii="Calibri" w:hAnsi="Calibri" w:cs="Calibri"/>
          <w:b/>
          <w:bCs/>
          <w:kern w:val="2"/>
          <w:sz w:val="28"/>
          <w:szCs w:val="28"/>
          <w14:ligatures w14:val="standardContextual"/>
        </w:rPr>
        <w:t>świetle prawa</w:t>
      </w:r>
      <w:r w:rsidR="00E82DF4" w:rsidRPr="00A31B1A">
        <w:rPr>
          <w:rFonts w:ascii="Calibri" w:hAnsi="Calibri" w:cs="Calibri"/>
          <w:kern w:val="2"/>
          <w:sz w:val="28"/>
          <w:szCs w:val="28"/>
          <w14:ligatures w14:val="standardContextual"/>
        </w:rPr>
        <w:t xml:space="preserve"> </w:t>
      </w:r>
    </w:p>
    <w:p w14:paraId="15CDB9FC" w14:textId="77777777" w:rsidR="003230F6" w:rsidRDefault="00E82DF4" w:rsidP="00302B67">
      <w:pPr>
        <w:spacing w:after="0" w:line="240" w:lineRule="auto"/>
        <w:ind w:firstLine="360"/>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Najważniejszym aktem prawnym obowiązującym</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Polsce jest Konstytucja Rzeczypospolitej Polskiej</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dnia 2 kwietnia 1997 roku, gwarantująca każdemu obywatelowi ochronę przed wszystkimi rodzajami przemocy.</w:t>
      </w:r>
      <w:r w:rsidR="000C5647" w:rsidRPr="007D3326">
        <w:rPr>
          <w:rFonts w:ascii="Calibri" w:hAnsi="Calibri" w:cs="Calibri"/>
          <w:kern w:val="2"/>
          <w:sz w:val="24"/>
          <w:szCs w:val="24"/>
          <w14:ligatures w14:val="standardContextual"/>
        </w:rPr>
        <w:t xml:space="preserve"> </w:t>
      </w:r>
    </w:p>
    <w:p w14:paraId="5C8D338C" w14:textId="5839E69D" w:rsidR="00E82DF4" w:rsidRPr="007D3326" w:rsidRDefault="003230F6" w:rsidP="00302B67">
      <w:pPr>
        <w:spacing w:after="0" w:line="240" w:lineRule="auto"/>
        <w:ind w:firstLine="360"/>
        <w:jc w:val="both"/>
        <w:rPr>
          <w:rFonts w:ascii="Calibri" w:hAnsi="Calibri" w:cs="Calibri"/>
          <w:kern w:val="2"/>
          <w:sz w:val="24"/>
          <w:szCs w:val="24"/>
          <w14:ligatures w14:val="standardContextual"/>
        </w:rPr>
      </w:pPr>
      <w:r>
        <w:rPr>
          <w:rFonts w:ascii="Calibri" w:hAnsi="Calibri" w:cs="Calibri"/>
          <w:kern w:val="2"/>
          <w:sz w:val="24"/>
          <w:szCs w:val="24"/>
          <w14:ligatures w14:val="standardContextual"/>
        </w:rPr>
        <w:t>R</w:t>
      </w:r>
      <w:r w:rsidR="00E82DF4" w:rsidRPr="007D3326">
        <w:rPr>
          <w:rFonts w:ascii="Calibri" w:hAnsi="Calibri" w:cs="Calibri"/>
          <w:kern w:val="2"/>
          <w:sz w:val="24"/>
          <w:szCs w:val="24"/>
          <w14:ligatures w14:val="standardContextual"/>
        </w:rPr>
        <w:t>ozdzia</w:t>
      </w:r>
      <w:r>
        <w:rPr>
          <w:rFonts w:ascii="Calibri" w:hAnsi="Calibri" w:cs="Calibri"/>
          <w:kern w:val="2"/>
          <w:sz w:val="24"/>
          <w:szCs w:val="24"/>
          <w14:ligatures w14:val="standardContextual"/>
        </w:rPr>
        <w:t>ł</w:t>
      </w:r>
      <w:r w:rsidR="00E82DF4" w:rsidRPr="007D3326">
        <w:rPr>
          <w:rFonts w:ascii="Calibri" w:hAnsi="Calibri" w:cs="Calibri"/>
          <w:kern w:val="2"/>
          <w:sz w:val="24"/>
          <w:szCs w:val="24"/>
          <w14:ligatures w14:val="standardContextual"/>
        </w:rPr>
        <w:t xml:space="preserve"> II „Wolność, Prawa</w:t>
      </w:r>
      <w:r w:rsidR="000C5647" w:rsidRPr="007D3326">
        <w:rPr>
          <w:rFonts w:ascii="Calibri" w:hAnsi="Calibri" w:cs="Calibri"/>
          <w:kern w:val="2"/>
          <w:sz w:val="24"/>
          <w:szCs w:val="24"/>
          <w14:ligatures w14:val="standardContextual"/>
        </w:rPr>
        <w:t xml:space="preserve"> i</w:t>
      </w:r>
      <w:r w:rsidR="00834221">
        <w:rPr>
          <w:rFonts w:ascii="Calibri" w:hAnsi="Calibri" w:cs="Calibri"/>
          <w:kern w:val="2"/>
          <w:sz w:val="24"/>
          <w:szCs w:val="24"/>
          <w14:ligatures w14:val="standardContextual"/>
        </w:rPr>
        <w:t xml:space="preserve"> </w:t>
      </w:r>
      <w:r w:rsidR="00E82DF4" w:rsidRPr="007D3326">
        <w:rPr>
          <w:rFonts w:ascii="Calibri" w:hAnsi="Calibri" w:cs="Calibri"/>
          <w:kern w:val="2"/>
          <w:sz w:val="24"/>
          <w:szCs w:val="24"/>
          <w14:ligatures w14:val="standardContextual"/>
        </w:rPr>
        <w:t>Obowiązki Człowieka</w:t>
      </w:r>
      <w:r w:rsidR="000C5647" w:rsidRPr="007D3326">
        <w:rPr>
          <w:rFonts w:ascii="Calibri" w:hAnsi="Calibri" w:cs="Calibri"/>
          <w:kern w:val="2"/>
          <w:sz w:val="24"/>
          <w:szCs w:val="24"/>
          <w14:ligatures w14:val="standardContextual"/>
        </w:rPr>
        <w:t xml:space="preserve"> i</w:t>
      </w:r>
      <w:r w:rsidR="00302B67">
        <w:rPr>
          <w:rFonts w:ascii="Calibri" w:hAnsi="Calibri" w:cs="Calibri"/>
          <w:kern w:val="2"/>
          <w:sz w:val="24"/>
          <w:szCs w:val="24"/>
          <w14:ligatures w14:val="standardContextual"/>
        </w:rPr>
        <w:t xml:space="preserve"> </w:t>
      </w:r>
      <w:r w:rsidR="00E82DF4" w:rsidRPr="007D3326">
        <w:rPr>
          <w:rFonts w:ascii="Calibri" w:hAnsi="Calibri" w:cs="Calibri"/>
          <w:kern w:val="2"/>
          <w:sz w:val="24"/>
          <w:szCs w:val="24"/>
          <w14:ligatures w14:val="standardContextual"/>
        </w:rPr>
        <w:t xml:space="preserve">Obywatela” reguluje zasady zapewniające każdemu nietykalność osobistą </w:t>
      </w:r>
      <w:r w:rsidR="000C5647" w:rsidRPr="007D3326">
        <w:rPr>
          <w:rFonts w:ascii="Calibri" w:hAnsi="Calibri" w:cs="Calibri"/>
          <w:kern w:val="2"/>
          <w:sz w:val="24"/>
          <w:szCs w:val="24"/>
          <w14:ligatures w14:val="standardContextual"/>
        </w:rPr>
        <w:t>i </w:t>
      </w:r>
      <w:r w:rsidR="00E82DF4" w:rsidRPr="007D3326">
        <w:rPr>
          <w:rFonts w:ascii="Calibri" w:hAnsi="Calibri" w:cs="Calibri"/>
          <w:kern w:val="2"/>
          <w:sz w:val="24"/>
          <w:szCs w:val="24"/>
          <w14:ligatures w14:val="standardContextual"/>
        </w:rPr>
        <w:t>cielesną oraz stawia na ich straży władze publiczne</w:t>
      </w:r>
      <w:r>
        <w:rPr>
          <w:rFonts w:ascii="Calibri" w:hAnsi="Calibri" w:cs="Calibri"/>
          <w:kern w:val="2"/>
          <w:sz w:val="24"/>
          <w:szCs w:val="24"/>
          <w14:ligatures w14:val="standardContextual"/>
        </w:rPr>
        <w:t>,</w:t>
      </w:r>
      <w:r w:rsidR="00E82DF4" w:rsidRPr="007D3326">
        <w:rPr>
          <w:rFonts w:ascii="Calibri" w:hAnsi="Calibri" w:cs="Calibri"/>
          <w:kern w:val="2"/>
          <w:sz w:val="24"/>
          <w:szCs w:val="24"/>
          <w14:ligatures w14:val="standardContextual"/>
        </w:rPr>
        <w:t xml:space="preserve"> </w:t>
      </w:r>
      <w:r>
        <w:rPr>
          <w:rFonts w:ascii="Calibri" w:hAnsi="Calibri" w:cs="Calibri"/>
          <w:kern w:val="2"/>
          <w:sz w:val="24"/>
          <w:szCs w:val="24"/>
          <w14:ligatures w14:val="standardContextual"/>
        </w:rPr>
        <w:t>p</w:t>
      </w:r>
      <w:r w:rsidR="00E82DF4" w:rsidRPr="007D3326">
        <w:rPr>
          <w:rFonts w:ascii="Calibri" w:hAnsi="Calibri" w:cs="Calibri"/>
          <w:kern w:val="2"/>
          <w:sz w:val="24"/>
          <w:szCs w:val="24"/>
          <w14:ligatures w14:val="standardContextual"/>
        </w:rPr>
        <w:t>rzyznając każdemu prawo żądania od organów władzy publicznej szczególnej ochrony przed przemocą, okrucieństwem, wyzyskiem</w:t>
      </w:r>
      <w:r w:rsidR="000C5647" w:rsidRPr="007D3326">
        <w:rPr>
          <w:rFonts w:ascii="Calibri" w:hAnsi="Calibri" w:cs="Calibri"/>
          <w:kern w:val="2"/>
          <w:sz w:val="24"/>
          <w:szCs w:val="24"/>
          <w14:ligatures w14:val="standardContextual"/>
        </w:rPr>
        <w:t xml:space="preserve"> i</w:t>
      </w:r>
      <w:r w:rsidR="00834221">
        <w:rPr>
          <w:rFonts w:ascii="Calibri" w:hAnsi="Calibri" w:cs="Calibri"/>
          <w:kern w:val="2"/>
          <w:sz w:val="24"/>
          <w:szCs w:val="24"/>
          <w14:ligatures w14:val="standardContextual"/>
        </w:rPr>
        <w:t xml:space="preserve"> </w:t>
      </w:r>
      <w:r w:rsidR="00E82DF4" w:rsidRPr="007D3326">
        <w:rPr>
          <w:rFonts w:ascii="Calibri" w:hAnsi="Calibri" w:cs="Calibri"/>
          <w:kern w:val="2"/>
          <w:sz w:val="24"/>
          <w:szCs w:val="24"/>
          <w14:ligatures w14:val="standardContextual"/>
        </w:rPr>
        <w:t>demoralizacją.</w:t>
      </w:r>
    </w:p>
    <w:p w14:paraId="64B915F4" w14:textId="707BBD3F" w:rsidR="00826AB9" w:rsidRPr="007D3326" w:rsidRDefault="00826AB9" w:rsidP="00302B67">
      <w:pPr>
        <w:spacing w:after="0" w:line="240" w:lineRule="auto"/>
        <w:ind w:firstLine="360"/>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 xml:space="preserve">Prawidłowo funkcjonująca rodzina jest optymalnym środowiskiem rozwoju </w:t>
      </w:r>
      <w:r w:rsidR="000C5647" w:rsidRPr="007D3326">
        <w:rPr>
          <w:rFonts w:ascii="Calibri" w:hAnsi="Calibri" w:cs="Calibri"/>
          <w:kern w:val="2"/>
          <w:sz w:val="24"/>
          <w:szCs w:val="24"/>
          <w14:ligatures w14:val="standardContextual"/>
        </w:rPr>
        <w:t>i </w:t>
      </w:r>
      <w:r w:rsidRPr="007D3326">
        <w:rPr>
          <w:rFonts w:ascii="Calibri" w:hAnsi="Calibri" w:cs="Calibri"/>
          <w:kern w:val="2"/>
          <w:sz w:val="24"/>
          <w:szCs w:val="24"/>
          <w14:ligatures w14:val="standardContextual"/>
        </w:rPr>
        <w:t>samorealizacji. Przemoc natomiast jest jednym</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ważnych zagrożeń dla realizacji podstawowej funkcji rodziny.</w:t>
      </w:r>
    </w:p>
    <w:p w14:paraId="29E54E9F" w14:textId="10375773" w:rsidR="007565E7" w:rsidRPr="007D3326" w:rsidRDefault="007565E7" w:rsidP="00302B67">
      <w:pPr>
        <w:spacing w:after="0" w:line="240" w:lineRule="auto"/>
        <w:ind w:firstLine="360"/>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 xml:space="preserve">Ważnym aktem prawnym jest </w:t>
      </w:r>
      <w:r w:rsidR="00826AB9" w:rsidRPr="007D3326">
        <w:rPr>
          <w:rFonts w:ascii="Calibri" w:hAnsi="Calibri" w:cs="Calibri"/>
          <w:kern w:val="2"/>
          <w:sz w:val="24"/>
          <w:szCs w:val="24"/>
          <w14:ligatures w14:val="standardContextual"/>
        </w:rPr>
        <w:t>u</w:t>
      </w:r>
      <w:r w:rsidRPr="007D3326">
        <w:rPr>
          <w:rFonts w:ascii="Calibri" w:hAnsi="Calibri" w:cs="Calibri"/>
          <w:kern w:val="2"/>
          <w:sz w:val="24"/>
          <w:szCs w:val="24"/>
          <w14:ligatures w14:val="standardContextual"/>
        </w:rPr>
        <w:t>stawa</w:t>
      </w:r>
      <w:r w:rsidR="000C5647" w:rsidRPr="007D3326">
        <w:rPr>
          <w:rFonts w:ascii="Calibri" w:hAnsi="Calibri" w:cs="Calibri"/>
          <w:kern w:val="2"/>
          <w:sz w:val="24"/>
          <w:szCs w:val="24"/>
          <w14:ligatures w14:val="standardContextual"/>
        </w:rPr>
        <w:t xml:space="preserve"> o </w:t>
      </w:r>
      <w:r w:rsidRPr="007D3326">
        <w:rPr>
          <w:rFonts w:ascii="Calibri" w:hAnsi="Calibri" w:cs="Calibri"/>
          <w:kern w:val="2"/>
          <w:sz w:val="24"/>
          <w:szCs w:val="24"/>
          <w14:ligatures w14:val="standardContextual"/>
        </w:rPr>
        <w:t>przeciwdziałaniu przemocy domowej</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dnia 29</w:t>
      </w:r>
      <w:r w:rsidR="00EB2EB2">
        <w:rPr>
          <w:rFonts w:ascii="Calibri" w:hAnsi="Calibri" w:cs="Calibri"/>
          <w:kern w:val="2"/>
          <w:sz w:val="24"/>
          <w:szCs w:val="24"/>
          <w14:ligatures w14:val="standardContextual"/>
        </w:rPr>
        <w:t> </w:t>
      </w:r>
      <w:r w:rsidRPr="007D3326">
        <w:rPr>
          <w:rFonts w:ascii="Calibri" w:hAnsi="Calibri" w:cs="Calibri"/>
          <w:kern w:val="2"/>
          <w:sz w:val="24"/>
          <w:szCs w:val="24"/>
          <w14:ligatures w14:val="standardContextual"/>
        </w:rPr>
        <w:t>lipca 2005 r. (Dz. U.</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202</w:t>
      </w:r>
      <w:r w:rsidR="0002231C">
        <w:rPr>
          <w:rFonts w:ascii="Calibri" w:hAnsi="Calibri" w:cs="Calibri"/>
          <w:kern w:val="2"/>
          <w:sz w:val="24"/>
          <w:szCs w:val="24"/>
          <w14:ligatures w14:val="standardContextual"/>
        </w:rPr>
        <w:t>1</w:t>
      </w:r>
      <w:r w:rsidRPr="007D3326">
        <w:rPr>
          <w:rFonts w:ascii="Calibri" w:hAnsi="Calibri" w:cs="Calibri"/>
          <w:kern w:val="2"/>
          <w:sz w:val="24"/>
          <w:szCs w:val="24"/>
          <w14:ligatures w14:val="standardContextual"/>
        </w:rPr>
        <w:t xml:space="preserve"> r. poz. </w:t>
      </w:r>
      <w:r w:rsidR="0002231C">
        <w:rPr>
          <w:rFonts w:ascii="Calibri" w:hAnsi="Calibri" w:cs="Calibri"/>
          <w:kern w:val="2"/>
          <w:sz w:val="24"/>
          <w:szCs w:val="24"/>
          <w14:ligatures w14:val="standardContextual"/>
        </w:rPr>
        <w:t>1249 ze zm.</w:t>
      </w:r>
      <w:r w:rsidRPr="007D3326">
        <w:rPr>
          <w:rFonts w:ascii="Calibri" w:hAnsi="Calibri" w:cs="Calibri"/>
          <w:kern w:val="2"/>
          <w:sz w:val="24"/>
          <w:szCs w:val="24"/>
          <w14:ligatures w14:val="standardContextual"/>
        </w:rPr>
        <w:t>).</w:t>
      </w:r>
    </w:p>
    <w:p w14:paraId="38350535" w14:textId="29E9C578" w:rsidR="007565E7" w:rsidRPr="007D3326" w:rsidRDefault="007565E7" w:rsidP="00302B67">
      <w:pPr>
        <w:spacing w:after="0" w:line="240" w:lineRule="auto"/>
        <w:ind w:firstLine="360"/>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Ustawa określa</w:t>
      </w:r>
      <w:r w:rsidR="003230F6">
        <w:rPr>
          <w:rFonts w:ascii="Calibri" w:hAnsi="Calibri" w:cs="Calibri"/>
          <w:kern w:val="2"/>
          <w:sz w:val="24"/>
          <w:szCs w:val="24"/>
          <w14:ligatures w14:val="standardContextual"/>
        </w:rPr>
        <w:t xml:space="preserve"> m.in</w:t>
      </w:r>
      <w:r w:rsidRPr="007D3326">
        <w:rPr>
          <w:rFonts w:ascii="Calibri" w:hAnsi="Calibri" w:cs="Calibri"/>
          <w:kern w:val="2"/>
          <w:sz w:val="24"/>
          <w:szCs w:val="24"/>
          <w14:ligatures w14:val="standardContextual"/>
        </w:rPr>
        <w:t>:</w:t>
      </w:r>
    </w:p>
    <w:p w14:paraId="2C59BFBF" w14:textId="31DB7246" w:rsidR="00622C71" w:rsidRPr="007D3326" w:rsidRDefault="007565E7" w:rsidP="00302B67">
      <w:pPr>
        <w:pStyle w:val="Akapitzlist"/>
        <w:numPr>
          <w:ilvl w:val="0"/>
          <w:numId w:val="28"/>
        </w:numPr>
        <w:spacing w:after="0" w:line="240" w:lineRule="auto"/>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zadania</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 xml:space="preserve">zakresie przeciwdziałania przemocy domowej; </w:t>
      </w:r>
    </w:p>
    <w:p w14:paraId="561E94FD" w14:textId="593F2944" w:rsidR="007565E7" w:rsidRPr="007D3326" w:rsidRDefault="007565E7" w:rsidP="00302B67">
      <w:pPr>
        <w:pStyle w:val="Akapitzlist"/>
        <w:numPr>
          <w:ilvl w:val="0"/>
          <w:numId w:val="28"/>
        </w:numPr>
        <w:spacing w:after="0" w:line="240" w:lineRule="auto"/>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zasady post</w:t>
      </w:r>
      <w:r w:rsidR="00826AB9" w:rsidRPr="007D3326">
        <w:rPr>
          <w:rFonts w:ascii="Calibri" w:hAnsi="Calibri" w:cs="Calibri"/>
          <w:kern w:val="2"/>
          <w:sz w:val="24"/>
          <w:szCs w:val="24"/>
          <w14:ligatures w14:val="standardContextual"/>
        </w:rPr>
        <w:t>ę</w:t>
      </w:r>
      <w:r w:rsidRPr="007D3326">
        <w:rPr>
          <w:rFonts w:ascii="Calibri" w:hAnsi="Calibri" w:cs="Calibri"/>
          <w:kern w:val="2"/>
          <w:sz w:val="24"/>
          <w:szCs w:val="24"/>
          <w14:ligatures w14:val="standardContextual"/>
        </w:rPr>
        <w:t>powania wobec osób doznających przemocy domowej;</w:t>
      </w:r>
    </w:p>
    <w:p w14:paraId="14F65F8B" w14:textId="3C5F5360" w:rsidR="00C76BCD" w:rsidRDefault="007565E7" w:rsidP="00302B67">
      <w:pPr>
        <w:pStyle w:val="Akapitzlist"/>
        <w:numPr>
          <w:ilvl w:val="0"/>
          <w:numId w:val="28"/>
        </w:numPr>
        <w:spacing w:after="0" w:line="240" w:lineRule="auto"/>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zasady postępowania wobec osób stosujących przemoc domową.</w:t>
      </w:r>
    </w:p>
    <w:p w14:paraId="7A9935A0" w14:textId="77777777" w:rsidR="00302B67" w:rsidRPr="00C76BCD" w:rsidRDefault="00302B67" w:rsidP="00302B67">
      <w:pPr>
        <w:pStyle w:val="Akapitzlist"/>
        <w:spacing w:after="0" w:line="240" w:lineRule="auto"/>
        <w:jc w:val="both"/>
        <w:rPr>
          <w:rFonts w:ascii="Calibri" w:hAnsi="Calibri" w:cs="Calibri"/>
          <w:kern w:val="2"/>
          <w:sz w:val="24"/>
          <w:szCs w:val="24"/>
          <w14:ligatures w14:val="standardContextual"/>
        </w:rPr>
      </w:pPr>
    </w:p>
    <w:p w14:paraId="2FFF7B3F" w14:textId="41D44010" w:rsidR="00E82DF4" w:rsidRPr="00A31B1A" w:rsidRDefault="00E82DF4" w:rsidP="00302B67">
      <w:pPr>
        <w:pStyle w:val="Akapitzlist"/>
        <w:numPr>
          <w:ilvl w:val="1"/>
          <w:numId w:val="24"/>
        </w:numPr>
        <w:spacing w:after="0" w:line="240" w:lineRule="auto"/>
        <w:jc w:val="both"/>
        <w:rPr>
          <w:rFonts w:ascii="Calibri" w:hAnsi="Calibri" w:cs="Calibri"/>
          <w:kern w:val="2"/>
          <w:sz w:val="28"/>
          <w:szCs w:val="28"/>
          <w14:ligatures w14:val="standardContextual"/>
        </w:rPr>
      </w:pPr>
      <w:r w:rsidRPr="00A31B1A">
        <w:rPr>
          <w:rFonts w:ascii="Calibri" w:hAnsi="Calibri" w:cs="Calibri"/>
          <w:b/>
          <w:bCs/>
          <w:kern w:val="2"/>
          <w:sz w:val="28"/>
          <w:szCs w:val="28"/>
          <w14:ligatures w14:val="standardContextual"/>
        </w:rPr>
        <w:t>Zadania powiatu</w:t>
      </w:r>
      <w:r w:rsidR="000C5647" w:rsidRPr="00A31B1A">
        <w:rPr>
          <w:rFonts w:ascii="Calibri" w:hAnsi="Calibri" w:cs="Calibri"/>
          <w:b/>
          <w:bCs/>
          <w:kern w:val="2"/>
          <w:sz w:val="28"/>
          <w:szCs w:val="28"/>
          <w14:ligatures w14:val="standardContextual"/>
        </w:rPr>
        <w:t xml:space="preserve"> w </w:t>
      </w:r>
      <w:r w:rsidRPr="00A31B1A">
        <w:rPr>
          <w:rFonts w:ascii="Calibri" w:hAnsi="Calibri" w:cs="Calibri"/>
          <w:b/>
          <w:bCs/>
          <w:kern w:val="2"/>
          <w:sz w:val="28"/>
          <w:szCs w:val="28"/>
          <w14:ligatures w14:val="standardContextual"/>
        </w:rPr>
        <w:t>zakresie przeciwdziałania przemocy domowej</w:t>
      </w:r>
      <w:r w:rsidRPr="00A31B1A">
        <w:rPr>
          <w:rFonts w:ascii="Calibri" w:hAnsi="Calibri" w:cs="Calibri"/>
          <w:kern w:val="2"/>
          <w:sz w:val="28"/>
          <w:szCs w:val="28"/>
          <w14:ligatures w14:val="standardContextual"/>
        </w:rPr>
        <w:t xml:space="preserve"> </w:t>
      </w:r>
    </w:p>
    <w:p w14:paraId="22DF9CEA" w14:textId="527CA6B9" w:rsidR="001853BF" w:rsidRPr="007D3326" w:rsidRDefault="001853BF" w:rsidP="00302B67">
      <w:pPr>
        <w:spacing w:after="0" w:line="240" w:lineRule="auto"/>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 xml:space="preserve">       Zadania</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zakresie przeciwdziałania przemocy domowej są realizowane przez organy administracji rządowej</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jednostki samorządu terytorialnego.</w:t>
      </w:r>
    </w:p>
    <w:p w14:paraId="7727DD40" w14:textId="7E971F6B" w:rsidR="00E82DF4" w:rsidRPr="007D3326" w:rsidRDefault="001853BF" w:rsidP="00302B67">
      <w:pPr>
        <w:spacing w:after="0" w:line="240" w:lineRule="auto"/>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 xml:space="preserve">       </w:t>
      </w:r>
      <w:r w:rsidR="007565E7" w:rsidRPr="007D3326">
        <w:rPr>
          <w:rFonts w:ascii="Calibri" w:hAnsi="Calibri" w:cs="Calibri"/>
          <w:kern w:val="2"/>
          <w:sz w:val="24"/>
          <w:szCs w:val="24"/>
          <w14:ligatures w14:val="standardContextual"/>
        </w:rPr>
        <w:t xml:space="preserve">Na podstawie art. 6 ust. 3 </w:t>
      </w:r>
      <w:r w:rsidR="00826AB9" w:rsidRPr="007D3326">
        <w:rPr>
          <w:rFonts w:ascii="Calibri" w:hAnsi="Calibri" w:cs="Calibri"/>
          <w:kern w:val="2"/>
          <w:sz w:val="24"/>
          <w:szCs w:val="24"/>
          <w14:ligatures w14:val="standardContextual"/>
        </w:rPr>
        <w:t>u</w:t>
      </w:r>
      <w:r w:rsidR="007565E7" w:rsidRPr="007D3326">
        <w:rPr>
          <w:rFonts w:ascii="Calibri" w:hAnsi="Calibri" w:cs="Calibri"/>
          <w:kern w:val="2"/>
          <w:sz w:val="24"/>
          <w:szCs w:val="24"/>
          <w14:ligatures w14:val="standardContextual"/>
        </w:rPr>
        <w:t xml:space="preserve">stawy do zadań własnych </w:t>
      </w:r>
      <w:r w:rsidR="003230F6">
        <w:rPr>
          <w:rFonts w:ascii="Calibri" w:hAnsi="Calibri" w:cs="Calibri"/>
          <w:kern w:val="2"/>
          <w:sz w:val="24"/>
          <w:szCs w:val="24"/>
          <w14:ligatures w14:val="standardContextual"/>
        </w:rPr>
        <w:t>p</w:t>
      </w:r>
      <w:r w:rsidR="007565E7" w:rsidRPr="007D3326">
        <w:rPr>
          <w:rFonts w:ascii="Calibri" w:hAnsi="Calibri" w:cs="Calibri"/>
          <w:kern w:val="2"/>
          <w:sz w:val="24"/>
          <w:szCs w:val="24"/>
          <w14:ligatures w14:val="standardContextual"/>
        </w:rPr>
        <w:t>owiatu należy</w:t>
      </w:r>
      <w:r w:rsidR="000C5647" w:rsidRPr="007D3326">
        <w:rPr>
          <w:rFonts w:ascii="Calibri" w:hAnsi="Calibri" w:cs="Calibri"/>
          <w:kern w:val="2"/>
          <w:sz w:val="24"/>
          <w:szCs w:val="24"/>
          <w14:ligatures w14:val="standardContextual"/>
        </w:rPr>
        <w:t xml:space="preserve"> w </w:t>
      </w:r>
      <w:r w:rsidR="007565E7" w:rsidRPr="007D3326">
        <w:rPr>
          <w:rFonts w:ascii="Calibri" w:hAnsi="Calibri" w:cs="Calibri"/>
          <w:kern w:val="2"/>
          <w:sz w:val="24"/>
          <w:szCs w:val="24"/>
          <w14:ligatures w14:val="standardContextual"/>
        </w:rPr>
        <w:t>szczególności</w:t>
      </w:r>
      <w:r w:rsidR="00E82DF4" w:rsidRPr="007D3326">
        <w:rPr>
          <w:rFonts w:ascii="Calibri" w:hAnsi="Calibri" w:cs="Calibri"/>
          <w:kern w:val="2"/>
          <w:sz w:val="24"/>
          <w:szCs w:val="24"/>
          <w14:ligatures w14:val="standardContextual"/>
        </w:rPr>
        <w:t xml:space="preserve">: </w:t>
      </w:r>
    </w:p>
    <w:p w14:paraId="4F5FD763" w14:textId="17483409" w:rsidR="00E82DF4" w:rsidRPr="007D3326" w:rsidRDefault="00E82DF4" w:rsidP="00302B67">
      <w:pPr>
        <w:spacing w:after="0" w:line="240" w:lineRule="auto"/>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 xml:space="preserve">1) </w:t>
      </w:r>
      <w:r w:rsidR="004F5E18" w:rsidRPr="007D3326">
        <w:rPr>
          <w:rFonts w:ascii="Calibri" w:hAnsi="Calibri" w:cs="Calibri"/>
          <w:kern w:val="2"/>
          <w:sz w:val="24"/>
          <w:szCs w:val="24"/>
          <w14:ligatures w14:val="standardContextual"/>
        </w:rPr>
        <w:t>o</w:t>
      </w:r>
      <w:r w:rsidRPr="007D3326">
        <w:rPr>
          <w:rFonts w:ascii="Calibri" w:hAnsi="Calibri" w:cs="Calibri"/>
          <w:kern w:val="2"/>
          <w:sz w:val="24"/>
          <w:szCs w:val="24"/>
          <w14:ligatures w14:val="standardContextual"/>
        </w:rPr>
        <w:t>pracowanie</w:t>
      </w:r>
      <w:r w:rsidR="000C5647" w:rsidRPr="007D3326">
        <w:rPr>
          <w:rFonts w:ascii="Calibri" w:hAnsi="Calibri" w:cs="Calibri"/>
          <w:kern w:val="2"/>
          <w:sz w:val="24"/>
          <w:szCs w:val="24"/>
          <w14:ligatures w14:val="standardContextual"/>
        </w:rPr>
        <w:t xml:space="preserve"> i</w:t>
      </w:r>
      <w:r w:rsidR="001F5A05">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realizacja powiatowego programu przeciwdziałania przemocy domowej</w:t>
      </w:r>
      <w:r w:rsidR="004F5E18" w:rsidRPr="007D3326">
        <w:rPr>
          <w:rFonts w:ascii="Calibri" w:hAnsi="Calibri" w:cs="Calibri"/>
          <w:kern w:val="2"/>
          <w:sz w:val="24"/>
          <w:szCs w:val="24"/>
          <w14:ligatures w14:val="standardContextual"/>
        </w:rPr>
        <w:t xml:space="preserve"> </w:t>
      </w:r>
      <w:r w:rsidR="000C5647" w:rsidRPr="007D3326">
        <w:rPr>
          <w:rFonts w:ascii="Calibri" w:hAnsi="Calibri" w:cs="Calibri"/>
          <w:kern w:val="2"/>
          <w:sz w:val="24"/>
          <w:szCs w:val="24"/>
          <w14:ligatures w14:val="standardContextual"/>
        </w:rPr>
        <w:t>i </w:t>
      </w:r>
      <w:r w:rsidRPr="007D3326">
        <w:rPr>
          <w:rFonts w:ascii="Calibri" w:hAnsi="Calibri" w:cs="Calibri"/>
          <w:kern w:val="2"/>
          <w:sz w:val="24"/>
          <w:szCs w:val="24"/>
          <w14:ligatures w14:val="standardContextual"/>
        </w:rPr>
        <w:t xml:space="preserve"> ochrony o</w:t>
      </w:r>
      <w:r w:rsidR="004F5E18" w:rsidRPr="007D3326">
        <w:rPr>
          <w:rFonts w:ascii="Calibri" w:hAnsi="Calibri" w:cs="Calibri"/>
          <w:kern w:val="2"/>
          <w:sz w:val="24"/>
          <w:szCs w:val="24"/>
          <w14:ligatures w14:val="standardContextual"/>
        </w:rPr>
        <w:t>sób doznających</w:t>
      </w:r>
      <w:r w:rsidRPr="007D3326">
        <w:rPr>
          <w:rFonts w:ascii="Calibri" w:hAnsi="Calibri" w:cs="Calibri"/>
          <w:kern w:val="2"/>
          <w:sz w:val="24"/>
          <w:szCs w:val="24"/>
          <w14:ligatures w14:val="standardContextual"/>
        </w:rPr>
        <w:t xml:space="preserve"> przemocy domowej;</w:t>
      </w:r>
    </w:p>
    <w:p w14:paraId="2AD6C39D" w14:textId="68FDCB97" w:rsidR="00E82DF4" w:rsidRPr="007D3326" w:rsidRDefault="00E82DF4" w:rsidP="00302B67">
      <w:pPr>
        <w:spacing w:after="0" w:line="240" w:lineRule="auto"/>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 xml:space="preserve">2) </w:t>
      </w:r>
      <w:r w:rsidR="007565E7" w:rsidRPr="007D3326">
        <w:rPr>
          <w:rFonts w:ascii="Calibri" w:hAnsi="Calibri" w:cs="Calibri"/>
          <w:kern w:val="2"/>
          <w:sz w:val="24"/>
          <w:szCs w:val="24"/>
          <w14:ligatures w14:val="standardContextual"/>
        </w:rPr>
        <w:t>o</w:t>
      </w:r>
      <w:r w:rsidRPr="007D3326">
        <w:rPr>
          <w:rFonts w:ascii="Calibri" w:hAnsi="Calibri" w:cs="Calibri"/>
          <w:kern w:val="2"/>
          <w:sz w:val="24"/>
          <w:szCs w:val="24"/>
          <w14:ligatures w14:val="standardContextual"/>
        </w:rPr>
        <w:t>pracowanie</w:t>
      </w:r>
      <w:r w:rsidR="000C5647" w:rsidRPr="007D3326">
        <w:rPr>
          <w:rFonts w:ascii="Calibri" w:hAnsi="Calibri" w:cs="Calibri"/>
          <w:kern w:val="2"/>
          <w:sz w:val="24"/>
          <w:szCs w:val="24"/>
          <w14:ligatures w14:val="standardContextual"/>
        </w:rPr>
        <w:t xml:space="preserve"> i</w:t>
      </w:r>
      <w:r w:rsidR="001F5A05">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realizacja programów służących działaniom profilaktycznym mającym na celu udzielenie specjalistycznej pomocy, zwłaszcza</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zakresie promowania</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wdrażania prawidłowych metod wychowawczych</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stosunku do dzieci</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rodzinach zagrożonych przemocą domową;</w:t>
      </w:r>
    </w:p>
    <w:p w14:paraId="0C1B1EED" w14:textId="3C59B6CD" w:rsidR="00E82DF4" w:rsidRPr="007D3326" w:rsidRDefault="00E82DF4" w:rsidP="00302B67">
      <w:pPr>
        <w:spacing w:after="0" w:line="240" w:lineRule="auto"/>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 xml:space="preserve">3) </w:t>
      </w:r>
      <w:r w:rsidR="007565E7" w:rsidRPr="007D3326">
        <w:rPr>
          <w:rFonts w:ascii="Calibri" w:hAnsi="Calibri" w:cs="Calibri"/>
          <w:kern w:val="2"/>
          <w:sz w:val="24"/>
          <w:szCs w:val="24"/>
          <w14:ligatures w14:val="standardContextual"/>
        </w:rPr>
        <w:t>z</w:t>
      </w:r>
      <w:r w:rsidRPr="007D3326">
        <w:rPr>
          <w:rFonts w:ascii="Calibri" w:hAnsi="Calibri" w:cs="Calibri"/>
          <w:kern w:val="2"/>
          <w:sz w:val="24"/>
          <w:szCs w:val="24"/>
          <w14:ligatures w14:val="standardContextual"/>
        </w:rPr>
        <w:t>apewnienie osobom do</w:t>
      </w:r>
      <w:r w:rsidR="007565E7" w:rsidRPr="007D3326">
        <w:rPr>
          <w:rFonts w:ascii="Calibri" w:hAnsi="Calibri" w:cs="Calibri"/>
          <w:kern w:val="2"/>
          <w:sz w:val="24"/>
          <w:szCs w:val="24"/>
          <w14:ligatures w14:val="standardContextual"/>
        </w:rPr>
        <w:t>znających</w:t>
      </w:r>
      <w:r w:rsidRPr="007D3326">
        <w:rPr>
          <w:rFonts w:ascii="Calibri" w:hAnsi="Calibri" w:cs="Calibri"/>
          <w:kern w:val="2"/>
          <w:sz w:val="24"/>
          <w:szCs w:val="24"/>
          <w14:ligatures w14:val="standardContextual"/>
        </w:rPr>
        <w:t xml:space="preserve"> przemoc</w:t>
      </w:r>
      <w:r w:rsidR="007565E7" w:rsidRPr="007D3326">
        <w:rPr>
          <w:rFonts w:ascii="Calibri" w:hAnsi="Calibri" w:cs="Calibri"/>
          <w:kern w:val="2"/>
          <w:sz w:val="24"/>
          <w:szCs w:val="24"/>
          <w14:ligatures w14:val="standardContextual"/>
        </w:rPr>
        <w:t>y</w:t>
      </w:r>
      <w:r w:rsidRPr="007D3326">
        <w:rPr>
          <w:rFonts w:ascii="Calibri" w:hAnsi="Calibri" w:cs="Calibri"/>
          <w:kern w:val="2"/>
          <w:sz w:val="24"/>
          <w:szCs w:val="24"/>
          <w14:ligatures w14:val="standardContextual"/>
        </w:rPr>
        <w:t xml:space="preserve"> domow</w:t>
      </w:r>
      <w:r w:rsidR="007565E7" w:rsidRPr="007D3326">
        <w:rPr>
          <w:rFonts w:ascii="Calibri" w:hAnsi="Calibri" w:cs="Calibri"/>
          <w:kern w:val="2"/>
          <w:sz w:val="24"/>
          <w:szCs w:val="24"/>
          <w14:ligatures w14:val="standardContextual"/>
        </w:rPr>
        <w:t>ej</w:t>
      </w:r>
      <w:r w:rsidRPr="007D3326">
        <w:rPr>
          <w:rFonts w:ascii="Calibri" w:hAnsi="Calibri" w:cs="Calibri"/>
          <w:kern w:val="2"/>
          <w:sz w:val="24"/>
          <w:szCs w:val="24"/>
          <w14:ligatures w14:val="standardContextual"/>
        </w:rPr>
        <w:t xml:space="preserve"> miejsc</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 xml:space="preserve">ośrodkach wsparcia; </w:t>
      </w:r>
    </w:p>
    <w:p w14:paraId="077E291E" w14:textId="572218DB" w:rsidR="00E82DF4" w:rsidRPr="007D3326" w:rsidRDefault="00E82DF4" w:rsidP="00302B67">
      <w:pPr>
        <w:spacing w:after="0" w:line="240" w:lineRule="auto"/>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 xml:space="preserve">4) </w:t>
      </w:r>
      <w:r w:rsidR="007565E7" w:rsidRPr="007D3326">
        <w:rPr>
          <w:rFonts w:ascii="Calibri" w:hAnsi="Calibri" w:cs="Calibri"/>
          <w:kern w:val="2"/>
          <w:sz w:val="24"/>
          <w:szCs w:val="24"/>
          <w14:ligatures w14:val="standardContextual"/>
        </w:rPr>
        <w:t>z</w:t>
      </w:r>
      <w:r w:rsidRPr="007D3326">
        <w:rPr>
          <w:rFonts w:ascii="Calibri" w:hAnsi="Calibri" w:cs="Calibri"/>
          <w:kern w:val="2"/>
          <w:sz w:val="24"/>
          <w:szCs w:val="24"/>
          <w14:ligatures w14:val="standardContextual"/>
        </w:rPr>
        <w:t>apewnienie osobom do</w:t>
      </w:r>
      <w:r w:rsidR="007565E7" w:rsidRPr="007D3326">
        <w:rPr>
          <w:rFonts w:ascii="Calibri" w:hAnsi="Calibri" w:cs="Calibri"/>
          <w:kern w:val="2"/>
          <w:sz w:val="24"/>
          <w:szCs w:val="24"/>
          <w14:ligatures w14:val="standardContextual"/>
        </w:rPr>
        <w:t>znającym</w:t>
      </w:r>
      <w:r w:rsidRPr="007D3326">
        <w:rPr>
          <w:rFonts w:ascii="Calibri" w:hAnsi="Calibri" w:cs="Calibri"/>
          <w:kern w:val="2"/>
          <w:sz w:val="24"/>
          <w:szCs w:val="24"/>
          <w14:ligatures w14:val="standardContextual"/>
        </w:rPr>
        <w:t xml:space="preserve"> przemoc</w:t>
      </w:r>
      <w:r w:rsidR="007565E7" w:rsidRPr="007D3326">
        <w:rPr>
          <w:rFonts w:ascii="Calibri" w:hAnsi="Calibri" w:cs="Calibri"/>
          <w:kern w:val="2"/>
          <w:sz w:val="24"/>
          <w:szCs w:val="24"/>
          <w14:ligatures w14:val="standardContextual"/>
        </w:rPr>
        <w:t>y</w:t>
      </w:r>
      <w:r w:rsidRPr="007D3326">
        <w:rPr>
          <w:rFonts w:ascii="Calibri" w:hAnsi="Calibri" w:cs="Calibri"/>
          <w:kern w:val="2"/>
          <w:sz w:val="24"/>
          <w:szCs w:val="24"/>
          <w14:ligatures w14:val="standardContextual"/>
        </w:rPr>
        <w:t xml:space="preserve"> domow</w:t>
      </w:r>
      <w:r w:rsidR="007565E7" w:rsidRPr="007D3326">
        <w:rPr>
          <w:rFonts w:ascii="Calibri" w:hAnsi="Calibri" w:cs="Calibri"/>
          <w:kern w:val="2"/>
          <w:sz w:val="24"/>
          <w:szCs w:val="24"/>
          <w14:ligatures w14:val="standardContextual"/>
        </w:rPr>
        <w:t>ej</w:t>
      </w:r>
      <w:r w:rsidRPr="007D3326">
        <w:rPr>
          <w:rFonts w:ascii="Calibri" w:hAnsi="Calibri" w:cs="Calibri"/>
          <w:kern w:val="2"/>
          <w:sz w:val="24"/>
          <w:szCs w:val="24"/>
          <w14:ligatures w14:val="standardContextual"/>
        </w:rPr>
        <w:t xml:space="preserve"> miejsc</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ośrodkach interwencji kryzysowej</w:t>
      </w:r>
      <w:r w:rsidR="007565E7" w:rsidRPr="007D3326">
        <w:rPr>
          <w:rFonts w:ascii="Calibri" w:hAnsi="Calibri" w:cs="Calibri"/>
          <w:kern w:val="2"/>
          <w:sz w:val="24"/>
          <w:szCs w:val="24"/>
          <w14:ligatures w14:val="standardContextual"/>
        </w:rPr>
        <w:t>.</w:t>
      </w:r>
    </w:p>
    <w:p w14:paraId="7300A0A8" w14:textId="37276819" w:rsidR="001853BF" w:rsidRPr="007D3326" w:rsidRDefault="001853BF" w:rsidP="00302B67">
      <w:pPr>
        <w:spacing w:after="0" w:line="240" w:lineRule="auto"/>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Zadania</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zakresu administracji rządowej realizowane przez Powiat:</w:t>
      </w:r>
    </w:p>
    <w:p w14:paraId="2ACF65B7" w14:textId="417D3CFF" w:rsidR="001853BF" w:rsidRPr="007D3326" w:rsidRDefault="001853BF" w:rsidP="00302B67">
      <w:pPr>
        <w:pStyle w:val="Akapitzlist"/>
        <w:numPr>
          <w:ilvl w:val="0"/>
          <w:numId w:val="29"/>
        </w:numPr>
        <w:spacing w:after="0" w:line="240" w:lineRule="auto"/>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tworzenie</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prowadzenie specjalistycznych ośrodków wsparcia dla osób doznających przemocy domowej;</w:t>
      </w:r>
    </w:p>
    <w:p w14:paraId="3C56F121" w14:textId="3777F14D" w:rsidR="001853BF" w:rsidRPr="007D3326" w:rsidRDefault="001853BF" w:rsidP="00302B67">
      <w:pPr>
        <w:pStyle w:val="Akapitzlist"/>
        <w:numPr>
          <w:ilvl w:val="0"/>
          <w:numId w:val="29"/>
        </w:numPr>
        <w:spacing w:after="0" w:line="240" w:lineRule="auto"/>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opracowanie</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realizacja programów korekcyjno- edukacyjnych dla osób stosujących przemoc domową;</w:t>
      </w:r>
    </w:p>
    <w:p w14:paraId="63D0721C" w14:textId="79B3BA2A" w:rsidR="001853BF" w:rsidRPr="007D3326" w:rsidRDefault="001853BF" w:rsidP="00302B67">
      <w:pPr>
        <w:pStyle w:val="Akapitzlist"/>
        <w:numPr>
          <w:ilvl w:val="0"/>
          <w:numId w:val="29"/>
        </w:numPr>
        <w:spacing w:after="0" w:line="240" w:lineRule="auto"/>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opracowanie</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realizacja programów psychologiczno- terapeutycznych dla osób stosujących przemoc domową;</w:t>
      </w:r>
    </w:p>
    <w:p w14:paraId="4FE0F05B" w14:textId="3A685B30" w:rsidR="003230F6" w:rsidRDefault="001853BF" w:rsidP="00302B67">
      <w:pPr>
        <w:pStyle w:val="Akapitzlist"/>
        <w:numPr>
          <w:ilvl w:val="0"/>
          <w:numId w:val="29"/>
        </w:numPr>
        <w:spacing w:after="0" w:line="240" w:lineRule="auto"/>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wydawanie zaświadczeń</w:t>
      </w:r>
      <w:r w:rsidR="000C5647" w:rsidRPr="007D3326">
        <w:rPr>
          <w:rFonts w:ascii="Calibri" w:hAnsi="Calibri" w:cs="Calibri"/>
          <w:kern w:val="2"/>
          <w:sz w:val="24"/>
          <w:szCs w:val="24"/>
          <w14:ligatures w14:val="standardContextual"/>
        </w:rPr>
        <w:t xml:space="preserve"> o </w:t>
      </w:r>
      <w:r w:rsidRPr="007D3326">
        <w:rPr>
          <w:rFonts w:ascii="Calibri" w:hAnsi="Calibri" w:cs="Calibri"/>
          <w:kern w:val="2"/>
          <w:sz w:val="24"/>
          <w:szCs w:val="24"/>
          <w14:ligatures w14:val="standardContextual"/>
        </w:rPr>
        <w:t>zgłoszeniu się osoby stosującej przemoc domową do uczestnictwa</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programach specjalistycznych oraz</w:t>
      </w:r>
      <w:r w:rsidR="000C5647" w:rsidRPr="007D3326">
        <w:rPr>
          <w:rFonts w:ascii="Calibri" w:hAnsi="Calibri" w:cs="Calibri"/>
          <w:kern w:val="2"/>
          <w:sz w:val="24"/>
          <w:szCs w:val="24"/>
          <w14:ligatures w14:val="standardContextual"/>
        </w:rPr>
        <w:t xml:space="preserve"> o </w:t>
      </w:r>
      <w:r w:rsidRPr="007D3326">
        <w:rPr>
          <w:rFonts w:ascii="Calibri" w:hAnsi="Calibri" w:cs="Calibri"/>
          <w:kern w:val="2"/>
          <w:sz w:val="24"/>
          <w:szCs w:val="24"/>
          <w14:ligatures w14:val="standardContextual"/>
        </w:rPr>
        <w:t>ich ukończeniu.</w:t>
      </w:r>
    </w:p>
    <w:p w14:paraId="532C473F" w14:textId="77777777" w:rsidR="00302B67" w:rsidRDefault="00302B67" w:rsidP="00302B67">
      <w:pPr>
        <w:spacing w:after="0" w:line="240" w:lineRule="auto"/>
        <w:jc w:val="both"/>
        <w:rPr>
          <w:rFonts w:ascii="Calibri" w:hAnsi="Calibri" w:cs="Calibri"/>
          <w:kern w:val="2"/>
          <w:sz w:val="24"/>
          <w:szCs w:val="24"/>
          <w14:ligatures w14:val="standardContextual"/>
        </w:rPr>
      </w:pPr>
    </w:p>
    <w:p w14:paraId="60B433AB" w14:textId="77777777" w:rsidR="00302B67" w:rsidRDefault="00302B67" w:rsidP="00302B67">
      <w:pPr>
        <w:spacing w:after="0" w:line="240" w:lineRule="auto"/>
        <w:jc w:val="both"/>
        <w:rPr>
          <w:rFonts w:ascii="Calibri" w:hAnsi="Calibri" w:cs="Calibri"/>
          <w:kern w:val="2"/>
          <w:sz w:val="24"/>
          <w:szCs w:val="24"/>
          <w14:ligatures w14:val="standardContextual"/>
        </w:rPr>
      </w:pPr>
    </w:p>
    <w:p w14:paraId="357DA9EC" w14:textId="77777777" w:rsidR="00302B67" w:rsidRDefault="00302B67" w:rsidP="00302B67">
      <w:pPr>
        <w:spacing w:after="0" w:line="240" w:lineRule="auto"/>
        <w:jc w:val="both"/>
        <w:rPr>
          <w:rFonts w:ascii="Calibri" w:hAnsi="Calibri" w:cs="Calibri"/>
          <w:kern w:val="2"/>
          <w:sz w:val="24"/>
          <w:szCs w:val="24"/>
          <w14:ligatures w14:val="standardContextual"/>
        </w:rPr>
      </w:pPr>
    </w:p>
    <w:p w14:paraId="3A998677" w14:textId="77777777" w:rsidR="00302B67" w:rsidRPr="00302B67" w:rsidRDefault="00302B67" w:rsidP="00302B67">
      <w:pPr>
        <w:spacing w:after="0" w:line="240" w:lineRule="auto"/>
        <w:jc w:val="both"/>
        <w:rPr>
          <w:rFonts w:ascii="Calibri" w:hAnsi="Calibri" w:cs="Calibri"/>
          <w:kern w:val="2"/>
          <w:sz w:val="24"/>
          <w:szCs w:val="24"/>
          <w14:ligatures w14:val="standardContextual"/>
        </w:rPr>
      </w:pPr>
    </w:p>
    <w:p w14:paraId="7295AEE7" w14:textId="6B783FB0" w:rsidR="00826AB9" w:rsidRPr="00A31B1A" w:rsidRDefault="00826AB9" w:rsidP="00834221">
      <w:pPr>
        <w:pStyle w:val="Akapitzlist"/>
        <w:numPr>
          <w:ilvl w:val="0"/>
          <w:numId w:val="24"/>
        </w:numPr>
        <w:spacing w:after="0"/>
        <w:jc w:val="both"/>
        <w:rPr>
          <w:rFonts w:ascii="Calibri" w:hAnsi="Calibri" w:cs="Calibri"/>
          <w:b/>
          <w:sz w:val="28"/>
          <w:szCs w:val="28"/>
        </w:rPr>
      </w:pPr>
      <w:r w:rsidRPr="00A31B1A">
        <w:rPr>
          <w:rFonts w:ascii="Calibri" w:hAnsi="Calibri" w:cs="Calibri"/>
          <w:b/>
          <w:sz w:val="28"/>
          <w:szCs w:val="28"/>
        </w:rPr>
        <w:lastRenderedPageBreak/>
        <w:t>Definicja przemocy</w:t>
      </w:r>
    </w:p>
    <w:p w14:paraId="7363D910" w14:textId="5C46C062" w:rsidR="00826AB9" w:rsidRPr="007D3326" w:rsidRDefault="00826AB9" w:rsidP="00834221">
      <w:pPr>
        <w:spacing w:after="0"/>
        <w:ind w:firstLine="360"/>
        <w:jc w:val="both"/>
        <w:rPr>
          <w:rFonts w:ascii="Calibri" w:hAnsi="Calibri" w:cs="Calibri"/>
          <w:sz w:val="24"/>
          <w:szCs w:val="24"/>
        </w:rPr>
      </w:pPr>
      <w:r w:rsidRPr="007D3326">
        <w:rPr>
          <w:rFonts w:ascii="Calibri" w:hAnsi="Calibri" w:cs="Calibri"/>
          <w:sz w:val="24"/>
          <w:szCs w:val="24"/>
        </w:rPr>
        <w:t>Próby zdefiniowania zjawiska przemocy podejmowane są na gruncie różnych dziedzin, zarówno naukowych jak</w:t>
      </w:r>
      <w:r w:rsidR="000C5647" w:rsidRPr="007D3326">
        <w:rPr>
          <w:rFonts w:ascii="Calibri" w:hAnsi="Calibri" w:cs="Calibri"/>
          <w:sz w:val="24"/>
          <w:szCs w:val="24"/>
        </w:rPr>
        <w:t xml:space="preserve"> i </w:t>
      </w:r>
      <w:r w:rsidRPr="007D3326">
        <w:rPr>
          <w:rFonts w:ascii="Calibri" w:hAnsi="Calibri" w:cs="Calibri"/>
          <w:sz w:val="24"/>
          <w:szCs w:val="24"/>
        </w:rPr>
        <w:t>nienaukowych od wielu lat. Według słownika języka polskiego „przemoc jest to przewaga wykorzystywana</w:t>
      </w:r>
      <w:r w:rsidR="000C5647" w:rsidRPr="007D3326">
        <w:rPr>
          <w:rFonts w:ascii="Calibri" w:hAnsi="Calibri" w:cs="Calibri"/>
          <w:sz w:val="24"/>
          <w:szCs w:val="24"/>
        </w:rPr>
        <w:t xml:space="preserve"> w </w:t>
      </w:r>
      <w:r w:rsidRPr="007D3326">
        <w:rPr>
          <w:rFonts w:ascii="Calibri" w:hAnsi="Calibri" w:cs="Calibri"/>
          <w:sz w:val="24"/>
          <w:szCs w:val="24"/>
        </w:rPr>
        <w:t>celu narzucenia komuś swojej woli, wymuszenia czegoś na kimś</w:t>
      </w:r>
      <w:r w:rsidR="00A31B1A">
        <w:rPr>
          <w:rFonts w:ascii="Calibri" w:hAnsi="Calibri" w:cs="Calibri"/>
          <w:sz w:val="24"/>
          <w:szCs w:val="24"/>
        </w:rPr>
        <w:t>,</w:t>
      </w:r>
      <w:r w:rsidRPr="007D3326">
        <w:rPr>
          <w:rFonts w:ascii="Calibri" w:hAnsi="Calibri" w:cs="Calibri"/>
          <w:sz w:val="24"/>
          <w:szCs w:val="24"/>
        </w:rPr>
        <w:t xml:space="preserve"> narzucona komuś bezprawnie władza”.</w:t>
      </w:r>
    </w:p>
    <w:p w14:paraId="5D27ADD6" w14:textId="3081811D" w:rsidR="001853BF" w:rsidRPr="007D3326" w:rsidRDefault="00826AB9" w:rsidP="00834221">
      <w:pPr>
        <w:spacing w:after="0"/>
        <w:ind w:firstLine="708"/>
        <w:jc w:val="both"/>
        <w:rPr>
          <w:rFonts w:ascii="Calibri" w:hAnsi="Calibri" w:cs="Calibri"/>
          <w:sz w:val="24"/>
          <w:szCs w:val="24"/>
        </w:rPr>
      </w:pPr>
      <w:r w:rsidRPr="007D3326">
        <w:rPr>
          <w:rFonts w:ascii="Calibri" w:hAnsi="Calibri" w:cs="Calibri"/>
          <w:sz w:val="24"/>
          <w:szCs w:val="24"/>
        </w:rPr>
        <w:t>Na przestrzeni ostatnich lat dość skutecznie uporano się</w:t>
      </w:r>
      <w:r w:rsidR="000C5647" w:rsidRPr="007D3326">
        <w:rPr>
          <w:rFonts w:ascii="Calibri" w:hAnsi="Calibri" w:cs="Calibri"/>
          <w:sz w:val="24"/>
          <w:szCs w:val="24"/>
        </w:rPr>
        <w:t xml:space="preserve"> z </w:t>
      </w:r>
      <w:r w:rsidRPr="007D3326">
        <w:rPr>
          <w:rFonts w:ascii="Calibri" w:hAnsi="Calibri" w:cs="Calibri"/>
          <w:sz w:val="24"/>
          <w:szCs w:val="24"/>
        </w:rPr>
        <w:t>niektórymi przekonaniami, które mogą fałszować rzeczywistość, np. mówiącymi, że przemoc jest mało istotnym elementem życia społecznego, że zdarza się</w:t>
      </w:r>
      <w:r w:rsidR="000C5647" w:rsidRPr="007D3326">
        <w:rPr>
          <w:rFonts w:ascii="Calibri" w:hAnsi="Calibri" w:cs="Calibri"/>
          <w:sz w:val="24"/>
          <w:szCs w:val="24"/>
        </w:rPr>
        <w:t xml:space="preserve"> w </w:t>
      </w:r>
      <w:r w:rsidRPr="007D3326">
        <w:rPr>
          <w:rFonts w:ascii="Calibri" w:hAnsi="Calibri" w:cs="Calibri"/>
          <w:sz w:val="24"/>
          <w:szCs w:val="24"/>
        </w:rPr>
        <w:t xml:space="preserve">niewielu rodzinach, a jeśli już – są to rodziny </w:t>
      </w:r>
      <w:r w:rsidR="000C5647" w:rsidRPr="007D3326">
        <w:rPr>
          <w:rFonts w:ascii="Calibri" w:hAnsi="Calibri" w:cs="Calibri"/>
          <w:sz w:val="24"/>
          <w:szCs w:val="24"/>
        </w:rPr>
        <w:t>z</w:t>
      </w:r>
      <w:r w:rsidR="00EB2EB2">
        <w:rPr>
          <w:rFonts w:ascii="Calibri" w:hAnsi="Calibri" w:cs="Calibri"/>
          <w:sz w:val="24"/>
          <w:szCs w:val="24"/>
        </w:rPr>
        <w:t> </w:t>
      </w:r>
      <w:r w:rsidRPr="007D3326">
        <w:rPr>
          <w:rFonts w:ascii="Calibri" w:hAnsi="Calibri" w:cs="Calibri"/>
          <w:sz w:val="24"/>
          <w:szCs w:val="24"/>
        </w:rPr>
        <w:t>tzw. „ marginesu społecznego, a</w:t>
      </w:r>
      <w:r w:rsidR="000C5647" w:rsidRPr="007D3326">
        <w:rPr>
          <w:rFonts w:ascii="Calibri" w:hAnsi="Calibri" w:cs="Calibri"/>
          <w:sz w:val="24"/>
          <w:szCs w:val="24"/>
        </w:rPr>
        <w:t xml:space="preserve"> w </w:t>
      </w:r>
      <w:r w:rsidRPr="007D3326">
        <w:rPr>
          <w:rFonts w:ascii="Calibri" w:hAnsi="Calibri" w:cs="Calibri"/>
          <w:sz w:val="24"/>
          <w:szCs w:val="24"/>
        </w:rPr>
        <w:t>„normalnych” rodzinach,</w:t>
      </w:r>
      <w:r w:rsidR="000C5647" w:rsidRPr="007D3326">
        <w:rPr>
          <w:rFonts w:ascii="Calibri" w:hAnsi="Calibri" w:cs="Calibri"/>
          <w:sz w:val="24"/>
          <w:szCs w:val="24"/>
        </w:rPr>
        <w:t xml:space="preserve"> w </w:t>
      </w:r>
      <w:r w:rsidRPr="007D3326">
        <w:rPr>
          <w:rFonts w:ascii="Calibri" w:hAnsi="Calibri" w:cs="Calibri"/>
          <w:sz w:val="24"/>
          <w:szCs w:val="24"/>
        </w:rPr>
        <w:t>których dorośli mają pracę, nie nadużywają alkoholu</w:t>
      </w:r>
      <w:r w:rsidR="000C5647" w:rsidRPr="007D3326">
        <w:rPr>
          <w:rFonts w:ascii="Calibri" w:hAnsi="Calibri" w:cs="Calibri"/>
          <w:sz w:val="24"/>
          <w:szCs w:val="24"/>
        </w:rPr>
        <w:t xml:space="preserve"> i </w:t>
      </w:r>
      <w:r w:rsidRPr="007D3326">
        <w:rPr>
          <w:rFonts w:ascii="Calibri" w:hAnsi="Calibri" w:cs="Calibri"/>
          <w:sz w:val="24"/>
          <w:szCs w:val="24"/>
        </w:rPr>
        <w:t>są dobrze wykształceni  nie dochodzi do przemocy</w:t>
      </w:r>
      <w:r w:rsidR="008A4D2A" w:rsidRPr="007D3326">
        <w:rPr>
          <w:rFonts w:ascii="Calibri" w:hAnsi="Calibri" w:cs="Calibri"/>
          <w:sz w:val="24"/>
          <w:szCs w:val="24"/>
        </w:rPr>
        <w:t>.</w:t>
      </w:r>
      <w:r w:rsidRPr="007D3326">
        <w:rPr>
          <w:rFonts w:ascii="Calibri" w:hAnsi="Calibri" w:cs="Calibri"/>
          <w:sz w:val="24"/>
          <w:szCs w:val="24"/>
        </w:rPr>
        <w:t xml:space="preserve"> </w:t>
      </w:r>
    </w:p>
    <w:p w14:paraId="75A18B1D" w14:textId="29B6C379" w:rsidR="001853BF" w:rsidRPr="007D3326" w:rsidRDefault="00826AB9" w:rsidP="00834221">
      <w:pPr>
        <w:spacing w:after="0"/>
        <w:ind w:firstLine="708"/>
        <w:jc w:val="both"/>
        <w:rPr>
          <w:rFonts w:ascii="Calibri" w:hAnsi="Calibri" w:cs="Calibri"/>
          <w:sz w:val="24"/>
          <w:szCs w:val="24"/>
        </w:rPr>
      </w:pPr>
      <w:r w:rsidRPr="007D3326">
        <w:rPr>
          <w:rFonts w:ascii="Calibri" w:hAnsi="Calibri" w:cs="Calibri"/>
          <w:sz w:val="24"/>
          <w:szCs w:val="24"/>
        </w:rPr>
        <w:t>Wiadomo już, że przemoc jest zjawiskiem „demokratycznym”, tzn. może się wydarzyć bez względu na poziom wykształcenia, kariery zawodowej, prestiżu społecznego, czy zasobności portfela. Wi</w:t>
      </w:r>
      <w:r w:rsidR="001853BF" w:rsidRPr="007D3326">
        <w:rPr>
          <w:rFonts w:ascii="Calibri" w:hAnsi="Calibri" w:cs="Calibri"/>
          <w:sz w:val="24"/>
          <w:szCs w:val="24"/>
        </w:rPr>
        <w:t>adomo</w:t>
      </w:r>
      <w:r w:rsidRPr="007D3326">
        <w:rPr>
          <w:rFonts w:ascii="Calibri" w:hAnsi="Calibri" w:cs="Calibri"/>
          <w:sz w:val="24"/>
          <w:szCs w:val="24"/>
        </w:rPr>
        <w:t xml:space="preserve"> także, że stosowania przemocy</w:t>
      </w:r>
      <w:r w:rsidR="000C5647" w:rsidRPr="007D3326">
        <w:rPr>
          <w:rFonts w:ascii="Calibri" w:hAnsi="Calibri" w:cs="Calibri"/>
          <w:sz w:val="24"/>
          <w:szCs w:val="24"/>
        </w:rPr>
        <w:t xml:space="preserve"> w </w:t>
      </w:r>
      <w:r w:rsidRPr="007D3326">
        <w:rPr>
          <w:rFonts w:ascii="Calibri" w:hAnsi="Calibri" w:cs="Calibri"/>
          <w:sz w:val="24"/>
          <w:szCs w:val="24"/>
        </w:rPr>
        <w:t>rodzinie nie można utożsamiać</w:t>
      </w:r>
      <w:r w:rsidR="000C5647" w:rsidRPr="007D3326">
        <w:rPr>
          <w:rFonts w:ascii="Calibri" w:hAnsi="Calibri" w:cs="Calibri"/>
          <w:sz w:val="24"/>
          <w:szCs w:val="24"/>
        </w:rPr>
        <w:t xml:space="preserve"> z </w:t>
      </w:r>
      <w:r w:rsidRPr="007D3326">
        <w:rPr>
          <w:rFonts w:ascii="Calibri" w:hAnsi="Calibri" w:cs="Calibri"/>
          <w:sz w:val="24"/>
          <w:szCs w:val="24"/>
        </w:rPr>
        <w:t xml:space="preserve">choroba psychiczną, czy uzależnieniem sprawcy od alkoholu. </w:t>
      </w:r>
    </w:p>
    <w:p w14:paraId="588B3279" w14:textId="7E6FEFCA" w:rsidR="00826AB9" w:rsidRPr="007D3326" w:rsidRDefault="00826AB9" w:rsidP="00834221">
      <w:pPr>
        <w:spacing w:after="0"/>
        <w:ind w:firstLine="708"/>
        <w:jc w:val="both"/>
        <w:rPr>
          <w:rFonts w:ascii="Calibri" w:hAnsi="Calibri" w:cs="Calibri"/>
          <w:sz w:val="24"/>
          <w:szCs w:val="24"/>
        </w:rPr>
      </w:pPr>
      <w:r w:rsidRPr="007D3326">
        <w:rPr>
          <w:rFonts w:ascii="Calibri" w:hAnsi="Calibri" w:cs="Calibri"/>
          <w:sz w:val="24"/>
          <w:szCs w:val="24"/>
        </w:rPr>
        <w:t>Jak wynika</w:t>
      </w:r>
      <w:r w:rsidR="000C5647" w:rsidRPr="007D3326">
        <w:rPr>
          <w:rFonts w:ascii="Calibri" w:hAnsi="Calibri" w:cs="Calibri"/>
          <w:sz w:val="24"/>
          <w:szCs w:val="24"/>
        </w:rPr>
        <w:t xml:space="preserve"> z </w:t>
      </w:r>
      <w:r w:rsidRPr="007D3326">
        <w:rPr>
          <w:rFonts w:ascii="Calibri" w:hAnsi="Calibri" w:cs="Calibri"/>
          <w:sz w:val="24"/>
          <w:szCs w:val="24"/>
        </w:rPr>
        <w:t>badań, zdecydowana większość Polaków uważa, iż przemoc nie jest prywatną spraw</w:t>
      </w:r>
      <w:r w:rsidR="00A31B1A">
        <w:rPr>
          <w:rFonts w:ascii="Calibri" w:hAnsi="Calibri" w:cs="Calibri"/>
          <w:sz w:val="24"/>
          <w:szCs w:val="24"/>
        </w:rPr>
        <w:t>ą</w:t>
      </w:r>
      <w:r w:rsidRPr="007D3326">
        <w:rPr>
          <w:rFonts w:ascii="Calibri" w:hAnsi="Calibri" w:cs="Calibri"/>
          <w:sz w:val="24"/>
          <w:szCs w:val="24"/>
        </w:rPr>
        <w:t xml:space="preserve"> rodziny</w:t>
      </w:r>
      <w:r w:rsidR="000C5647" w:rsidRPr="007D3326">
        <w:rPr>
          <w:rFonts w:ascii="Calibri" w:hAnsi="Calibri" w:cs="Calibri"/>
          <w:sz w:val="24"/>
          <w:szCs w:val="24"/>
        </w:rPr>
        <w:t xml:space="preserve"> i w </w:t>
      </w:r>
      <w:r w:rsidRPr="007D3326">
        <w:rPr>
          <w:rFonts w:ascii="Calibri" w:hAnsi="Calibri" w:cs="Calibri"/>
          <w:sz w:val="24"/>
          <w:szCs w:val="24"/>
        </w:rPr>
        <w:t>takiej sytuacji służby mają prawo</w:t>
      </w:r>
      <w:r w:rsidR="000C5647" w:rsidRPr="007D3326">
        <w:rPr>
          <w:rFonts w:ascii="Calibri" w:hAnsi="Calibri" w:cs="Calibri"/>
          <w:sz w:val="24"/>
          <w:szCs w:val="24"/>
        </w:rPr>
        <w:t xml:space="preserve"> i </w:t>
      </w:r>
      <w:r w:rsidRPr="007D3326">
        <w:rPr>
          <w:rFonts w:ascii="Calibri" w:hAnsi="Calibri" w:cs="Calibri"/>
          <w:sz w:val="24"/>
          <w:szCs w:val="24"/>
        </w:rPr>
        <w:t xml:space="preserve">obowiązek podejmowania interwencji. </w:t>
      </w:r>
      <w:r w:rsidRPr="007D3326">
        <w:rPr>
          <w:rStyle w:val="Odwoanieprzypisudolnego"/>
          <w:rFonts w:ascii="Calibri" w:hAnsi="Calibri" w:cs="Calibri"/>
          <w:sz w:val="24"/>
          <w:szCs w:val="24"/>
        </w:rPr>
        <w:footnoteReference w:id="1"/>
      </w:r>
    </w:p>
    <w:p w14:paraId="6F1C28F1" w14:textId="586AFE2B" w:rsidR="00826AB9" w:rsidRPr="007D3326" w:rsidRDefault="00826AB9" w:rsidP="00834221">
      <w:pPr>
        <w:spacing w:after="0"/>
        <w:ind w:firstLine="708"/>
        <w:jc w:val="both"/>
        <w:rPr>
          <w:rFonts w:ascii="Calibri" w:hAnsi="Calibri" w:cs="Calibri"/>
          <w:sz w:val="24"/>
          <w:szCs w:val="24"/>
        </w:rPr>
      </w:pPr>
      <w:r w:rsidRPr="007D3326">
        <w:rPr>
          <w:rFonts w:ascii="Calibri" w:hAnsi="Calibri" w:cs="Calibri"/>
          <w:sz w:val="24"/>
          <w:szCs w:val="24"/>
        </w:rPr>
        <w:t>Zgodnie</w:t>
      </w:r>
      <w:r w:rsidR="000C5647" w:rsidRPr="007D3326">
        <w:rPr>
          <w:rFonts w:ascii="Calibri" w:hAnsi="Calibri" w:cs="Calibri"/>
          <w:sz w:val="24"/>
          <w:szCs w:val="24"/>
        </w:rPr>
        <w:t xml:space="preserve"> z </w:t>
      </w:r>
      <w:r w:rsidR="001853BF" w:rsidRPr="007D3326">
        <w:rPr>
          <w:rFonts w:ascii="Calibri" w:hAnsi="Calibri" w:cs="Calibri"/>
          <w:sz w:val="24"/>
          <w:szCs w:val="24"/>
        </w:rPr>
        <w:t>u</w:t>
      </w:r>
      <w:r w:rsidRPr="007D3326">
        <w:rPr>
          <w:rFonts w:ascii="Calibri" w:hAnsi="Calibri" w:cs="Calibri"/>
          <w:sz w:val="24"/>
          <w:szCs w:val="24"/>
        </w:rPr>
        <w:t>stawą</w:t>
      </w:r>
      <w:r w:rsidR="000C5647" w:rsidRPr="007D3326">
        <w:rPr>
          <w:rFonts w:ascii="Calibri" w:hAnsi="Calibri" w:cs="Calibri"/>
          <w:sz w:val="24"/>
          <w:szCs w:val="24"/>
        </w:rPr>
        <w:t xml:space="preserve"> z </w:t>
      </w:r>
      <w:r w:rsidRPr="007D3326">
        <w:rPr>
          <w:rFonts w:ascii="Calibri" w:hAnsi="Calibri" w:cs="Calibri"/>
          <w:sz w:val="24"/>
          <w:szCs w:val="24"/>
        </w:rPr>
        <w:t>dnia 29 lipca 2005r</w:t>
      </w:r>
      <w:r w:rsidR="000C5647" w:rsidRPr="007D3326">
        <w:rPr>
          <w:rFonts w:ascii="Calibri" w:hAnsi="Calibri" w:cs="Calibri"/>
          <w:sz w:val="24"/>
          <w:szCs w:val="24"/>
        </w:rPr>
        <w:t xml:space="preserve"> o </w:t>
      </w:r>
      <w:r w:rsidRPr="007D3326">
        <w:rPr>
          <w:rFonts w:ascii="Calibri" w:hAnsi="Calibri" w:cs="Calibri"/>
          <w:sz w:val="24"/>
          <w:szCs w:val="24"/>
        </w:rPr>
        <w:t>przeciwdziałaniu przemocy</w:t>
      </w:r>
      <w:r w:rsidR="000C5647" w:rsidRPr="007D3326">
        <w:rPr>
          <w:rFonts w:ascii="Calibri" w:hAnsi="Calibri" w:cs="Calibri"/>
          <w:sz w:val="24"/>
          <w:szCs w:val="24"/>
        </w:rPr>
        <w:t xml:space="preserve"> </w:t>
      </w:r>
      <w:r w:rsidR="00671852">
        <w:rPr>
          <w:rFonts w:ascii="Calibri" w:hAnsi="Calibri" w:cs="Calibri"/>
          <w:sz w:val="24"/>
          <w:szCs w:val="24"/>
        </w:rPr>
        <w:t>domowej</w:t>
      </w:r>
      <w:r w:rsidRPr="007D3326">
        <w:rPr>
          <w:rFonts w:ascii="Calibri" w:hAnsi="Calibri" w:cs="Calibri"/>
          <w:sz w:val="24"/>
          <w:szCs w:val="24"/>
        </w:rPr>
        <w:t xml:space="preserve"> poprzez przemoc domową należy rozumieć jednorazowe, albo powtarzające się umyślne działanie lub zaniechanie, wykorzystujące przewagę fizyczną, psychiczną lub ekonomiczną, naruszające prawa, lub dobra osobiste osoby doznającej przemocy domowej</w:t>
      </w:r>
      <w:r w:rsidR="00DB010C" w:rsidRPr="007D3326">
        <w:rPr>
          <w:rFonts w:ascii="Calibri" w:hAnsi="Calibri" w:cs="Calibri"/>
          <w:sz w:val="24"/>
          <w:szCs w:val="24"/>
        </w:rPr>
        <w:t>,</w:t>
      </w:r>
      <w:r w:rsidR="000C5647" w:rsidRPr="007D3326">
        <w:rPr>
          <w:rFonts w:ascii="Calibri" w:hAnsi="Calibri" w:cs="Calibri"/>
          <w:sz w:val="24"/>
          <w:szCs w:val="24"/>
        </w:rPr>
        <w:t xml:space="preserve"> w</w:t>
      </w:r>
      <w:r w:rsidR="00671852">
        <w:rPr>
          <w:rFonts w:ascii="Calibri" w:hAnsi="Calibri" w:cs="Calibri"/>
          <w:sz w:val="24"/>
          <w:szCs w:val="24"/>
        </w:rPr>
        <w:t> </w:t>
      </w:r>
      <w:r w:rsidR="00DB010C" w:rsidRPr="007D3326">
        <w:rPr>
          <w:rFonts w:ascii="Calibri" w:hAnsi="Calibri" w:cs="Calibri"/>
          <w:sz w:val="24"/>
          <w:szCs w:val="24"/>
        </w:rPr>
        <w:t>szczególności:</w:t>
      </w:r>
    </w:p>
    <w:p w14:paraId="1DD1FD37" w14:textId="68A04E24" w:rsidR="00DB010C" w:rsidRPr="007D3326" w:rsidRDefault="00DB010C" w:rsidP="00834221">
      <w:pPr>
        <w:pStyle w:val="Akapitzlist"/>
        <w:numPr>
          <w:ilvl w:val="0"/>
          <w:numId w:val="30"/>
        </w:numPr>
        <w:spacing w:after="0"/>
        <w:jc w:val="both"/>
        <w:rPr>
          <w:rFonts w:ascii="Calibri" w:hAnsi="Calibri" w:cs="Calibri"/>
          <w:bCs/>
          <w:sz w:val="24"/>
          <w:szCs w:val="24"/>
        </w:rPr>
      </w:pPr>
      <w:r w:rsidRPr="007D3326">
        <w:rPr>
          <w:rFonts w:ascii="Calibri" w:hAnsi="Calibri" w:cs="Calibri"/>
          <w:bCs/>
          <w:sz w:val="24"/>
          <w:szCs w:val="24"/>
        </w:rPr>
        <w:t>narażające tą osobę na niebezpieczeństwo utraty życia, zdrowia lub mienia;</w:t>
      </w:r>
    </w:p>
    <w:p w14:paraId="5B436154" w14:textId="1091D3AC" w:rsidR="00DB010C" w:rsidRPr="007D3326" w:rsidRDefault="00DB010C" w:rsidP="00834221">
      <w:pPr>
        <w:pStyle w:val="Akapitzlist"/>
        <w:numPr>
          <w:ilvl w:val="0"/>
          <w:numId w:val="30"/>
        </w:numPr>
        <w:spacing w:after="0"/>
        <w:jc w:val="both"/>
        <w:rPr>
          <w:rFonts w:ascii="Calibri" w:hAnsi="Calibri" w:cs="Calibri"/>
          <w:bCs/>
          <w:sz w:val="24"/>
          <w:szCs w:val="24"/>
        </w:rPr>
      </w:pPr>
      <w:r w:rsidRPr="007D3326">
        <w:rPr>
          <w:rFonts w:ascii="Calibri" w:hAnsi="Calibri" w:cs="Calibri"/>
          <w:bCs/>
          <w:sz w:val="24"/>
          <w:szCs w:val="24"/>
        </w:rPr>
        <w:t>naruszające godność, nietykalność cielesną lub wolność,</w:t>
      </w:r>
      <w:r w:rsidR="000C5647" w:rsidRPr="007D3326">
        <w:rPr>
          <w:rFonts w:ascii="Calibri" w:hAnsi="Calibri" w:cs="Calibri"/>
          <w:bCs/>
          <w:sz w:val="24"/>
          <w:szCs w:val="24"/>
        </w:rPr>
        <w:t xml:space="preserve"> w </w:t>
      </w:r>
      <w:r w:rsidRPr="007D3326">
        <w:rPr>
          <w:rFonts w:ascii="Calibri" w:hAnsi="Calibri" w:cs="Calibri"/>
          <w:bCs/>
          <w:sz w:val="24"/>
          <w:szCs w:val="24"/>
        </w:rPr>
        <w:t>tym seksualną;</w:t>
      </w:r>
    </w:p>
    <w:p w14:paraId="2944D130" w14:textId="62DDE7C9" w:rsidR="00DB010C" w:rsidRPr="007D3326" w:rsidRDefault="00DB010C" w:rsidP="00834221">
      <w:pPr>
        <w:pStyle w:val="Akapitzlist"/>
        <w:numPr>
          <w:ilvl w:val="0"/>
          <w:numId w:val="30"/>
        </w:numPr>
        <w:spacing w:after="0"/>
        <w:jc w:val="both"/>
        <w:rPr>
          <w:rFonts w:ascii="Calibri" w:hAnsi="Calibri" w:cs="Calibri"/>
          <w:bCs/>
          <w:sz w:val="24"/>
          <w:szCs w:val="24"/>
        </w:rPr>
      </w:pPr>
      <w:r w:rsidRPr="007D3326">
        <w:rPr>
          <w:rFonts w:ascii="Calibri" w:hAnsi="Calibri" w:cs="Calibri"/>
          <w:bCs/>
          <w:sz w:val="24"/>
          <w:szCs w:val="24"/>
        </w:rPr>
        <w:t>powodujące szkody na jej zdrowiu fizycznym lub psychicznym, wywołujące</w:t>
      </w:r>
      <w:r w:rsidR="000C5647" w:rsidRPr="007D3326">
        <w:rPr>
          <w:rFonts w:ascii="Calibri" w:hAnsi="Calibri" w:cs="Calibri"/>
          <w:bCs/>
          <w:sz w:val="24"/>
          <w:szCs w:val="24"/>
        </w:rPr>
        <w:t xml:space="preserve"> u </w:t>
      </w:r>
      <w:r w:rsidRPr="007D3326">
        <w:rPr>
          <w:rFonts w:ascii="Calibri" w:hAnsi="Calibri" w:cs="Calibri"/>
          <w:bCs/>
          <w:sz w:val="24"/>
          <w:szCs w:val="24"/>
        </w:rPr>
        <w:t>tej osoby cierpienie lub krzywdę;</w:t>
      </w:r>
    </w:p>
    <w:p w14:paraId="2567AA8A" w14:textId="207A388B" w:rsidR="00DB010C" w:rsidRPr="007D3326" w:rsidRDefault="00DB010C" w:rsidP="00834221">
      <w:pPr>
        <w:pStyle w:val="Akapitzlist"/>
        <w:numPr>
          <w:ilvl w:val="0"/>
          <w:numId w:val="30"/>
        </w:numPr>
        <w:spacing w:after="0"/>
        <w:jc w:val="both"/>
        <w:rPr>
          <w:rFonts w:ascii="Calibri" w:hAnsi="Calibri" w:cs="Calibri"/>
          <w:bCs/>
          <w:sz w:val="24"/>
          <w:szCs w:val="24"/>
        </w:rPr>
      </w:pPr>
      <w:r w:rsidRPr="007D3326">
        <w:rPr>
          <w:rFonts w:ascii="Calibri" w:hAnsi="Calibri" w:cs="Calibri"/>
          <w:bCs/>
          <w:sz w:val="24"/>
          <w:szCs w:val="24"/>
        </w:rPr>
        <w:t>ograniczające lub pozbawiające tą osobę dostępu do środków finansowych lub możliwości podjęcie pracy lub uzyskania samodzielności finansowej;</w:t>
      </w:r>
    </w:p>
    <w:p w14:paraId="757432EE" w14:textId="29D1E467" w:rsidR="00DB010C" w:rsidRDefault="00DB010C" w:rsidP="00834221">
      <w:pPr>
        <w:pStyle w:val="Akapitzlist"/>
        <w:numPr>
          <w:ilvl w:val="0"/>
          <w:numId w:val="30"/>
        </w:numPr>
        <w:spacing w:after="0"/>
        <w:jc w:val="both"/>
        <w:rPr>
          <w:rFonts w:ascii="Calibri" w:hAnsi="Calibri" w:cs="Calibri"/>
          <w:bCs/>
          <w:sz w:val="24"/>
          <w:szCs w:val="24"/>
        </w:rPr>
      </w:pPr>
      <w:r w:rsidRPr="007D3326">
        <w:rPr>
          <w:rFonts w:ascii="Calibri" w:hAnsi="Calibri" w:cs="Calibri"/>
          <w:bCs/>
          <w:sz w:val="24"/>
          <w:szCs w:val="24"/>
        </w:rPr>
        <w:t>istotnie naruszające prywatność tej osoby lub wzbudzające</w:t>
      </w:r>
      <w:r w:rsidR="000C5647" w:rsidRPr="007D3326">
        <w:rPr>
          <w:rFonts w:ascii="Calibri" w:hAnsi="Calibri" w:cs="Calibri"/>
          <w:bCs/>
          <w:sz w:val="24"/>
          <w:szCs w:val="24"/>
        </w:rPr>
        <w:t xml:space="preserve"> u </w:t>
      </w:r>
      <w:r w:rsidRPr="007D3326">
        <w:rPr>
          <w:rFonts w:ascii="Calibri" w:hAnsi="Calibri" w:cs="Calibri"/>
          <w:bCs/>
          <w:sz w:val="24"/>
          <w:szCs w:val="24"/>
        </w:rPr>
        <w:t>niej poczucie zagrożenia, poniżenia lub udręczenia,</w:t>
      </w:r>
      <w:r w:rsidR="000C5647" w:rsidRPr="007D3326">
        <w:rPr>
          <w:rFonts w:ascii="Calibri" w:hAnsi="Calibri" w:cs="Calibri"/>
          <w:bCs/>
          <w:sz w:val="24"/>
          <w:szCs w:val="24"/>
        </w:rPr>
        <w:t xml:space="preserve"> w </w:t>
      </w:r>
      <w:r w:rsidRPr="007D3326">
        <w:rPr>
          <w:rFonts w:ascii="Calibri" w:hAnsi="Calibri" w:cs="Calibri"/>
          <w:bCs/>
          <w:sz w:val="24"/>
          <w:szCs w:val="24"/>
        </w:rPr>
        <w:t>tym podejmowane za pomocą środków komun</w:t>
      </w:r>
      <w:r w:rsidR="008A4D2A" w:rsidRPr="007D3326">
        <w:rPr>
          <w:rFonts w:ascii="Calibri" w:hAnsi="Calibri" w:cs="Calibri"/>
          <w:bCs/>
          <w:sz w:val="24"/>
          <w:szCs w:val="24"/>
        </w:rPr>
        <w:t>i</w:t>
      </w:r>
      <w:r w:rsidRPr="007D3326">
        <w:rPr>
          <w:rFonts w:ascii="Calibri" w:hAnsi="Calibri" w:cs="Calibri"/>
          <w:bCs/>
          <w:sz w:val="24"/>
          <w:szCs w:val="24"/>
        </w:rPr>
        <w:t>kacji elektronicznej.</w:t>
      </w:r>
    </w:p>
    <w:p w14:paraId="4CF11C83" w14:textId="77777777" w:rsidR="00834221" w:rsidRDefault="00834221" w:rsidP="00834221">
      <w:pPr>
        <w:spacing w:after="0"/>
        <w:jc w:val="both"/>
        <w:rPr>
          <w:rFonts w:ascii="Calibri" w:hAnsi="Calibri" w:cs="Calibri"/>
          <w:bCs/>
          <w:sz w:val="24"/>
          <w:szCs w:val="24"/>
        </w:rPr>
      </w:pPr>
    </w:p>
    <w:p w14:paraId="1ECF8995" w14:textId="77777777" w:rsidR="00834221" w:rsidRDefault="00834221" w:rsidP="00834221">
      <w:pPr>
        <w:spacing w:after="0"/>
        <w:jc w:val="both"/>
        <w:rPr>
          <w:rFonts w:ascii="Calibri" w:hAnsi="Calibri" w:cs="Calibri"/>
          <w:bCs/>
          <w:sz w:val="24"/>
          <w:szCs w:val="24"/>
        </w:rPr>
      </w:pPr>
    </w:p>
    <w:p w14:paraId="4AC29F30" w14:textId="77777777" w:rsidR="00834221" w:rsidRDefault="00834221" w:rsidP="00834221">
      <w:pPr>
        <w:spacing w:after="0"/>
        <w:jc w:val="both"/>
        <w:rPr>
          <w:rFonts w:ascii="Calibri" w:hAnsi="Calibri" w:cs="Calibri"/>
          <w:bCs/>
          <w:sz w:val="24"/>
          <w:szCs w:val="24"/>
        </w:rPr>
      </w:pPr>
    </w:p>
    <w:p w14:paraId="6C61A06A" w14:textId="77777777" w:rsidR="00834221" w:rsidRDefault="00834221" w:rsidP="00834221">
      <w:pPr>
        <w:spacing w:after="0"/>
        <w:jc w:val="both"/>
        <w:rPr>
          <w:rFonts w:ascii="Calibri" w:hAnsi="Calibri" w:cs="Calibri"/>
          <w:bCs/>
          <w:sz w:val="24"/>
          <w:szCs w:val="24"/>
        </w:rPr>
      </w:pPr>
    </w:p>
    <w:p w14:paraId="4677FA37" w14:textId="77777777" w:rsidR="00834221" w:rsidRDefault="00834221" w:rsidP="00834221">
      <w:pPr>
        <w:spacing w:after="0"/>
        <w:jc w:val="both"/>
        <w:rPr>
          <w:rFonts w:ascii="Calibri" w:hAnsi="Calibri" w:cs="Calibri"/>
          <w:bCs/>
          <w:sz w:val="24"/>
          <w:szCs w:val="24"/>
        </w:rPr>
      </w:pPr>
    </w:p>
    <w:p w14:paraId="7F3903A6" w14:textId="77777777" w:rsidR="00834221" w:rsidRDefault="00834221" w:rsidP="00834221">
      <w:pPr>
        <w:spacing w:after="0"/>
        <w:jc w:val="both"/>
        <w:rPr>
          <w:rFonts w:ascii="Calibri" w:hAnsi="Calibri" w:cs="Calibri"/>
          <w:bCs/>
          <w:sz w:val="24"/>
          <w:szCs w:val="24"/>
        </w:rPr>
      </w:pPr>
    </w:p>
    <w:p w14:paraId="501FBC55" w14:textId="77777777" w:rsidR="00834221" w:rsidRPr="00834221" w:rsidRDefault="00834221" w:rsidP="00834221">
      <w:pPr>
        <w:spacing w:after="0"/>
        <w:jc w:val="both"/>
        <w:rPr>
          <w:rFonts w:ascii="Calibri" w:hAnsi="Calibri" w:cs="Calibri"/>
          <w:bCs/>
          <w:sz w:val="24"/>
          <w:szCs w:val="24"/>
        </w:rPr>
      </w:pPr>
    </w:p>
    <w:p w14:paraId="265B8F5A" w14:textId="77777777" w:rsidR="00826AB9" w:rsidRPr="00A31B1A" w:rsidRDefault="00826AB9" w:rsidP="00834221">
      <w:pPr>
        <w:pStyle w:val="Akapitzlist"/>
        <w:numPr>
          <w:ilvl w:val="1"/>
          <w:numId w:val="24"/>
        </w:numPr>
        <w:spacing w:after="0"/>
        <w:jc w:val="both"/>
        <w:rPr>
          <w:rFonts w:ascii="Calibri" w:hAnsi="Calibri" w:cs="Calibri"/>
          <w:b/>
          <w:bCs/>
          <w:sz w:val="28"/>
          <w:szCs w:val="28"/>
        </w:rPr>
      </w:pPr>
      <w:r w:rsidRPr="00A31B1A">
        <w:rPr>
          <w:rFonts w:ascii="Calibri" w:hAnsi="Calibri" w:cs="Calibri"/>
          <w:b/>
          <w:bCs/>
          <w:sz w:val="28"/>
          <w:szCs w:val="28"/>
        </w:rPr>
        <w:lastRenderedPageBreak/>
        <w:t>Rodzaje przemocy</w:t>
      </w:r>
    </w:p>
    <w:p w14:paraId="21973575" w14:textId="51989621" w:rsidR="00826AB9" w:rsidRPr="007D3326" w:rsidRDefault="00826AB9" w:rsidP="00834221">
      <w:pPr>
        <w:spacing w:after="0"/>
        <w:jc w:val="both"/>
        <w:rPr>
          <w:rFonts w:ascii="Calibri" w:hAnsi="Calibri" w:cs="Calibri"/>
          <w:sz w:val="24"/>
          <w:szCs w:val="24"/>
        </w:rPr>
      </w:pPr>
      <w:r w:rsidRPr="007D3326">
        <w:rPr>
          <w:rFonts w:ascii="Calibri" w:hAnsi="Calibri" w:cs="Calibri"/>
          <w:sz w:val="24"/>
          <w:szCs w:val="24"/>
        </w:rPr>
        <w:t>Rozróżniamy następujące formy przemocy:</w:t>
      </w:r>
    </w:p>
    <w:p w14:paraId="40EA811A" w14:textId="23DAE97A" w:rsidR="00826AB9" w:rsidRPr="007D3326" w:rsidRDefault="00DB010C" w:rsidP="00834221">
      <w:pPr>
        <w:pStyle w:val="Akapitzlist"/>
        <w:numPr>
          <w:ilvl w:val="0"/>
          <w:numId w:val="1"/>
        </w:numPr>
        <w:spacing w:after="0"/>
        <w:jc w:val="both"/>
        <w:rPr>
          <w:rFonts w:ascii="Calibri" w:hAnsi="Calibri" w:cs="Calibri"/>
          <w:sz w:val="24"/>
          <w:szCs w:val="24"/>
        </w:rPr>
      </w:pPr>
      <w:r w:rsidRPr="007D3326">
        <w:rPr>
          <w:rFonts w:ascii="Calibri" w:hAnsi="Calibri" w:cs="Calibri"/>
          <w:b/>
          <w:sz w:val="24"/>
          <w:szCs w:val="24"/>
        </w:rPr>
        <w:t>f</w:t>
      </w:r>
      <w:r w:rsidR="00826AB9" w:rsidRPr="007D3326">
        <w:rPr>
          <w:rFonts w:ascii="Calibri" w:hAnsi="Calibri" w:cs="Calibri"/>
          <w:b/>
          <w:sz w:val="24"/>
          <w:szCs w:val="24"/>
        </w:rPr>
        <w:t>izyczna</w:t>
      </w:r>
      <w:r w:rsidR="00826AB9" w:rsidRPr="007D3326">
        <w:rPr>
          <w:rFonts w:ascii="Calibri" w:hAnsi="Calibri" w:cs="Calibri"/>
          <w:sz w:val="24"/>
          <w:szCs w:val="24"/>
        </w:rPr>
        <w:t xml:space="preserve"> – stanowi jedną</w:t>
      </w:r>
      <w:r w:rsidR="000C5647" w:rsidRPr="007D3326">
        <w:rPr>
          <w:rFonts w:ascii="Calibri" w:hAnsi="Calibri" w:cs="Calibri"/>
          <w:sz w:val="24"/>
          <w:szCs w:val="24"/>
        </w:rPr>
        <w:t xml:space="preserve"> z </w:t>
      </w:r>
      <w:r w:rsidR="00826AB9" w:rsidRPr="007D3326">
        <w:rPr>
          <w:rFonts w:ascii="Calibri" w:hAnsi="Calibri" w:cs="Calibri"/>
          <w:sz w:val="24"/>
          <w:szCs w:val="24"/>
        </w:rPr>
        <w:t>najbardziej rozpoznawalnych form przemocy.</w:t>
      </w:r>
      <w:r w:rsidR="000C5647" w:rsidRPr="007D3326">
        <w:rPr>
          <w:rFonts w:ascii="Calibri" w:hAnsi="Calibri" w:cs="Calibri"/>
          <w:sz w:val="24"/>
          <w:szCs w:val="24"/>
        </w:rPr>
        <w:t xml:space="preserve"> </w:t>
      </w:r>
      <w:r w:rsidR="00A31B1A">
        <w:rPr>
          <w:rFonts w:ascii="Calibri" w:hAnsi="Calibri" w:cs="Calibri"/>
          <w:sz w:val="24"/>
          <w:szCs w:val="24"/>
        </w:rPr>
        <w:t>W</w:t>
      </w:r>
      <w:r w:rsidR="000C5647" w:rsidRPr="007D3326">
        <w:rPr>
          <w:rFonts w:ascii="Calibri" w:hAnsi="Calibri" w:cs="Calibri"/>
          <w:sz w:val="24"/>
          <w:szCs w:val="24"/>
        </w:rPr>
        <w:t xml:space="preserve"> </w:t>
      </w:r>
      <w:r w:rsidR="00826AB9" w:rsidRPr="007D3326">
        <w:rPr>
          <w:rFonts w:ascii="Calibri" w:hAnsi="Calibri" w:cs="Calibri"/>
          <w:sz w:val="24"/>
          <w:szCs w:val="24"/>
        </w:rPr>
        <w:t xml:space="preserve">aspekcie aktywnym przybiera </w:t>
      </w:r>
      <w:r w:rsidR="00A31B1A">
        <w:rPr>
          <w:rFonts w:ascii="Calibri" w:hAnsi="Calibri" w:cs="Calibri"/>
          <w:sz w:val="24"/>
          <w:szCs w:val="24"/>
        </w:rPr>
        <w:t xml:space="preserve">następujące </w:t>
      </w:r>
      <w:r w:rsidR="00826AB9" w:rsidRPr="007D3326">
        <w:rPr>
          <w:rFonts w:ascii="Calibri" w:hAnsi="Calibri" w:cs="Calibri"/>
          <w:sz w:val="24"/>
          <w:szCs w:val="24"/>
        </w:rPr>
        <w:t>formy: bicie, szarpanie, kopanie, szturchanie, popychanie, przypalanie, wyrywanie włosów, wykręcanie rąk, zamykanie</w:t>
      </w:r>
      <w:r w:rsidR="000C5647" w:rsidRPr="007D3326">
        <w:rPr>
          <w:rFonts w:ascii="Calibri" w:hAnsi="Calibri" w:cs="Calibri"/>
          <w:sz w:val="24"/>
          <w:szCs w:val="24"/>
        </w:rPr>
        <w:t xml:space="preserve"> w</w:t>
      </w:r>
      <w:r w:rsidR="001F5A05">
        <w:rPr>
          <w:rFonts w:ascii="Calibri" w:hAnsi="Calibri" w:cs="Calibri"/>
          <w:sz w:val="24"/>
          <w:szCs w:val="24"/>
        </w:rPr>
        <w:t> </w:t>
      </w:r>
      <w:r w:rsidR="00826AB9" w:rsidRPr="007D3326">
        <w:rPr>
          <w:rFonts w:ascii="Calibri" w:hAnsi="Calibri" w:cs="Calibri"/>
          <w:sz w:val="24"/>
          <w:szCs w:val="24"/>
        </w:rPr>
        <w:t>pomieszczeniach, rzucanie</w:t>
      </w:r>
      <w:r w:rsidR="000C5647" w:rsidRPr="007D3326">
        <w:rPr>
          <w:rFonts w:ascii="Calibri" w:hAnsi="Calibri" w:cs="Calibri"/>
          <w:sz w:val="24"/>
          <w:szCs w:val="24"/>
        </w:rPr>
        <w:t xml:space="preserve"> i</w:t>
      </w:r>
      <w:r w:rsidR="001F5A05">
        <w:rPr>
          <w:rFonts w:ascii="Calibri" w:hAnsi="Calibri" w:cs="Calibri"/>
          <w:sz w:val="24"/>
          <w:szCs w:val="24"/>
        </w:rPr>
        <w:t xml:space="preserve"> </w:t>
      </w:r>
      <w:r w:rsidR="00826AB9" w:rsidRPr="007D3326">
        <w:rPr>
          <w:rFonts w:ascii="Calibri" w:hAnsi="Calibri" w:cs="Calibri"/>
          <w:sz w:val="24"/>
          <w:szCs w:val="24"/>
        </w:rPr>
        <w:t xml:space="preserve">niszczenie przedmiotów. </w:t>
      </w:r>
      <w:r w:rsidR="00826AB9" w:rsidRPr="007D3326">
        <w:rPr>
          <w:rStyle w:val="Odwoanieprzypisudolnego"/>
          <w:rFonts w:ascii="Calibri" w:hAnsi="Calibri" w:cs="Calibri"/>
          <w:sz w:val="24"/>
          <w:szCs w:val="24"/>
        </w:rPr>
        <w:footnoteReference w:id="2"/>
      </w:r>
    </w:p>
    <w:p w14:paraId="7F6793BD" w14:textId="751B6EAB" w:rsidR="00826AB9" w:rsidRPr="007D3326" w:rsidRDefault="00DB010C" w:rsidP="00834221">
      <w:pPr>
        <w:pStyle w:val="Akapitzlist"/>
        <w:numPr>
          <w:ilvl w:val="0"/>
          <w:numId w:val="1"/>
        </w:numPr>
        <w:spacing w:after="0"/>
        <w:jc w:val="both"/>
        <w:rPr>
          <w:rFonts w:ascii="Calibri" w:hAnsi="Calibri" w:cs="Calibri"/>
          <w:sz w:val="24"/>
          <w:szCs w:val="24"/>
        </w:rPr>
      </w:pPr>
      <w:r w:rsidRPr="007D3326">
        <w:rPr>
          <w:rFonts w:ascii="Calibri" w:hAnsi="Calibri" w:cs="Calibri"/>
          <w:b/>
          <w:sz w:val="24"/>
          <w:szCs w:val="24"/>
        </w:rPr>
        <w:t>p</w:t>
      </w:r>
      <w:r w:rsidR="00826AB9" w:rsidRPr="007D3326">
        <w:rPr>
          <w:rFonts w:ascii="Calibri" w:hAnsi="Calibri" w:cs="Calibri"/>
          <w:b/>
          <w:sz w:val="24"/>
          <w:szCs w:val="24"/>
        </w:rPr>
        <w:t>sychiczna</w:t>
      </w:r>
      <w:r w:rsidR="00826AB9" w:rsidRPr="007D3326">
        <w:rPr>
          <w:rFonts w:ascii="Calibri" w:hAnsi="Calibri" w:cs="Calibri"/>
          <w:sz w:val="24"/>
          <w:szCs w:val="24"/>
        </w:rPr>
        <w:t xml:space="preserve"> – to powielane poniżanie oraz ośmieszanie, wciąganie</w:t>
      </w:r>
      <w:r w:rsidR="000C5647" w:rsidRPr="007D3326">
        <w:rPr>
          <w:rFonts w:ascii="Calibri" w:hAnsi="Calibri" w:cs="Calibri"/>
          <w:sz w:val="24"/>
          <w:szCs w:val="24"/>
        </w:rPr>
        <w:t xml:space="preserve"> w </w:t>
      </w:r>
      <w:r w:rsidR="00826AB9" w:rsidRPr="007D3326">
        <w:rPr>
          <w:rFonts w:ascii="Calibri" w:hAnsi="Calibri" w:cs="Calibri"/>
          <w:sz w:val="24"/>
          <w:szCs w:val="24"/>
        </w:rPr>
        <w:t xml:space="preserve">konflikty, manipulowanie dla celów własnych, brak właściwego wsparcia, np. wyśmiewanie, narzucanie własnych poglądów, brak zainteresowania, uczuć, szacunku, odrzucenie, izolacja społeczna, kontrolowanie, zakazy, domaganie się posłuszeństwa, stosowanie gróźb, wyzywanie, upokarzanie, zawstydzanie. </w:t>
      </w:r>
    </w:p>
    <w:p w14:paraId="439BBCEF" w14:textId="384DE4CC" w:rsidR="00826AB9" w:rsidRPr="007D3326" w:rsidRDefault="00DB010C" w:rsidP="00834221">
      <w:pPr>
        <w:pStyle w:val="Akapitzlist"/>
        <w:numPr>
          <w:ilvl w:val="0"/>
          <w:numId w:val="1"/>
        </w:numPr>
        <w:spacing w:after="0"/>
        <w:jc w:val="both"/>
        <w:rPr>
          <w:rFonts w:ascii="Calibri" w:hAnsi="Calibri" w:cs="Calibri"/>
          <w:sz w:val="24"/>
          <w:szCs w:val="24"/>
        </w:rPr>
      </w:pPr>
      <w:r w:rsidRPr="007D3326">
        <w:rPr>
          <w:rFonts w:ascii="Calibri" w:hAnsi="Calibri" w:cs="Calibri"/>
          <w:b/>
          <w:sz w:val="24"/>
          <w:szCs w:val="24"/>
        </w:rPr>
        <w:t>s</w:t>
      </w:r>
      <w:r w:rsidR="00826AB9" w:rsidRPr="007D3326">
        <w:rPr>
          <w:rFonts w:ascii="Calibri" w:hAnsi="Calibri" w:cs="Calibri"/>
          <w:b/>
          <w:sz w:val="24"/>
          <w:szCs w:val="24"/>
        </w:rPr>
        <w:t xml:space="preserve">eksualna – </w:t>
      </w:r>
      <w:r w:rsidR="00826AB9" w:rsidRPr="007D3326">
        <w:rPr>
          <w:rFonts w:ascii="Calibri" w:hAnsi="Calibri" w:cs="Calibri"/>
          <w:sz w:val="24"/>
          <w:szCs w:val="24"/>
        </w:rPr>
        <w:t>jedna</w:t>
      </w:r>
      <w:r w:rsidR="000C5647" w:rsidRPr="007D3326">
        <w:rPr>
          <w:rFonts w:ascii="Calibri" w:hAnsi="Calibri" w:cs="Calibri"/>
          <w:sz w:val="24"/>
          <w:szCs w:val="24"/>
        </w:rPr>
        <w:t xml:space="preserve"> z </w:t>
      </w:r>
      <w:r w:rsidR="00826AB9" w:rsidRPr="007D3326">
        <w:rPr>
          <w:rFonts w:ascii="Calibri" w:hAnsi="Calibri" w:cs="Calibri"/>
          <w:sz w:val="24"/>
          <w:szCs w:val="24"/>
        </w:rPr>
        <w:t>najbardziej ukrytych, ponieważ wstydliwych</w:t>
      </w:r>
      <w:r w:rsidR="000C5647" w:rsidRPr="007D3326">
        <w:rPr>
          <w:rFonts w:ascii="Calibri" w:hAnsi="Calibri" w:cs="Calibri"/>
          <w:sz w:val="24"/>
          <w:szCs w:val="24"/>
        </w:rPr>
        <w:t xml:space="preserve"> i</w:t>
      </w:r>
      <w:r w:rsidR="00E5192C">
        <w:rPr>
          <w:rFonts w:ascii="Calibri" w:hAnsi="Calibri" w:cs="Calibri"/>
          <w:sz w:val="24"/>
          <w:szCs w:val="24"/>
        </w:rPr>
        <w:t xml:space="preserve"> </w:t>
      </w:r>
      <w:r w:rsidR="00826AB9" w:rsidRPr="007D3326">
        <w:rPr>
          <w:rFonts w:ascii="Calibri" w:hAnsi="Calibri" w:cs="Calibri"/>
          <w:sz w:val="24"/>
          <w:szCs w:val="24"/>
        </w:rPr>
        <w:t>poniżających. Nierzadko przybiera formę szantażu – jeśli mnie kochasz to udowodnij to. Za przemoc seksualną uznajemy nie tylko gwałt, ale również wymuszanie nieakceptowalnych praktyk seksualnych, zmuszanie do zaniechania korzystania ze środków antykoncepcyjnych, zmuszanie do oglądania pornografii oraz odtwarzanie scen</w:t>
      </w:r>
      <w:r w:rsidRPr="007D3326">
        <w:rPr>
          <w:rFonts w:ascii="Calibri" w:hAnsi="Calibri" w:cs="Calibri"/>
          <w:sz w:val="24"/>
          <w:szCs w:val="24"/>
        </w:rPr>
        <w:t xml:space="preserve"> </w:t>
      </w:r>
      <w:r w:rsidR="000C5647" w:rsidRPr="007D3326">
        <w:rPr>
          <w:rFonts w:ascii="Calibri" w:hAnsi="Calibri" w:cs="Calibri"/>
          <w:sz w:val="24"/>
          <w:szCs w:val="24"/>
        </w:rPr>
        <w:t>z</w:t>
      </w:r>
      <w:r w:rsidR="00EB2EB2">
        <w:rPr>
          <w:rFonts w:ascii="Calibri" w:hAnsi="Calibri" w:cs="Calibri"/>
          <w:sz w:val="24"/>
          <w:szCs w:val="24"/>
        </w:rPr>
        <w:t> </w:t>
      </w:r>
      <w:r w:rsidR="00826AB9" w:rsidRPr="007D3326">
        <w:rPr>
          <w:rFonts w:ascii="Calibri" w:hAnsi="Calibri" w:cs="Calibri"/>
          <w:sz w:val="24"/>
          <w:szCs w:val="24"/>
        </w:rPr>
        <w:t>filmów pornograficznych, zdrada lub uwodzicielskie zachowanie wobec innych osób, poniżające krytykowanie zachowań seksualnych partnera lub jego intymnych części ciała, traktowanie seksu małżeńskiego jako obowiązku</w:t>
      </w:r>
      <w:r w:rsidR="000C5647" w:rsidRPr="007D3326">
        <w:rPr>
          <w:rFonts w:ascii="Calibri" w:hAnsi="Calibri" w:cs="Calibri"/>
          <w:sz w:val="24"/>
          <w:szCs w:val="24"/>
        </w:rPr>
        <w:t xml:space="preserve"> i</w:t>
      </w:r>
      <w:r w:rsidR="00EB2EB2">
        <w:rPr>
          <w:rFonts w:ascii="Calibri" w:hAnsi="Calibri" w:cs="Calibri"/>
          <w:sz w:val="24"/>
          <w:szCs w:val="24"/>
        </w:rPr>
        <w:t xml:space="preserve"> </w:t>
      </w:r>
      <w:r w:rsidR="00826AB9" w:rsidRPr="007D3326">
        <w:rPr>
          <w:rFonts w:ascii="Calibri" w:hAnsi="Calibri" w:cs="Calibri"/>
          <w:sz w:val="24"/>
          <w:szCs w:val="24"/>
        </w:rPr>
        <w:t>domaganie się wypełniania tego zobowiązania.</w:t>
      </w:r>
      <w:r w:rsidR="00826AB9" w:rsidRPr="007D3326">
        <w:rPr>
          <w:rStyle w:val="Odwoanieprzypisudolnego"/>
          <w:rFonts w:ascii="Calibri" w:hAnsi="Calibri" w:cs="Calibri"/>
          <w:sz w:val="24"/>
          <w:szCs w:val="24"/>
        </w:rPr>
        <w:footnoteReference w:id="3"/>
      </w:r>
    </w:p>
    <w:p w14:paraId="48ABFFA8" w14:textId="2F404DFC" w:rsidR="00826AB9" w:rsidRPr="007D3326" w:rsidRDefault="00DB010C" w:rsidP="00834221">
      <w:pPr>
        <w:pStyle w:val="Akapitzlist"/>
        <w:numPr>
          <w:ilvl w:val="0"/>
          <w:numId w:val="1"/>
        </w:numPr>
        <w:spacing w:after="0"/>
        <w:jc w:val="both"/>
        <w:rPr>
          <w:rFonts w:ascii="Calibri" w:hAnsi="Calibri" w:cs="Calibri"/>
          <w:sz w:val="24"/>
          <w:szCs w:val="24"/>
        </w:rPr>
      </w:pPr>
      <w:r w:rsidRPr="007D3326">
        <w:rPr>
          <w:rFonts w:ascii="Calibri" w:hAnsi="Calibri" w:cs="Calibri"/>
          <w:b/>
          <w:sz w:val="24"/>
          <w:szCs w:val="24"/>
        </w:rPr>
        <w:t>e</w:t>
      </w:r>
      <w:r w:rsidR="00826AB9" w:rsidRPr="007D3326">
        <w:rPr>
          <w:rFonts w:ascii="Calibri" w:hAnsi="Calibri" w:cs="Calibri"/>
          <w:b/>
          <w:sz w:val="24"/>
          <w:szCs w:val="24"/>
        </w:rPr>
        <w:t>konomiczna –</w:t>
      </w:r>
      <w:r w:rsidR="00826AB9" w:rsidRPr="007D3326">
        <w:rPr>
          <w:rFonts w:ascii="Calibri" w:hAnsi="Calibri" w:cs="Calibri"/>
          <w:sz w:val="24"/>
          <w:szCs w:val="24"/>
        </w:rPr>
        <w:t xml:space="preserve"> opisywana jest zazwyczaj jako używanie pieniędzy  lub innych wartości materialnych do zaspokojenia potrzeb władzy</w:t>
      </w:r>
      <w:r w:rsidR="000C5647" w:rsidRPr="007D3326">
        <w:rPr>
          <w:rFonts w:ascii="Calibri" w:hAnsi="Calibri" w:cs="Calibri"/>
          <w:sz w:val="24"/>
          <w:szCs w:val="24"/>
        </w:rPr>
        <w:t xml:space="preserve"> i</w:t>
      </w:r>
      <w:r w:rsidR="001F5A05">
        <w:rPr>
          <w:rFonts w:ascii="Calibri" w:hAnsi="Calibri" w:cs="Calibri"/>
          <w:sz w:val="24"/>
          <w:szCs w:val="24"/>
        </w:rPr>
        <w:t xml:space="preserve"> </w:t>
      </w:r>
      <w:r w:rsidR="00826AB9" w:rsidRPr="007D3326">
        <w:rPr>
          <w:rFonts w:ascii="Calibri" w:hAnsi="Calibri" w:cs="Calibri"/>
          <w:sz w:val="24"/>
          <w:szCs w:val="24"/>
        </w:rPr>
        <w:t>kontroli przez osobę stosującą przemoc. Pieniądze czy wartości materialne, są używane jako instrument, narzędzie do budowania jawnej lub ukrytej dominującej pozycji</w:t>
      </w:r>
      <w:r w:rsidR="000C5647" w:rsidRPr="007D3326">
        <w:rPr>
          <w:rFonts w:ascii="Calibri" w:hAnsi="Calibri" w:cs="Calibri"/>
          <w:sz w:val="24"/>
          <w:szCs w:val="24"/>
        </w:rPr>
        <w:t xml:space="preserve"> i</w:t>
      </w:r>
      <w:r w:rsidR="00EB2EB2">
        <w:rPr>
          <w:rFonts w:ascii="Calibri" w:hAnsi="Calibri" w:cs="Calibri"/>
          <w:sz w:val="24"/>
          <w:szCs w:val="24"/>
        </w:rPr>
        <w:t xml:space="preserve"> </w:t>
      </w:r>
      <w:r w:rsidR="00826AB9" w:rsidRPr="007D3326">
        <w:rPr>
          <w:rFonts w:ascii="Calibri" w:hAnsi="Calibri" w:cs="Calibri"/>
          <w:sz w:val="24"/>
          <w:szCs w:val="24"/>
        </w:rPr>
        <w:t>stają się swego rodzaju kartą przetargowa.</w:t>
      </w:r>
    </w:p>
    <w:p w14:paraId="097B99EA" w14:textId="5917AB42" w:rsidR="00826AB9" w:rsidRPr="007D3326" w:rsidRDefault="00DB010C" w:rsidP="00834221">
      <w:pPr>
        <w:pStyle w:val="Akapitzlist"/>
        <w:numPr>
          <w:ilvl w:val="0"/>
          <w:numId w:val="1"/>
        </w:numPr>
        <w:spacing w:after="0"/>
        <w:jc w:val="both"/>
        <w:rPr>
          <w:rFonts w:ascii="Calibri" w:hAnsi="Calibri" w:cs="Calibri"/>
          <w:sz w:val="24"/>
          <w:szCs w:val="24"/>
        </w:rPr>
      </w:pPr>
      <w:r w:rsidRPr="007D3326">
        <w:rPr>
          <w:rFonts w:ascii="Calibri" w:hAnsi="Calibri" w:cs="Calibri"/>
          <w:b/>
          <w:sz w:val="24"/>
          <w:szCs w:val="24"/>
        </w:rPr>
        <w:t>z</w:t>
      </w:r>
      <w:r w:rsidR="00826AB9" w:rsidRPr="007D3326">
        <w:rPr>
          <w:rFonts w:ascii="Calibri" w:hAnsi="Calibri" w:cs="Calibri"/>
          <w:b/>
          <w:sz w:val="24"/>
          <w:szCs w:val="24"/>
        </w:rPr>
        <w:t>aniedbanie –</w:t>
      </w:r>
      <w:r w:rsidR="00826AB9" w:rsidRPr="007D3326">
        <w:rPr>
          <w:rFonts w:ascii="Calibri" w:hAnsi="Calibri" w:cs="Calibri"/>
          <w:sz w:val="24"/>
          <w:szCs w:val="24"/>
        </w:rPr>
        <w:t xml:space="preserve"> nazywane jest ukrytą form</w:t>
      </w:r>
      <w:r w:rsidR="00A31B1A">
        <w:rPr>
          <w:rFonts w:ascii="Calibri" w:hAnsi="Calibri" w:cs="Calibri"/>
          <w:sz w:val="24"/>
          <w:szCs w:val="24"/>
        </w:rPr>
        <w:t>ą</w:t>
      </w:r>
      <w:r w:rsidR="00826AB9" w:rsidRPr="007D3326">
        <w:rPr>
          <w:rFonts w:ascii="Calibri" w:hAnsi="Calibri" w:cs="Calibri"/>
          <w:sz w:val="24"/>
          <w:szCs w:val="24"/>
        </w:rPr>
        <w:t xml:space="preserve"> przemocy, to niezaspakajanie podstawowych potrzeb biologicznych i/lub psychicznych. Skrajnym przypadkiem zaniedbania jest wzrastające</w:t>
      </w:r>
      <w:r w:rsidR="000C5647" w:rsidRPr="007D3326">
        <w:rPr>
          <w:rFonts w:ascii="Calibri" w:hAnsi="Calibri" w:cs="Calibri"/>
          <w:sz w:val="24"/>
          <w:szCs w:val="24"/>
        </w:rPr>
        <w:t xml:space="preserve"> w </w:t>
      </w:r>
      <w:r w:rsidR="00826AB9" w:rsidRPr="007D3326">
        <w:rPr>
          <w:rFonts w:ascii="Calibri" w:hAnsi="Calibri" w:cs="Calibri"/>
          <w:sz w:val="24"/>
          <w:szCs w:val="24"/>
        </w:rPr>
        <w:t>ostatnich latach porzucenie dziecka</w:t>
      </w:r>
      <w:r w:rsidR="000C5647" w:rsidRPr="007D3326">
        <w:rPr>
          <w:rFonts w:ascii="Calibri" w:hAnsi="Calibri" w:cs="Calibri"/>
          <w:sz w:val="24"/>
          <w:szCs w:val="24"/>
        </w:rPr>
        <w:t xml:space="preserve"> z </w:t>
      </w:r>
      <w:r w:rsidR="00826AB9" w:rsidRPr="007D3326">
        <w:rPr>
          <w:rFonts w:ascii="Calibri" w:hAnsi="Calibri" w:cs="Calibri"/>
          <w:sz w:val="24"/>
          <w:szCs w:val="24"/>
        </w:rPr>
        <w:t>narażeniem go na utratę zdrowia, a nawet życia.</w:t>
      </w:r>
      <w:r w:rsidR="00826AB9" w:rsidRPr="007D3326">
        <w:rPr>
          <w:rStyle w:val="Odwoanieprzypisudolnego"/>
          <w:rFonts w:ascii="Calibri" w:hAnsi="Calibri" w:cs="Calibri"/>
          <w:sz w:val="24"/>
          <w:szCs w:val="24"/>
        </w:rPr>
        <w:footnoteReference w:id="4"/>
      </w:r>
      <w:r w:rsidR="00826AB9" w:rsidRPr="007D3326">
        <w:rPr>
          <w:rFonts w:ascii="Calibri" w:hAnsi="Calibri" w:cs="Calibri"/>
          <w:sz w:val="24"/>
          <w:szCs w:val="24"/>
        </w:rPr>
        <w:t xml:space="preserve"> Omawiana forma najczęściej dotyczy dzieci oraz seniorów. </w:t>
      </w:r>
    </w:p>
    <w:p w14:paraId="5CFC509B" w14:textId="4B1840B6" w:rsidR="00731F9D" w:rsidRPr="007D3326" w:rsidRDefault="00DB010C" w:rsidP="00834221">
      <w:pPr>
        <w:pStyle w:val="Akapitzlist"/>
        <w:numPr>
          <w:ilvl w:val="0"/>
          <w:numId w:val="1"/>
        </w:numPr>
        <w:spacing w:after="0"/>
        <w:jc w:val="both"/>
        <w:rPr>
          <w:rFonts w:ascii="Calibri" w:hAnsi="Calibri" w:cs="Calibri"/>
          <w:sz w:val="24"/>
          <w:szCs w:val="24"/>
        </w:rPr>
      </w:pPr>
      <w:r w:rsidRPr="007D3326">
        <w:rPr>
          <w:rFonts w:ascii="Calibri" w:hAnsi="Calibri" w:cs="Calibri"/>
          <w:b/>
          <w:sz w:val="24"/>
          <w:szCs w:val="24"/>
        </w:rPr>
        <w:t>c</w:t>
      </w:r>
      <w:r w:rsidR="00826AB9" w:rsidRPr="007D3326">
        <w:rPr>
          <w:rFonts w:ascii="Calibri" w:hAnsi="Calibri" w:cs="Calibri"/>
          <w:b/>
          <w:sz w:val="24"/>
          <w:szCs w:val="24"/>
        </w:rPr>
        <w:t xml:space="preserve">yberprzemoc </w:t>
      </w:r>
      <w:r w:rsidR="00E5192C">
        <w:rPr>
          <w:rFonts w:ascii="Calibri" w:hAnsi="Calibri" w:cs="Calibri"/>
          <w:b/>
          <w:sz w:val="24"/>
          <w:szCs w:val="24"/>
        </w:rPr>
        <w:t>–</w:t>
      </w:r>
      <w:r w:rsidR="00826AB9" w:rsidRPr="007D3326">
        <w:rPr>
          <w:rFonts w:ascii="Calibri" w:hAnsi="Calibri" w:cs="Calibri"/>
          <w:sz w:val="24"/>
          <w:szCs w:val="24"/>
        </w:rPr>
        <w:t xml:space="preserve"> </w:t>
      </w:r>
      <w:r w:rsidR="00826AB9" w:rsidRPr="007D3326">
        <w:rPr>
          <w:rFonts w:ascii="Calibri" w:hAnsi="Calibri" w:cs="Calibri"/>
          <w:sz w:val="24"/>
          <w:szCs w:val="24"/>
          <w:shd w:val="clear" w:color="auto" w:fill="FFFFFF"/>
        </w:rPr>
        <w:t>to</w:t>
      </w:r>
      <w:r w:rsidR="00E5192C">
        <w:rPr>
          <w:rFonts w:ascii="Calibri" w:hAnsi="Calibri" w:cs="Calibri"/>
          <w:sz w:val="24"/>
          <w:szCs w:val="24"/>
          <w:shd w:val="clear" w:color="auto" w:fill="FFFFFF"/>
        </w:rPr>
        <w:t xml:space="preserve"> </w:t>
      </w:r>
      <w:r w:rsidR="00826AB9" w:rsidRPr="007D3326">
        <w:rPr>
          <w:rFonts w:ascii="Calibri" w:hAnsi="Calibri" w:cs="Calibri"/>
          <w:sz w:val="24"/>
          <w:szCs w:val="24"/>
        </w:rPr>
        <w:t>przemoc</w:t>
      </w:r>
      <w:r w:rsidR="000C5647" w:rsidRPr="007D3326">
        <w:rPr>
          <w:rFonts w:ascii="Calibri" w:hAnsi="Calibri" w:cs="Calibri"/>
          <w:sz w:val="24"/>
          <w:szCs w:val="24"/>
        </w:rPr>
        <w:t xml:space="preserve"> z </w:t>
      </w:r>
      <w:r w:rsidR="00826AB9" w:rsidRPr="007D3326">
        <w:rPr>
          <w:rFonts w:ascii="Calibri" w:hAnsi="Calibri" w:cs="Calibri"/>
          <w:sz w:val="24"/>
          <w:szCs w:val="24"/>
        </w:rPr>
        <w:t>użyciem urządzeń elektronicznych, najczęściej telefonu bądź komputera</w:t>
      </w:r>
      <w:r w:rsidR="00826AB9" w:rsidRPr="007D3326">
        <w:rPr>
          <w:rFonts w:ascii="Calibri" w:hAnsi="Calibri" w:cs="Calibri"/>
          <w:sz w:val="24"/>
          <w:szCs w:val="24"/>
          <w:shd w:val="clear" w:color="auto" w:fill="FFFFFF"/>
        </w:rPr>
        <w:t>. Bywa określana także jako cyberbullying, nękanie, dręczenie, prześladowanie</w:t>
      </w:r>
      <w:r w:rsidR="000C5647" w:rsidRPr="007D3326">
        <w:rPr>
          <w:rFonts w:ascii="Calibri" w:hAnsi="Calibri" w:cs="Calibri"/>
          <w:sz w:val="24"/>
          <w:szCs w:val="24"/>
          <w:shd w:val="clear" w:color="auto" w:fill="FFFFFF"/>
        </w:rPr>
        <w:t xml:space="preserve"> w </w:t>
      </w:r>
      <w:r w:rsidRPr="007D3326">
        <w:rPr>
          <w:rFonts w:ascii="Calibri" w:hAnsi="Calibri" w:cs="Calibri"/>
          <w:sz w:val="24"/>
          <w:szCs w:val="24"/>
          <w:shd w:val="clear" w:color="auto" w:fill="FFFFFF"/>
        </w:rPr>
        <w:t>Internecie</w:t>
      </w:r>
      <w:r w:rsidR="00826AB9" w:rsidRPr="007D3326">
        <w:rPr>
          <w:rFonts w:ascii="Calibri" w:hAnsi="Calibri" w:cs="Calibri"/>
          <w:sz w:val="24"/>
          <w:szCs w:val="24"/>
          <w:shd w:val="clear" w:color="auto" w:fill="FFFFFF"/>
        </w:rPr>
        <w:t xml:space="preserve">. Niezależnie od określenia, jej celem zawsze jest wyrządzenie krzywdy drugiej osobie. </w:t>
      </w:r>
    </w:p>
    <w:p w14:paraId="4EF8C99A" w14:textId="081E852B" w:rsidR="000D0D55" w:rsidRPr="00A31B1A" w:rsidRDefault="000D0D55" w:rsidP="00834221">
      <w:pPr>
        <w:pStyle w:val="Akapitzlist"/>
        <w:numPr>
          <w:ilvl w:val="1"/>
          <w:numId w:val="24"/>
        </w:numPr>
        <w:spacing w:after="0"/>
        <w:jc w:val="both"/>
        <w:rPr>
          <w:rFonts w:ascii="Calibri" w:hAnsi="Calibri" w:cs="Calibri"/>
          <w:kern w:val="2"/>
          <w:sz w:val="28"/>
          <w:szCs w:val="28"/>
          <w14:ligatures w14:val="standardContextual"/>
        </w:rPr>
      </w:pPr>
      <w:r w:rsidRPr="00A31B1A">
        <w:rPr>
          <w:rFonts w:ascii="Calibri" w:hAnsi="Calibri" w:cs="Calibri"/>
          <w:b/>
          <w:bCs/>
          <w:kern w:val="2"/>
          <w:sz w:val="28"/>
          <w:szCs w:val="28"/>
          <w14:ligatures w14:val="standardContextual"/>
        </w:rPr>
        <w:lastRenderedPageBreak/>
        <w:t>Przyczyny przemocy</w:t>
      </w:r>
      <w:r w:rsidRPr="00A31B1A">
        <w:rPr>
          <w:rFonts w:ascii="Calibri" w:hAnsi="Calibri" w:cs="Calibri"/>
          <w:kern w:val="2"/>
          <w:sz w:val="28"/>
          <w:szCs w:val="28"/>
          <w14:ligatures w14:val="standardContextual"/>
        </w:rPr>
        <w:t xml:space="preserve"> </w:t>
      </w:r>
    </w:p>
    <w:p w14:paraId="395B048B" w14:textId="5A1F911E" w:rsidR="000D0D55" w:rsidRPr="007D3326" w:rsidRDefault="000D0D55" w:rsidP="00834221">
      <w:pPr>
        <w:spacing w:after="0"/>
        <w:ind w:firstLine="56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Zjawisko przemocy jest wynikiem powiązania wielu różnych czynników. Wyróżnia się czynniki</w:t>
      </w:r>
      <w:r w:rsidR="000C5647" w:rsidRPr="007D3326">
        <w:rPr>
          <w:rFonts w:ascii="Calibri" w:hAnsi="Calibri" w:cs="Calibri"/>
          <w:kern w:val="2"/>
          <w:sz w:val="24"/>
          <w:szCs w:val="24"/>
          <w14:ligatures w14:val="standardContextual"/>
        </w:rPr>
        <w:t xml:space="preserve"> o </w:t>
      </w:r>
      <w:r w:rsidRPr="007D3326">
        <w:rPr>
          <w:rFonts w:ascii="Calibri" w:hAnsi="Calibri" w:cs="Calibri"/>
          <w:kern w:val="2"/>
          <w:sz w:val="24"/>
          <w:szCs w:val="24"/>
          <w14:ligatures w14:val="standardContextual"/>
        </w:rPr>
        <w:t xml:space="preserve">podłożu: </w:t>
      </w:r>
    </w:p>
    <w:p w14:paraId="73CA1C0A" w14:textId="2EF13DD3" w:rsidR="000D0D55" w:rsidRPr="007D3326" w:rsidRDefault="000D0D55" w:rsidP="00834221">
      <w:pPr>
        <w:spacing w:after="0"/>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1) biologicznym – są głównie związane</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cechami charakteru, ze szczególnym temperamentem,</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występowaniem zaburzeń psychicznych, mikrouszkodzeniami układu nerwowego ale także ze specyfiką demograficzną, trudnościami adaptacyjnymi człowieka, nadużywaniem substancji psychoaktywnych lub też wcześniejszymi zachowaniami agresywnymi</w:t>
      </w:r>
      <w:r w:rsidR="000C5647" w:rsidRPr="007D3326">
        <w:rPr>
          <w:rFonts w:ascii="Calibri" w:hAnsi="Calibri" w:cs="Calibri"/>
          <w:kern w:val="2"/>
          <w:sz w:val="24"/>
          <w:szCs w:val="24"/>
          <w14:ligatures w14:val="standardContextual"/>
        </w:rPr>
        <w:t xml:space="preserve"> i</w:t>
      </w:r>
      <w:r w:rsidR="00EB2EB2">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 xml:space="preserve">doświadczaniem przemocy; </w:t>
      </w:r>
    </w:p>
    <w:p w14:paraId="2BA299C7" w14:textId="6F41F532" w:rsidR="000D0D55" w:rsidRPr="007D3326" w:rsidRDefault="000D0D55" w:rsidP="00834221">
      <w:pPr>
        <w:spacing w:after="0"/>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2) środowiskowym – mogą wystąpić, gdy rodzina posiada niski status socjoekonomiczny, a</w:t>
      </w:r>
      <w:r w:rsidR="00EB2EB2">
        <w:rPr>
          <w:rFonts w:ascii="Calibri" w:hAnsi="Calibri" w:cs="Calibri"/>
          <w:kern w:val="2"/>
          <w:sz w:val="24"/>
          <w:szCs w:val="24"/>
          <w14:ligatures w14:val="standardContextual"/>
        </w:rPr>
        <w:t> </w:t>
      </w:r>
      <w:r w:rsidRPr="007D3326">
        <w:rPr>
          <w:rFonts w:ascii="Calibri" w:hAnsi="Calibri" w:cs="Calibri"/>
          <w:kern w:val="2"/>
          <w:sz w:val="24"/>
          <w:szCs w:val="24"/>
          <w14:ligatures w14:val="standardContextual"/>
        </w:rPr>
        <w:t>dodatkowo nastąpiła izolacja społeczna rodziny (stres związany</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 xml:space="preserve">brakiem zatrudnienia, itp.); </w:t>
      </w:r>
    </w:p>
    <w:p w14:paraId="17F241BC" w14:textId="0939369A" w:rsidR="000D0D55" w:rsidRPr="007D3326" w:rsidRDefault="000D0D55" w:rsidP="00834221">
      <w:pPr>
        <w:spacing w:after="0"/>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3) społecznym – składają się na nie wzorce zachowań</w:t>
      </w:r>
      <w:r w:rsidR="000C5647" w:rsidRPr="007D3326">
        <w:rPr>
          <w:rFonts w:ascii="Calibri" w:hAnsi="Calibri" w:cs="Calibri"/>
          <w:kern w:val="2"/>
          <w:sz w:val="24"/>
          <w:szCs w:val="24"/>
          <w14:ligatures w14:val="standardContextual"/>
        </w:rPr>
        <w:t xml:space="preserve"> i</w:t>
      </w:r>
      <w:r w:rsidR="00EB2EB2">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stosunki</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najbliższymi, rodziną, przyjaciółmi, partnerami,</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szkole,</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 xml:space="preserve">miejscu pracy, sąsiedztwie; </w:t>
      </w:r>
    </w:p>
    <w:p w14:paraId="43D085FD" w14:textId="77777777" w:rsidR="000D0D55" w:rsidRPr="007D3326" w:rsidRDefault="000D0D55" w:rsidP="00834221">
      <w:pPr>
        <w:spacing w:after="0"/>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 xml:space="preserve">4) kulturowym – to te, które tworzą klimat do powstania lub powstrzymania przemocy, np. normy kulturowe, społeczne, uwarunkowania historyczne; </w:t>
      </w:r>
    </w:p>
    <w:p w14:paraId="707AF78D" w14:textId="09A93730" w:rsidR="00731F9D" w:rsidRPr="007D3326" w:rsidRDefault="000D0D55" w:rsidP="00834221">
      <w:pPr>
        <w:spacing w:after="0"/>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5) ekonomicznym– to te, które sprawiają, że problemy materialne rodziny przekładają się na niezadowolenie</w:t>
      </w:r>
      <w:r w:rsidR="000C5647" w:rsidRPr="007D3326">
        <w:rPr>
          <w:rFonts w:ascii="Calibri" w:hAnsi="Calibri" w:cs="Calibri"/>
          <w:kern w:val="2"/>
          <w:sz w:val="24"/>
          <w:szCs w:val="24"/>
          <w14:ligatures w14:val="standardContextual"/>
        </w:rPr>
        <w:t xml:space="preserve"> i</w:t>
      </w:r>
      <w:r w:rsidR="00EB2EB2">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frustracje jej członków</w:t>
      </w:r>
      <w:r w:rsidR="000C5647" w:rsidRPr="007D3326">
        <w:rPr>
          <w:rFonts w:ascii="Calibri" w:hAnsi="Calibri" w:cs="Calibri"/>
          <w:kern w:val="2"/>
          <w:sz w:val="24"/>
          <w:szCs w:val="24"/>
          <w14:ligatures w14:val="standardContextual"/>
        </w:rPr>
        <w:t xml:space="preserve"> i</w:t>
      </w:r>
      <w:r w:rsidR="00E5192C">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są niejednokrotnie ogniskiem zapalnym powtarzających się kłótni, a</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konsekwencji przemocy.</w:t>
      </w:r>
    </w:p>
    <w:p w14:paraId="723392E2" w14:textId="3ECFE762" w:rsidR="000D0D55" w:rsidRPr="00A31B1A" w:rsidRDefault="004D2E8D" w:rsidP="00834221">
      <w:pPr>
        <w:pStyle w:val="Akapitzlist"/>
        <w:numPr>
          <w:ilvl w:val="1"/>
          <w:numId w:val="39"/>
        </w:numPr>
        <w:spacing w:after="0"/>
        <w:jc w:val="both"/>
        <w:rPr>
          <w:rFonts w:ascii="Calibri" w:hAnsi="Calibri" w:cs="Calibri"/>
          <w:b/>
          <w:bCs/>
          <w:kern w:val="2"/>
          <w:sz w:val="28"/>
          <w:szCs w:val="28"/>
          <w14:ligatures w14:val="standardContextual"/>
        </w:rPr>
      </w:pPr>
      <w:r w:rsidRPr="00A31B1A">
        <w:rPr>
          <w:rFonts w:ascii="Calibri" w:hAnsi="Calibri" w:cs="Calibri"/>
          <w:b/>
          <w:bCs/>
          <w:kern w:val="2"/>
          <w:sz w:val="28"/>
          <w:szCs w:val="28"/>
          <w14:ligatures w14:val="standardContextual"/>
        </w:rPr>
        <w:t xml:space="preserve">. </w:t>
      </w:r>
      <w:r w:rsidR="000D0D55" w:rsidRPr="00A31B1A">
        <w:rPr>
          <w:rFonts w:ascii="Calibri" w:hAnsi="Calibri" w:cs="Calibri"/>
          <w:b/>
          <w:bCs/>
          <w:kern w:val="2"/>
          <w:sz w:val="28"/>
          <w:szCs w:val="28"/>
          <w14:ligatures w14:val="standardContextual"/>
        </w:rPr>
        <w:t>Cechy</w:t>
      </w:r>
      <w:r w:rsidR="000C5647" w:rsidRPr="00A31B1A">
        <w:rPr>
          <w:rFonts w:ascii="Calibri" w:hAnsi="Calibri" w:cs="Calibri"/>
          <w:b/>
          <w:bCs/>
          <w:kern w:val="2"/>
          <w:sz w:val="28"/>
          <w:szCs w:val="28"/>
          <w14:ligatures w14:val="standardContextual"/>
        </w:rPr>
        <w:t xml:space="preserve"> i</w:t>
      </w:r>
      <w:r w:rsidR="00EB2EB2" w:rsidRPr="00A31B1A">
        <w:rPr>
          <w:rFonts w:ascii="Calibri" w:hAnsi="Calibri" w:cs="Calibri"/>
          <w:b/>
          <w:bCs/>
          <w:kern w:val="2"/>
          <w:sz w:val="28"/>
          <w:szCs w:val="28"/>
          <w14:ligatures w14:val="standardContextual"/>
        </w:rPr>
        <w:t xml:space="preserve"> </w:t>
      </w:r>
      <w:r w:rsidR="000D0D55" w:rsidRPr="00A31B1A">
        <w:rPr>
          <w:rFonts w:ascii="Calibri" w:hAnsi="Calibri" w:cs="Calibri"/>
          <w:b/>
          <w:bCs/>
          <w:kern w:val="2"/>
          <w:sz w:val="28"/>
          <w:szCs w:val="28"/>
          <w14:ligatures w14:val="standardContextual"/>
        </w:rPr>
        <w:t>cykle przemocy</w:t>
      </w:r>
    </w:p>
    <w:p w14:paraId="3F96E468" w14:textId="77777777" w:rsidR="000D0D55" w:rsidRPr="007D3326" w:rsidRDefault="000D0D55"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Specyficzną cechą przemocy domowej jest jej cykliczność.</w:t>
      </w:r>
    </w:p>
    <w:p w14:paraId="1AC550CF" w14:textId="3EF1FDF7" w:rsidR="000D0D55" w:rsidRPr="007D3326" w:rsidRDefault="000D0D55" w:rsidP="00834221">
      <w:pPr>
        <w:spacing w:after="0"/>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Cykl przemocy składa się zazwyczaj</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trzech następujących po sobie faz:</w:t>
      </w:r>
    </w:p>
    <w:p w14:paraId="1EB9E5AD" w14:textId="5356858F" w:rsidR="000D0D55" w:rsidRPr="007D3326" w:rsidRDefault="000D0D55" w:rsidP="00834221">
      <w:pPr>
        <w:numPr>
          <w:ilvl w:val="0"/>
          <w:numId w:val="22"/>
        </w:numPr>
        <w:spacing w:after="0"/>
        <w:contextualSpacing/>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Faza narastającego napięcia, będąca początkiem cyklu- charakteryzuje się wzrostem napięcia</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natężeniem sytuacji konfliktowych</w:t>
      </w:r>
      <w:r w:rsidR="00731F9D" w:rsidRPr="007D3326">
        <w:rPr>
          <w:rFonts w:ascii="Calibri" w:hAnsi="Calibri" w:cs="Calibri"/>
          <w:kern w:val="2"/>
          <w:sz w:val="24"/>
          <w:szCs w:val="24"/>
          <w14:ligatures w14:val="standardContextual"/>
        </w:rPr>
        <w:t>;</w:t>
      </w:r>
    </w:p>
    <w:p w14:paraId="5CACD478" w14:textId="1AA6A842" w:rsidR="000D0D55" w:rsidRPr="007D3326" w:rsidRDefault="000D0D55" w:rsidP="00834221">
      <w:pPr>
        <w:numPr>
          <w:ilvl w:val="0"/>
          <w:numId w:val="22"/>
        </w:numPr>
        <w:spacing w:after="0"/>
        <w:contextualSpacing/>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Faza ostrej przemocy, podczas której następuje wybuch gniewu</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wyładowanie agresji</w:t>
      </w:r>
      <w:r w:rsidR="00731F9D" w:rsidRPr="007D3326">
        <w:rPr>
          <w:rFonts w:ascii="Calibri" w:hAnsi="Calibri" w:cs="Calibri"/>
          <w:kern w:val="2"/>
          <w:sz w:val="24"/>
          <w:szCs w:val="24"/>
          <w14:ligatures w14:val="standardContextual"/>
        </w:rPr>
        <w:t>;</w:t>
      </w:r>
    </w:p>
    <w:p w14:paraId="6E0B932B" w14:textId="3CDF2A8C" w:rsidR="006153B1" w:rsidRPr="00A31B1A" w:rsidRDefault="000D0D55" w:rsidP="00834221">
      <w:pPr>
        <w:numPr>
          <w:ilvl w:val="0"/>
          <w:numId w:val="22"/>
        </w:numPr>
        <w:spacing w:after="0"/>
        <w:contextualSpacing/>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Faza miodowego miesiąca, gdy sprawca okazuje skruchę</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żal; faza kończy się nawrotem przemocy spowodowanym ponownym wzrostem napięcia</w:t>
      </w:r>
      <w:r w:rsidR="000C5647" w:rsidRPr="007D3326">
        <w:rPr>
          <w:rFonts w:ascii="Calibri" w:hAnsi="Calibri" w:cs="Calibri"/>
          <w:kern w:val="2"/>
          <w:sz w:val="24"/>
          <w:szCs w:val="24"/>
          <w14:ligatures w14:val="standardContextual"/>
        </w:rPr>
        <w:t xml:space="preserve"> u </w:t>
      </w:r>
      <w:r w:rsidRPr="007D3326">
        <w:rPr>
          <w:rFonts w:ascii="Calibri" w:hAnsi="Calibri" w:cs="Calibri"/>
          <w:kern w:val="2"/>
          <w:sz w:val="24"/>
          <w:szCs w:val="24"/>
          <w14:ligatures w14:val="standardContextual"/>
        </w:rPr>
        <w:t>sprawcy.</w:t>
      </w:r>
    </w:p>
    <w:p w14:paraId="13898D74" w14:textId="0523BAE1" w:rsidR="000D0D55" w:rsidRPr="00A31B1A" w:rsidRDefault="006153B1" w:rsidP="00834221">
      <w:pPr>
        <w:pStyle w:val="Akapitzlist"/>
        <w:numPr>
          <w:ilvl w:val="1"/>
          <w:numId w:val="43"/>
        </w:numPr>
        <w:spacing w:after="0"/>
        <w:jc w:val="both"/>
        <w:rPr>
          <w:rFonts w:ascii="Calibri" w:hAnsi="Calibri" w:cs="Calibri"/>
          <w:b/>
          <w:bCs/>
          <w:kern w:val="2"/>
          <w:sz w:val="28"/>
          <w:szCs w:val="28"/>
          <w14:ligatures w14:val="standardContextual"/>
        </w:rPr>
      </w:pPr>
      <w:r w:rsidRPr="00A31B1A">
        <w:rPr>
          <w:rFonts w:ascii="Calibri" w:hAnsi="Calibri" w:cs="Calibri"/>
          <w:b/>
          <w:bCs/>
          <w:kern w:val="2"/>
          <w:sz w:val="28"/>
          <w:szCs w:val="28"/>
          <w14:ligatures w14:val="standardContextual"/>
        </w:rPr>
        <w:t xml:space="preserve"> </w:t>
      </w:r>
      <w:r w:rsidR="000D0D55" w:rsidRPr="00A31B1A">
        <w:rPr>
          <w:rFonts w:ascii="Calibri" w:hAnsi="Calibri" w:cs="Calibri"/>
          <w:b/>
          <w:bCs/>
          <w:kern w:val="2"/>
          <w:sz w:val="28"/>
          <w:szCs w:val="28"/>
          <w14:ligatures w14:val="standardContextual"/>
        </w:rPr>
        <w:t>Skutki przemocy</w:t>
      </w:r>
      <w:r w:rsidR="00730489" w:rsidRPr="00A31B1A">
        <w:rPr>
          <w:rFonts w:ascii="Calibri" w:hAnsi="Calibri" w:cs="Calibri"/>
          <w:b/>
          <w:bCs/>
          <w:kern w:val="2"/>
          <w:sz w:val="28"/>
          <w:szCs w:val="28"/>
          <w14:ligatures w14:val="standardContextual"/>
        </w:rPr>
        <w:t>, możliwości wsparcia</w:t>
      </w:r>
    </w:p>
    <w:p w14:paraId="0320B3FF" w14:textId="7B5701DA" w:rsidR="00730489" w:rsidRPr="007D3326" w:rsidRDefault="00730489" w:rsidP="00834221">
      <w:pPr>
        <w:spacing w:after="0"/>
        <w:ind w:firstLine="56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Skutki przemocy domowej są zarówno krótkoterminowe, jak</w:t>
      </w:r>
      <w:r w:rsidR="000C5647" w:rsidRPr="007D3326">
        <w:rPr>
          <w:rFonts w:ascii="Calibri" w:hAnsi="Calibri" w:cs="Calibri"/>
          <w:kern w:val="2"/>
          <w:sz w:val="24"/>
          <w:szCs w:val="24"/>
          <w14:ligatures w14:val="standardContextual"/>
        </w:rPr>
        <w:t xml:space="preserve"> i</w:t>
      </w:r>
      <w:r w:rsidR="00E5192C">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 xml:space="preserve">długoterminowe, czyli </w:t>
      </w:r>
      <w:r w:rsidR="00E5192C">
        <w:rPr>
          <w:rFonts w:ascii="Calibri" w:hAnsi="Calibri" w:cs="Calibri"/>
          <w:kern w:val="2"/>
          <w:sz w:val="24"/>
          <w:szCs w:val="24"/>
          <w14:ligatures w14:val="standardContextual"/>
        </w:rPr>
        <w:br/>
      </w:r>
      <w:r w:rsidR="00A31B1A">
        <w:rPr>
          <w:rFonts w:ascii="Calibri" w:hAnsi="Calibri" w:cs="Calibri"/>
          <w:kern w:val="2"/>
          <w:sz w:val="24"/>
          <w:szCs w:val="24"/>
          <w14:ligatures w14:val="standardContextual"/>
        </w:rPr>
        <w:t>z</w:t>
      </w:r>
      <w:r w:rsidR="00E5192C">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odroczonymi</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czasie konsekwencjami doświadczania urazów psychicznych</w:t>
      </w:r>
      <w:r w:rsidR="000C5647" w:rsidRPr="007D3326">
        <w:rPr>
          <w:rFonts w:ascii="Calibri" w:hAnsi="Calibri" w:cs="Calibri"/>
          <w:kern w:val="2"/>
          <w:sz w:val="24"/>
          <w:szCs w:val="24"/>
          <w14:ligatures w14:val="standardContextual"/>
        </w:rPr>
        <w:t xml:space="preserve"> i</w:t>
      </w:r>
      <w:r w:rsidR="00E5192C">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fizycznych przez ofiary.</w:t>
      </w:r>
    </w:p>
    <w:p w14:paraId="512C18B4" w14:textId="7BDF1BB7" w:rsidR="000D0D55" w:rsidRPr="007D3326" w:rsidRDefault="000D0D55"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 xml:space="preserve">Celem przemocy jest wywarcie określonego wpływu na ofiarę, podporządkowanie jej </w:t>
      </w:r>
      <w:r w:rsidR="000C5647" w:rsidRPr="007D3326">
        <w:rPr>
          <w:rFonts w:ascii="Calibri" w:hAnsi="Calibri" w:cs="Calibri"/>
          <w:kern w:val="2"/>
          <w:sz w:val="24"/>
          <w:szCs w:val="24"/>
          <w14:ligatures w14:val="standardContextual"/>
        </w:rPr>
        <w:t>i </w:t>
      </w:r>
      <w:r w:rsidRPr="007D3326">
        <w:rPr>
          <w:rFonts w:ascii="Calibri" w:hAnsi="Calibri" w:cs="Calibri"/>
          <w:kern w:val="2"/>
          <w:sz w:val="24"/>
          <w:szCs w:val="24"/>
          <w14:ligatures w14:val="standardContextual"/>
        </w:rPr>
        <w:t xml:space="preserve">uzyskanie nad nią kontroli. </w:t>
      </w:r>
    </w:p>
    <w:p w14:paraId="1F0452D1" w14:textId="16106C8F" w:rsidR="000D0D55" w:rsidRPr="007D3326" w:rsidRDefault="000D0D55"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Charakterystycznym dla samego zjawiska przemocy jest to, że zazwyczaj dochodzi do niej</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sytuacji dysproporcji sił między sprawcą</w:t>
      </w:r>
      <w:r w:rsidR="000C5647" w:rsidRPr="007D3326">
        <w:rPr>
          <w:rFonts w:ascii="Calibri" w:hAnsi="Calibri" w:cs="Calibri"/>
          <w:kern w:val="2"/>
          <w:sz w:val="24"/>
          <w:szCs w:val="24"/>
          <w14:ligatures w14:val="standardContextual"/>
        </w:rPr>
        <w:t xml:space="preserve"> i</w:t>
      </w:r>
      <w:r w:rsidR="00E5192C">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ofiarą. Asymetria sił może dotyczyć nie tylko fizyczności, ale również sfery emocjonalnej, ekonomicznej, intelektualnej czy społecznej. Powiększa się tym bardziej, im dłużej trwa przemoc.</w:t>
      </w:r>
    </w:p>
    <w:p w14:paraId="03E9CDD5" w14:textId="574FD413" w:rsidR="000D0D55" w:rsidRPr="007D3326" w:rsidRDefault="000D0D55"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Przemoc domowa odciska ślad</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psychospołecznym funkcjonowaniu człowieka. Przeważnie sprawcami są osoby bliskie. Przemoc</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otoczeniu sprawia, że osoba nią dotknięta żyje</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ciągłym strachu, stresie, napięciu. Prowadzi do utraty pewności siebie, przyjmuje zachowania spełniające oczekiwania sprawcy, minimalizuje znaczenie aktów przemocy.</w:t>
      </w:r>
    </w:p>
    <w:p w14:paraId="3B8A16CE" w14:textId="1DFD95A8" w:rsidR="000D0D55" w:rsidRPr="007D3326" w:rsidRDefault="000D0D55"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lastRenderedPageBreak/>
        <w:t>Pomoc kierowana do ofiar przemocy powinna być od początku ukierunkowana na pełne wsparcie</w:t>
      </w:r>
      <w:r w:rsidR="000C5647" w:rsidRPr="007D3326">
        <w:rPr>
          <w:rFonts w:ascii="Calibri" w:hAnsi="Calibri" w:cs="Calibri"/>
          <w:kern w:val="2"/>
          <w:sz w:val="24"/>
          <w:szCs w:val="24"/>
          <w14:ligatures w14:val="standardContextual"/>
        </w:rPr>
        <w:t xml:space="preserve"> i</w:t>
      </w:r>
      <w:r w:rsidR="001F5A05">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 xml:space="preserve">wzmocnienie ich aktywności oraz samodzielności życiowej, a także na pracę nad minimalizowaniem potencjalnie niebezpiecznych konsekwencji, związanych </w:t>
      </w:r>
      <w:r w:rsidR="000C5647" w:rsidRPr="007D3326">
        <w:rPr>
          <w:rFonts w:ascii="Calibri" w:hAnsi="Calibri" w:cs="Calibri"/>
          <w:kern w:val="2"/>
          <w:sz w:val="24"/>
          <w:szCs w:val="24"/>
          <w14:ligatures w14:val="standardContextual"/>
        </w:rPr>
        <w:t>z</w:t>
      </w:r>
      <w:r w:rsidR="00EB2EB2">
        <w:rPr>
          <w:rFonts w:ascii="Calibri" w:hAnsi="Calibri" w:cs="Calibri"/>
          <w:kern w:val="2"/>
          <w:sz w:val="24"/>
          <w:szCs w:val="24"/>
          <w14:ligatures w14:val="standardContextual"/>
        </w:rPr>
        <w:t> </w:t>
      </w:r>
      <w:r w:rsidRPr="007D3326">
        <w:rPr>
          <w:rFonts w:ascii="Calibri" w:hAnsi="Calibri" w:cs="Calibri"/>
          <w:kern w:val="2"/>
          <w:sz w:val="24"/>
          <w:szCs w:val="24"/>
          <w14:ligatures w14:val="standardContextual"/>
        </w:rPr>
        <w:t>doświadczaniem przemocy,</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tym bezrobocia, bezdomności, utraty zdrowia, przewlekłej wyuczonej bezradności, zaburzeń stresu pourazowego, uzależnienia od alkoholu lub środków odurzających.</w:t>
      </w:r>
    </w:p>
    <w:p w14:paraId="3B99C00B" w14:textId="72C046B3" w:rsidR="000D0D55" w:rsidRPr="007D3326" w:rsidRDefault="000D0D55"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Brak odpowiedniego wsparcia instytucjonalnego, rozproszenie podmiotów realizujących pomoc rodzinom uwikłanym</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problem przemocy, brak jasnych mechanizmów współpracy służb</w:t>
      </w:r>
      <w:r w:rsidR="000C5647" w:rsidRPr="007D3326">
        <w:rPr>
          <w:rFonts w:ascii="Calibri" w:hAnsi="Calibri" w:cs="Calibri"/>
          <w:kern w:val="2"/>
          <w:sz w:val="24"/>
          <w:szCs w:val="24"/>
          <w14:ligatures w14:val="standardContextual"/>
        </w:rPr>
        <w:t xml:space="preserve"> i</w:t>
      </w:r>
      <w:r w:rsidR="00E5192C">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instytucji na poziomie gminnym</w:t>
      </w:r>
      <w:r w:rsidR="000C5647" w:rsidRPr="007D3326">
        <w:rPr>
          <w:rFonts w:ascii="Calibri" w:hAnsi="Calibri" w:cs="Calibri"/>
          <w:kern w:val="2"/>
          <w:sz w:val="24"/>
          <w:szCs w:val="24"/>
          <w14:ligatures w14:val="standardContextual"/>
        </w:rPr>
        <w:t xml:space="preserve"> i</w:t>
      </w:r>
      <w:r w:rsidR="00EB2EB2">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powiatowym stanowi poważne zagrożenie dla skuteczności przeciwdziałania przemocy domowej.</w:t>
      </w:r>
    </w:p>
    <w:p w14:paraId="14692C5B" w14:textId="2B6248FF" w:rsidR="000D0D55" w:rsidRPr="007D3326" w:rsidRDefault="000D0D55"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Zwiększenie efektywności podejmowanych działań jest możliwe tylko</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przypadku kompleksowego spojrzenia na problem przemocy</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podjęcia systemowych rozwiązań, dzięki którym rodzina uzyska potrzebną pomoc.</w:t>
      </w:r>
    </w:p>
    <w:p w14:paraId="21D7680A" w14:textId="6145157A" w:rsidR="000D0D55" w:rsidRPr="007D3326" w:rsidRDefault="000D0D55"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Interdyscyplinarne oddziaływania na rodzinę uwikłaną</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 xml:space="preserve">przemoc mogą pomóc powrócić do prawidłowego wypełniania ról społecznych, odzyskania wewnętrznego spokoju </w:t>
      </w:r>
      <w:r w:rsidR="000C5647" w:rsidRPr="007D3326">
        <w:rPr>
          <w:rFonts w:ascii="Calibri" w:hAnsi="Calibri" w:cs="Calibri"/>
          <w:kern w:val="2"/>
          <w:sz w:val="24"/>
          <w:szCs w:val="24"/>
          <w14:ligatures w14:val="standardContextual"/>
        </w:rPr>
        <w:t>i </w:t>
      </w:r>
      <w:r w:rsidRPr="007D3326">
        <w:rPr>
          <w:rFonts w:ascii="Calibri" w:hAnsi="Calibri" w:cs="Calibri"/>
          <w:kern w:val="2"/>
          <w:sz w:val="24"/>
          <w:szCs w:val="24"/>
          <w14:ligatures w14:val="standardContextual"/>
        </w:rPr>
        <w:t>poczucia sprawczości.</w:t>
      </w:r>
    </w:p>
    <w:p w14:paraId="4432BEB4" w14:textId="07A7AE19" w:rsidR="006153B1" w:rsidRDefault="000D0D55" w:rsidP="00834221">
      <w:pPr>
        <w:spacing w:after="0"/>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Obok interdyscyplinarnego spojrzenia na problem przemocy niezwykle ważne jest podnoszenie kompetencji, rozwijanie</w:t>
      </w:r>
      <w:r w:rsidR="000C5647" w:rsidRPr="007D3326">
        <w:rPr>
          <w:rFonts w:ascii="Calibri" w:hAnsi="Calibri" w:cs="Calibri"/>
          <w:kern w:val="2"/>
          <w:sz w:val="24"/>
          <w:szCs w:val="24"/>
          <w14:ligatures w14:val="standardContextual"/>
        </w:rPr>
        <w:t xml:space="preserve"> i</w:t>
      </w:r>
      <w:r w:rsidR="00EB2EB2">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doskonalenie umiejętności służb</w:t>
      </w:r>
      <w:r w:rsidR="00A80B89" w:rsidRPr="007D3326">
        <w:rPr>
          <w:rFonts w:ascii="Calibri" w:hAnsi="Calibri" w:cs="Calibri"/>
          <w:kern w:val="2"/>
          <w:sz w:val="24"/>
          <w:szCs w:val="24"/>
          <w14:ligatures w14:val="standardContextual"/>
        </w:rPr>
        <w:t xml:space="preserve"> zajmujących się diagnozowaniem</w:t>
      </w:r>
      <w:r w:rsidR="000C5647" w:rsidRPr="007D3326">
        <w:rPr>
          <w:rFonts w:ascii="Calibri" w:hAnsi="Calibri" w:cs="Calibri"/>
          <w:kern w:val="2"/>
          <w:sz w:val="24"/>
          <w:szCs w:val="24"/>
          <w14:ligatures w14:val="standardContextual"/>
        </w:rPr>
        <w:t xml:space="preserve"> i</w:t>
      </w:r>
      <w:r w:rsidR="001F5A05">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pomocą osobom dotkniętym tym problemem, na co ukierunkowane są cele Programu.</w:t>
      </w:r>
    </w:p>
    <w:p w14:paraId="3B1B2ACD" w14:textId="77777777" w:rsidR="00C76BCD" w:rsidRPr="00A31B1A" w:rsidRDefault="00C76BCD" w:rsidP="00834221">
      <w:pPr>
        <w:spacing w:after="0"/>
        <w:jc w:val="both"/>
        <w:rPr>
          <w:rFonts w:ascii="Calibri" w:hAnsi="Calibri" w:cs="Calibri"/>
          <w:kern w:val="2"/>
          <w:sz w:val="24"/>
          <w:szCs w:val="24"/>
          <w14:ligatures w14:val="standardContextual"/>
        </w:rPr>
      </w:pPr>
    </w:p>
    <w:p w14:paraId="0DFC0E29" w14:textId="1206625D" w:rsidR="00E82DF4" w:rsidRPr="00A31B1A" w:rsidRDefault="00E82DF4" w:rsidP="00834221">
      <w:pPr>
        <w:pStyle w:val="Akapitzlist"/>
        <w:numPr>
          <w:ilvl w:val="0"/>
          <w:numId w:val="24"/>
        </w:numPr>
        <w:spacing w:after="0"/>
        <w:jc w:val="both"/>
        <w:rPr>
          <w:rFonts w:ascii="Calibri" w:hAnsi="Calibri" w:cs="Calibri"/>
          <w:b/>
          <w:bCs/>
          <w:kern w:val="2"/>
          <w:sz w:val="28"/>
          <w:szCs w:val="28"/>
          <w14:ligatures w14:val="standardContextual"/>
        </w:rPr>
      </w:pPr>
      <w:r w:rsidRPr="00A31B1A">
        <w:rPr>
          <w:rFonts w:ascii="Calibri" w:hAnsi="Calibri" w:cs="Calibri"/>
          <w:b/>
          <w:bCs/>
          <w:kern w:val="2"/>
          <w:sz w:val="28"/>
          <w:szCs w:val="28"/>
          <w14:ligatures w14:val="standardContextual"/>
        </w:rPr>
        <w:t>Kryzys</w:t>
      </w:r>
      <w:r w:rsidR="000C5647" w:rsidRPr="00A31B1A">
        <w:rPr>
          <w:rFonts w:ascii="Calibri" w:hAnsi="Calibri" w:cs="Calibri"/>
          <w:b/>
          <w:bCs/>
          <w:kern w:val="2"/>
          <w:sz w:val="28"/>
          <w:szCs w:val="28"/>
          <w14:ligatures w14:val="standardContextual"/>
        </w:rPr>
        <w:t xml:space="preserve"> i</w:t>
      </w:r>
      <w:r w:rsidR="00E5192C">
        <w:rPr>
          <w:rFonts w:ascii="Calibri" w:hAnsi="Calibri" w:cs="Calibri"/>
          <w:b/>
          <w:bCs/>
          <w:kern w:val="2"/>
          <w:sz w:val="28"/>
          <w:szCs w:val="28"/>
          <w14:ligatures w14:val="standardContextual"/>
        </w:rPr>
        <w:t xml:space="preserve"> </w:t>
      </w:r>
      <w:r w:rsidRPr="00A31B1A">
        <w:rPr>
          <w:rFonts w:ascii="Calibri" w:hAnsi="Calibri" w:cs="Calibri"/>
          <w:b/>
          <w:bCs/>
          <w:kern w:val="2"/>
          <w:sz w:val="28"/>
          <w:szCs w:val="28"/>
          <w14:ligatures w14:val="standardContextual"/>
        </w:rPr>
        <w:t xml:space="preserve">interwencja kryzysowa </w:t>
      </w:r>
    </w:p>
    <w:p w14:paraId="50CF34F5" w14:textId="25BE460D" w:rsidR="00622C71" w:rsidRPr="007D3326" w:rsidRDefault="00E82DF4" w:rsidP="00834221">
      <w:pPr>
        <w:spacing w:after="0"/>
        <w:ind w:firstLine="56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Ze zjawiskiem przemocy nieodzownie związany jest kryzys</w:t>
      </w:r>
      <w:r w:rsidR="000C5647" w:rsidRPr="007D3326">
        <w:rPr>
          <w:rFonts w:ascii="Calibri" w:hAnsi="Calibri" w:cs="Calibri"/>
          <w:kern w:val="2"/>
          <w:sz w:val="24"/>
          <w:szCs w:val="24"/>
          <w14:ligatures w14:val="standardContextual"/>
        </w:rPr>
        <w:t xml:space="preserve"> i</w:t>
      </w:r>
      <w:r w:rsidR="00E5192C">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interwencja kryzysowa. Zapoznając się</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teorią</w:t>
      </w:r>
      <w:r w:rsidR="000C5647" w:rsidRPr="007D3326">
        <w:rPr>
          <w:rFonts w:ascii="Calibri" w:hAnsi="Calibri" w:cs="Calibri"/>
          <w:kern w:val="2"/>
          <w:sz w:val="24"/>
          <w:szCs w:val="24"/>
          <w14:ligatures w14:val="standardContextual"/>
        </w:rPr>
        <w:t xml:space="preserve"> i</w:t>
      </w:r>
      <w:r w:rsidR="00E5192C">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praktyką interwencji kryzysowej, należy ustalić znaczenia takich terminów jak: kryzys</w:t>
      </w:r>
      <w:r w:rsidR="000C5647" w:rsidRPr="007D3326">
        <w:rPr>
          <w:rFonts w:ascii="Calibri" w:hAnsi="Calibri" w:cs="Calibri"/>
          <w:kern w:val="2"/>
          <w:sz w:val="24"/>
          <w:szCs w:val="24"/>
          <w14:ligatures w14:val="standardContextual"/>
        </w:rPr>
        <w:t xml:space="preserve"> i</w:t>
      </w:r>
      <w:r w:rsidR="001F5A05">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 xml:space="preserve">interwencja kryzysowa. </w:t>
      </w:r>
    </w:p>
    <w:p w14:paraId="11A4DCFF" w14:textId="11BE1238" w:rsidR="00622C71" w:rsidRPr="007D3326" w:rsidRDefault="00E82DF4" w:rsidP="00834221">
      <w:pPr>
        <w:spacing w:after="0"/>
        <w:ind w:firstLine="56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Potocznie kryzys rozumie się jako okres przełomu, przesilenia, decydujących zmian.</w:t>
      </w:r>
      <w:r w:rsidR="00DB010C" w:rsidRPr="007D3326">
        <w:rPr>
          <w:rFonts w:ascii="Calibri" w:hAnsi="Calibri" w:cs="Calibri"/>
          <w:kern w:val="2"/>
          <w:sz w:val="24"/>
          <w:szCs w:val="24"/>
          <w14:ligatures w14:val="standardContextual"/>
        </w:rPr>
        <w:t xml:space="preserve"> </w:t>
      </w:r>
      <w:r w:rsidR="00EB2EB2" w:rsidRPr="00EB2EB2">
        <w:t>W</w:t>
      </w:r>
      <w:r w:rsidR="00EB2EB2">
        <w:t> </w:t>
      </w:r>
      <w:r w:rsidRPr="00EB2EB2">
        <w:t>języku</w:t>
      </w:r>
      <w:r w:rsidRPr="007D3326">
        <w:rPr>
          <w:rFonts w:ascii="Calibri" w:hAnsi="Calibri" w:cs="Calibri"/>
          <w:kern w:val="2"/>
          <w:sz w:val="24"/>
          <w:szCs w:val="24"/>
          <w14:ligatures w14:val="standardContextual"/>
        </w:rPr>
        <w:t xml:space="preserve"> angielskim termin ten zawiera dodatkowo takie cechy jak: nagłość, urazowość </w:t>
      </w:r>
      <w:r w:rsidR="000C5647" w:rsidRPr="007D3326">
        <w:rPr>
          <w:rFonts w:ascii="Calibri" w:hAnsi="Calibri" w:cs="Calibri"/>
          <w:kern w:val="2"/>
          <w:sz w:val="24"/>
          <w:szCs w:val="24"/>
          <w14:ligatures w14:val="standardContextual"/>
        </w:rPr>
        <w:t>i </w:t>
      </w:r>
      <w:r w:rsidRPr="007D3326">
        <w:rPr>
          <w:rFonts w:ascii="Calibri" w:hAnsi="Calibri" w:cs="Calibri"/>
          <w:kern w:val="2"/>
          <w:sz w:val="24"/>
          <w:szCs w:val="24"/>
          <w14:ligatures w14:val="standardContextual"/>
        </w:rPr>
        <w:t xml:space="preserve">negatywne przeżycia. </w:t>
      </w:r>
    </w:p>
    <w:p w14:paraId="351982B8" w14:textId="7CED80B8" w:rsidR="000D0D55" w:rsidRPr="007D3326" w:rsidRDefault="00DB010C" w:rsidP="00834221">
      <w:pPr>
        <w:spacing w:after="0"/>
        <w:ind w:firstLine="56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P</w:t>
      </w:r>
      <w:r w:rsidR="00E82DF4" w:rsidRPr="007D3326">
        <w:rPr>
          <w:rFonts w:ascii="Calibri" w:hAnsi="Calibri" w:cs="Calibri"/>
          <w:kern w:val="2"/>
          <w:sz w:val="24"/>
          <w:szCs w:val="24"/>
          <w14:ligatures w14:val="standardContextual"/>
        </w:rPr>
        <w:t>otoczne rozumienie interwencji kryzysowej oznacza włączanie się, wtrącanie się</w:t>
      </w:r>
      <w:r w:rsidR="0002231C">
        <w:rPr>
          <w:rFonts w:ascii="Calibri" w:hAnsi="Calibri" w:cs="Calibri"/>
          <w:kern w:val="2"/>
          <w:sz w:val="24"/>
          <w:szCs w:val="24"/>
          <w14:ligatures w14:val="standardContextual"/>
        </w:rPr>
        <w:t xml:space="preserve"> </w:t>
      </w:r>
      <w:r w:rsidR="00E5192C">
        <w:rPr>
          <w:rFonts w:ascii="Calibri" w:hAnsi="Calibri" w:cs="Calibri"/>
          <w:kern w:val="2"/>
          <w:sz w:val="24"/>
          <w:szCs w:val="24"/>
          <w14:ligatures w14:val="standardContextual"/>
        </w:rPr>
        <w:br/>
      </w:r>
      <w:r w:rsidR="000C5647" w:rsidRPr="007D3326">
        <w:rPr>
          <w:rFonts w:ascii="Calibri" w:hAnsi="Calibri" w:cs="Calibri"/>
          <w:kern w:val="2"/>
          <w:sz w:val="24"/>
          <w:szCs w:val="24"/>
          <w14:ligatures w14:val="standardContextual"/>
        </w:rPr>
        <w:t>w</w:t>
      </w:r>
      <w:r w:rsidR="00E5192C">
        <w:rPr>
          <w:rFonts w:ascii="Calibri" w:hAnsi="Calibri" w:cs="Calibri"/>
          <w:kern w:val="2"/>
          <w:sz w:val="24"/>
          <w:szCs w:val="24"/>
          <w14:ligatures w14:val="standardContextual"/>
        </w:rPr>
        <w:t xml:space="preserve"> </w:t>
      </w:r>
      <w:r w:rsidR="00E82DF4" w:rsidRPr="007D3326">
        <w:rPr>
          <w:rFonts w:ascii="Calibri" w:hAnsi="Calibri" w:cs="Calibri"/>
          <w:kern w:val="2"/>
          <w:sz w:val="24"/>
          <w:szCs w:val="24"/>
          <w14:ligatures w14:val="standardContextual"/>
        </w:rPr>
        <w:t>jakąś sprawę; wywieranie wpływu na kogoś</w:t>
      </w:r>
      <w:r w:rsidR="000C5647" w:rsidRPr="007D3326">
        <w:rPr>
          <w:rFonts w:ascii="Calibri" w:hAnsi="Calibri" w:cs="Calibri"/>
          <w:kern w:val="2"/>
          <w:sz w:val="24"/>
          <w:szCs w:val="24"/>
          <w14:ligatures w14:val="standardContextual"/>
        </w:rPr>
        <w:t xml:space="preserve"> w </w:t>
      </w:r>
      <w:r w:rsidR="00E82DF4" w:rsidRPr="007D3326">
        <w:rPr>
          <w:rFonts w:ascii="Calibri" w:hAnsi="Calibri" w:cs="Calibri"/>
          <w:kern w:val="2"/>
          <w:sz w:val="24"/>
          <w:szCs w:val="24"/>
          <w14:ligatures w14:val="standardContextual"/>
        </w:rPr>
        <w:t>jakiejś sprawie</w:t>
      </w:r>
      <w:r w:rsidR="000C5647" w:rsidRPr="007D3326">
        <w:rPr>
          <w:rFonts w:ascii="Calibri" w:hAnsi="Calibri" w:cs="Calibri"/>
          <w:kern w:val="2"/>
          <w:sz w:val="24"/>
          <w:szCs w:val="24"/>
          <w14:ligatures w14:val="standardContextual"/>
        </w:rPr>
        <w:t xml:space="preserve"> w </w:t>
      </w:r>
      <w:r w:rsidR="00E82DF4" w:rsidRPr="007D3326">
        <w:rPr>
          <w:rFonts w:ascii="Calibri" w:hAnsi="Calibri" w:cs="Calibri"/>
          <w:kern w:val="2"/>
          <w:sz w:val="24"/>
          <w:szCs w:val="24"/>
          <w14:ligatures w14:val="standardContextual"/>
        </w:rPr>
        <w:t xml:space="preserve">celu uzyskania określonego efektu. </w:t>
      </w:r>
    </w:p>
    <w:p w14:paraId="3B2D9106" w14:textId="153430D0" w:rsidR="006153B1" w:rsidRDefault="000D0D55" w:rsidP="00834221">
      <w:pPr>
        <w:spacing w:after="0"/>
        <w:ind w:firstLine="56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Biorąc pod uwagę powyższe</w:t>
      </w:r>
      <w:r w:rsidR="00E82DF4" w:rsidRPr="007D3326">
        <w:rPr>
          <w:rFonts w:ascii="Calibri" w:hAnsi="Calibri" w:cs="Calibri"/>
          <w:kern w:val="2"/>
          <w:sz w:val="24"/>
          <w:szCs w:val="24"/>
          <w14:ligatures w14:val="standardContextual"/>
        </w:rPr>
        <w:t xml:space="preserve"> interwencja kryzysowa jest działaniem doraźnym, krótkoterminowym, zmierzającym do udzielenia natychmiastowej pomocy osobom znajdującym się</w:t>
      </w:r>
      <w:r w:rsidR="000C5647" w:rsidRPr="007D3326">
        <w:rPr>
          <w:rFonts w:ascii="Calibri" w:hAnsi="Calibri" w:cs="Calibri"/>
          <w:kern w:val="2"/>
          <w:sz w:val="24"/>
          <w:szCs w:val="24"/>
          <w14:ligatures w14:val="standardContextual"/>
        </w:rPr>
        <w:t xml:space="preserve"> w </w:t>
      </w:r>
      <w:r w:rsidR="00E82DF4" w:rsidRPr="007D3326">
        <w:rPr>
          <w:rFonts w:ascii="Calibri" w:hAnsi="Calibri" w:cs="Calibri"/>
          <w:kern w:val="2"/>
          <w:sz w:val="24"/>
          <w:szCs w:val="24"/>
          <w14:ligatures w14:val="standardContextual"/>
        </w:rPr>
        <w:t xml:space="preserve">sytuacji kryzysowej. </w:t>
      </w:r>
    </w:p>
    <w:p w14:paraId="3E335BEA" w14:textId="77777777" w:rsidR="00C76BCD" w:rsidRDefault="00C76BCD" w:rsidP="00834221">
      <w:pPr>
        <w:spacing w:after="0"/>
        <w:ind w:firstLine="568"/>
        <w:jc w:val="both"/>
        <w:rPr>
          <w:rFonts w:ascii="Calibri" w:hAnsi="Calibri" w:cs="Calibri"/>
          <w:kern w:val="2"/>
          <w:sz w:val="24"/>
          <w:szCs w:val="24"/>
          <w14:ligatures w14:val="standardContextual"/>
        </w:rPr>
      </w:pPr>
    </w:p>
    <w:p w14:paraId="6E57F0EE" w14:textId="77777777" w:rsidR="00E5192C" w:rsidRDefault="00E5192C" w:rsidP="00834221">
      <w:pPr>
        <w:spacing w:after="0"/>
        <w:ind w:firstLine="568"/>
        <w:jc w:val="both"/>
        <w:rPr>
          <w:rFonts w:ascii="Calibri" w:hAnsi="Calibri" w:cs="Calibri"/>
          <w:kern w:val="2"/>
          <w:sz w:val="24"/>
          <w:szCs w:val="24"/>
          <w14:ligatures w14:val="standardContextual"/>
        </w:rPr>
      </w:pPr>
    </w:p>
    <w:p w14:paraId="50EA4482" w14:textId="77777777" w:rsidR="00E5192C" w:rsidRDefault="00E5192C" w:rsidP="00834221">
      <w:pPr>
        <w:spacing w:after="0"/>
        <w:ind w:firstLine="568"/>
        <w:jc w:val="both"/>
        <w:rPr>
          <w:rFonts w:ascii="Calibri" w:hAnsi="Calibri" w:cs="Calibri"/>
          <w:kern w:val="2"/>
          <w:sz w:val="24"/>
          <w:szCs w:val="24"/>
          <w14:ligatures w14:val="standardContextual"/>
        </w:rPr>
      </w:pPr>
    </w:p>
    <w:p w14:paraId="78C0D7AA" w14:textId="77777777" w:rsidR="00E5192C" w:rsidRDefault="00E5192C" w:rsidP="00834221">
      <w:pPr>
        <w:spacing w:after="0"/>
        <w:ind w:firstLine="568"/>
        <w:jc w:val="both"/>
        <w:rPr>
          <w:rFonts w:ascii="Calibri" w:hAnsi="Calibri" w:cs="Calibri"/>
          <w:kern w:val="2"/>
          <w:sz w:val="24"/>
          <w:szCs w:val="24"/>
          <w14:ligatures w14:val="standardContextual"/>
        </w:rPr>
      </w:pPr>
    </w:p>
    <w:p w14:paraId="46E64049" w14:textId="77777777" w:rsidR="00E5192C" w:rsidRDefault="00E5192C" w:rsidP="00834221">
      <w:pPr>
        <w:spacing w:after="0"/>
        <w:ind w:firstLine="568"/>
        <w:jc w:val="both"/>
        <w:rPr>
          <w:rFonts w:ascii="Calibri" w:hAnsi="Calibri" w:cs="Calibri"/>
          <w:kern w:val="2"/>
          <w:sz w:val="24"/>
          <w:szCs w:val="24"/>
          <w14:ligatures w14:val="standardContextual"/>
        </w:rPr>
      </w:pPr>
    </w:p>
    <w:p w14:paraId="6521C1CE" w14:textId="77777777" w:rsidR="00E5192C" w:rsidRDefault="00E5192C" w:rsidP="00834221">
      <w:pPr>
        <w:spacing w:after="0"/>
        <w:ind w:firstLine="568"/>
        <w:jc w:val="both"/>
        <w:rPr>
          <w:rFonts w:ascii="Calibri" w:hAnsi="Calibri" w:cs="Calibri"/>
          <w:kern w:val="2"/>
          <w:sz w:val="24"/>
          <w:szCs w:val="24"/>
          <w14:ligatures w14:val="standardContextual"/>
        </w:rPr>
      </w:pPr>
    </w:p>
    <w:p w14:paraId="4B306A2E" w14:textId="77777777" w:rsidR="00E5192C" w:rsidRPr="00A31B1A" w:rsidRDefault="00E5192C" w:rsidP="00834221">
      <w:pPr>
        <w:spacing w:after="0"/>
        <w:ind w:firstLine="568"/>
        <w:jc w:val="both"/>
        <w:rPr>
          <w:rFonts w:ascii="Calibri" w:hAnsi="Calibri" w:cs="Calibri"/>
          <w:kern w:val="2"/>
          <w:sz w:val="24"/>
          <w:szCs w:val="24"/>
          <w14:ligatures w14:val="standardContextual"/>
        </w:rPr>
      </w:pPr>
    </w:p>
    <w:p w14:paraId="012B5648" w14:textId="76C89825" w:rsidR="008356E2" w:rsidRPr="00A31B1A" w:rsidRDefault="008356E2" w:rsidP="00834221">
      <w:pPr>
        <w:pStyle w:val="Akapitzlist"/>
        <w:numPr>
          <w:ilvl w:val="0"/>
          <w:numId w:val="24"/>
        </w:numPr>
        <w:spacing w:after="0"/>
        <w:jc w:val="both"/>
        <w:rPr>
          <w:rFonts w:ascii="Calibri" w:hAnsi="Calibri" w:cs="Calibri"/>
          <w:b/>
          <w:bCs/>
          <w:kern w:val="2"/>
          <w:sz w:val="28"/>
          <w:szCs w:val="28"/>
          <w14:ligatures w14:val="standardContextual"/>
        </w:rPr>
      </w:pPr>
      <w:r w:rsidRPr="00A31B1A">
        <w:rPr>
          <w:rFonts w:ascii="Calibri" w:hAnsi="Calibri" w:cs="Calibri"/>
          <w:b/>
          <w:bCs/>
          <w:kern w:val="2"/>
          <w:sz w:val="28"/>
          <w:szCs w:val="28"/>
          <w14:ligatures w14:val="standardContextual"/>
        </w:rPr>
        <w:lastRenderedPageBreak/>
        <w:t>Diagnoza sytuacji przemocy domowej</w:t>
      </w:r>
      <w:r w:rsidR="000C5647" w:rsidRPr="00A31B1A">
        <w:rPr>
          <w:rFonts w:ascii="Calibri" w:hAnsi="Calibri" w:cs="Calibri"/>
          <w:b/>
          <w:bCs/>
          <w:kern w:val="2"/>
          <w:sz w:val="28"/>
          <w:szCs w:val="28"/>
          <w14:ligatures w14:val="standardContextual"/>
        </w:rPr>
        <w:t xml:space="preserve"> w </w:t>
      </w:r>
      <w:r w:rsidRPr="00A31B1A">
        <w:rPr>
          <w:rFonts w:ascii="Calibri" w:hAnsi="Calibri" w:cs="Calibri"/>
          <w:b/>
          <w:bCs/>
          <w:kern w:val="2"/>
          <w:sz w:val="28"/>
          <w:szCs w:val="28"/>
          <w14:ligatures w14:val="standardContextual"/>
        </w:rPr>
        <w:t>Polsce</w:t>
      </w:r>
    </w:p>
    <w:p w14:paraId="3EB4A875" w14:textId="681A2BD1" w:rsidR="00622C71" w:rsidRPr="007D3326" w:rsidRDefault="008356E2"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 xml:space="preserve">Diagnoza </w:t>
      </w:r>
      <w:r w:rsidR="0032098A" w:rsidRPr="007D3326">
        <w:rPr>
          <w:rFonts w:ascii="Calibri" w:hAnsi="Calibri" w:cs="Calibri"/>
          <w:kern w:val="2"/>
          <w:sz w:val="24"/>
          <w:szCs w:val="24"/>
          <w14:ligatures w14:val="standardContextual"/>
        </w:rPr>
        <w:t>p</w:t>
      </w:r>
      <w:r w:rsidRPr="007D3326">
        <w:rPr>
          <w:rFonts w:ascii="Calibri" w:hAnsi="Calibri" w:cs="Calibri"/>
          <w:kern w:val="2"/>
          <w:sz w:val="24"/>
          <w:szCs w:val="24"/>
          <w14:ligatures w14:val="standardContextual"/>
        </w:rPr>
        <w:t>rzemoc</w:t>
      </w:r>
      <w:r w:rsidR="0032098A" w:rsidRPr="007D3326">
        <w:rPr>
          <w:rFonts w:ascii="Calibri" w:hAnsi="Calibri" w:cs="Calibri"/>
          <w:kern w:val="2"/>
          <w:sz w:val="24"/>
          <w:szCs w:val="24"/>
          <w14:ligatures w14:val="standardContextual"/>
        </w:rPr>
        <w:t>y</w:t>
      </w:r>
      <w:r w:rsidRPr="007D3326">
        <w:rPr>
          <w:rFonts w:ascii="Calibri" w:hAnsi="Calibri" w:cs="Calibri"/>
          <w:kern w:val="2"/>
          <w:sz w:val="24"/>
          <w:szCs w:val="24"/>
          <w14:ligatures w14:val="standardContextual"/>
        </w:rPr>
        <w:t xml:space="preserve"> domow</w:t>
      </w:r>
      <w:r w:rsidR="0032098A" w:rsidRPr="007D3326">
        <w:rPr>
          <w:rFonts w:ascii="Calibri" w:hAnsi="Calibri" w:cs="Calibri"/>
          <w:kern w:val="2"/>
          <w:sz w:val="24"/>
          <w:szCs w:val="24"/>
          <w14:ligatures w14:val="standardContextual"/>
        </w:rPr>
        <w:t>ej</w:t>
      </w:r>
      <w:r w:rsidRPr="007D3326">
        <w:rPr>
          <w:rFonts w:ascii="Calibri" w:hAnsi="Calibri" w:cs="Calibri"/>
          <w:kern w:val="2"/>
          <w:sz w:val="24"/>
          <w:szCs w:val="24"/>
          <w14:ligatures w14:val="standardContextual"/>
        </w:rPr>
        <w:t xml:space="preserve"> jest</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Polsce, podobnie jak</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innych krajach, jednym</w:t>
      </w:r>
      <w:r w:rsidR="000C5647" w:rsidRPr="007D3326">
        <w:rPr>
          <w:rFonts w:ascii="Calibri" w:hAnsi="Calibri" w:cs="Calibri"/>
          <w:kern w:val="2"/>
          <w:sz w:val="24"/>
          <w:szCs w:val="24"/>
          <w14:ligatures w14:val="standardContextual"/>
        </w:rPr>
        <w:t xml:space="preserve"> z</w:t>
      </w:r>
      <w:r w:rsidR="00E5192C">
        <w:rPr>
          <w:rFonts w:ascii="Calibri" w:hAnsi="Calibri" w:cs="Calibri"/>
          <w:kern w:val="2"/>
          <w:sz w:val="24"/>
          <w:szCs w:val="24"/>
          <w14:ligatures w14:val="standardContextual"/>
        </w:rPr>
        <w:br/>
        <w:t xml:space="preserve"> </w:t>
      </w:r>
      <w:r w:rsidRPr="007D3326">
        <w:rPr>
          <w:rFonts w:ascii="Calibri" w:hAnsi="Calibri" w:cs="Calibri"/>
          <w:kern w:val="2"/>
          <w:sz w:val="24"/>
          <w:szCs w:val="24"/>
          <w14:ligatures w14:val="standardContextual"/>
        </w:rPr>
        <w:t xml:space="preserve">problemów społecznych, który wymaga podejmowania szeroko zakrojonych działań przeciwdziałających temu zjawisku. </w:t>
      </w:r>
    </w:p>
    <w:p w14:paraId="6B954361" w14:textId="7FB12C25" w:rsidR="00622C71" w:rsidRPr="007D3326" w:rsidRDefault="0032098A"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W</w:t>
      </w:r>
      <w:r w:rsidR="008356E2" w:rsidRPr="007D3326">
        <w:rPr>
          <w:rFonts w:ascii="Calibri" w:hAnsi="Calibri" w:cs="Calibri"/>
          <w:kern w:val="2"/>
          <w:sz w:val="24"/>
          <w:szCs w:val="24"/>
          <w14:ligatures w14:val="standardContextual"/>
        </w:rPr>
        <w:t>pływ na stosowanie przemocy domowej ma dziedziczenie wzorca przemocy ze środowiska pochodzenia. Dzieci wychowujące się</w:t>
      </w:r>
      <w:r w:rsidR="000C5647" w:rsidRPr="007D3326">
        <w:rPr>
          <w:rFonts w:ascii="Calibri" w:hAnsi="Calibri" w:cs="Calibri"/>
          <w:kern w:val="2"/>
          <w:sz w:val="24"/>
          <w:szCs w:val="24"/>
          <w14:ligatures w14:val="standardContextual"/>
        </w:rPr>
        <w:t xml:space="preserve"> w </w:t>
      </w:r>
      <w:r w:rsidR="008356E2" w:rsidRPr="007D3326">
        <w:rPr>
          <w:rFonts w:ascii="Calibri" w:hAnsi="Calibri" w:cs="Calibri"/>
          <w:kern w:val="2"/>
          <w:sz w:val="24"/>
          <w:szCs w:val="24"/>
          <w14:ligatures w14:val="standardContextual"/>
        </w:rPr>
        <w:t>środowisku domowym</w:t>
      </w:r>
      <w:r w:rsidR="000C5647" w:rsidRPr="007D3326">
        <w:rPr>
          <w:rFonts w:ascii="Calibri" w:hAnsi="Calibri" w:cs="Calibri"/>
          <w:kern w:val="2"/>
          <w:sz w:val="24"/>
          <w:szCs w:val="24"/>
          <w14:ligatures w14:val="standardContextual"/>
        </w:rPr>
        <w:t xml:space="preserve"> z </w:t>
      </w:r>
      <w:r w:rsidR="008356E2" w:rsidRPr="007D3326">
        <w:rPr>
          <w:rFonts w:ascii="Calibri" w:hAnsi="Calibri" w:cs="Calibri"/>
          <w:kern w:val="2"/>
          <w:sz w:val="24"/>
          <w:szCs w:val="24"/>
          <w14:ligatures w14:val="standardContextual"/>
        </w:rPr>
        <w:t xml:space="preserve">problemem przemocy przyswajają sobie zachowania dorosłych, których są świadkami lub ofiarami. </w:t>
      </w:r>
    </w:p>
    <w:p w14:paraId="30CFAFCD" w14:textId="269DC061" w:rsidR="00622C71" w:rsidRPr="007D3326" w:rsidRDefault="008356E2"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 xml:space="preserve">Wpływ na stosowanie przemocy domowej może mieć także uzależnienie od alkoholu lub jego nadużywanie. Statystyki pokazują, że wiele osób stosujących przemoc domową </w:t>
      </w:r>
      <w:r w:rsidR="000C5647" w:rsidRPr="007D3326">
        <w:rPr>
          <w:rFonts w:ascii="Calibri" w:hAnsi="Calibri" w:cs="Calibri"/>
          <w:kern w:val="2"/>
          <w:sz w:val="24"/>
          <w:szCs w:val="24"/>
          <w14:ligatures w14:val="standardContextual"/>
        </w:rPr>
        <w:t>w</w:t>
      </w:r>
      <w:r w:rsidR="00592E4A">
        <w:rPr>
          <w:rFonts w:ascii="Calibri" w:hAnsi="Calibri" w:cs="Calibri"/>
          <w:kern w:val="2"/>
          <w:sz w:val="24"/>
          <w:szCs w:val="24"/>
          <w14:ligatures w14:val="standardContextual"/>
        </w:rPr>
        <w:t> </w:t>
      </w:r>
      <w:r w:rsidRPr="007D3326">
        <w:rPr>
          <w:rFonts w:ascii="Calibri" w:hAnsi="Calibri" w:cs="Calibri"/>
          <w:kern w:val="2"/>
          <w:sz w:val="24"/>
          <w:szCs w:val="24"/>
          <w14:ligatures w14:val="standardContextual"/>
        </w:rPr>
        <w:t>chwili popełnienia czynu jest pod wpływem alkoholu</w:t>
      </w:r>
      <w:r w:rsidR="00A07A81">
        <w:rPr>
          <w:rFonts w:ascii="Calibri" w:hAnsi="Calibri" w:cs="Calibri"/>
          <w:kern w:val="2"/>
          <w:sz w:val="24"/>
          <w:szCs w:val="24"/>
          <w14:ligatures w14:val="standardContextual"/>
        </w:rPr>
        <w:t xml:space="preserve"> lub innych </w:t>
      </w:r>
      <w:r w:rsidR="00C5538B">
        <w:rPr>
          <w:rFonts w:ascii="Calibri" w:hAnsi="Calibri" w:cs="Calibri"/>
          <w:kern w:val="2"/>
          <w:sz w:val="24"/>
          <w:szCs w:val="24"/>
          <w14:ligatures w14:val="standardContextual"/>
        </w:rPr>
        <w:t>ś</w:t>
      </w:r>
      <w:r w:rsidR="00A07A81">
        <w:rPr>
          <w:rFonts w:ascii="Calibri" w:hAnsi="Calibri" w:cs="Calibri"/>
          <w:kern w:val="2"/>
          <w:sz w:val="24"/>
          <w:szCs w:val="24"/>
          <w14:ligatures w14:val="standardContextual"/>
        </w:rPr>
        <w:t>rodków psychoaktywnych</w:t>
      </w:r>
      <w:r w:rsidRPr="007D3326">
        <w:rPr>
          <w:rFonts w:ascii="Calibri" w:hAnsi="Calibri" w:cs="Calibri"/>
          <w:kern w:val="2"/>
          <w:sz w:val="24"/>
          <w:szCs w:val="24"/>
          <w14:ligatures w14:val="standardContextual"/>
        </w:rPr>
        <w:t>. Uzależnienie od alkoholu nie zwalnia</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 xml:space="preserve">odpowiedzialności za swoje czyny, mimo że osoby stosujące przemoc często wykorzystują fakt bycia nietrzeźwym jako czynnik usprawiedliwiający ich zachowanie. </w:t>
      </w:r>
    </w:p>
    <w:p w14:paraId="27BCF82E" w14:textId="77777777" w:rsidR="00622C71" w:rsidRPr="007D3326" w:rsidRDefault="008356E2"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 xml:space="preserve">Coraz częściej przyczyną przemocy domowej jest uzależnienie nie tylko od alkoholu, ale także uzależnienie od innych substancji psychoaktywnych. </w:t>
      </w:r>
    </w:p>
    <w:p w14:paraId="43048C32" w14:textId="18032C98" w:rsidR="0032098A" w:rsidRPr="007D3326" w:rsidRDefault="008356E2"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Zgodnie</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danymi przedstawionymi</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Raporcie</w:t>
      </w:r>
      <w:r w:rsidR="000C5647" w:rsidRPr="007D3326">
        <w:rPr>
          <w:rFonts w:ascii="Calibri" w:hAnsi="Calibri" w:cs="Calibri"/>
          <w:kern w:val="2"/>
          <w:sz w:val="24"/>
          <w:szCs w:val="24"/>
          <w14:ligatures w14:val="standardContextual"/>
        </w:rPr>
        <w:t xml:space="preserve"> o </w:t>
      </w:r>
      <w:r w:rsidRPr="007D3326">
        <w:rPr>
          <w:rFonts w:ascii="Calibri" w:hAnsi="Calibri" w:cs="Calibri"/>
          <w:kern w:val="2"/>
          <w:sz w:val="24"/>
          <w:szCs w:val="24"/>
          <w14:ligatures w14:val="standardContextual"/>
        </w:rPr>
        <w:t>stanie narkomanii</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 xml:space="preserve">Polsce – </w:t>
      </w:r>
      <w:r w:rsidR="00E5192C">
        <w:rPr>
          <w:rFonts w:ascii="Calibri" w:hAnsi="Calibri" w:cs="Calibri"/>
          <w:kern w:val="2"/>
          <w:sz w:val="24"/>
          <w:szCs w:val="24"/>
          <w14:ligatures w14:val="standardContextual"/>
        </w:rPr>
        <w:br/>
      </w:r>
      <w:r w:rsidR="000C5647" w:rsidRPr="007D3326">
        <w:rPr>
          <w:rFonts w:ascii="Calibri" w:hAnsi="Calibri" w:cs="Calibri"/>
          <w:kern w:val="2"/>
          <w:sz w:val="24"/>
          <w:szCs w:val="24"/>
          <w14:ligatures w14:val="standardContextual"/>
        </w:rPr>
        <w:t>w</w:t>
      </w:r>
      <w:r w:rsidR="00E5192C">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2018</w:t>
      </w:r>
      <w:r w:rsidR="00E5192C">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r. odsetek populacji</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wieku 15–64 lata sięgających po narkotyki wynosił 5,4%. Ministerstwo Rodziny</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Polityki Społecznej</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oparciu</w:t>
      </w:r>
      <w:r w:rsidR="000C5647" w:rsidRPr="007D3326">
        <w:rPr>
          <w:rFonts w:ascii="Calibri" w:hAnsi="Calibri" w:cs="Calibri"/>
          <w:kern w:val="2"/>
          <w:sz w:val="24"/>
          <w:szCs w:val="24"/>
          <w14:ligatures w14:val="standardContextual"/>
        </w:rPr>
        <w:t xml:space="preserve"> o </w:t>
      </w:r>
      <w:r w:rsidRPr="007D3326">
        <w:rPr>
          <w:rFonts w:ascii="Calibri" w:hAnsi="Calibri" w:cs="Calibri"/>
          <w:kern w:val="2"/>
          <w:sz w:val="24"/>
          <w:szCs w:val="24"/>
          <w14:ligatures w14:val="standardContextual"/>
        </w:rPr>
        <w:t>postanowienia Krajowego Programu Przeciwdziałania Przemocy</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Rodzinie realizowanego</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 xml:space="preserve">różnych perspektywach czasowych zlecało przeprowadzenie badań mających na celu zdiagnozowanie zjawiska przemocy domowej. </w:t>
      </w:r>
    </w:p>
    <w:p w14:paraId="4AE9571D" w14:textId="4687B993" w:rsidR="00F373BC" w:rsidRPr="007D3326" w:rsidRDefault="008356E2"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W 2019 r. na zlecenie Ministerstwa Rodziny Pracy</w:t>
      </w:r>
      <w:r w:rsidR="000C5647" w:rsidRPr="007D3326">
        <w:rPr>
          <w:rFonts w:ascii="Calibri" w:hAnsi="Calibri" w:cs="Calibri"/>
          <w:kern w:val="2"/>
          <w:sz w:val="24"/>
          <w:szCs w:val="24"/>
          <w14:ligatures w14:val="standardContextual"/>
        </w:rPr>
        <w:t xml:space="preserve"> i</w:t>
      </w:r>
      <w:r w:rsidR="001F5A05">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Polityki Społecznej realizowane</w:t>
      </w:r>
      <w:r w:rsidR="00F70C72" w:rsidRPr="007D3326">
        <w:rPr>
          <w:rFonts w:ascii="Calibri" w:hAnsi="Calibri" w:cs="Calibri"/>
          <w:kern w:val="2"/>
          <w:sz w:val="24"/>
          <w:szCs w:val="24"/>
          <w14:ligatures w14:val="standardContextual"/>
        </w:rPr>
        <w:t xml:space="preserve"> było </w:t>
      </w:r>
      <w:r w:rsidRPr="007D3326">
        <w:rPr>
          <w:rFonts w:ascii="Calibri" w:hAnsi="Calibri" w:cs="Calibri"/>
          <w:kern w:val="2"/>
          <w:sz w:val="24"/>
          <w:szCs w:val="24"/>
          <w14:ligatures w14:val="standardContextual"/>
        </w:rPr>
        <w:t>badanie pn. „Ogólnopolska diagnoza zjawiska przemocy</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 xml:space="preserve">rodzinie”, które pokazało, </w:t>
      </w:r>
      <w:r w:rsidR="00F70C72" w:rsidRPr="007D3326">
        <w:rPr>
          <w:rFonts w:ascii="Calibri" w:hAnsi="Calibri" w:cs="Calibri"/>
          <w:kern w:val="2"/>
          <w:sz w:val="24"/>
          <w:szCs w:val="24"/>
          <w14:ligatures w14:val="standardContextual"/>
        </w:rPr>
        <w:t xml:space="preserve">że </w:t>
      </w:r>
      <w:r w:rsidRPr="007D3326">
        <w:rPr>
          <w:rFonts w:ascii="Calibri" w:hAnsi="Calibri" w:cs="Calibri"/>
          <w:kern w:val="2"/>
          <w:sz w:val="24"/>
          <w:szCs w:val="24"/>
          <w14:ligatures w14:val="standardContextual"/>
        </w:rPr>
        <w:t>zwiększa się świadomość Polaków na temat zjawiska przemocy domowej, jak</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 xml:space="preserve">na temat mechanizmów doznawania przemocy. </w:t>
      </w:r>
    </w:p>
    <w:p w14:paraId="7E420184" w14:textId="2998CB2D" w:rsidR="00F373BC" w:rsidRPr="007D3326" w:rsidRDefault="008356E2"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Na poziomie deklaratywnym zdecydowana większość Polaków nie myśli</w:t>
      </w:r>
      <w:r w:rsidR="000C5647" w:rsidRPr="007D3326">
        <w:rPr>
          <w:rFonts w:ascii="Calibri" w:hAnsi="Calibri" w:cs="Calibri"/>
          <w:kern w:val="2"/>
          <w:sz w:val="24"/>
          <w:szCs w:val="24"/>
          <w14:ligatures w14:val="standardContextual"/>
        </w:rPr>
        <w:t xml:space="preserve"> o </w:t>
      </w:r>
      <w:r w:rsidRPr="007D3326">
        <w:rPr>
          <w:rFonts w:ascii="Calibri" w:hAnsi="Calibri" w:cs="Calibri"/>
          <w:kern w:val="2"/>
          <w:sz w:val="24"/>
          <w:szCs w:val="24"/>
          <w14:ligatures w14:val="standardContextual"/>
        </w:rPr>
        <w:t>przemocy domowej</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sposób stereotypowy</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 xml:space="preserve">potrafi zidentyfikować zachowania, które świadczą </w:t>
      </w:r>
      <w:r w:rsidR="000C5647" w:rsidRPr="007D3326">
        <w:rPr>
          <w:rFonts w:ascii="Calibri" w:hAnsi="Calibri" w:cs="Calibri"/>
          <w:kern w:val="2"/>
          <w:sz w:val="24"/>
          <w:szCs w:val="24"/>
          <w14:ligatures w14:val="standardContextual"/>
        </w:rPr>
        <w:t>o</w:t>
      </w:r>
      <w:r w:rsidR="00845938">
        <w:rPr>
          <w:rFonts w:ascii="Calibri" w:hAnsi="Calibri" w:cs="Calibri"/>
          <w:kern w:val="2"/>
          <w:sz w:val="24"/>
          <w:szCs w:val="24"/>
          <w14:ligatures w14:val="standardContextual"/>
        </w:rPr>
        <w:t> </w:t>
      </w:r>
      <w:r w:rsidRPr="007D3326">
        <w:rPr>
          <w:rFonts w:ascii="Calibri" w:hAnsi="Calibri" w:cs="Calibri"/>
          <w:kern w:val="2"/>
          <w:sz w:val="24"/>
          <w:szCs w:val="24"/>
          <w14:ligatures w14:val="standardContextual"/>
        </w:rPr>
        <w:t xml:space="preserve">występowaniu przemocy. </w:t>
      </w:r>
    </w:p>
    <w:p w14:paraId="408506F7" w14:textId="431765B4" w:rsidR="0032098A" w:rsidRPr="007D3326" w:rsidRDefault="008356E2"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Kobiety</w:t>
      </w:r>
      <w:r w:rsidR="000C5647" w:rsidRPr="007D3326">
        <w:rPr>
          <w:rFonts w:ascii="Calibri" w:hAnsi="Calibri" w:cs="Calibri"/>
          <w:kern w:val="2"/>
          <w:sz w:val="24"/>
          <w:szCs w:val="24"/>
          <w14:ligatures w14:val="standardContextual"/>
        </w:rPr>
        <w:t xml:space="preserve"> i</w:t>
      </w:r>
      <w:r w:rsidR="00E5192C">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mężczyźni nieco różnią się</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tym, jak postrzegają przemoc.</w:t>
      </w:r>
      <w:r w:rsidR="000C5647" w:rsidRPr="007D3326">
        <w:rPr>
          <w:rFonts w:ascii="Calibri" w:hAnsi="Calibri" w:cs="Calibri"/>
          <w:kern w:val="2"/>
          <w:sz w:val="24"/>
          <w:szCs w:val="24"/>
          <w14:ligatures w14:val="standardContextual"/>
        </w:rPr>
        <w:t xml:space="preserve"> </w:t>
      </w:r>
      <w:r w:rsidR="002E4169">
        <w:rPr>
          <w:rFonts w:ascii="Calibri" w:hAnsi="Calibri" w:cs="Calibri"/>
          <w:kern w:val="2"/>
          <w:sz w:val="24"/>
          <w:szCs w:val="24"/>
          <w14:ligatures w14:val="standardContextual"/>
        </w:rPr>
        <w:t>W</w:t>
      </w:r>
      <w:r w:rsidR="000C5647" w:rsidRPr="007D3326">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największym stopniu</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odniesieniu do stwierdzenia „Rodzice mają prawo bić swoje dzieci”,</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którym zgadza się 13% mężczyzn</w:t>
      </w:r>
      <w:r w:rsidR="000C5647" w:rsidRPr="007D3326">
        <w:rPr>
          <w:rFonts w:ascii="Calibri" w:hAnsi="Calibri" w:cs="Calibri"/>
          <w:kern w:val="2"/>
          <w:sz w:val="24"/>
          <w:szCs w:val="24"/>
          <w14:ligatures w14:val="standardContextual"/>
        </w:rPr>
        <w:t xml:space="preserve"> i</w:t>
      </w:r>
      <w:r w:rsidR="001F5A05">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5% kobiet. Ogólną regułą jest to, że mężczyźni</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większym zakresie akceptują dopuszczalność analizowanych</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badaniu przejawów przemocy. Najbardziej kontrowersyjna opinia na temat przemocy domowej to stwierdzenie „Ofiary przemocy domowej akceptują swoją sytuację”.</w:t>
      </w:r>
      <w:r w:rsidR="000C5647" w:rsidRPr="007D3326">
        <w:rPr>
          <w:rFonts w:ascii="Calibri" w:hAnsi="Calibri" w:cs="Calibri"/>
          <w:kern w:val="2"/>
          <w:sz w:val="24"/>
          <w:szCs w:val="24"/>
          <w14:ligatures w14:val="standardContextual"/>
        </w:rPr>
        <w:t xml:space="preserve"> </w:t>
      </w:r>
      <w:r w:rsidR="0002231C">
        <w:rPr>
          <w:rFonts w:ascii="Calibri" w:hAnsi="Calibri" w:cs="Calibri"/>
          <w:kern w:val="2"/>
          <w:sz w:val="24"/>
          <w:szCs w:val="24"/>
          <w14:ligatures w14:val="standardContextual"/>
        </w:rPr>
        <w:t>W</w:t>
      </w:r>
      <w:r w:rsidR="000C5647" w:rsidRPr="007D3326">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tym przypadku Polacy są podzieleni niemal po równ</w:t>
      </w:r>
      <w:r w:rsidR="0032098A" w:rsidRPr="007D3326">
        <w:rPr>
          <w:rFonts w:ascii="Calibri" w:hAnsi="Calibri" w:cs="Calibri"/>
          <w:kern w:val="2"/>
          <w:sz w:val="24"/>
          <w:szCs w:val="24"/>
          <w14:ligatures w14:val="standardContextual"/>
        </w:rPr>
        <w:t>o, tyle samo osób zgadza się</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poglądem</w:t>
      </w:r>
      <w:r w:rsidR="000C5647" w:rsidRPr="007D3326">
        <w:rPr>
          <w:rFonts w:ascii="Calibri" w:hAnsi="Calibri" w:cs="Calibri"/>
          <w:kern w:val="2"/>
          <w:sz w:val="24"/>
          <w:szCs w:val="24"/>
          <w14:ligatures w14:val="standardContextual"/>
        </w:rPr>
        <w:t xml:space="preserve"> i</w:t>
      </w:r>
      <w:r w:rsidR="001F5A05">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tyle samo nie zgadza, pozostałe osoby nie mają wyrobionego zdania. Osoby, które uważają, że</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różnych</w:t>
      </w:r>
      <w:r w:rsidR="00F70C72" w:rsidRPr="007D3326">
        <w:rPr>
          <w:rFonts w:ascii="Calibri" w:hAnsi="Calibri" w:cs="Calibri"/>
          <w:kern w:val="2"/>
          <w:sz w:val="24"/>
          <w:szCs w:val="24"/>
          <w14:ligatures w14:val="standardContextual"/>
        </w:rPr>
        <w:t xml:space="preserve"> powodów lepiej nie wtrącać się</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 xml:space="preserve">życie rodzin doznających przemocy, stanowią około kilkunastu procent ogółu społeczeństwa. </w:t>
      </w:r>
      <w:r w:rsidR="0032098A" w:rsidRPr="007D3326">
        <w:rPr>
          <w:rFonts w:ascii="Calibri" w:hAnsi="Calibri" w:cs="Calibri"/>
          <w:kern w:val="2"/>
          <w:sz w:val="24"/>
          <w:szCs w:val="24"/>
          <w14:ligatures w14:val="standardContextual"/>
        </w:rPr>
        <w:t>Jednocześnie</w:t>
      </w:r>
      <w:r w:rsidRPr="007D3326">
        <w:rPr>
          <w:rFonts w:ascii="Calibri" w:hAnsi="Calibri" w:cs="Calibri"/>
          <w:kern w:val="2"/>
          <w:sz w:val="24"/>
          <w:szCs w:val="24"/>
          <w14:ligatures w14:val="standardContextual"/>
        </w:rPr>
        <w:t xml:space="preserve"> ludzie, którzy realnie obserwują przemoc</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swoim otoczeniu, rzeczywiście boją się reagować lub też nie wiedzą, co powinni zrobić.</w:t>
      </w:r>
      <w:r w:rsidR="000C5647" w:rsidRPr="007D3326">
        <w:rPr>
          <w:rFonts w:ascii="Calibri" w:hAnsi="Calibri" w:cs="Calibri"/>
          <w:kern w:val="2"/>
          <w:sz w:val="24"/>
          <w:szCs w:val="24"/>
          <w14:ligatures w14:val="standardContextual"/>
        </w:rPr>
        <w:t xml:space="preserve"> </w:t>
      </w:r>
      <w:r w:rsidR="0002231C">
        <w:rPr>
          <w:rFonts w:ascii="Calibri" w:hAnsi="Calibri" w:cs="Calibri"/>
          <w:kern w:val="2"/>
          <w:sz w:val="24"/>
          <w:szCs w:val="24"/>
          <w14:ligatures w14:val="standardContextual"/>
        </w:rPr>
        <w:t>Z</w:t>
      </w:r>
      <w:r w:rsidR="000C5647" w:rsidRPr="007D3326">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tego względu działania edukacyjne</w:t>
      </w:r>
      <w:r w:rsidR="000C5647" w:rsidRPr="007D3326">
        <w:rPr>
          <w:rFonts w:ascii="Calibri" w:hAnsi="Calibri" w:cs="Calibri"/>
          <w:kern w:val="2"/>
          <w:sz w:val="24"/>
          <w:szCs w:val="24"/>
          <w14:ligatures w14:val="standardContextual"/>
        </w:rPr>
        <w:t xml:space="preserve"> i</w:t>
      </w:r>
      <w:r w:rsidR="001F5A05">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kampanie społeczne powinny koncentrować się również na świadkach przemocy</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na tym, jak należy reagować</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 xml:space="preserve">sytuacji bycia świadkiem przemocy. </w:t>
      </w:r>
    </w:p>
    <w:p w14:paraId="31132671" w14:textId="30E57090" w:rsidR="0032098A" w:rsidRPr="007D3326" w:rsidRDefault="008356E2"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lastRenderedPageBreak/>
        <w:t>W 2019 r. Minister Rodziny, Pracy</w:t>
      </w:r>
      <w:r w:rsidR="000C5647" w:rsidRPr="007D3326">
        <w:rPr>
          <w:rFonts w:ascii="Calibri" w:hAnsi="Calibri" w:cs="Calibri"/>
          <w:kern w:val="2"/>
          <w:sz w:val="24"/>
          <w:szCs w:val="24"/>
          <w14:ligatures w14:val="standardContextual"/>
        </w:rPr>
        <w:t xml:space="preserve"> i</w:t>
      </w:r>
      <w:r w:rsidR="00E5192C">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Polityki Społecznej zlecił przeprowadzenie badania,</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którego wynika wysoka skuteczność programów dla osób stosujących przemoc domową. Badanie pn. „Skuteczność oddziaływań korekcyjno-edukacyjnych dla osób stosujących przemoc</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rodzinie” pokazało, że programy korekcyjno-edukacyjne dla osób stosujących przemoc domową oceniane są jako skuteczne przez osoby prowadzące programy. Członkowie zespołów interdyscyplinarnych</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grup roboczych również</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 xml:space="preserve">większości oceniali programy jako skuteczne. </w:t>
      </w:r>
    </w:p>
    <w:p w14:paraId="35C030ED" w14:textId="357479E3" w:rsidR="0032098A" w:rsidRPr="007D3326" w:rsidRDefault="008356E2"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W 2021 r. na zlecenie Ministra Rodziny</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Polityki Społecznej zostało przeprowadzone badanie „Ogólnopolska diagnoza zjawiska przemocy</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 xml:space="preserve">rodzinie wobec dzieci”. Głównym celem badania było dokonanie diagnozy skali zjawiska przemocy domowej wobec dzieci </w:t>
      </w:r>
      <w:r w:rsidR="000C5647" w:rsidRPr="007D3326">
        <w:rPr>
          <w:rFonts w:ascii="Calibri" w:hAnsi="Calibri" w:cs="Calibri"/>
          <w:kern w:val="2"/>
          <w:sz w:val="24"/>
          <w:szCs w:val="24"/>
          <w14:ligatures w14:val="standardContextual"/>
        </w:rPr>
        <w:t>w</w:t>
      </w:r>
      <w:r w:rsidR="00845938">
        <w:rPr>
          <w:rFonts w:ascii="Calibri" w:hAnsi="Calibri" w:cs="Calibri"/>
          <w:kern w:val="2"/>
          <w:sz w:val="24"/>
          <w:szCs w:val="24"/>
          <w14:ligatures w14:val="standardContextual"/>
        </w:rPr>
        <w:t> </w:t>
      </w:r>
      <w:r w:rsidRPr="007D3326">
        <w:rPr>
          <w:rFonts w:ascii="Calibri" w:hAnsi="Calibri" w:cs="Calibri"/>
          <w:kern w:val="2"/>
          <w:sz w:val="24"/>
          <w:szCs w:val="24"/>
          <w14:ligatures w14:val="standardContextual"/>
        </w:rPr>
        <w:t>Polsce. Według Polaków najbardziej rozpowszechnioną formą przemocy domowej wobec dzieci była przemoc psychiczna</w:t>
      </w:r>
      <w:r w:rsidR="00C5538B">
        <w:rPr>
          <w:rFonts w:ascii="Calibri" w:hAnsi="Calibri" w:cs="Calibri"/>
          <w:kern w:val="2"/>
          <w:sz w:val="24"/>
          <w:szCs w:val="24"/>
          <w14:ligatures w14:val="standardContextual"/>
        </w:rPr>
        <w:t xml:space="preserve">, </w:t>
      </w:r>
      <w:r w:rsidR="000C5647" w:rsidRPr="007D3326">
        <w:rPr>
          <w:rFonts w:ascii="Calibri" w:hAnsi="Calibri" w:cs="Calibri"/>
          <w:kern w:val="2"/>
          <w:sz w:val="24"/>
          <w:szCs w:val="24"/>
          <w14:ligatures w14:val="standardContextual"/>
        </w:rPr>
        <w:t xml:space="preserve">w </w:t>
      </w:r>
      <w:r w:rsidRPr="007D3326">
        <w:rPr>
          <w:rFonts w:ascii="Calibri" w:hAnsi="Calibri" w:cs="Calibri"/>
          <w:kern w:val="2"/>
          <w:sz w:val="24"/>
          <w:szCs w:val="24"/>
          <w14:ligatures w14:val="standardContextual"/>
        </w:rPr>
        <w:t xml:space="preserve">drugiej kolejności najczęściej występujące to: zaniedbanie oraz przemoc fizyczna. </w:t>
      </w:r>
    </w:p>
    <w:p w14:paraId="317B31DA" w14:textId="102452DD" w:rsidR="0032098A" w:rsidRPr="007D3326" w:rsidRDefault="008356E2"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Polacy ocenili swoją wiedzę dotyczącą przemocy domowej na dość wysoką. Prawie połowa uważa, że wie</w:t>
      </w:r>
      <w:r w:rsidR="000C5647" w:rsidRPr="007D3326">
        <w:rPr>
          <w:rFonts w:ascii="Calibri" w:hAnsi="Calibri" w:cs="Calibri"/>
          <w:kern w:val="2"/>
          <w:sz w:val="24"/>
          <w:szCs w:val="24"/>
          <w14:ligatures w14:val="standardContextual"/>
        </w:rPr>
        <w:t xml:space="preserve"> o </w:t>
      </w:r>
      <w:r w:rsidRPr="007D3326">
        <w:rPr>
          <w:rFonts w:ascii="Calibri" w:hAnsi="Calibri" w:cs="Calibri"/>
          <w:kern w:val="2"/>
          <w:sz w:val="24"/>
          <w:szCs w:val="24"/>
          <w14:ligatures w14:val="standardContextual"/>
        </w:rPr>
        <w:t>przemocy domowej wobec dzieci dużo lub spor</w:t>
      </w:r>
      <w:r w:rsidR="0032098A" w:rsidRPr="007D3326">
        <w:rPr>
          <w:rFonts w:ascii="Calibri" w:hAnsi="Calibri" w:cs="Calibri"/>
          <w:kern w:val="2"/>
          <w:sz w:val="24"/>
          <w:szCs w:val="24"/>
          <w14:ligatures w14:val="standardContextual"/>
        </w:rPr>
        <w:t>o</w:t>
      </w:r>
      <w:r w:rsidRPr="007D3326">
        <w:rPr>
          <w:rFonts w:ascii="Calibri" w:hAnsi="Calibri" w:cs="Calibri"/>
          <w:kern w:val="2"/>
          <w:sz w:val="24"/>
          <w:szCs w:val="24"/>
          <w14:ligatures w14:val="standardContextual"/>
        </w:rPr>
        <w:t xml:space="preserve">. </w:t>
      </w:r>
    </w:p>
    <w:p w14:paraId="0DD76392" w14:textId="1E55B998" w:rsidR="00580368" w:rsidRPr="007D3326" w:rsidRDefault="008356E2"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Doświadczenia przemocy</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dzieciństwie</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bardzo dużym stopniu rzutują na dorosłe życie. Wyniki badania pokazały, że prawie co trzeci Polak przyznaje, że</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 xml:space="preserve">dzieciństwie doświadczał przemocy fizycznej, a 28% badanych przyznało, że doznawało przemocy psychicznej. Przemocy najczęściej dopuszczali się członkowie najbliższej rodziny: ojciec, matka, rodzeństwo. Zdecydowana większość Polaków (81%) była również świadoma, że dziecko doznaje przemocy również wtedy, gdy widzi przemoc między swoimi rodzicami. </w:t>
      </w:r>
    </w:p>
    <w:p w14:paraId="00B29E9F" w14:textId="188C86E0" w:rsidR="00580368" w:rsidRPr="007D3326" w:rsidRDefault="008356E2"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W 2022 r. Ministerstwo Rodziny</w:t>
      </w:r>
      <w:r w:rsidR="000C5647" w:rsidRPr="007D3326">
        <w:rPr>
          <w:rFonts w:ascii="Calibri" w:hAnsi="Calibri" w:cs="Calibri"/>
          <w:kern w:val="2"/>
          <w:sz w:val="24"/>
          <w:szCs w:val="24"/>
          <w14:ligatures w14:val="standardContextual"/>
        </w:rPr>
        <w:t xml:space="preserve"> i</w:t>
      </w:r>
      <w:r w:rsidR="001F5A05">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Polityki Społecznej zleciło przeprowadzenie badań na temat skali zjawiska przemocy</w:t>
      </w:r>
      <w:r w:rsidR="000C5647" w:rsidRPr="007D3326">
        <w:rPr>
          <w:rFonts w:ascii="Calibri" w:hAnsi="Calibri" w:cs="Calibri"/>
          <w:kern w:val="2"/>
          <w:sz w:val="24"/>
          <w:szCs w:val="24"/>
          <w14:ligatures w14:val="standardContextual"/>
        </w:rPr>
        <w:t xml:space="preserve"> </w:t>
      </w:r>
      <w:r w:rsidR="00C5538B">
        <w:rPr>
          <w:rFonts w:ascii="Calibri" w:hAnsi="Calibri" w:cs="Calibri"/>
          <w:kern w:val="2"/>
          <w:sz w:val="24"/>
          <w:szCs w:val="24"/>
          <w14:ligatures w14:val="standardContextual"/>
        </w:rPr>
        <w:t>domowej</w:t>
      </w:r>
      <w:r w:rsidRPr="007D3326">
        <w:rPr>
          <w:rFonts w:ascii="Calibri" w:hAnsi="Calibri" w:cs="Calibri"/>
          <w:kern w:val="2"/>
          <w:sz w:val="24"/>
          <w:szCs w:val="24"/>
          <w14:ligatures w14:val="standardContextual"/>
        </w:rPr>
        <w:t xml:space="preserve"> wśród kolejnej grupy osób, która może być szczególnie narażona na stosowanie przemocy domowej, tj. wśród osób starszych</w:t>
      </w:r>
      <w:r w:rsidR="00580368" w:rsidRPr="007D3326">
        <w:rPr>
          <w:rFonts w:ascii="Calibri" w:hAnsi="Calibri" w:cs="Calibri"/>
          <w:kern w:val="2"/>
          <w:sz w:val="24"/>
          <w:szCs w:val="24"/>
          <w14:ligatures w14:val="standardContextual"/>
        </w:rPr>
        <w:t xml:space="preserve"> </w:t>
      </w:r>
      <w:r w:rsidR="000C5647" w:rsidRPr="007D3326">
        <w:rPr>
          <w:rFonts w:ascii="Calibri" w:hAnsi="Calibri" w:cs="Calibri"/>
          <w:kern w:val="2"/>
          <w:sz w:val="24"/>
          <w:szCs w:val="24"/>
          <w14:ligatures w14:val="standardContextual"/>
        </w:rPr>
        <w:t>i </w:t>
      </w:r>
      <w:r w:rsidRPr="007D3326">
        <w:rPr>
          <w:rFonts w:ascii="Calibri" w:hAnsi="Calibri" w:cs="Calibri"/>
          <w:kern w:val="2"/>
          <w:sz w:val="24"/>
          <w:szCs w:val="24"/>
          <w14:ligatures w14:val="standardContextual"/>
        </w:rPr>
        <w:t>niepełnosprawnych.</w:t>
      </w:r>
      <w:r w:rsidR="000C5647" w:rsidRPr="007D3326">
        <w:rPr>
          <w:rFonts w:ascii="Calibri" w:hAnsi="Calibri" w:cs="Calibri"/>
          <w:kern w:val="2"/>
          <w:sz w:val="24"/>
          <w:szCs w:val="24"/>
          <w14:ligatures w14:val="standardContextual"/>
        </w:rPr>
        <w:t xml:space="preserve"> </w:t>
      </w:r>
      <w:r w:rsidR="00D93376">
        <w:rPr>
          <w:rFonts w:ascii="Calibri" w:hAnsi="Calibri" w:cs="Calibri"/>
          <w:kern w:val="2"/>
          <w:sz w:val="24"/>
          <w:szCs w:val="24"/>
          <w14:ligatures w14:val="standardContextual"/>
        </w:rPr>
        <w:t>Z</w:t>
      </w:r>
      <w:r w:rsidR="000C5647" w:rsidRPr="007D3326">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przeprowadzonych badań wynika, że wśród osób niepełnosprawnych najczęściej</w:t>
      </w:r>
      <w:r w:rsidR="00671852">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 xml:space="preserve">wskazywana </w:t>
      </w:r>
      <w:r w:rsidR="00671852">
        <w:rPr>
          <w:rFonts w:ascii="Calibri" w:hAnsi="Calibri" w:cs="Calibri"/>
          <w:kern w:val="2"/>
          <w:sz w:val="24"/>
          <w:szCs w:val="24"/>
          <w14:ligatures w14:val="standardContextual"/>
        </w:rPr>
        <w:t xml:space="preserve">była </w:t>
      </w:r>
      <w:r w:rsidRPr="007D3326">
        <w:rPr>
          <w:rFonts w:ascii="Calibri" w:hAnsi="Calibri" w:cs="Calibri"/>
          <w:kern w:val="2"/>
          <w:sz w:val="24"/>
          <w:szCs w:val="24"/>
          <w14:ligatures w14:val="standardContextual"/>
        </w:rPr>
        <w:t>przemoc psychiczna</w:t>
      </w:r>
      <w:r w:rsidR="00580368" w:rsidRPr="007D3326">
        <w:rPr>
          <w:rFonts w:ascii="Calibri" w:hAnsi="Calibri" w:cs="Calibri"/>
          <w:kern w:val="2"/>
          <w:sz w:val="24"/>
          <w:szCs w:val="24"/>
          <w14:ligatures w14:val="standardContextual"/>
        </w:rPr>
        <w:t>, następnie</w:t>
      </w:r>
      <w:r w:rsidRPr="007D3326">
        <w:rPr>
          <w:rFonts w:ascii="Calibri" w:hAnsi="Calibri" w:cs="Calibri"/>
          <w:kern w:val="2"/>
          <w:sz w:val="24"/>
          <w:szCs w:val="24"/>
          <w14:ligatures w14:val="standardContextual"/>
        </w:rPr>
        <w:t xml:space="preserve"> oraz fizyczna. </w:t>
      </w:r>
    </w:p>
    <w:p w14:paraId="2FADBF26" w14:textId="3124B8B1" w:rsidR="00580368" w:rsidRPr="007D3326" w:rsidRDefault="008356E2"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Jednym</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ważniejszych wniosków płynących</w:t>
      </w:r>
      <w:r w:rsidR="000C5647" w:rsidRPr="007D3326">
        <w:rPr>
          <w:rFonts w:ascii="Calibri" w:hAnsi="Calibri" w:cs="Calibri"/>
          <w:kern w:val="2"/>
          <w:sz w:val="24"/>
          <w:szCs w:val="24"/>
          <w14:ligatures w14:val="standardContextual"/>
        </w:rPr>
        <w:t xml:space="preserve"> z </w:t>
      </w:r>
      <w:r w:rsidRPr="007D3326">
        <w:rPr>
          <w:rFonts w:ascii="Calibri" w:hAnsi="Calibri" w:cs="Calibri"/>
          <w:kern w:val="2"/>
          <w:sz w:val="24"/>
          <w:szCs w:val="24"/>
          <w14:ligatures w14:val="standardContextual"/>
        </w:rPr>
        <w:t>pogłębionych wywiadów jakościowych, które dotyczyły rodzajów przemocy, jakiej doznają osoby starsze</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osoby niepełnosprawne, jest to, że niemalże zawsze różne formy przemocy łączyły się ze sobą</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były stosowane razem lub naprzemiennie</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stosunku do tej samej osoby. Osobą stosującą przemoc domową wobec osób starszych</w:t>
      </w:r>
      <w:r w:rsidR="000C5647" w:rsidRPr="007D3326">
        <w:rPr>
          <w:rFonts w:ascii="Calibri" w:hAnsi="Calibri" w:cs="Calibri"/>
          <w:kern w:val="2"/>
          <w:sz w:val="24"/>
          <w:szCs w:val="24"/>
          <w14:ligatures w14:val="standardContextual"/>
        </w:rPr>
        <w:t xml:space="preserve"> i </w:t>
      </w:r>
      <w:r w:rsidRPr="007D3326">
        <w:rPr>
          <w:rFonts w:ascii="Calibri" w:hAnsi="Calibri" w:cs="Calibri"/>
          <w:kern w:val="2"/>
          <w:sz w:val="24"/>
          <w:szCs w:val="24"/>
          <w14:ligatures w14:val="standardContextual"/>
        </w:rPr>
        <w:t xml:space="preserve">niepełnosprawnych byli najczęściej mężczyźni </w:t>
      </w:r>
      <w:r w:rsidR="000C5647" w:rsidRPr="007D3326">
        <w:rPr>
          <w:rFonts w:ascii="Calibri" w:hAnsi="Calibri" w:cs="Calibri"/>
          <w:kern w:val="2"/>
          <w:sz w:val="24"/>
          <w:szCs w:val="24"/>
          <w14:ligatures w14:val="standardContextual"/>
        </w:rPr>
        <w:t xml:space="preserve">z </w:t>
      </w:r>
      <w:r w:rsidRPr="007D3326">
        <w:rPr>
          <w:rFonts w:ascii="Calibri" w:hAnsi="Calibri" w:cs="Calibri"/>
          <w:kern w:val="2"/>
          <w:sz w:val="24"/>
          <w:szCs w:val="24"/>
          <w14:ligatures w14:val="standardContextual"/>
        </w:rPr>
        <w:t xml:space="preserve">najbliższego środowiska domowego: mężowie, partnerzy, ojcowie, a rzadziej dorośli synowie. Najczęściej wskazywane przejawy przemocy wobec osób starszych </w:t>
      </w:r>
      <w:r w:rsidR="000C5647" w:rsidRPr="007D3326">
        <w:rPr>
          <w:rFonts w:ascii="Calibri" w:hAnsi="Calibri" w:cs="Calibri"/>
          <w:kern w:val="2"/>
          <w:sz w:val="24"/>
          <w:szCs w:val="24"/>
          <w14:ligatures w14:val="standardContextual"/>
        </w:rPr>
        <w:t>i</w:t>
      </w:r>
      <w:r w:rsidR="00845938">
        <w:rPr>
          <w:rFonts w:ascii="Calibri" w:hAnsi="Calibri" w:cs="Calibri"/>
          <w:kern w:val="2"/>
          <w:sz w:val="24"/>
          <w:szCs w:val="24"/>
          <w14:ligatures w14:val="standardContextual"/>
        </w:rPr>
        <w:t xml:space="preserve"> </w:t>
      </w:r>
      <w:r w:rsidRPr="007D3326">
        <w:rPr>
          <w:rFonts w:ascii="Calibri" w:hAnsi="Calibri" w:cs="Calibri"/>
          <w:kern w:val="2"/>
          <w:sz w:val="24"/>
          <w:szCs w:val="24"/>
          <w14:ligatures w14:val="standardContextual"/>
        </w:rPr>
        <w:t>niepełnosprawnych to znieważanie, wyzwiska, ośmieszanie, lekceważenie, zastraszanie, szantażowanie</w:t>
      </w:r>
      <w:r w:rsidR="00580368" w:rsidRPr="007D3326">
        <w:rPr>
          <w:rFonts w:ascii="Calibri" w:hAnsi="Calibri" w:cs="Calibri"/>
          <w:kern w:val="2"/>
          <w:sz w:val="24"/>
          <w:szCs w:val="24"/>
          <w14:ligatures w14:val="standardContextual"/>
        </w:rPr>
        <w:t>.</w:t>
      </w:r>
      <w:r w:rsidRPr="007D3326">
        <w:rPr>
          <w:rFonts w:ascii="Calibri" w:hAnsi="Calibri" w:cs="Calibri"/>
          <w:kern w:val="2"/>
          <w:sz w:val="24"/>
          <w:szCs w:val="24"/>
          <w14:ligatures w14:val="standardContextual"/>
        </w:rPr>
        <w:t xml:space="preserve"> </w:t>
      </w:r>
    </w:p>
    <w:p w14:paraId="0E55A522" w14:textId="1CDF33CD" w:rsidR="00580368" w:rsidRPr="007D3326" w:rsidRDefault="008356E2"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Wyniki badań pokazały, że obecnie funkcjonujący system pomocy udzielanej osobom krzywdzonym jest skuteczny. Najlepiej ocenianymi instytucjami</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 xml:space="preserve">kontekście działań pomocowych były ośrodki pomocy społecznej oraz Policja. </w:t>
      </w:r>
    </w:p>
    <w:p w14:paraId="5D88D816" w14:textId="753B7A52" w:rsidR="006153B1" w:rsidRDefault="008356E2" w:rsidP="00834221">
      <w:pPr>
        <w:spacing w:after="0"/>
        <w:ind w:firstLine="708"/>
        <w:jc w:val="both"/>
        <w:rPr>
          <w:rFonts w:ascii="Calibri" w:hAnsi="Calibri" w:cs="Calibri"/>
          <w:kern w:val="2"/>
          <w:sz w:val="24"/>
          <w:szCs w:val="24"/>
          <w14:ligatures w14:val="standardContextual"/>
        </w:rPr>
      </w:pPr>
      <w:r w:rsidRPr="007D3326">
        <w:rPr>
          <w:rFonts w:ascii="Calibri" w:hAnsi="Calibri" w:cs="Calibri"/>
          <w:kern w:val="2"/>
          <w:sz w:val="24"/>
          <w:szCs w:val="24"/>
          <w14:ligatures w14:val="standardContextual"/>
        </w:rPr>
        <w:t>Jako najbardziej skuteczne formy wsparcia oprócz realizacji procedury „Niebieskie Karty” wskazywano poradnictwo psychologiczne oraz prawne, jak również pomoc oferowaną</w:t>
      </w:r>
      <w:r w:rsidR="000C5647" w:rsidRPr="007D3326">
        <w:rPr>
          <w:rFonts w:ascii="Calibri" w:hAnsi="Calibri" w:cs="Calibri"/>
          <w:kern w:val="2"/>
          <w:sz w:val="24"/>
          <w:szCs w:val="24"/>
          <w14:ligatures w14:val="standardContextual"/>
        </w:rPr>
        <w:t xml:space="preserve"> w </w:t>
      </w:r>
      <w:r w:rsidRPr="007D3326">
        <w:rPr>
          <w:rFonts w:ascii="Calibri" w:hAnsi="Calibri" w:cs="Calibri"/>
          <w:kern w:val="2"/>
          <w:sz w:val="24"/>
          <w:szCs w:val="24"/>
          <w14:ligatures w14:val="standardContextual"/>
        </w:rPr>
        <w:t xml:space="preserve">ramach pracy socjalnej. </w:t>
      </w:r>
    </w:p>
    <w:p w14:paraId="26787315" w14:textId="77777777" w:rsidR="00C76BCD" w:rsidRPr="007D3326" w:rsidRDefault="00C76BCD" w:rsidP="00834221">
      <w:pPr>
        <w:spacing w:after="0"/>
        <w:ind w:firstLine="708"/>
        <w:jc w:val="both"/>
        <w:rPr>
          <w:rFonts w:ascii="Calibri" w:hAnsi="Calibri" w:cs="Calibri"/>
          <w:kern w:val="2"/>
          <w:sz w:val="24"/>
          <w:szCs w:val="24"/>
          <w14:ligatures w14:val="standardContextual"/>
        </w:rPr>
      </w:pPr>
    </w:p>
    <w:p w14:paraId="133E500E" w14:textId="5B84CC8C" w:rsidR="00C178F5" w:rsidRPr="00C5538B" w:rsidRDefault="00C178F5" w:rsidP="00834221">
      <w:pPr>
        <w:pStyle w:val="Akapitzlist"/>
        <w:numPr>
          <w:ilvl w:val="0"/>
          <w:numId w:val="24"/>
        </w:numPr>
        <w:spacing w:after="0"/>
        <w:jc w:val="both"/>
        <w:rPr>
          <w:rFonts w:ascii="Calibri" w:hAnsi="Calibri" w:cs="Calibri"/>
          <w:b/>
          <w:sz w:val="28"/>
          <w:szCs w:val="28"/>
        </w:rPr>
      </w:pPr>
      <w:r w:rsidRPr="00C5538B">
        <w:rPr>
          <w:rFonts w:ascii="Calibri" w:hAnsi="Calibri" w:cs="Calibri"/>
          <w:b/>
          <w:sz w:val="28"/>
          <w:szCs w:val="28"/>
        </w:rPr>
        <w:lastRenderedPageBreak/>
        <w:t>Podstawy prawne do opracowania</w:t>
      </w:r>
      <w:r w:rsidR="000C5647" w:rsidRPr="00C5538B">
        <w:rPr>
          <w:rFonts w:ascii="Calibri" w:hAnsi="Calibri" w:cs="Calibri"/>
          <w:b/>
          <w:sz w:val="28"/>
          <w:szCs w:val="28"/>
        </w:rPr>
        <w:t xml:space="preserve"> i</w:t>
      </w:r>
      <w:r w:rsidR="001F5A05">
        <w:rPr>
          <w:rFonts w:ascii="Calibri" w:hAnsi="Calibri" w:cs="Calibri"/>
          <w:b/>
          <w:sz w:val="28"/>
          <w:szCs w:val="28"/>
        </w:rPr>
        <w:t xml:space="preserve"> </w:t>
      </w:r>
      <w:r w:rsidRPr="00C5538B">
        <w:rPr>
          <w:rFonts w:ascii="Calibri" w:hAnsi="Calibri" w:cs="Calibri"/>
          <w:b/>
          <w:sz w:val="28"/>
          <w:szCs w:val="28"/>
        </w:rPr>
        <w:t>realizacji Programu</w:t>
      </w:r>
    </w:p>
    <w:p w14:paraId="5891F18A" w14:textId="173F83E4" w:rsidR="00C178F5" w:rsidRPr="007D3326" w:rsidRDefault="00C178F5" w:rsidP="00834221">
      <w:pPr>
        <w:spacing w:after="0"/>
        <w:ind w:firstLine="360"/>
        <w:jc w:val="both"/>
        <w:rPr>
          <w:rFonts w:ascii="Calibri" w:hAnsi="Calibri" w:cs="Calibri"/>
          <w:sz w:val="24"/>
          <w:szCs w:val="24"/>
        </w:rPr>
      </w:pPr>
      <w:r w:rsidRPr="007D3326">
        <w:rPr>
          <w:rFonts w:ascii="Calibri" w:hAnsi="Calibri" w:cs="Calibri"/>
          <w:sz w:val="24"/>
          <w:szCs w:val="24"/>
        </w:rPr>
        <w:t>Poniżej wymieniono podstawowe akty prawne, które uwzględniają temat przeciwdziałania przemocy</w:t>
      </w:r>
      <w:r w:rsidR="000C5647" w:rsidRPr="007D3326">
        <w:rPr>
          <w:rFonts w:ascii="Calibri" w:hAnsi="Calibri" w:cs="Calibri"/>
          <w:sz w:val="24"/>
          <w:szCs w:val="24"/>
        </w:rPr>
        <w:t xml:space="preserve"> i </w:t>
      </w:r>
      <w:r w:rsidRPr="007D3326">
        <w:rPr>
          <w:rFonts w:ascii="Calibri" w:hAnsi="Calibri" w:cs="Calibri"/>
          <w:sz w:val="24"/>
          <w:szCs w:val="24"/>
        </w:rPr>
        <w:t>regulują postępowanie różnych podmiotów</w:t>
      </w:r>
      <w:r w:rsidR="000C5647" w:rsidRPr="007D3326">
        <w:rPr>
          <w:rFonts w:ascii="Calibri" w:hAnsi="Calibri" w:cs="Calibri"/>
          <w:sz w:val="24"/>
          <w:szCs w:val="24"/>
        </w:rPr>
        <w:t xml:space="preserve"> w </w:t>
      </w:r>
      <w:r w:rsidRPr="007D3326">
        <w:rPr>
          <w:rFonts w:ascii="Calibri" w:hAnsi="Calibri" w:cs="Calibri"/>
          <w:sz w:val="24"/>
          <w:szCs w:val="24"/>
        </w:rPr>
        <w:t>stosunku do osób doświadczających oraz stosujących przemoc domową. Stanowią one fundament prawny dla zapisów Powiatowego Programu Przeciwdziałania Przemocy Domowej</w:t>
      </w:r>
      <w:r w:rsidR="000C5647" w:rsidRPr="007D3326">
        <w:rPr>
          <w:rFonts w:ascii="Calibri" w:hAnsi="Calibri" w:cs="Calibri"/>
          <w:sz w:val="24"/>
          <w:szCs w:val="24"/>
        </w:rPr>
        <w:t xml:space="preserve"> i</w:t>
      </w:r>
      <w:r w:rsidR="001F5A05">
        <w:rPr>
          <w:rFonts w:ascii="Calibri" w:hAnsi="Calibri" w:cs="Calibri"/>
          <w:sz w:val="24"/>
          <w:szCs w:val="24"/>
        </w:rPr>
        <w:t xml:space="preserve"> </w:t>
      </w:r>
      <w:r w:rsidRPr="007D3326">
        <w:rPr>
          <w:rFonts w:ascii="Calibri" w:hAnsi="Calibri" w:cs="Calibri"/>
          <w:sz w:val="24"/>
          <w:szCs w:val="24"/>
        </w:rPr>
        <w:t>Ochrony Osób Doznających Przemocy Domowej</w:t>
      </w:r>
      <w:r w:rsidR="000C5647" w:rsidRPr="007D3326">
        <w:rPr>
          <w:rFonts w:ascii="Calibri" w:hAnsi="Calibri" w:cs="Calibri"/>
          <w:sz w:val="24"/>
          <w:szCs w:val="24"/>
        </w:rPr>
        <w:t xml:space="preserve"> w </w:t>
      </w:r>
      <w:r w:rsidRPr="007D3326">
        <w:rPr>
          <w:rFonts w:ascii="Calibri" w:hAnsi="Calibri" w:cs="Calibri"/>
          <w:sz w:val="24"/>
          <w:szCs w:val="24"/>
        </w:rPr>
        <w:t xml:space="preserve">Powiecie Wyszkowskim na lata 2024-2030 </w:t>
      </w:r>
      <w:r w:rsidR="002744D5">
        <w:rPr>
          <w:rFonts w:ascii="Calibri" w:hAnsi="Calibri" w:cs="Calibri"/>
          <w:sz w:val="24"/>
          <w:szCs w:val="24"/>
        </w:rPr>
        <w:t>(dalej zwanego Programem).</w:t>
      </w:r>
    </w:p>
    <w:p w14:paraId="71EC2DC5" w14:textId="7B79BB6C" w:rsidR="00C178F5" w:rsidRPr="007D3326" w:rsidRDefault="00C178F5" w:rsidP="00834221">
      <w:pPr>
        <w:spacing w:after="0"/>
        <w:ind w:firstLine="360"/>
        <w:jc w:val="both"/>
        <w:rPr>
          <w:rFonts w:ascii="Calibri" w:hAnsi="Calibri" w:cs="Calibri"/>
          <w:sz w:val="24"/>
          <w:szCs w:val="24"/>
        </w:rPr>
      </w:pPr>
      <w:r w:rsidRPr="007D3326">
        <w:rPr>
          <w:rFonts w:ascii="Calibri" w:hAnsi="Calibri" w:cs="Calibri"/>
          <w:sz w:val="24"/>
          <w:szCs w:val="24"/>
        </w:rPr>
        <w:t>Program realizowany będzie</w:t>
      </w:r>
      <w:r w:rsidR="000C5647" w:rsidRPr="007D3326">
        <w:rPr>
          <w:rFonts w:ascii="Calibri" w:hAnsi="Calibri" w:cs="Calibri"/>
          <w:sz w:val="24"/>
          <w:szCs w:val="24"/>
        </w:rPr>
        <w:t xml:space="preserve"> w </w:t>
      </w:r>
      <w:r w:rsidRPr="007D3326">
        <w:rPr>
          <w:rFonts w:ascii="Calibri" w:hAnsi="Calibri" w:cs="Calibri"/>
          <w:sz w:val="24"/>
          <w:szCs w:val="24"/>
        </w:rPr>
        <w:t>oparciu</w:t>
      </w:r>
      <w:r w:rsidR="000C5647" w:rsidRPr="007D3326">
        <w:rPr>
          <w:rFonts w:ascii="Calibri" w:hAnsi="Calibri" w:cs="Calibri"/>
          <w:sz w:val="24"/>
          <w:szCs w:val="24"/>
        </w:rPr>
        <w:t xml:space="preserve"> o </w:t>
      </w:r>
      <w:r w:rsidRPr="007D3326">
        <w:rPr>
          <w:rFonts w:ascii="Calibri" w:hAnsi="Calibri" w:cs="Calibri"/>
          <w:sz w:val="24"/>
          <w:szCs w:val="24"/>
        </w:rPr>
        <w:t>następujące dokumenty normujące problematykę przeciwdziałania przemocy domowej:</w:t>
      </w:r>
    </w:p>
    <w:p w14:paraId="0CA4DB53" w14:textId="102BFC24" w:rsidR="00C178F5" w:rsidRPr="007D3326" w:rsidRDefault="00C178F5" w:rsidP="00834221">
      <w:pPr>
        <w:pStyle w:val="Akapitzlist"/>
        <w:numPr>
          <w:ilvl w:val="0"/>
          <w:numId w:val="18"/>
        </w:numPr>
        <w:spacing w:after="0"/>
        <w:jc w:val="both"/>
        <w:rPr>
          <w:rFonts w:ascii="Calibri" w:hAnsi="Calibri" w:cs="Calibri"/>
          <w:sz w:val="24"/>
          <w:szCs w:val="24"/>
        </w:rPr>
      </w:pPr>
      <w:r w:rsidRPr="007D3326">
        <w:rPr>
          <w:rFonts w:ascii="Calibri" w:hAnsi="Calibri" w:cs="Calibri"/>
          <w:sz w:val="24"/>
          <w:szCs w:val="24"/>
        </w:rPr>
        <w:t>ustawę</w:t>
      </w:r>
      <w:r w:rsidR="000C5647" w:rsidRPr="007D3326">
        <w:rPr>
          <w:rFonts w:ascii="Calibri" w:hAnsi="Calibri" w:cs="Calibri"/>
          <w:sz w:val="24"/>
          <w:szCs w:val="24"/>
        </w:rPr>
        <w:t xml:space="preserve"> z </w:t>
      </w:r>
      <w:r w:rsidRPr="007D3326">
        <w:rPr>
          <w:rFonts w:ascii="Calibri" w:hAnsi="Calibri" w:cs="Calibri"/>
          <w:sz w:val="24"/>
          <w:szCs w:val="24"/>
        </w:rPr>
        <w:t>dnia 29 lipca 2005</w:t>
      </w:r>
      <w:r w:rsidR="00671852">
        <w:rPr>
          <w:rFonts w:ascii="Calibri" w:hAnsi="Calibri" w:cs="Calibri"/>
          <w:sz w:val="24"/>
          <w:szCs w:val="24"/>
        </w:rPr>
        <w:t xml:space="preserve"> </w:t>
      </w:r>
      <w:r w:rsidRPr="007D3326">
        <w:rPr>
          <w:rFonts w:ascii="Calibri" w:hAnsi="Calibri" w:cs="Calibri"/>
          <w:sz w:val="24"/>
          <w:szCs w:val="24"/>
        </w:rPr>
        <w:t>r.</w:t>
      </w:r>
      <w:r w:rsidR="000C5647" w:rsidRPr="007D3326">
        <w:rPr>
          <w:rFonts w:ascii="Calibri" w:hAnsi="Calibri" w:cs="Calibri"/>
          <w:sz w:val="24"/>
          <w:szCs w:val="24"/>
        </w:rPr>
        <w:t xml:space="preserve"> o </w:t>
      </w:r>
      <w:r w:rsidRPr="007D3326">
        <w:rPr>
          <w:rFonts w:ascii="Calibri" w:hAnsi="Calibri" w:cs="Calibri"/>
          <w:sz w:val="24"/>
          <w:szCs w:val="24"/>
        </w:rPr>
        <w:t>przeciwdziałaniu przemocy domowej (Dz. U.</w:t>
      </w:r>
      <w:r w:rsidR="000C5647" w:rsidRPr="007D3326">
        <w:rPr>
          <w:rFonts w:ascii="Calibri" w:hAnsi="Calibri" w:cs="Calibri"/>
          <w:sz w:val="24"/>
          <w:szCs w:val="24"/>
        </w:rPr>
        <w:t xml:space="preserve"> z </w:t>
      </w:r>
      <w:r w:rsidRPr="007D3326">
        <w:rPr>
          <w:rFonts w:ascii="Calibri" w:hAnsi="Calibri" w:cs="Calibri"/>
          <w:sz w:val="24"/>
          <w:szCs w:val="24"/>
        </w:rPr>
        <w:t>2021</w:t>
      </w:r>
      <w:r w:rsidR="00671852">
        <w:rPr>
          <w:rFonts w:ascii="Calibri" w:hAnsi="Calibri" w:cs="Calibri"/>
          <w:sz w:val="24"/>
          <w:szCs w:val="24"/>
        </w:rPr>
        <w:t xml:space="preserve"> </w:t>
      </w:r>
      <w:r w:rsidRPr="007D3326">
        <w:rPr>
          <w:rFonts w:ascii="Calibri" w:hAnsi="Calibri" w:cs="Calibri"/>
          <w:sz w:val="24"/>
          <w:szCs w:val="24"/>
        </w:rPr>
        <w:t>r. poz.1249, z</w:t>
      </w:r>
      <w:r w:rsidR="006045D8" w:rsidRPr="007D3326">
        <w:rPr>
          <w:rFonts w:ascii="Calibri" w:hAnsi="Calibri" w:cs="Calibri"/>
          <w:sz w:val="24"/>
          <w:szCs w:val="24"/>
        </w:rPr>
        <w:t>e zm.</w:t>
      </w:r>
      <w:r w:rsidRPr="007D3326">
        <w:rPr>
          <w:rFonts w:ascii="Calibri" w:hAnsi="Calibri" w:cs="Calibri"/>
          <w:sz w:val="24"/>
          <w:szCs w:val="24"/>
        </w:rPr>
        <w:t>),</w:t>
      </w:r>
    </w:p>
    <w:p w14:paraId="2B7EC344" w14:textId="0274B0D9" w:rsidR="00C178F5" w:rsidRPr="007D3326" w:rsidRDefault="00C178F5" w:rsidP="00834221">
      <w:pPr>
        <w:pStyle w:val="Akapitzlist"/>
        <w:numPr>
          <w:ilvl w:val="0"/>
          <w:numId w:val="18"/>
        </w:numPr>
        <w:spacing w:after="0"/>
        <w:jc w:val="both"/>
        <w:rPr>
          <w:rFonts w:ascii="Calibri" w:hAnsi="Calibri" w:cs="Calibri"/>
          <w:sz w:val="24"/>
          <w:szCs w:val="24"/>
        </w:rPr>
      </w:pPr>
      <w:r w:rsidRPr="007D3326">
        <w:rPr>
          <w:rFonts w:ascii="Calibri" w:hAnsi="Calibri" w:cs="Calibri"/>
          <w:sz w:val="24"/>
          <w:szCs w:val="24"/>
        </w:rPr>
        <w:t>ustawę</w:t>
      </w:r>
      <w:r w:rsidR="000C5647" w:rsidRPr="007D3326">
        <w:rPr>
          <w:rFonts w:ascii="Calibri" w:hAnsi="Calibri" w:cs="Calibri"/>
          <w:sz w:val="24"/>
          <w:szCs w:val="24"/>
        </w:rPr>
        <w:t xml:space="preserve"> z </w:t>
      </w:r>
      <w:r w:rsidRPr="007D3326">
        <w:rPr>
          <w:rFonts w:ascii="Calibri" w:hAnsi="Calibri" w:cs="Calibri"/>
          <w:sz w:val="24"/>
          <w:szCs w:val="24"/>
        </w:rPr>
        <w:t>dnia 12 marca 2004</w:t>
      </w:r>
      <w:r w:rsidR="00671852">
        <w:rPr>
          <w:rFonts w:ascii="Calibri" w:hAnsi="Calibri" w:cs="Calibri"/>
          <w:sz w:val="24"/>
          <w:szCs w:val="24"/>
        </w:rPr>
        <w:t xml:space="preserve"> </w:t>
      </w:r>
      <w:r w:rsidRPr="007D3326">
        <w:rPr>
          <w:rFonts w:ascii="Calibri" w:hAnsi="Calibri" w:cs="Calibri"/>
          <w:sz w:val="24"/>
          <w:szCs w:val="24"/>
        </w:rPr>
        <w:t>r.</w:t>
      </w:r>
      <w:r w:rsidR="000C5647" w:rsidRPr="007D3326">
        <w:rPr>
          <w:rFonts w:ascii="Calibri" w:hAnsi="Calibri" w:cs="Calibri"/>
          <w:sz w:val="24"/>
          <w:szCs w:val="24"/>
        </w:rPr>
        <w:t xml:space="preserve"> o </w:t>
      </w:r>
      <w:r w:rsidRPr="007D3326">
        <w:rPr>
          <w:rFonts w:ascii="Calibri" w:hAnsi="Calibri" w:cs="Calibri"/>
          <w:sz w:val="24"/>
          <w:szCs w:val="24"/>
        </w:rPr>
        <w:t>pomocy społecznej (Dz. U.</w:t>
      </w:r>
      <w:r w:rsidR="000C5647" w:rsidRPr="007D3326">
        <w:rPr>
          <w:rFonts w:ascii="Calibri" w:hAnsi="Calibri" w:cs="Calibri"/>
          <w:sz w:val="24"/>
          <w:szCs w:val="24"/>
        </w:rPr>
        <w:t xml:space="preserve"> z </w:t>
      </w:r>
      <w:r w:rsidRPr="007D3326">
        <w:rPr>
          <w:rFonts w:ascii="Calibri" w:hAnsi="Calibri" w:cs="Calibri"/>
          <w:sz w:val="24"/>
          <w:szCs w:val="24"/>
        </w:rPr>
        <w:t>2023</w:t>
      </w:r>
      <w:r w:rsidR="00671852">
        <w:rPr>
          <w:rFonts w:ascii="Calibri" w:hAnsi="Calibri" w:cs="Calibri"/>
          <w:sz w:val="24"/>
          <w:szCs w:val="24"/>
        </w:rPr>
        <w:t xml:space="preserve"> </w:t>
      </w:r>
      <w:r w:rsidRPr="007D3326">
        <w:rPr>
          <w:rFonts w:ascii="Calibri" w:hAnsi="Calibri" w:cs="Calibri"/>
          <w:sz w:val="24"/>
          <w:szCs w:val="24"/>
        </w:rPr>
        <w:t>r. poz. 901, z</w:t>
      </w:r>
      <w:r w:rsidR="006045D8" w:rsidRPr="007D3326">
        <w:rPr>
          <w:rFonts w:ascii="Calibri" w:hAnsi="Calibri" w:cs="Calibri"/>
          <w:sz w:val="24"/>
          <w:szCs w:val="24"/>
        </w:rPr>
        <w:t>e zm</w:t>
      </w:r>
      <w:r w:rsidR="00671852">
        <w:rPr>
          <w:rFonts w:ascii="Calibri" w:hAnsi="Calibri" w:cs="Calibri"/>
          <w:sz w:val="24"/>
          <w:szCs w:val="24"/>
        </w:rPr>
        <w:t>.</w:t>
      </w:r>
      <w:r w:rsidRPr="007D3326">
        <w:rPr>
          <w:rFonts w:ascii="Calibri" w:hAnsi="Calibri" w:cs="Calibri"/>
          <w:sz w:val="24"/>
          <w:szCs w:val="24"/>
        </w:rPr>
        <w:t>),</w:t>
      </w:r>
    </w:p>
    <w:p w14:paraId="3915BF73" w14:textId="6D1C0DAA" w:rsidR="00C178F5" w:rsidRPr="007D3326" w:rsidRDefault="00C178F5" w:rsidP="00834221">
      <w:pPr>
        <w:pStyle w:val="Akapitzlist"/>
        <w:numPr>
          <w:ilvl w:val="0"/>
          <w:numId w:val="18"/>
        </w:numPr>
        <w:spacing w:after="0"/>
        <w:jc w:val="both"/>
        <w:rPr>
          <w:rFonts w:ascii="Calibri" w:hAnsi="Calibri" w:cs="Calibri"/>
          <w:sz w:val="24"/>
          <w:szCs w:val="24"/>
        </w:rPr>
      </w:pPr>
      <w:r w:rsidRPr="007D3326">
        <w:rPr>
          <w:rFonts w:ascii="Calibri" w:hAnsi="Calibri" w:cs="Calibri"/>
          <w:sz w:val="24"/>
          <w:szCs w:val="24"/>
        </w:rPr>
        <w:t>ustawę</w:t>
      </w:r>
      <w:r w:rsidR="000C5647" w:rsidRPr="007D3326">
        <w:rPr>
          <w:rFonts w:ascii="Calibri" w:hAnsi="Calibri" w:cs="Calibri"/>
          <w:sz w:val="24"/>
          <w:szCs w:val="24"/>
        </w:rPr>
        <w:t xml:space="preserve"> z </w:t>
      </w:r>
      <w:r w:rsidRPr="007D3326">
        <w:rPr>
          <w:rFonts w:ascii="Calibri" w:hAnsi="Calibri" w:cs="Calibri"/>
          <w:sz w:val="24"/>
          <w:szCs w:val="24"/>
        </w:rPr>
        <w:t>dnia 9 czerwca 2011</w:t>
      </w:r>
      <w:r w:rsidR="00671852">
        <w:rPr>
          <w:rFonts w:ascii="Calibri" w:hAnsi="Calibri" w:cs="Calibri"/>
          <w:sz w:val="24"/>
          <w:szCs w:val="24"/>
        </w:rPr>
        <w:t xml:space="preserve"> </w:t>
      </w:r>
      <w:r w:rsidRPr="007D3326">
        <w:rPr>
          <w:rFonts w:ascii="Calibri" w:hAnsi="Calibri" w:cs="Calibri"/>
          <w:sz w:val="24"/>
          <w:szCs w:val="24"/>
        </w:rPr>
        <w:t>r.</w:t>
      </w:r>
      <w:r w:rsidR="000C5647" w:rsidRPr="007D3326">
        <w:rPr>
          <w:rFonts w:ascii="Calibri" w:hAnsi="Calibri" w:cs="Calibri"/>
          <w:sz w:val="24"/>
          <w:szCs w:val="24"/>
        </w:rPr>
        <w:t xml:space="preserve"> o </w:t>
      </w:r>
      <w:r w:rsidRPr="007D3326">
        <w:rPr>
          <w:rFonts w:ascii="Calibri" w:hAnsi="Calibri" w:cs="Calibri"/>
          <w:sz w:val="24"/>
          <w:szCs w:val="24"/>
        </w:rPr>
        <w:t>wspieraniu rodziny</w:t>
      </w:r>
      <w:r w:rsidR="000C5647" w:rsidRPr="007D3326">
        <w:rPr>
          <w:rFonts w:ascii="Calibri" w:hAnsi="Calibri" w:cs="Calibri"/>
          <w:sz w:val="24"/>
          <w:szCs w:val="24"/>
        </w:rPr>
        <w:t xml:space="preserve"> i </w:t>
      </w:r>
      <w:r w:rsidRPr="007D3326">
        <w:rPr>
          <w:rFonts w:ascii="Calibri" w:hAnsi="Calibri" w:cs="Calibri"/>
          <w:sz w:val="24"/>
          <w:szCs w:val="24"/>
        </w:rPr>
        <w:t>systemie pieczy zastępczej (Dz. U.</w:t>
      </w:r>
      <w:r w:rsidR="000C5647" w:rsidRPr="007D3326">
        <w:rPr>
          <w:rFonts w:ascii="Calibri" w:hAnsi="Calibri" w:cs="Calibri"/>
          <w:sz w:val="24"/>
          <w:szCs w:val="24"/>
        </w:rPr>
        <w:t xml:space="preserve"> z </w:t>
      </w:r>
      <w:r w:rsidRPr="007D3326">
        <w:rPr>
          <w:rFonts w:ascii="Calibri" w:hAnsi="Calibri" w:cs="Calibri"/>
          <w:sz w:val="24"/>
          <w:szCs w:val="24"/>
        </w:rPr>
        <w:t>202</w:t>
      </w:r>
      <w:r w:rsidR="002744D5">
        <w:rPr>
          <w:rFonts w:ascii="Calibri" w:hAnsi="Calibri" w:cs="Calibri"/>
          <w:sz w:val="24"/>
          <w:szCs w:val="24"/>
        </w:rPr>
        <w:t>4</w:t>
      </w:r>
      <w:r w:rsidR="00671852">
        <w:rPr>
          <w:rFonts w:ascii="Calibri" w:hAnsi="Calibri" w:cs="Calibri"/>
          <w:sz w:val="24"/>
          <w:szCs w:val="24"/>
        </w:rPr>
        <w:t xml:space="preserve"> </w:t>
      </w:r>
      <w:r w:rsidRPr="007D3326">
        <w:rPr>
          <w:rFonts w:ascii="Calibri" w:hAnsi="Calibri" w:cs="Calibri"/>
          <w:sz w:val="24"/>
          <w:szCs w:val="24"/>
        </w:rPr>
        <w:t>r. poz. 1</w:t>
      </w:r>
      <w:r w:rsidR="002744D5">
        <w:rPr>
          <w:rFonts w:ascii="Calibri" w:hAnsi="Calibri" w:cs="Calibri"/>
          <w:sz w:val="24"/>
          <w:szCs w:val="24"/>
        </w:rPr>
        <w:t>77</w:t>
      </w:r>
      <w:r w:rsidRPr="007D3326">
        <w:rPr>
          <w:rFonts w:ascii="Calibri" w:hAnsi="Calibri" w:cs="Calibri"/>
          <w:sz w:val="24"/>
          <w:szCs w:val="24"/>
        </w:rPr>
        <w:t xml:space="preserve"> ze zm.),</w:t>
      </w:r>
    </w:p>
    <w:p w14:paraId="125E7E04" w14:textId="120C835B" w:rsidR="00C178F5" w:rsidRPr="007D3326" w:rsidRDefault="00C178F5" w:rsidP="00834221">
      <w:pPr>
        <w:pStyle w:val="Akapitzlist"/>
        <w:numPr>
          <w:ilvl w:val="0"/>
          <w:numId w:val="18"/>
        </w:numPr>
        <w:spacing w:after="0"/>
        <w:jc w:val="both"/>
        <w:rPr>
          <w:rFonts w:ascii="Calibri" w:hAnsi="Calibri" w:cs="Calibri"/>
          <w:sz w:val="24"/>
          <w:szCs w:val="24"/>
        </w:rPr>
      </w:pPr>
      <w:r w:rsidRPr="007D3326">
        <w:rPr>
          <w:rFonts w:ascii="Calibri" w:hAnsi="Calibri" w:cs="Calibri"/>
          <w:sz w:val="24"/>
          <w:szCs w:val="24"/>
        </w:rPr>
        <w:t>ustawę</w:t>
      </w:r>
      <w:r w:rsidR="000C5647" w:rsidRPr="007D3326">
        <w:rPr>
          <w:rFonts w:ascii="Calibri" w:hAnsi="Calibri" w:cs="Calibri"/>
          <w:sz w:val="24"/>
          <w:szCs w:val="24"/>
        </w:rPr>
        <w:t xml:space="preserve"> z </w:t>
      </w:r>
      <w:r w:rsidRPr="007D3326">
        <w:rPr>
          <w:rFonts w:ascii="Calibri" w:hAnsi="Calibri" w:cs="Calibri"/>
          <w:sz w:val="24"/>
          <w:szCs w:val="24"/>
        </w:rPr>
        <w:t>dnia 25 lutego 1964 r.  – Kodeks rodzinny</w:t>
      </w:r>
      <w:r w:rsidR="000C5647" w:rsidRPr="007D3326">
        <w:rPr>
          <w:rFonts w:ascii="Calibri" w:hAnsi="Calibri" w:cs="Calibri"/>
          <w:sz w:val="24"/>
          <w:szCs w:val="24"/>
        </w:rPr>
        <w:t xml:space="preserve"> i </w:t>
      </w:r>
      <w:r w:rsidRPr="007D3326">
        <w:rPr>
          <w:rFonts w:ascii="Calibri" w:hAnsi="Calibri" w:cs="Calibri"/>
          <w:sz w:val="24"/>
          <w:szCs w:val="24"/>
        </w:rPr>
        <w:t>opiekuńczy (Dz. U.</w:t>
      </w:r>
      <w:r w:rsidR="000C5647" w:rsidRPr="007D3326">
        <w:rPr>
          <w:rFonts w:ascii="Calibri" w:hAnsi="Calibri" w:cs="Calibri"/>
          <w:sz w:val="24"/>
          <w:szCs w:val="24"/>
        </w:rPr>
        <w:t xml:space="preserve"> z </w:t>
      </w:r>
      <w:r w:rsidRPr="007D3326">
        <w:rPr>
          <w:rFonts w:ascii="Calibri" w:hAnsi="Calibri" w:cs="Calibri"/>
          <w:sz w:val="24"/>
          <w:szCs w:val="24"/>
        </w:rPr>
        <w:t>202</w:t>
      </w:r>
      <w:r w:rsidR="002744D5">
        <w:rPr>
          <w:rFonts w:ascii="Calibri" w:hAnsi="Calibri" w:cs="Calibri"/>
          <w:sz w:val="24"/>
          <w:szCs w:val="24"/>
        </w:rPr>
        <w:t>3</w:t>
      </w:r>
      <w:r w:rsidR="00671852">
        <w:rPr>
          <w:rFonts w:ascii="Calibri" w:hAnsi="Calibri" w:cs="Calibri"/>
          <w:sz w:val="24"/>
          <w:szCs w:val="24"/>
        </w:rPr>
        <w:t xml:space="preserve"> </w:t>
      </w:r>
      <w:r w:rsidRPr="007D3326">
        <w:rPr>
          <w:rFonts w:ascii="Calibri" w:hAnsi="Calibri" w:cs="Calibri"/>
          <w:sz w:val="24"/>
          <w:szCs w:val="24"/>
        </w:rPr>
        <w:t xml:space="preserve">r. poz. </w:t>
      </w:r>
      <w:r w:rsidR="002744D5">
        <w:rPr>
          <w:rFonts w:ascii="Calibri" w:hAnsi="Calibri" w:cs="Calibri"/>
          <w:sz w:val="24"/>
          <w:szCs w:val="24"/>
        </w:rPr>
        <w:t>2809),</w:t>
      </w:r>
    </w:p>
    <w:p w14:paraId="4E150DC2" w14:textId="033CA438" w:rsidR="00C178F5" w:rsidRPr="007D3326" w:rsidRDefault="00C178F5" w:rsidP="00834221">
      <w:pPr>
        <w:pStyle w:val="Akapitzlist"/>
        <w:numPr>
          <w:ilvl w:val="0"/>
          <w:numId w:val="18"/>
        </w:numPr>
        <w:spacing w:after="0"/>
        <w:jc w:val="both"/>
        <w:rPr>
          <w:rFonts w:ascii="Calibri" w:hAnsi="Calibri" w:cs="Calibri"/>
          <w:sz w:val="24"/>
          <w:szCs w:val="24"/>
        </w:rPr>
      </w:pPr>
      <w:r w:rsidRPr="007D3326">
        <w:rPr>
          <w:rFonts w:ascii="Calibri" w:hAnsi="Calibri" w:cs="Calibri"/>
          <w:sz w:val="24"/>
          <w:szCs w:val="24"/>
        </w:rPr>
        <w:t>ustawę</w:t>
      </w:r>
      <w:r w:rsidR="000C5647" w:rsidRPr="007D3326">
        <w:rPr>
          <w:rFonts w:ascii="Calibri" w:hAnsi="Calibri" w:cs="Calibri"/>
          <w:sz w:val="24"/>
          <w:szCs w:val="24"/>
        </w:rPr>
        <w:t xml:space="preserve"> z </w:t>
      </w:r>
      <w:r w:rsidRPr="007D3326">
        <w:rPr>
          <w:rFonts w:ascii="Calibri" w:hAnsi="Calibri" w:cs="Calibri"/>
          <w:sz w:val="24"/>
          <w:szCs w:val="24"/>
        </w:rPr>
        <w:t>dnia 6 czerwca 1997</w:t>
      </w:r>
      <w:r w:rsidR="00671852">
        <w:rPr>
          <w:rFonts w:ascii="Calibri" w:hAnsi="Calibri" w:cs="Calibri"/>
          <w:sz w:val="24"/>
          <w:szCs w:val="24"/>
        </w:rPr>
        <w:t xml:space="preserve"> </w:t>
      </w:r>
      <w:r w:rsidRPr="007D3326">
        <w:rPr>
          <w:rFonts w:ascii="Calibri" w:hAnsi="Calibri" w:cs="Calibri"/>
          <w:sz w:val="24"/>
          <w:szCs w:val="24"/>
        </w:rPr>
        <w:t>r. – Kodeks karny (Dz. U.</w:t>
      </w:r>
      <w:r w:rsidR="000C5647" w:rsidRPr="007D3326">
        <w:rPr>
          <w:rFonts w:ascii="Calibri" w:hAnsi="Calibri" w:cs="Calibri"/>
          <w:sz w:val="24"/>
          <w:szCs w:val="24"/>
        </w:rPr>
        <w:t xml:space="preserve"> z </w:t>
      </w:r>
      <w:r w:rsidRPr="007D3326">
        <w:rPr>
          <w:rFonts w:ascii="Calibri" w:hAnsi="Calibri" w:cs="Calibri"/>
          <w:sz w:val="24"/>
          <w:szCs w:val="24"/>
        </w:rPr>
        <w:t>202</w:t>
      </w:r>
      <w:r w:rsidR="007C16E1">
        <w:rPr>
          <w:rFonts w:ascii="Calibri" w:hAnsi="Calibri" w:cs="Calibri"/>
          <w:sz w:val="24"/>
          <w:szCs w:val="24"/>
        </w:rPr>
        <w:t>4</w:t>
      </w:r>
      <w:r w:rsidR="00671852">
        <w:rPr>
          <w:rFonts w:ascii="Calibri" w:hAnsi="Calibri" w:cs="Calibri"/>
          <w:sz w:val="24"/>
          <w:szCs w:val="24"/>
        </w:rPr>
        <w:t xml:space="preserve"> </w:t>
      </w:r>
      <w:r w:rsidRPr="007D3326">
        <w:rPr>
          <w:rFonts w:ascii="Calibri" w:hAnsi="Calibri" w:cs="Calibri"/>
          <w:sz w:val="24"/>
          <w:szCs w:val="24"/>
        </w:rPr>
        <w:t>r. poz</w:t>
      </w:r>
      <w:r w:rsidR="007C16E1">
        <w:rPr>
          <w:rFonts w:ascii="Calibri" w:hAnsi="Calibri" w:cs="Calibri"/>
          <w:sz w:val="24"/>
          <w:szCs w:val="24"/>
        </w:rPr>
        <w:t>.</w:t>
      </w:r>
      <w:r w:rsidRPr="007D3326">
        <w:rPr>
          <w:rFonts w:ascii="Calibri" w:hAnsi="Calibri" w:cs="Calibri"/>
          <w:sz w:val="24"/>
          <w:szCs w:val="24"/>
        </w:rPr>
        <w:t xml:space="preserve"> 1</w:t>
      </w:r>
      <w:r w:rsidR="007C16E1">
        <w:rPr>
          <w:rFonts w:ascii="Calibri" w:hAnsi="Calibri" w:cs="Calibri"/>
          <w:sz w:val="24"/>
          <w:szCs w:val="24"/>
        </w:rPr>
        <w:t>7</w:t>
      </w:r>
      <w:r w:rsidRPr="007D3326">
        <w:rPr>
          <w:rFonts w:ascii="Calibri" w:hAnsi="Calibri" w:cs="Calibri"/>
          <w:sz w:val="24"/>
          <w:szCs w:val="24"/>
        </w:rPr>
        <w:t>),</w:t>
      </w:r>
    </w:p>
    <w:p w14:paraId="18BDAF0F" w14:textId="3FED5D95" w:rsidR="00C178F5" w:rsidRPr="007D3326" w:rsidRDefault="00C178F5" w:rsidP="00834221">
      <w:pPr>
        <w:pStyle w:val="Akapitzlist"/>
        <w:numPr>
          <w:ilvl w:val="0"/>
          <w:numId w:val="18"/>
        </w:numPr>
        <w:spacing w:after="0"/>
        <w:jc w:val="both"/>
        <w:rPr>
          <w:rFonts w:ascii="Calibri" w:hAnsi="Calibri" w:cs="Calibri"/>
          <w:sz w:val="24"/>
          <w:szCs w:val="24"/>
        </w:rPr>
      </w:pPr>
      <w:r w:rsidRPr="007D3326">
        <w:rPr>
          <w:rFonts w:ascii="Calibri" w:hAnsi="Calibri" w:cs="Calibri"/>
          <w:sz w:val="24"/>
          <w:szCs w:val="24"/>
        </w:rPr>
        <w:t>ustawę</w:t>
      </w:r>
      <w:r w:rsidR="000C5647" w:rsidRPr="007D3326">
        <w:rPr>
          <w:rFonts w:ascii="Calibri" w:hAnsi="Calibri" w:cs="Calibri"/>
          <w:sz w:val="24"/>
          <w:szCs w:val="24"/>
        </w:rPr>
        <w:t xml:space="preserve"> z </w:t>
      </w:r>
      <w:r w:rsidRPr="007D3326">
        <w:rPr>
          <w:rFonts w:ascii="Calibri" w:hAnsi="Calibri" w:cs="Calibri"/>
          <w:sz w:val="24"/>
          <w:szCs w:val="24"/>
        </w:rPr>
        <w:t>dnia 6 czerwca 1997</w:t>
      </w:r>
      <w:r w:rsidR="00671852">
        <w:rPr>
          <w:rFonts w:ascii="Calibri" w:hAnsi="Calibri" w:cs="Calibri"/>
          <w:sz w:val="24"/>
          <w:szCs w:val="24"/>
        </w:rPr>
        <w:t xml:space="preserve"> </w:t>
      </w:r>
      <w:r w:rsidRPr="007D3326">
        <w:rPr>
          <w:rFonts w:ascii="Calibri" w:hAnsi="Calibri" w:cs="Calibri"/>
          <w:sz w:val="24"/>
          <w:szCs w:val="24"/>
        </w:rPr>
        <w:t>r. – Kodeks postępowania karnego (Dz. U.</w:t>
      </w:r>
      <w:r w:rsidR="000C5647" w:rsidRPr="007D3326">
        <w:rPr>
          <w:rFonts w:ascii="Calibri" w:hAnsi="Calibri" w:cs="Calibri"/>
          <w:sz w:val="24"/>
          <w:szCs w:val="24"/>
        </w:rPr>
        <w:t xml:space="preserve"> z </w:t>
      </w:r>
      <w:r w:rsidRPr="007D3326">
        <w:rPr>
          <w:rFonts w:ascii="Calibri" w:hAnsi="Calibri" w:cs="Calibri"/>
          <w:sz w:val="24"/>
          <w:szCs w:val="24"/>
        </w:rPr>
        <w:t>202</w:t>
      </w:r>
      <w:r w:rsidR="007C16E1">
        <w:rPr>
          <w:rFonts w:ascii="Calibri" w:hAnsi="Calibri" w:cs="Calibri"/>
          <w:sz w:val="24"/>
          <w:szCs w:val="24"/>
        </w:rPr>
        <w:t>4</w:t>
      </w:r>
      <w:r w:rsidR="00671852">
        <w:rPr>
          <w:rFonts w:ascii="Calibri" w:hAnsi="Calibri" w:cs="Calibri"/>
          <w:sz w:val="24"/>
          <w:szCs w:val="24"/>
        </w:rPr>
        <w:t xml:space="preserve"> </w:t>
      </w:r>
      <w:r w:rsidRPr="007D3326">
        <w:rPr>
          <w:rFonts w:ascii="Calibri" w:hAnsi="Calibri" w:cs="Calibri"/>
          <w:sz w:val="24"/>
          <w:szCs w:val="24"/>
        </w:rPr>
        <w:t xml:space="preserve">r. poz. </w:t>
      </w:r>
      <w:r w:rsidR="007C16E1">
        <w:rPr>
          <w:rFonts w:ascii="Calibri" w:hAnsi="Calibri" w:cs="Calibri"/>
          <w:sz w:val="24"/>
          <w:szCs w:val="24"/>
        </w:rPr>
        <w:t>37</w:t>
      </w:r>
      <w:r w:rsidRPr="007D3326">
        <w:rPr>
          <w:rFonts w:ascii="Calibri" w:hAnsi="Calibri" w:cs="Calibri"/>
          <w:sz w:val="24"/>
          <w:szCs w:val="24"/>
        </w:rPr>
        <w:t>),</w:t>
      </w:r>
    </w:p>
    <w:p w14:paraId="3FF19549" w14:textId="40C104B3" w:rsidR="00C178F5" w:rsidRPr="007D3326" w:rsidRDefault="00C178F5" w:rsidP="00834221">
      <w:pPr>
        <w:pStyle w:val="Akapitzlist"/>
        <w:numPr>
          <w:ilvl w:val="0"/>
          <w:numId w:val="18"/>
        </w:numPr>
        <w:spacing w:after="0"/>
        <w:jc w:val="both"/>
        <w:rPr>
          <w:rFonts w:ascii="Calibri" w:hAnsi="Calibri" w:cs="Calibri"/>
          <w:sz w:val="24"/>
          <w:szCs w:val="24"/>
        </w:rPr>
      </w:pPr>
      <w:r w:rsidRPr="007D3326">
        <w:rPr>
          <w:rFonts w:ascii="Calibri" w:hAnsi="Calibri" w:cs="Calibri"/>
          <w:sz w:val="24"/>
          <w:szCs w:val="24"/>
        </w:rPr>
        <w:t>ustawę</w:t>
      </w:r>
      <w:r w:rsidR="000C5647" w:rsidRPr="007D3326">
        <w:rPr>
          <w:rFonts w:ascii="Calibri" w:hAnsi="Calibri" w:cs="Calibri"/>
          <w:sz w:val="24"/>
          <w:szCs w:val="24"/>
        </w:rPr>
        <w:t xml:space="preserve"> z </w:t>
      </w:r>
      <w:r w:rsidRPr="007D3326">
        <w:rPr>
          <w:rFonts w:ascii="Calibri" w:hAnsi="Calibri" w:cs="Calibri"/>
          <w:sz w:val="24"/>
          <w:szCs w:val="24"/>
        </w:rPr>
        <w:t>dnia 26 października 1982</w:t>
      </w:r>
      <w:r w:rsidR="00671852">
        <w:rPr>
          <w:rFonts w:ascii="Calibri" w:hAnsi="Calibri" w:cs="Calibri"/>
          <w:sz w:val="24"/>
          <w:szCs w:val="24"/>
        </w:rPr>
        <w:t xml:space="preserve"> </w:t>
      </w:r>
      <w:r w:rsidRPr="007D3326">
        <w:rPr>
          <w:rFonts w:ascii="Calibri" w:hAnsi="Calibri" w:cs="Calibri"/>
          <w:sz w:val="24"/>
          <w:szCs w:val="24"/>
        </w:rPr>
        <w:t>r.</w:t>
      </w:r>
      <w:r w:rsidR="000C5647" w:rsidRPr="007D3326">
        <w:rPr>
          <w:rFonts w:ascii="Calibri" w:hAnsi="Calibri" w:cs="Calibri"/>
          <w:sz w:val="24"/>
          <w:szCs w:val="24"/>
        </w:rPr>
        <w:t xml:space="preserve"> o </w:t>
      </w:r>
      <w:r w:rsidRPr="007D3326">
        <w:rPr>
          <w:rFonts w:ascii="Calibri" w:hAnsi="Calibri" w:cs="Calibri"/>
          <w:sz w:val="24"/>
          <w:szCs w:val="24"/>
        </w:rPr>
        <w:t>wychowaniu</w:t>
      </w:r>
      <w:r w:rsidR="000C5647" w:rsidRPr="007D3326">
        <w:rPr>
          <w:rFonts w:ascii="Calibri" w:hAnsi="Calibri" w:cs="Calibri"/>
          <w:sz w:val="24"/>
          <w:szCs w:val="24"/>
        </w:rPr>
        <w:t xml:space="preserve"> w </w:t>
      </w:r>
      <w:r w:rsidRPr="007D3326">
        <w:rPr>
          <w:rFonts w:ascii="Calibri" w:hAnsi="Calibri" w:cs="Calibri"/>
          <w:sz w:val="24"/>
          <w:szCs w:val="24"/>
        </w:rPr>
        <w:t>trzeźwości</w:t>
      </w:r>
      <w:r w:rsidR="000C5647" w:rsidRPr="007D3326">
        <w:rPr>
          <w:rFonts w:ascii="Calibri" w:hAnsi="Calibri" w:cs="Calibri"/>
          <w:sz w:val="24"/>
          <w:szCs w:val="24"/>
        </w:rPr>
        <w:t xml:space="preserve"> i</w:t>
      </w:r>
      <w:r w:rsidR="00E5192C">
        <w:rPr>
          <w:rFonts w:ascii="Calibri" w:hAnsi="Calibri" w:cs="Calibri"/>
          <w:sz w:val="24"/>
          <w:szCs w:val="24"/>
        </w:rPr>
        <w:t xml:space="preserve"> </w:t>
      </w:r>
      <w:r w:rsidRPr="007D3326">
        <w:rPr>
          <w:rFonts w:ascii="Calibri" w:hAnsi="Calibri" w:cs="Calibri"/>
          <w:sz w:val="24"/>
          <w:szCs w:val="24"/>
        </w:rPr>
        <w:t>przeciwdziałaniu alkoholizmowi (</w:t>
      </w:r>
      <w:r w:rsidR="006045D8" w:rsidRPr="007D3326">
        <w:rPr>
          <w:rFonts w:ascii="Calibri" w:hAnsi="Calibri" w:cs="Calibri"/>
          <w:sz w:val="24"/>
          <w:szCs w:val="24"/>
        </w:rPr>
        <w:t>D</w:t>
      </w:r>
      <w:r w:rsidRPr="007D3326">
        <w:rPr>
          <w:rFonts w:ascii="Calibri" w:hAnsi="Calibri" w:cs="Calibri"/>
          <w:sz w:val="24"/>
          <w:szCs w:val="24"/>
        </w:rPr>
        <w:t>z. U.</w:t>
      </w:r>
      <w:r w:rsidR="000C5647" w:rsidRPr="007D3326">
        <w:rPr>
          <w:rFonts w:ascii="Calibri" w:hAnsi="Calibri" w:cs="Calibri"/>
          <w:sz w:val="24"/>
          <w:szCs w:val="24"/>
        </w:rPr>
        <w:t xml:space="preserve"> z </w:t>
      </w:r>
      <w:r w:rsidRPr="007D3326">
        <w:rPr>
          <w:rFonts w:ascii="Calibri" w:hAnsi="Calibri" w:cs="Calibri"/>
          <w:sz w:val="24"/>
          <w:szCs w:val="24"/>
        </w:rPr>
        <w:t>2023</w:t>
      </w:r>
      <w:r w:rsidR="00671852">
        <w:rPr>
          <w:rFonts w:ascii="Calibri" w:hAnsi="Calibri" w:cs="Calibri"/>
          <w:sz w:val="24"/>
          <w:szCs w:val="24"/>
        </w:rPr>
        <w:t xml:space="preserve"> </w:t>
      </w:r>
      <w:r w:rsidRPr="007D3326">
        <w:rPr>
          <w:rFonts w:ascii="Calibri" w:hAnsi="Calibri" w:cs="Calibri"/>
          <w:sz w:val="24"/>
          <w:szCs w:val="24"/>
        </w:rPr>
        <w:t>r. poz. 2151),</w:t>
      </w:r>
    </w:p>
    <w:p w14:paraId="31F8EC42" w14:textId="227FC1C5" w:rsidR="00C178F5" w:rsidRPr="007D3326" w:rsidRDefault="00C178F5" w:rsidP="00834221">
      <w:pPr>
        <w:pStyle w:val="Akapitzlist"/>
        <w:numPr>
          <w:ilvl w:val="0"/>
          <w:numId w:val="18"/>
        </w:numPr>
        <w:spacing w:after="0"/>
        <w:jc w:val="both"/>
        <w:rPr>
          <w:rFonts w:ascii="Calibri" w:hAnsi="Calibri" w:cs="Calibri"/>
          <w:sz w:val="24"/>
          <w:szCs w:val="24"/>
        </w:rPr>
      </w:pPr>
      <w:r w:rsidRPr="007D3326">
        <w:rPr>
          <w:rFonts w:ascii="Calibri" w:hAnsi="Calibri" w:cs="Calibri"/>
          <w:sz w:val="24"/>
          <w:szCs w:val="24"/>
        </w:rPr>
        <w:t>ustawę</w:t>
      </w:r>
      <w:r w:rsidR="000C5647" w:rsidRPr="007D3326">
        <w:rPr>
          <w:rFonts w:ascii="Calibri" w:hAnsi="Calibri" w:cs="Calibri"/>
          <w:sz w:val="24"/>
          <w:szCs w:val="24"/>
        </w:rPr>
        <w:t xml:space="preserve"> z </w:t>
      </w:r>
      <w:r w:rsidRPr="007D3326">
        <w:rPr>
          <w:rFonts w:ascii="Calibri" w:hAnsi="Calibri" w:cs="Calibri"/>
          <w:sz w:val="24"/>
          <w:szCs w:val="24"/>
        </w:rPr>
        <w:t>dnia 29 lipca 2005</w:t>
      </w:r>
      <w:r w:rsidR="00671852">
        <w:rPr>
          <w:rFonts w:ascii="Calibri" w:hAnsi="Calibri" w:cs="Calibri"/>
          <w:sz w:val="24"/>
          <w:szCs w:val="24"/>
        </w:rPr>
        <w:t xml:space="preserve"> </w:t>
      </w:r>
      <w:r w:rsidRPr="007D3326">
        <w:rPr>
          <w:rFonts w:ascii="Calibri" w:hAnsi="Calibri" w:cs="Calibri"/>
          <w:sz w:val="24"/>
          <w:szCs w:val="24"/>
        </w:rPr>
        <w:t>r.</w:t>
      </w:r>
      <w:r w:rsidR="000C5647" w:rsidRPr="007D3326">
        <w:rPr>
          <w:rFonts w:ascii="Calibri" w:hAnsi="Calibri" w:cs="Calibri"/>
          <w:sz w:val="24"/>
          <w:szCs w:val="24"/>
        </w:rPr>
        <w:t xml:space="preserve"> o </w:t>
      </w:r>
      <w:r w:rsidRPr="007D3326">
        <w:rPr>
          <w:rFonts w:ascii="Calibri" w:hAnsi="Calibri" w:cs="Calibri"/>
          <w:sz w:val="24"/>
          <w:szCs w:val="24"/>
        </w:rPr>
        <w:t>przeciwdziałaniu narkomanii (Dz. U.</w:t>
      </w:r>
      <w:r w:rsidR="000C5647" w:rsidRPr="007D3326">
        <w:rPr>
          <w:rFonts w:ascii="Calibri" w:hAnsi="Calibri" w:cs="Calibri"/>
          <w:sz w:val="24"/>
          <w:szCs w:val="24"/>
        </w:rPr>
        <w:t xml:space="preserve"> z </w:t>
      </w:r>
      <w:r w:rsidRPr="007D3326">
        <w:rPr>
          <w:rFonts w:ascii="Calibri" w:hAnsi="Calibri" w:cs="Calibri"/>
          <w:sz w:val="24"/>
          <w:szCs w:val="24"/>
        </w:rPr>
        <w:t>2023</w:t>
      </w:r>
      <w:r w:rsidR="00671852">
        <w:rPr>
          <w:rFonts w:ascii="Calibri" w:hAnsi="Calibri" w:cs="Calibri"/>
          <w:sz w:val="24"/>
          <w:szCs w:val="24"/>
        </w:rPr>
        <w:t xml:space="preserve"> </w:t>
      </w:r>
      <w:r w:rsidRPr="007D3326">
        <w:rPr>
          <w:rFonts w:ascii="Calibri" w:hAnsi="Calibri" w:cs="Calibri"/>
          <w:sz w:val="24"/>
          <w:szCs w:val="24"/>
        </w:rPr>
        <w:t>r. poz. 1939),</w:t>
      </w:r>
    </w:p>
    <w:p w14:paraId="358C788B" w14:textId="7B003970" w:rsidR="00C178F5" w:rsidRPr="007D3326" w:rsidRDefault="00C178F5" w:rsidP="00834221">
      <w:pPr>
        <w:pStyle w:val="Akapitzlist"/>
        <w:numPr>
          <w:ilvl w:val="0"/>
          <w:numId w:val="18"/>
        </w:numPr>
        <w:spacing w:after="0"/>
        <w:jc w:val="both"/>
        <w:rPr>
          <w:rFonts w:ascii="Calibri" w:hAnsi="Calibri" w:cs="Calibri"/>
          <w:sz w:val="24"/>
          <w:szCs w:val="24"/>
        </w:rPr>
      </w:pPr>
      <w:r w:rsidRPr="007D3326">
        <w:rPr>
          <w:rFonts w:ascii="Calibri" w:hAnsi="Calibri" w:cs="Calibri"/>
          <w:sz w:val="24"/>
          <w:szCs w:val="24"/>
        </w:rPr>
        <w:t>ustawę</w:t>
      </w:r>
      <w:r w:rsidR="000C5647" w:rsidRPr="007D3326">
        <w:rPr>
          <w:rFonts w:ascii="Calibri" w:hAnsi="Calibri" w:cs="Calibri"/>
          <w:sz w:val="24"/>
          <w:szCs w:val="24"/>
        </w:rPr>
        <w:t xml:space="preserve"> z </w:t>
      </w:r>
      <w:r w:rsidRPr="007D3326">
        <w:rPr>
          <w:rFonts w:ascii="Calibri" w:hAnsi="Calibri" w:cs="Calibri"/>
          <w:sz w:val="24"/>
          <w:szCs w:val="24"/>
        </w:rPr>
        <w:t>dnia 5 czerwca 1988</w:t>
      </w:r>
      <w:r w:rsidR="00671852">
        <w:rPr>
          <w:rFonts w:ascii="Calibri" w:hAnsi="Calibri" w:cs="Calibri"/>
          <w:sz w:val="24"/>
          <w:szCs w:val="24"/>
        </w:rPr>
        <w:t xml:space="preserve"> </w:t>
      </w:r>
      <w:r w:rsidRPr="007D3326">
        <w:rPr>
          <w:rFonts w:ascii="Calibri" w:hAnsi="Calibri" w:cs="Calibri"/>
          <w:sz w:val="24"/>
          <w:szCs w:val="24"/>
        </w:rPr>
        <w:t>r.</w:t>
      </w:r>
      <w:r w:rsidR="000C5647" w:rsidRPr="007D3326">
        <w:rPr>
          <w:rFonts w:ascii="Calibri" w:hAnsi="Calibri" w:cs="Calibri"/>
          <w:sz w:val="24"/>
          <w:szCs w:val="24"/>
        </w:rPr>
        <w:t xml:space="preserve"> o </w:t>
      </w:r>
      <w:r w:rsidRPr="007D3326">
        <w:rPr>
          <w:rFonts w:ascii="Calibri" w:hAnsi="Calibri" w:cs="Calibri"/>
          <w:sz w:val="24"/>
          <w:szCs w:val="24"/>
        </w:rPr>
        <w:t>samorządzie powiatowym (Dz. U.</w:t>
      </w:r>
      <w:r w:rsidR="000C5647" w:rsidRPr="007D3326">
        <w:rPr>
          <w:rFonts w:ascii="Calibri" w:hAnsi="Calibri" w:cs="Calibri"/>
          <w:sz w:val="24"/>
          <w:szCs w:val="24"/>
        </w:rPr>
        <w:t xml:space="preserve"> z </w:t>
      </w:r>
      <w:r w:rsidR="00906201">
        <w:rPr>
          <w:rFonts w:ascii="Calibri" w:hAnsi="Calibri" w:cs="Calibri"/>
          <w:sz w:val="24"/>
          <w:szCs w:val="24"/>
        </w:rPr>
        <w:t>2024</w:t>
      </w:r>
      <w:r w:rsidR="00671852">
        <w:rPr>
          <w:rFonts w:ascii="Calibri" w:hAnsi="Calibri" w:cs="Calibri"/>
          <w:sz w:val="24"/>
          <w:szCs w:val="24"/>
        </w:rPr>
        <w:t xml:space="preserve"> </w:t>
      </w:r>
      <w:r w:rsidRPr="007D3326">
        <w:rPr>
          <w:rFonts w:ascii="Calibri" w:hAnsi="Calibri" w:cs="Calibri"/>
          <w:sz w:val="24"/>
          <w:szCs w:val="24"/>
        </w:rPr>
        <w:t xml:space="preserve">r. poz. </w:t>
      </w:r>
      <w:r w:rsidR="00906201">
        <w:rPr>
          <w:rFonts w:ascii="Calibri" w:hAnsi="Calibri" w:cs="Calibri"/>
          <w:sz w:val="24"/>
          <w:szCs w:val="24"/>
        </w:rPr>
        <w:t>107</w:t>
      </w:r>
      <w:r w:rsidRPr="007D3326">
        <w:rPr>
          <w:rFonts w:ascii="Calibri" w:hAnsi="Calibri" w:cs="Calibri"/>
          <w:sz w:val="24"/>
          <w:szCs w:val="24"/>
        </w:rPr>
        <w:t>),</w:t>
      </w:r>
    </w:p>
    <w:p w14:paraId="67EB4CD9" w14:textId="52A86D8E" w:rsidR="00C02CB7" w:rsidRPr="007D3326" w:rsidRDefault="00C178F5" w:rsidP="00834221">
      <w:pPr>
        <w:pStyle w:val="Akapitzlist"/>
        <w:numPr>
          <w:ilvl w:val="0"/>
          <w:numId w:val="18"/>
        </w:numPr>
        <w:spacing w:after="0"/>
        <w:jc w:val="both"/>
        <w:rPr>
          <w:rFonts w:ascii="Calibri" w:hAnsi="Calibri" w:cs="Calibri"/>
          <w:sz w:val="24"/>
          <w:szCs w:val="24"/>
        </w:rPr>
      </w:pPr>
      <w:r w:rsidRPr="007D3326">
        <w:rPr>
          <w:rFonts w:ascii="Calibri" w:hAnsi="Calibri" w:cs="Calibri"/>
          <w:sz w:val="24"/>
          <w:szCs w:val="24"/>
        </w:rPr>
        <w:t>ustawę</w:t>
      </w:r>
      <w:r w:rsidR="000C5647" w:rsidRPr="007D3326">
        <w:rPr>
          <w:rFonts w:ascii="Calibri" w:hAnsi="Calibri" w:cs="Calibri"/>
          <w:sz w:val="24"/>
          <w:szCs w:val="24"/>
        </w:rPr>
        <w:t xml:space="preserve"> z </w:t>
      </w:r>
      <w:r w:rsidRPr="007D3326">
        <w:rPr>
          <w:rFonts w:ascii="Calibri" w:hAnsi="Calibri" w:cs="Calibri"/>
          <w:sz w:val="24"/>
          <w:szCs w:val="24"/>
        </w:rPr>
        <w:t>dnia 6 kwietnia 1990</w:t>
      </w:r>
      <w:r w:rsidR="00671852">
        <w:rPr>
          <w:rFonts w:ascii="Calibri" w:hAnsi="Calibri" w:cs="Calibri"/>
          <w:sz w:val="24"/>
          <w:szCs w:val="24"/>
        </w:rPr>
        <w:t xml:space="preserve"> </w:t>
      </w:r>
      <w:r w:rsidRPr="007D3326">
        <w:rPr>
          <w:rFonts w:ascii="Calibri" w:hAnsi="Calibri" w:cs="Calibri"/>
          <w:sz w:val="24"/>
          <w:szCs w:val="24"/>
        </w:rPr>
        <w:t>r.</w:t>
      </w:r>
      <w:r w:rsidR="000C5647" w:rsidRPr="007D3326">
        <w:rPr>
          <w:rFonts w:ascii="Calibri" w:hAnsi="Calibri" w:cs="Calibri"/>
          <w:sz w:val="24"/>
          <w:szCs w:val="24"/>
        </w:rPr>
        <w:t xml:space="preserve"> o </w:t>
      </w:r>
      <w:r w:rsidRPr="007D3326">
        <w:rPr>
          <w:rFonts w:ascii="Calibri" w:hAnsi="Calibri" w:cs="Calibri"/>
          <w:sz w:val="24"/>
          <w:szCs w:val="24"/>
        </w:rPr>
        <w:t>Policji (Dz. U.</w:t>
      </w:r>
      <w:r w:rsidR="000C5647" w:rsidRPr="007D3326">
        <w:rPr>
          <w:rFonts w:ascii="Calibri" w:hAnsi="Calibri" w:cs="Calibri"/>
          <w:sz w:val="24"/>
          <w:szCs w:val="24"/>
        </w:rPr>
        <w:t xml:space="preserve"> z </w:t>
      </w:r>
      <w:r w:rsidRPr="007D3326">
        <w:rPr>
          <w:rFonts w:ascii="Calibri" w:hAnsi="Calibri" w:cs="Calibri"/>
          <w:sz w:val="24"/>
          <w:szCs w:val="24"/>
        </w:rPr>
        <w:t>202</w:t>
      </w:r>
      <w:r w:rsidR="00906201">
        <w:rPr>
          <w:rFonts w:ascii="Calibri" w:hAnsi="Calibri" w:cs="Calibri"/>
          <w:sz w:val="24"/>
          <w:szCs w:val="24"/>
        </w:rPr>
        <w:t>4</w:t>
      </w:r>
      <w:r w:rsidRPr="007D3326">
        <w:rPr>
          <w:rFonts w:ascii="Calibri" w:hAnsi="Calibri" w:cs="Calibri"/>
          <w:sz w:val="24"/>
          <w:szCs w:val="24"/>
        </w:rPr>
        <w:t xml:space="preserve"> r. poz. </w:t>
      </w:r>
      <w:r w:rsidR="00906201">
        <w:rPr>
          <w:rFonts w:ascii="Calibri" w:hAnsi="Calibri" w:cs="Calibri"/>
          <w:sz w:val="24"/>
          <w:szCs w:val="24"/>
        </w:rPr>
        <w:t>145</w:t>
      </w:r>
      <w:r w:rsidR="0002231C">
        <w:rPr>
          <w:rFonts w:ascii="Calibri" w:hAnsi="Calibri" w:cs="Calibri"/>
          <w:sz w:val="24"/>
          <w:szCs w:val="24"/>
        </w:rPr>
        <w:t>)</w:t>
      </w:r>
    </w:p>
    <w:p w14:paraId="3C5176D5" w14:textId="2F1E5C24" w:rsidR="00C178F5" w:rsidRPr="007D3326" w:rsidRDefault="00C178F5" w:rsidP="00834221">
      <w:pPr>
        <w:spacing w:after="0"/>
        <w:ind w:firstLine="360"/>
        <w:jc w:val="both"/>
        <w:rPr>
          <w:rFonts w:ascii="Calibri" w:hAnsi="Calibri" w:cs="Calibri"/>
          <w:sz w:val="24"/>
          <w:szCs w:val="24"/>
        </w:rPr>
      </w:pPr>
      <w:r w:rsidRPr="007D3326">
        <w:rPr>
          <w:rFonts w:ascii="Calibri" w:hAnsi="Calibri" w:cs="Calibri"/>
          <w:sz w:val="24"/>
          <w:szCs w:val="24"/>
        </w:rPr>
        <w:t>Powiatowy Program Przeciwdziałania P</w:t>
      </w:r>
      <w:r w:rsidR="00487362" w:rsidRPr="007D3326">
        <w:rPr>
          <w:rFonts w:ascii="Calibri" w:hAnsi="Calibri" w:cs="Calibri"/>
          <w:sz w:val="24"/>
          <w:szCs w:val="24"/>
        </w:rPr>
        <w:t>r</w:t>
      </w:r>
      <w:r w:rsidRPr="007D3326">
        <w:rPr>
          <w:rFonts w:ascii="Calibri" w:hAnsi="Calibri" w:cs="Calibri"/>
          <w:sz w:val="24"/>
          <w:szCs w:val="24"/>
        </w:rPr>
        <w:t>zemocy Domowej</w:t>
      </w:r>
      <w:r w:rsidR="000C5647" w:rsidRPr="007D3326">
        <w:rPr>
          <w:rFonts w:ascii="Calibri" w:hAnsi="Calibri" w:cs="Calibri"/>
          <w:sz w:val="24"/>
          <w:szCs w:val="24"/>
        </w:rPr>
        <w:t xml:space="preserve"> i</w:t>
      </w:r>
      <w:r w:rsidR="00E5192C">
        <w:rPr>
          <w:rFonts w:ascii="Calibri" w:hAnsi="Calibri" w:cs="Calibri"/>
          <w:sz w:val="24"/>
          <w:szCs w:val="24"/>
        </w:rPr>
        <w:t xml:space="preserve"> </w:t>
      </w:r>
      <w:r w:rsidRPr="007D3326">
        <w:rPr>
          <w:rFonts w:ascii="Calibri" w:hAnsi="Calibri" w:cs="Calibri"/>
          <w:sz w:val="24"/>
          <w:szCs w:val="24"/>
        </w:rPr>
        <w:t>Ochrony Osób Doznających Przemocy Domowej</w:t>
      </w:r>
      <w:r w:rsidR="000C5647" w:rsidRPr="007D3326">
        <w:rPr>
          <w:rFonts w:ascii="Calibri" w:hAnsi="Calibri" w:cs="Calibri"/>
          <w:sz w:val="24"/>
          <w:szCs w:val="24"/>
        </w:rPr>
        <w:t xml:space="preserve"> w </w:t>
      </w:r>
      <w:r w:rsidRPr="007D3326">
        <w:rPr>
          <w:rFonts w:ascii="Calibri" w:hAnsi="Calibri" w:cs="Calibri"/>
          <w:sz w:val="24"/>
          <w:szCs w:val="24"/>
        </w:rPr>
        <w:t xml:space="preserve">Powiecie </w:t>
      </w:r>
      <w:r w:rsidR="00FB2222" w:rsidRPr="007D3326">
        <w:rPr>
          <w:rFonts w:ascii="Calibri" w:hAnsi="Calibri" w:cs="Calibri"/>
          <w:sz w:val="24"/>
          <w:szCs w:val="24"/>
        </w:rPr>
        <w:t>W</w:t>
      </w:r>
      <w:r w:rsidRPr="007D3326">
        <w:rPr>
          <w:rFonts w:ascii="Calibri" w:hAnsi="Calibri" w:cs="Calibri"/>
          <w:sz w:val="24"/>
          <w:szCs w:val="24"/>
        </w:rPr>
        <w:t>yszkowskim na lata 2024 – 2030 jest spójny</w:t>
      </w:r>
      <w:r w:rsidR="000C5647" w:rsidRPr="007D3326">
        <w:rPr>
          <w:rFonts w:ascii="Calibri" w:hAnsi="Calibri" w:cs="Calibri"/>
          <w:sz w:val="24"/>
          <w:szCs w:val="24"/>
        </w:rPr>
        <w:t xml:space="preserve"> z</w:t>
      </w:r>
      <w:r w:rsidRPr="007D3326">
        <w:rPr>
          <w:rFonts w:ascii="Calibri" w:hAnsi="Calibri" w:cs="Calibri"/>
          <w:sz w:val="24"/>
          <w:szCs w:val="24"/>
        </w:rPr>
        <w:t>:</w:t>
      </w:r>
    </w:p>
    <w:p w14:paraId="1C48913D" w14:textId="5C953F9E" w:rsidR="00C178F5" w:rsidRPr="007D3326" w:rsidRDefault="00C178F5" w:rsidP="00834221">
      <w:pPr>
        <w:pStyle w:val="Akapitzlist"/>
        <w:numPr>
          <w:ilvl w:val="0"/>
          <w:numId w:val="19"/>
        </w:numPr>
        <w:spacing w:after="0"/>
        <w:jc w:val="both"/>
        <w:rPr>
          <w:rFonts w:ascii="Calibri" w:hAnsi="Calibri" w:cs="Calibri"/>
          <w:iCs/>
          <w:sz w:val="24"/>
          <w:szCs w:val="24"/>
        </w:rPr>
      </w:pPr>
      <w:r w:rsidRPr="007D3326">
        <w:rPr>
          <w:rFonts w:ascii="Calibri" w:hAnsi="Calibri" w:cs="Calibri"/>
          <w:sz w:val="24"/>
          <w:szCs w:val="24"/>
        </w:rPr>
        <w:t>Rządowym Programem Przeciwdziałania Przemocy</w:t>
      </w:r>
      <w:r w:rsidR="000C5647" w:rsidRPr="007D3326">
        <w:rPr>
          <w:rFonts w:ascii="Calibri" w:hAnsi="Calibri" w:cs="Calibri"/>
          <w:sz w:val="24"/>
          <w:szCs w:val="24"/>
        </w:rPr>
        <w:t xml:space="preserve"> w </w:t>
      </w:r>
      <w:r w:rsidRPr="007D3326">
        <w:rPr>
          <w:rFonts w:ascii="Calibri" w:hAnsi="Calibri" w:cs="Calibri"/>
          <w:sz w:val="24"/>
          <w:szCs w:val="24"/>
        </w:rPr>
        <w:t>Rodzinie na lata 2024 – 2030, którego głównym celem</w:t>
      </w:r>
      <w:r w:rsidR="00906201">
        <w:rPr>
          <w:rFonts w:ascii="Calibri" w:hAnsi="Calibri" w:cs="Calibri"/>
          <w:sz w:val="24"/>
          <w:szCs w:val="24"/>
        </w:rPr>
        <w:t xml:space="preserve"> </w:t>
      </w:r>
      <w:r w:rsidRPr="007D3326">
        <w:rPr>
          <w:rFonts w:ascii="Calibri" w:hAnsi="Calibri" w:cs="Calibri"/>
          <w:sz w:val="24"/>
          <w:szCs w:val="24"/>
        </w:rPr>
        <w:t xml:space="preserve">jest </w:t>
      </w:r>
      <w:r w:rsidRPr="007D3326">
        <w:rPr>
          <w:rFonts w:ascii="Calibri" w:hAnsi="Calibri" w:cs="Calibri"/>
          <w:iCs/>
          <w:sz w:val="24"/>
          <w:szCs w:val="24"/>
        </w:rPr>
        <w:t>zwiększenie skuteczności przeciwdziałania przemocy domowej oraz zmniejszenie skali tego zjawiska</w:t>
      </w:r>
      <w:r w:rsidR="000C5647" w:rsidRPr="007D3326">
        <w:rPr>
          <w:rFonts w:ascii="Calibri" w:hAnsi="Calibri" w:cs="Calibri"/>
          <w:iCs/>
          <w:sz w:val="24"/>
          <w:szCs w:val="24"/>
        </w:rPr>
        <w:t xml:space="preserve"> w </w:t>
      </w:r>
      <w:r w:rsidRPr="007D3326">
        <w:rPr>
          <w:rFonts w:ascii="Calibri" w:hAnsi="Calibri" w:cs="Calibri"/>
          <w:iCs/>
          <w:sz w:val="24"/>
          <w:szCs w:val="24"/>
        </w:rPr>
        <w:t xml:space="preserve">Polsce. </w:t>
      </w:r>
    </w:p>
    <w:p w14:paraId="26F88C0E" w14:textId="006E6728" w:rsidR="00C178F5" w:rsidRPr="007D3326" w:rsidRDefault="00C178F5" w:rsidP="00834221">
      <w:pPr>
        <w:pStyle w:val="Akapitzlist"/>
        <w:numPr>
          <w:ilvl w:val="0"/>
          <w:numId w:val="19"/>
        </w:numPr>
        <w:spacing w:after="0"/>
        <w:jc w:val="both"/>
        <w:rPr>
          <w:rFonts w:ascii="Calibri" w:hAnsi="Calibri" w:cs="Calibri"/>
          <w:sz w:val="24"/>
          <w:szCs w:val="24"/>
        </w:rPr>
      </w:pPr>
      <w:r w:rsidRPr="007D3326">
        <w:rPr>
          <w:rFonts w:ascii="Calibri" w:hAnsi="Calibri" w:cs="Calibri"/>
          <w:sz w:val="24"/>
          <w:szCs w:val="24"/>
        </w:rPr>
        <w:t>Strategią Rozwiązywania Problemów Społecznych</w:t>
      </w:r>
      <w:r w:rsidR="000C5647" w:rsidRPr="007D3326">
        <w:rPr>
          <w:rFonts w:ascii="Calibri" w:hAnsi="Calibri" w:cs="Calibri"/>
          <w:sz w:val="24"/>
          <w:szCs w:val="24"/>
        </w:rPr>
        <w:t xml:space="preserve"> w </w:t>
      </w:r>
      <w:r w:rsidRPr="007D3326">
        <w:rPr>
          <w:rFonts w:ascii="Calibri" w:hAnsi="Calibri" w:cs="Calibri"/>
          <w:sz w:val="24"/>
          <w:szCs w:val="24"/>
        </w:rPr>
        <w:t>Powiecie Wyszkowskim na lata 2016 – 2025</w:t>
      </w:r>
      <w:r w:rsidR="00C76BCD">
        <w:rPr>
          <w:rFonts w:ascii="Calibri" w:hAnsi="Calibri" w:cs="Calibri"/>
          <w:sz w:val="24"/>
          <w:szCs w:val="24"/>
        </w:rPr>
        <w:t>.</w:t>
      </w:r>
    </w:p>
    <w:p w14:paraId="2821C616" w14:textId="7097DD28" w:rsidR="00C178F5" w:rsidRPr="007D3326" w:rsidRDefault="00C178F5" w:rsidP="00834221">
      <w:pPr>
        <w:pStyle w:val="Akapitzlist"/>
        <w:numPr>
          <w:ilvl w:val="0"/>
          <w:numId w:val="19"/>
        </w:numPr>
        <w:spacing w:after="0"/>
        <w:jc w:val="both"/>
        <w:rPr>
          <w:rFonts w:ascii="Calibri" w:hAnsi="Calibri" w:cs="Calibri"/>
          <w:sz w:val="24"/>
          <w:szCs w:val="24"/>
        </w:rPr>
      </w:pPr>
      <w:r w:rsidRPr="007D3326">
        <w:rPr>
          <w:rFonts w:ascii="Calibri" w:hAnsi="Calibri" w:cs="Calibri"/>
          <w:sz w:val="24"/>
          <w:szCs w:val="24"/>
        </w:rPr>
        <w:t>Strategi</w:t>
      </w:r>
      <w:r w:rsidR="00580368" w:rsidRPr="007D3326">
        <w:rPr>
          <w:rFonts w:ascii="Calibri" w:hAnsi="Calibri" w:cs="Calibri"/>
          <w:sz w:val="24"/>
          <w:szCs w:val="24"/>
        </w:rPr>
        <w:t>ą</w:t>
      </w:r>
      <w:r w:rsidRPr="007D3326">
        <w:rPr>
          <w:rFonts w:ascii="Calibri" w:hAnsi="Calibri" w:cs="Calibri"/>
          <w:sz w:val="24"/>
          <w:szCs w:val="24"/>
        </w:rPr>
        <w:t xml:space="preserve"> Rozwoju Powiatu Wyszkowskiego do roku 2025.</w:t>
      </w:r>
    </w:p>
    <w:p w14:paraId="54F860A0" w14:textId="367AAE68" w:rsidR="006153B1" w:rsidRDefault="00C178F5" w:rsidP="00834221">
      <w:pPr>
        <w:pStyle w:val="Akapitzlist"/>
        <w:numPr>
          <w:ilvl w:val="0"/>
          <w:numId w:val="19"/>
        </w:numPr>
        <w:spacing w:after="0"/>
        <w:jc w:val="both"/>
        <w:rPr>
          <w:rFonts w:ascii="Calibri" w:hAnsi="Calibri" w:cs="Calibri"/>
          <w:sz w:val="24"/>
          <w:szCs w:val="24"/>
        </w:rPr>
      </w:pPr>
      <w:r w:rsidRPr="007D3326">
        <w:rPr>
          <w:rFonts w:ascii="Calibri" w:hAnsi="Calibri" w:cs="Calibri"/>
          <w:sz w:val="24"/>
          <w:szCs w:val="24"/>
        </w:rPr>
        <w:t>Trzyletnim Powiatowym Programem Rozwoju Pieczy Zastępczej</w:t>
      </w:r>
      <w:r w:rsidR="000C5647" w:rsidRPr="007D3326">
        <w:rPr>
          <w:rFonts w:ascii="Calibri" w:hAnsi="Calibri" w:cs="Calibri"/>
          <w:sz w:val="24"/>
          <w:szCs w:val="24"/>
        </w:rPr>
        <w:t xml:space="preserve"> w </w:t>
      </w:r>
      <w:r w:rsidRPr="007D3326">
        <w:rPr>
          <w:rFonts w:ascii="Calibri" w:hAnsi="Calibri" w:cs="Calibri"/>
          <w:sz w:val="24"/>
          <w:szCs w:val="24"/>
        </w:rPr>
        <w:t>Powiecie Wyszkowskim na lata 2023 – 2026.</w:t>
      </w:r>
    </w:p>
    <w:p w14:paraId="5606AA17" w14:textId="77777777" w:rsidR="00C76BCD" w:rsidRDefault="00C76BCD" w:rsidP="00834221">
      <w:pPr>
        <w:pStyle w:val="Akapitzlist"/>
        <w:spacing w:after="0"/>
        <w:jc w:val="both"/>
        <w:rPr>
          <w:rFonts w:ascii="Calibri" w:hAnsi="Calibri" w:cs="Calibri"/>
          <w:sz w:val="24"/>
          <w:szCs w:val="24"/>
        </w:rPr>
      </w:pPr>
    </w:p>
    <w:p w14:paraId="31C136D0" w14:textId="77777777" w:rsidR="00E5192C" w:rsidRDefault="00E5192C" w:rsidP="00834221">
      <w:pPr>
        <w:pStyle w:val="Akapitzlist"/>
        <w:spacing w:after="0"/>
        <w:jc w:val="both"/>
        <w:rPr>
          <w:rFonts w:ascii="Calibri" w:hAnsi="Calibri" w:cs="Calibri"/>
          <w:sz w:val="24"/>
          <w:szCs w:val="24"/>
        </w:rPr>
      </w:pPr>
    </w:p>
    <w:p w14:paraId="010DA7BE" w14:textId="77777777" w:rsidR="00E5192C" w:rsidRPr="00C76BCD" w:rsidRDefault="00E5192C" w:rsidP="00834221">
      <w:pPr>
        <w:pStyle w:val="Akapitzlist"/>
        <w:spacing w:after="0"/>
        <w:jc w:val="both"/>
        <w:rPr>
          <w:rFonts w:ascii="Calibri" w:hAnsi="Calibri" w:cs="Calibri"/>
          <w:sz w:val="24"/>
          <w:szCs w:val="24"/>
        </w:rPr>
      </w:pPr>
    </w:p>
    <w:p w14:paraId="713D9D65" w14:textId="77777777" w:rsidR="00C76BCD" w:rsidRPr="00C76BCD" w:rsidRDefault="003E4A4F" w:rsidP="00834221">
      <w:pPr>
        <w:pStyle w:val="Akapitzlist"/>
        <w:numPr>
          <w:ilvl w:val="0"/>
          <w:numId w:val="24"/>
        </w:numPr>
        <w:spacing w:after="0"/>
        <w:jc w:val="both"/>
        <w:rPr>
          <w:rFonts w:ascii="Calibri" w:hAnsi="Calibri" w:cs="Calibri"/>
          <w:b/>
          <w:sz w:val="28"/>
          <w:szCs w:val="28"/>
        </w:rPr>
      </w:pPr>
      <w:r w:rsidRPr="00C76BCD">
        <w:rPr>
          <w:rFonts w:ascii="Calibri" w:hAnsi="Calibri" w:cs="Calibri"/>
          <w:b/>
          <w:sz w:val="28"/>
          <w:szCs w:val="28"/>
        </w:rPr>
        <w:lastRenderedPageBreak/>
        <w:t>Adresaci Programu</w:t>
      </w:r>
    </w:p>
    <w:p w14:paraId="2CB030BA" w14:textId="6F137413" w:rsidR="003E4A4F" w:rsidRPr="00C76BCD" w:rsidRDefault="003E4A4F" w:rsidP="00834221">
      <w:pPr>
        <w:pStyle w:val="Akapitzlist"/>
        <w:spacing w:after="0"/>
        <w:ind w:left="360"/>
        <w:jc w:val="both"/>
        <w:rPr>
          <w:rFonts w:ascii="Calibri" w:hAnsi="Calibri" w:cs="Calibri"/>
          <w:b/>
          <w:sz w:val="24"/>
          <w:szCs w:val="24"/>
        </w:rPr>
      </w:pPr>
      <w:r w:rsidRPr="00C76BCD">
        <w:rPr>
          <w:rFonts w:ascii="Calibri" w:hAnsi="Calibri" w:cs="Calibri"/>
          <w:sz w:val="24"/>
          <w:szCs w:val="24"/>
        </w:rPr>
        <w:t xml:space="preserve">Program skierowany jest do: </w:t>
      </w:r>
    </w:p>
    <w:p w14:paraId="7E4A291B" w14:textId="2096B306" w:rsidR="003E4A4F" w:rsidRPr="007D3326" w:rsidRDefault="003E4A4F" w:rsidP="00834221">
      <w:pPr>
        <w:pStyle w:val="Akapitzlist"/>
        <w:numPr>
          <w:ilvl w:val="0"/>
          <w:numId w:val="4"/>
        </w:numPr>
        <w:spacing w:after="0"/>
        <w:jc w:val="both"/>
        <w:rPr>
          <w:rFonts w:ascii="Calibri" w:hAnsi="Calibri" w:cs="Calibri"/>
          <w:sz w:val="24"/>
          <w:szCs w:val="24"/>
        </w:rPr>
      </w:pPr>
      <w:r w:rsidRPr="007D3326">
        <w:rPr>
          <w:rFonts w:ascii="Calibri" w:hAnsi="Calibri" w:cs="Calibri"/>
          <w:sz w:val="24"/>
          <w:szCs w:val="24"/>
        </w:rPr>
        <w:t>mieszkańców powiatu wyszkowskiego,</w:t>
      </w:r>
      <w:r w:rsidR="000C5647" w:rsidRPr="007D3326">
        <w:rPr>
          <w:rFonts w:ascii="Calibri" w:hAnsi="Calibri" w:cs="Calibri"/>
          <w:sz w:val="24"/>
          <w:szCs w:val="24"/>
        </w:rPr>
        <w:t xml:space="preserve"> w </w:t>
      </w:r>
      <w:r w:rsidRPr="007D3326">
        <w:rPr>
          <w:rFonts w:ascii="Calibri" w:hAnsi="Calibri" w:cs="Calibri"/>
          <w:sz w:val="24"/>
          <w:szCs w:val="24"/>
        </w:rPr>
        <w:t>tym os</w:t>
      </w:r>
      <w:r w:rsidR="00FB2222" w:rsidRPr="007D3326">
        <w:rPr>
          <w:rFonts w:ascii="Calibri" w:hAnsi="Calibri" w:cs="Calibri"/>
          <w:sz w:val="24"/>
          <w:szCs w:val="24"/>
        </w:rPr>
        <w:t>ób</w:t>
      </w:r>
      <w:r w:rsidRPr="007D3326">
        <w:rPr>
          <w:rFonts w:ascii="Calibri" w:hAnsi="Calibri" w:cs="Calibri"/>
          <w:sz w:val="24"/>
          <w:szCs w:val="24"/>
        </w:rPr>
        <w:t xml:space="preserve"> zagrożon</w:t>
      </w:r>
      <w:r w:rsidR="00FB2222" w:rsidRPr="007D3326">
        <w:rPr>
          <w:rFonts w:ascii="Calibri" w:hAnsi="Calibri" w:cs="Calibri"/>
          <w:sz w:val="24"/>
          <w:szCs w:val="24"/>
        </w:rPr>
        <w:t>ych</w:t>
      </w:r>
      <w:r w:rsidRPr="007D3326">
        <w:rPr>
          <w:rFonts w:ascii="Calibri" w:hAnsi="Calibri" w:cs="Calibri"/>
          <w:sz w:val="24"/>
          <w:szCs w:val="24"/>
        </w:rPr>
        <w:t xml:space="preserve"> przemocą domową;</w:t>
      </w:r>
    </w:p>
    <w:p w14:paraId="7E17F355" w14:textId="77777777" w:rsidR="003E4A4F" w:rsidRPr="007D3326" w:rsidRDefault="003E4A4F" w:rsidP="00834221">
      <w:pPr>
        <w:pStyle w:val="Akapitzlist"/>
        <w:numPr>
          <w:ilvl w:val="0"/>
          <w:numId w:val="4"/>
        </w:numPr>
        <w:spacing w:after="0"/>
        <w:jc w:val="both"/>
        <w:rPr>
          <w:rFonts w:ascii="Calibri" w:hAnsi="Calibri" w:cs="Calibri"/>
          <w:sz w:val="24"/>
          <w:szCs w:val="24"/>
        </w:rPr>
      </w:pPr>
      <w:r w:rsidRPr="007D3326">
        <w:rPr>
          <w:rFonts w:ascii="Calibri" w:hAnsi="Calibri" w:cs="Calibri"/>
          <w:sz w:val="24"/>
          <w:szCs w:val="24"/>
        </w:rPr>
        <w:t>osób doznających przemocy domowej;</w:t>
      </w:r>
    </w:p>
    <w:p w14:paraId="77DEEDE6" w14:textId="77777777" w:rsidR="003E4A4F" w:rsidRPr="007D3326" w:rsidRDefault="003E4A4F" w:rsidP="00834221">
      <w:pPr>
        <w:pStyle w:val="Akapitzlist"/>
        <w:numPr>
          <w:ilvl w:val="0"/>
          <w:numId w:val="4"/>
        </w:numPr>
        <w:spacing w:after="0"/>
        <w:jc w:val="both"/>
        <w:rPr>
          <w:rFonts w:ascii="Calibri" w:hAnsi="Calibri" w:cs="Calibri"/>
          <w:sz w:val="24"/>
          <w:szCs w:val="24"/>
        </w:rPr>
      </w:pPr>
      <w:r w:rsidRPr="007D3326">
        <w:rPr>
          <w:rFonts w:ascii="Calibri" w:hAnsi="Calibri" w:cs="Calibri"/>
          <w:sz w:val="24"/>
          <w:szCs w:val="24"/>
        </w:rPr>
        <w:t>osób stosujących przemoc domową;</w:t>
      </w:r>
    </w:p>
    <w:p w14:paraId="3E5991A8" w14:textId="77777777" w:rsidR="003E4A4F" w:rsidRPr="007D3326" w:rsidRDefault="003E4A4F" w:rsidP="00834221">
      <w:pPr>
        <w:pStyle w:val="Akapitzlist"/>
        <w:numPr>
          <w:ilvl w:val="0"/>
          <w:numId w:val="4"/>
        </w:numPr>
        <w:spacing w:after="0"/>
        <w:jc w:val="both"/>
        <w:rPr>
          <w:rFonts w:ascii="Calibri" w:hAnsi="Calibri" w:cs="Calibri"/>
          <w:sz w:val="24"/>
          <w:szCs w:val="24"/>
        </w:rPr>
      </w:pPr>
      <w:r w:rsidRPr="007D3326">
        <w:rPr>
          <w:rFonts w:ascii="Calibri" w:hAnsi="Calibri" w:cs="Calibri"/>
          <w:sz w:val="24"/>
          <w:szCs w:val="24"/>
        </w:rPr>
        <w:t>świadków przemocy domowej;</w:t>
      </w:r>
    </w:p>
    <w:p w14:paraId="42DB47A5" w14:textId="1195A209" w:rsidR="00C02CB7" w:rsidRPr="00C76BCD" w:rsidRDefault="003E4A4F" w:rsidP="00834221">
      <w:pPr>
        <w:pStyle w:val="Akapitzlist"/>
        <w:numPr>
          <w:ilvl w:val="0"/>
          <w:numId w:val="4"/>
        </w:numPr>
        <w:spacing w:after="0"/>
        <w:jc w:val="both"/>
        <w:rPr>
          <w:rFonts w:ascii="Calibri" w:hAnsi="Calibri" w:cs="Calibri"/>
          <w:sz w:val="24"/>
          <w:szCs w:val="24"/>
        </w:rPr>
      </w:pPr>
      <w:r w:rsidRPr="007D3326">
        <w:rPr>
          <w:rFonts w:ascii="Calibri" w:hAnsi="Calibri" w:cs="Calibri"/>
          <w:sz w:val="24"/>
          <w:szCs w:val="24"/>
        </w:rPr>
        <w:t>służb zajmujących się przeciwdziałaniem przemocy domowej</w:t>
      </w:r>
      <w:r w:rsidR="00C76BCD">
        <w:rPr>
          <w:rFonts w:ascii="Calibri" w:hAnsi="Calibri" w:cs="Calibri"/>
          <w:sz w:val="24"/>
          <w:szCs w:val="24"/>
        </w:rPr>
        <w:t>.</w:t>
      </w:r>
    </w:p>
    <w:p w14:paraId="715857E2" w14:textId="77777777" w:rsidR="00C02CB7" w:rsidRPr="007D3326" w:rsidRDefault="00C02CB7" w:rsidP="00834221">
      <w:pPr>
        <w:pStyle w:val="Akapitzlist"/>
        <w:spacing w:after="0"/>
        <w:ind w:left="1080"/>
        <w:jc w:val="both"/>
        <w:rPr>
          <w:rFonts w:ascii="Calibri" w:hAnsi="Calibri" w:cs="Calibri"/>
          <w:sz w:val="24"/>
          <w:szCs w:val="24"/>
        </w:rPr>
      </w:pPr>
    </w:p>
    <w:p w14:paraId="04C4CBB8" w14:textId="7FA275AF" w:rsidR="003E4A4F" w:rsidRPr="00C76BCD" w:rsidRDefault="003E4A4F" w:rsidP="00834221">
      <w:pPr>
        <w:pStyle w:val="Akapitzlist"/>
        <w:numPr>
          <w:ilvl w:val="0"/>
          <w:numId w:val="24"/>
        </w:numPr>
        <w:spacing w:after="0"/>
        <w:jc w:val="both"/>
        <w:rPr>
          <w:rFonts w:ascii="Calibri" w:hAnsi="Calibri" w:cs="Calibri"/>
          <w:b/>
          <w:sz w:val="28"/>
          <w:szCs w:val="28"/>
        </w:rPr>
      </w:pPr>
      <w:r w:rsidRPr="00C76BCD">
        <w:rPr>
          <w:rFonts w:ascii="Calibri" w:hAnsi="Calibri" w:cs="Calibri"/>
          <w:b/>
          <w:sz w:val="28"/>
          <w:szCs w:val="28"/>
        </w:rPr>
        <w:t>Źródła finansowania</w:t>
      </w:r>
    </w:p>
    <w:p w14:paraId="0CC7F3B7" w14:textId="168BFC15" w:rsidR="003E4A4F" w:rsidRPr="007D3326" w:rsidRDefault="003E4A4F" w:rsidP="00834221">
      <w:pPr>
        <w:spacing w:after="0"/>
        <w:jc w:val="both"/>
        <w:rPr>
          <w:rFonts w:ascii="Calibri" w:hAnsi="Calibri" w:cs="Calibri"/>
          <w:sz w:val="24"/>
          <w:szCs w:val="24"/>
        </w:rPr>
      </w:pPr>
      <w:r w:rsidRPr="007D3326">
        <w:rPr>
          <w:rFonts w:ascii="Calibri" w:hAnsi="Calibri" w:cs="Calibri"/>
          <w:sz w:val="24"/>
          <w:szCs w:val="24"/>
        </w:rPr>
        <w:t>Program będzie finansowany ze środków: budżetu państwa, Samorządu Województwa Mazowieckiego, oraz Powiatu Wyszkowskiego jak</w:t>
      </w:r>
      <w:r w:rsidR="000C5647" w:rsidRPr="007D3326">
        <w:rPr>
          <w:rFonts w:ascii="Calibri" w:hAnsi="Calibri" w:cs="Calibri"/>
          <w:sz w:val="24"/>
          <w:szCs w:val="24"/>
        </w:rPr>
        <w:t xml:space="preserve"> i</w:t>
      </w:r>
      <w:r w:rsidR="00E5192C">
        <w:rPr>
          <w:rFonts w:ascii="Calibri" w:hAnsi="Calibri" w:cs="Calibri"/>
          <w:sz w:val="24"/>
          <w:szCs w:val="24"/>
        </w:rPr>
        <w:t xml:space="preserve"> </w:t>
      </w:r>
      <w:r w:rsidRPr="007D3326">
        <w:rPr>
          <w:rFonts w:ascii="Calibri" w:hAnsi="Calibri" w:cs="Calibri"/>
          <w:sz w:val="24"/>
          <w:szCs w:val="24"/>
        </w:rPr>
        <w:t xml:space="preserve">Samorządów Gminnych </w:t>
      </w:r>
      <w:r w:rsidR="000C5647" w:rsidRPr="007D3326">
        <w:rPr>
          <w:rFonts w:ascii="Calibri" w:hAnsi="Calibri" w:cs="Calibri"/>
          <w:sz w:val="24"/>
          <w:szCs w:val="24"/>
        </w:rPr>
        <w:t xml:space="preserve">z </w:t>
      </w:r>
      <w:r w:rsidRPr="007D3326">
        <w:rPr>
          <w:rFonts w:ascii="Calibri" w:hAnsi="Calibri" w:cs="Calibri"/>
          <w:sz w:val="24"/>
          <w:szCs w:val="24"/>
        </w:rPr>
        <w:t xml:space="preserve">terenu Powiatu Wyszkowskiego. </w:t>
      </w:r>
    </w:p>
    <w:p w14:paraId="24236212" w14:textId="05D36554" w:rsidR="00C02CB7" w:rsidRPr="007D3326" w:rsidRDefault="003E4A4F" w:rsidP="00834221">
      <w:pPr>
        <w:spacing w:after="0"/>
        <w:ind w:firstLine="360"/>
        <w:jc w:val="both"/>
        <w:rPr>
          <w:rFonts w:ascii="Calibri" w:hAnsi="Calibri" w:cs="Calibri"/>
          <w:sz w:val="24"/>
          <w:szCs w:val="24"/>
        </w:rPr>
      </w:pPr>
      <w:r w:rsidRPr="007D3326">
        <w:rPr>
          <w:rFonts w:ascii="Calibri" w:hAnsi="Calibri" w:cs="Calibri"/>
          <w:sz w:val="24"/>
          <w:szCs w:val="24"/>
        </w:rPr>
        <w:t>Program Przeciwdziałania przemocy Domowej oraz Ochrony Ofiar Przemocy Domowej</w:t>
      </w:r>
      <w:r w:rsidR="00C76BCD">
        <w:rPr>
          <w:rFonts w:ascii="Calibri" w:hAnsi="Calibri" w:cs="Calibri"/>
          <w:sz w:val="24"/>
          <w:szCs w:val="24"/>
        </w:rPr>
        <w:t xml:space="preserve"> na lata 2024 - 2030</w:t>
      </w:r>
      <w:r w:rsidRPr="007D3326">
        <w:rPr>
          <w:rFonts w:ascii="Calibri" w:hAnsi="Calibri" w:cs="Calibri"/>
          <w:sz w:val="24"/>
          <w:szCs w:val="24"/>
        </w:rPr>
        <w:t xml:space="preserve"> jest dokumentem długofalowym, będzie realizowany we współpracy</w:t>
      </w:r>
      <w:r w:rsidR="000C5647" w:rsidRPr="007D3326">
        <w:rPr>
          <w:rFonts w:ascii="Calibri" w:hAnsi="Calibri" w:cs="Calibri"/>
          <w:sz w:val="24"/>
          <w:szCs w:val="24"/>
        </w:rPr>
        <w:t xml:space="preserve"> </w:t>
      </w:r>
      <w:r w:rsidR="00E5192C">
        <w:rPr>
          <w:rFonts w:ascii="Calibri" w:hAnsi="Calibri" w:cs="Calibri"/>
          <w:sz w:val="24"/>
          <w:szCs w:val="24"/>
        </w:rPr>
        <w:br/>
      </w:r>
      <w:r w:rsidR="000C5647" w:rsidRPr="007D3326">
        <w:rPr>
          <w:rFonts w:ascii="Calibri" w:hAnsi="Calibri" w:cs="Calibri"/>
          <w:sz w:val="24"/>
          <w:szCs w:val="24"/>
        </w:rPr>
        <w:t>z</w:t>
      </w:r>
      <w:r w:rsidR="00E5192C">
        <w:rPr>
          <w:rFonts w:ascii="Calibri" w:hAnsi="Calibri" w:cs="Calibri"/>
          <w:sz w:val="24"/>
          <w:szCs w:val="24"/>
        </w:rPr>
        <w:t xml:space="preserve"> </w:t>
      </w:r>
      <w:r w:rsidRPr="007D3326">
        <w:rPr>
          <w:rFonts w:ascii="Calibri" w:hAnsi="Calibri" w:cs="Calibri"/>
          <w:sz w:val="24"/>
          <w:szCs w:val="24"/>
        </w:rPr>
        <w:t>lokalnymi samorządami, instytucjami, organizacjami pozarządowymi</w:t>
      </w:r>
      <w:r w:rsidR="000C5647" w:rsidRPr="007D3326">
        <w:rPr>
          <w:rFonts w:ascii="Calibri" w:hAnsi="Calibri" w:cs="Calibri"/>
          <w:sz w:val="24"/>
          <w:szCs w:val="24"/>
        </w:rPr>
        <w:t xml:space="preserve"> i </w:t>
      </w:r>
      <w:r w:rsidRPr="007D3326">
        <w:rPr>
          <w:rFonts w:ascii="Calibri" w:hAnsi="Calibri" w:cs="Calibri"/>
          <w:sz w:val="24"/>
          <w:szCs w:val="24"/>
        </w:rPr>
        <w:t>innymi podmiotami działającymi</w:t>
      </w:r>
      <w:r w:rsidR="000C5647" w:rsidRPr="007D3326">
        <w:rPr>
          <w:rFonts w:ascii="Calibri" w:hAnsi="Calibri" w:cs="Calibri"/>
          <w:sz w:val="24"/>
          <w:szCs w:val="24"/>
        </w:rPr>
        <w:t xml:space="preserve"> w </w:t>
      </w:r>
      <w:r w:rsidRPr="007D3326">
        <w:rPr>
          <w:rFonts w:ascii="Calibri" w:hAnsi="Calibri" w:cs="Calibri"/>
          <w:sz w:val="24"/>
          <w:szCs w:val="24"/>
        </w:rPr>
        <w:t>zakresie rodziny</w:t>
      </w:r>
      <w:r w:rsidR="000C5647" w:rsidRPr="007D3326">
        <w:rPr>
          <w:rFonts w:ascii="Calibri" w:hAnsi="Calibri" w:cs="Calibri"/>
          <w:sz w:val="24"/>
          <w:szCs w:val="24"/>
        </w:rPr>
        <w:t xml:space="preserve"> i</w:t>
      </w:r>
      <w:r w:rsidR="00E5192C">
        <w:rPr>
          <w:rFonts w:ascii="Calibri" w:hAnsi="Calibri" w:cs="Calibri"/>
          <w:sz w:val="24"/>
          <w:szCs w:val="24"/>
        </w:rPr>
        <w:t xml:space="preserve"> </w:t>
      </w:r>
      <w:r w:rsidRPr="007D3326">
        <w:rPr>
          <w:rFonts w:ascii="Calibri" w:hAnsi="Calibri" w:cs="Calibri"/>
          <w:sz w:val="24"/>
          <w:szCs w:val="24"/>
        </w:rPr>
        <w:t>jej problemów.</w:t>
      </w:r>
    </w:p>
    <w:p w14:paraId="7C76088E" w14:textId="77777777" w:rsidR="00C02CB7" w:rsidRPr="007D3326" w:rsidRDefault="00C02CB7" w:rsidP="00834221">
      <w:pPr>
        <w:spacing w:after="0"/>
        <w:ind w:firstLine="360"/>
        <w:jc w:val="both"/>
        <w:rPr>
          <w:rFonts w:ascii="Calibri" w:hAnsi="Calibri" w:cs="Calibri"/>
          <w:sz w:val="24"/>
          <w:szCs w:val="24"/>
        </w:rPr>
      </w:pPr>
    </w:p>
    <w:p w14:paraId="2CA9764E" w14:textId="0549AF75" w:rsidR="00C178F5" w:rsidRPr="00C76BCD" w:rsidRDefault="00801005" w:rsidP="00834221">
      <w:pPr>
        <w:pStyle w:val="Akapitzlist"/>
        <w:numPr>
          <w:ilvl w:val="0"/>
          <w:numId w:val="24"/>
        </w:numPr>
        <w:spacing w:after="0"/>
        <w:jc w:val="both"/>
        <w:rPr>
          <w:rFonts w:ascii="Calibri" w:hAnsi="Calibri" w:cs="Calibri"/>
          <w:b/>
          <w:sz w:val="28"/>
          <w:szCs w:val="28"/>
        </w:rPr>
      </w:pPr>
      <w:r w:rsidRPr="00C76BCD">
        <w:rPr>
          <w:rFonts w:ascii="Calibri" w:hAnsi="Calibri" w:cs="Calibri"/>
          <w:b/>
          <w:sz w:val="28"/>
          <w:szCs w:val="28"/>
        </w:rPr>
        <w:t>Charakterystyka Powiatu W</w:t>
      </w:r>
      <w:r w:rsidR="00C178F5" w:rsidRPr="00C76BCD">
        <w:rPr>
          <w:rFonts w:ascii="Calibri" w:hAnsi="Calibri" w:cs="Calibri"/>
          <w:b/>
          <w:sz w:val="28"/>
          <w:szCs w:val="28"/>
        </w:rPr>
        <w:t>yszkowskiego</w:t>
      </w:r>
    </w:p>
    <w:p w14:paraId="371BA6B7" w14:textId="41A77174" w:rsidR="00C54DF1" w:rsidRPr="00C76BCD" w:rsidRDefault="00801005" w:rsidP="00834221">
      <w:pPr>
        <w:spacing w:after="0"/>
        <w:jc w:val="both"/>
        <w:rPr>
          <w:rFonts w:ascii="Calibri" w:hAnsi="Calibri" w:cs="Calibri"/>
          <w:b/>
          <w:sz w:val="28"/>
          <w:szCs w:val="28"/>
        </w:rPr>
      </w:pPr>
      <w:r w:rsidRPr="00C76BCD">
        <w:rPr>
          <w:rFonts w:ascii="Calibri" w:hAnsi="Calibri" w:cs="Calibri"/>
          <w:b/>
          <w:sz w:val="28"/>
          <w:szCs w:val="28"/>
        </w:rPr>
        <w:t>8</w:t>
      </w:r>
      <w:r w:rsidR="00C54DF1" w:rsidRPr="00C76BCD">
        <w:rPr>
          <w:rFonts w:ascii="Calibri" w:hAnsi="Calibri" w:cs="Calibri"/>
          <w:b/>
          <w:sz w:val="28"/>
          <w:szCs w:val="28"/>
        </w:rPr>
        <w:t>.1. Położenie powiatu</w:t>
      </w:r>
    </w:p>
    <w:p w14:paraId="4B977B32" w14:textId="72245E02" w:rsidR="00C178F5" w:rsidRPr="007D3326" w:rsidRDefault="00C178F5" w:rsidP="00834221">
      <w:pPr>
        <w:spacing w:after="0"/>
        <w:jc w:val="both"/>
        <w:rPr>
          <w:rFonts w:ascii="Calibri" w:hAnsi="Calibri" w:cs="Calibri"/>
          <w:sz w:val="24"/>
          <w:szCs w:val="24"/>
        </w:rPr>
      </w:pPr>
      <w:r w:rsidRPr="007D3326">
        <w:rPr>
          <w:rFonts w:ascii="Calibri" w:hAnsi="Calibri" w:cs="Calibri"/>
          <w:sz w:val="24"/>
          <w:szCs w:val="24"/>
        </w:rPr>
        <w:t>Powiat wyszkowski położony jest</w:t>
      </w:r>
      <w:r w:rsidR="000C5647" w:rsidRPr="007D3326">
        <w:rPr>
          <w:rFonts w:ascii="Calibri" w:hAnsi="Calibri" w:cs="Calibri"/>
          <w:sz w:val="24"/>
          <w:szCs w:val="24"/>
        </w:rPr>
        <w:t xml:space="preserve"> w </w:t>
      </w:r>
      <w:r w:rsidRPr="007D3326">
        <w:rPr>
          <w:rFonts w:ascii="Calibri" w:hAnsi="Calibri" w:cs="Calibri"/>
          <w:sz w:val="24"/>
          <w:szCs w:val="24"/>
        </w:rPr>
        <w:t>północno – wschodniej części Polski,</w:t>
      </w:r>
      <w:r w:rsidR="000C5647" w:rsidRPr="007D3326">
        <w:rPr>
          <w:rFonts w:ascii="Calibri" w:hAnsi="Calibri" w:cs="Calibri"/>
          <w:sz w:val="24"/>
          <w:szCs w:val="24"/>
        </w:rPr>
        <w:t xml:space="preserve"> w </w:t>
      </w:r>
      <w:r w:rsidRPr="007D3326">
        <w:rPr>
          <w:rFonts w:ascii="Calibri" w:hAnsi="Calibri" w:cs="Calibri"/>
          <w:sz w:val="24"/>
          <w:szCs w:val="24"/>
        </w:rPr>
        <w:t>obrębie Niziny Mazowieckiej. Jego siedzibą jest miasto Wyszków. Obejmuje sześć następujących gmin:</w:t>
      </w:r>
    </w:p>
    <w:p w14:paraId="0D5E0F19" w14:textId="77777777" w:rsidR="00C178F5" w:rsidRPr="007D3326" w:rsidRDefault="00C178F5" w:rsidP="00834221">
      <w:pPr>
        <w:pStyle w:val="Akapitzlist"/>
        <w:numPr>
          <w:ilvl w:val="0"/>
          <w:numId w:val="5"/>
        </w:numPr>
        <w:spacing w:after="0"/>
        <w:jc w:val="both"/>
        <w:rPr>
          <w:rFonts w:ascii="Calibri" w:hAnsi="Calibri" w:cs="Calibri"/>
          <w:sz w:val="24"/>
          <w:szCs w:val="24"/>
        </w:rPr>
      </w:pPr>
      <w:r w:rsidRPr="007D3326">
        <w:rPr>
          <w:rFonts w:ascii="Calibri" w:hAnsi="Calibri" w:cs="Calibri"/>
          <w:sz w:val="24"/>
          <w:szCs w:val="24"/>
        </w:rPr>
        <w:t>Wyszków</w:t>
      </w:r>
    </w:p>
    <w:p w14:paraId="6C75F511" w14:textId="77777777" w:rsidR="00C178F5" w:rsidRPr="007D3326" w:rsidRDefault="00C178F5" w:rsidP="00834221">
      <w:pPr>
        <w:pStyle w:val="Akapitzlist"/>
        <w:numPr>
          <w:ilvl w:val="0"/>
          <w:numId w:val="5"/>
        </w:numPr>
        <w:spacing w:after="0"/>
        <w:jc w:val="both"/>
        <w:rPr>
          <w:rFonts w:ascii="Calibri" w:hAnsi="Calibri" w:cs="Calibri"/>
          <w:sz w:val="24"/>
          <w:szCs w:val="24"/>
        </w:rPr>
      </w:pPr>
      <w:r w:rsidRPr="007D3326">
        <w:rPr>
          <w:rFonts w:ascii="Calibri" w:hAnsi="Calibri" w:cs="Calibri"/>
          <w:sz w:val="24"/>
          <w:szCs w:val="24"/>
        </w:rPr>
        <w:t>Brańszczyk</w:t>
      </w:r>
    </w:p>
    <w:p w14:paraId="044775DB" w14:textId="77777777" w:rsidR="00C178F5" w:rsidRPr="007D3326" w:rsidRDefault="00C178F5" w:rsidP="00834221">
      <w:pPr>
        <w:pStyle w:val="Akapitzlist"/>
        <w:numPr>
          <w:ilvl w:val="0"/>
          <w:numId w:val="5"/>
        </w:numPr>
        <w:spacing w:after="0"/>
        <w:jc w:val="both"/>
        <w:rPr>
          <w:rFonts w:ascii="Calibri" w:hAnsi="Calibri" w:cs="Calibri"/>
          <w:sz w:val="24"/>
          <w:szCs w:val="24"/>
        </w:rPr>
      </w:pPr>
      <w:r w:rsidRPr="007D3326">
        <w:rPr>
          <w:rFonts w:ascii="Calibri" w:hAnsi="Calibri" w:cs="Calibri"/>
          <w:sz w:val="24"/>
          <w:szCs w:val="24"/>
        </w:rPr>
        <w:t>Długosiodło</w:t>
      </w:r>
    </w:p>
    <w:p w14:paraId="4480FC98" w14:textId="77777777" w:rsidR="00C178F5" w:rsidRPr="007D3326" w:rsidRDefault="00C178F5" w:rsidP="00834221">
      <w:pPr>
        <w:pStyle w:val="Akapitzlist"/>
        <w:numPr>
          <w:ilvl w:val="0"/>
          <w:numId w:val="5"/>
        </w:numPr>
        <w:spacing w:after="0"/>
        <w:jc w:val="both"/>
        <w:rPr>
          <w:rFonts w:ascii="Calibri" w:hAnsi="Calibri" w:cs="Calibri"/>
          <w:sz w:val="24"/>
          <w:szCs w:val="24"/>
        </w:rPr>
      </w:pPr>
      <w:r w:rsidRPr="007D3326">
        <w:rPr>
          <w:rFonts w:ascii="Calibri" w:hAnsi="Calibri" w:cs="Calibri"/>
          <w:sz w:val="24"/>
          <w:szCs w:val="24"/>
        </w:rPr>
        <w:t>Rząśnik</w:t>
      </w:r>
    </w:p>
    <w:p w14:paraId="2367293D" w14:textId="77777777" w:rsidR="00C178F5" w:rsidRPr="007D3326" w:rsidRDefault="00C178F5" w:rsidP="00834221">
      <w:pPr>
        <w:pStyle w:val="Akapitzlist"/>
        <w:numPr>
          <w:ilvl w:val="0"/>
          <w:numId w:val="5"/>
        </w:numPr>
        <w:spacing w:after="0"/>
        <w:jc w:val="both"/>
        <w:rPr>
          <w:rFonts w:ascii="Calibri" w:hAnsi="Calibri" w:cs="Calibri"/>
          <w:sz w:val="24"/>
          <w:szCs w:val="24"/>
        </w:rPr>
      </w:pPr>
      <w:r w:rsidRPr="007D3326">
        <w:rPr>
          <w:rFonts w:ascii="Calibri" w:hAnsi="Calibri" w:cs="Calibri"/>
          <w:sz w:val="24"/>
          <w:szCs w:val="24"/>
        </w:rPr>
        <w:t>Somianka</w:t>
      </w:r>
    </w:p>
    <w:p w14:paraId="47A5D0B7" w14:textId="77777777" w:rsidR="00C178F5" w:rsidRPr="007D3326" w:rsidRDefault="00C178F5" w:rsidP="00834221">
      <w:pPr>
        <w:pStyle w:val="Akapitzlist"/>
        <w:numPr>
          <w:ilvl w:val="0"/>
          <w:numId w:val="5"/>
        </w:numPr>
        <w:spacing w:after="0"/>
        <w:jc w:val="both"/>
        <w:rPr>
          <w:rFonts w:ascii="Calibri" w:hAnsi="Calibri" w:cs="Calibri"/>
          <w:sz w:val="24"/>
          <w:szCs w:val="24"/>
        </w:rPr>
      </w:pPr>
      <w:r w:rsidRPr="007D3326">
        <w:rPr>
          <w:rFonts w:ascii="Calibri" w:hAnsi="Calibri" w:cs="Calibri"/>
          <w:sz w:val="24"/>
          <w:szCs w:val="24"/>
        </w:rPr>
        <w:t>Zabrodzie</w:t>
      </w:r>
    </w:p>
    <w:p w14:paraId="3F44E83A" w14:textId="77777777" w:rsidR="00C178F5" w:rsidRPr="007D3326" w:rsidRDefault="00C178F5" w:rsidP="00834221">
      <w:pPr>
        <w:spacing w:after="0"/>
        <w:jc w:val="both"/>
        <w:rPr>
          <w:rFonts w:ascii="Calibri" w:hAnsi="Calibri" w:cs="Calibri"/>
          <w:sz w:val="24"/>
          <w:szCs w:val="24"/>
        </w:rPr>
      </w:pPr>
    </w:p>
    <w:p w14:paraId="518DDA8D" w14:textId="77777777" w:rsidR="00C178F5" w:rsidRPr="007D3326" w:rsidRDefault="00C178F5" w:rsidP="00834221">
      <w:pPr>
        <w:spacing w:after="0"/>
        <w:jc w:val="center"/>
        <w:rPr>
          <w:rFonts w:ascii="Calibri" w:hAnsi="Calibri" w:cs="Calibri"/>
          <w:sz w:val="24"/>
          <w:szCs w:val="24"/>
        </w:rPr>
      </w:pPr>
      <w:r w:rsidRPr="007D3326">
        <w:rPr>
          <w:rFonts w:ascii="Calibri" w:hAnsi="Calibri" w:cs="Calibri"/>
          <w:noProof/>
          <w:sz w:val="24"/>
          <w:szCs w:val="24"/>
          <w:lang w:eastAsia="pl-PL"/>
        </w:rPr>
        <w:lastRenderedPageBreak/>
        <w:drawing>
          <wp:inline distT="0" distB="0" distL="0" distR="0" wp14:anchorId="5A870093" wp14:editId="082DE105">
            <wp:extent cx="3002280" cy="2717165"/>
            <wp:effectExtent l="0" t="0" r="7620" b="6985"/>
            <wp:docPr id="3" name="Obraz 3" descr="mapa_kontur.jpg (1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_kontur.jpg (18 K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2280" cy="2717165"/>
                    </a:xfrm>
                    <a:prstGeom prst="rect">
                      <a:avLst/>
                    </a:prstGeom>
                    <a:noFill/>
                    <a:ln>
                      <a:noFill/>
                    </a:ln>
                  </pic:spPr>
                </pic:pic>
              </a:graphicData>
            </a:graphic>
          </wp:inline>
        </w:drawing>
      </w:r>
    </w:p>
    <w:p w14:paraId="6BCA5BA9" w14:textId="13E3AD4E" w:rsidR="00C178F5" w:rsidRPr="007D3326" w:rsidRDefault="00C178F5" w:rsidP="00834221">
      <w:pPr>
        <w:spacing w:after="0"/>
        <w:jc w:val="both"/>
        <w:rPr>
          <w:rFonts w:ascii="Calibri" w:hAnsi="Calibri" w:cs="Calibri"/>
          <w:sz w:val="24"/>
          <w:szCs w:val="24"/>
        </w:rPr>
      </w:pPr>
      <w:r w:rsidRPr="007D3326">
        <w:rPr>
          <w:rFonts w:ascii="Calibri" w:hAnsi="Calibri" w:cs="Calibri"/>
          <w:sz w:val="24"/>
          <w:szCs w:val="24"/>
        </w:rPr>
        <w:t>Graniczy</w:t>
      </w:r>
      <w:r w:rsidR="000C5647" w:rsidRPr="007D3326">
        <w:rPr>
          <w:rFonts w:ascii="Calibri" w:hAnsi="Calibri" w:cs="Calibri"/>
          <w:sz w:val="24"/>
          <w:szCs w:val="24"/>
        </w:rPr>
        <w:t xml:space="preserve"> z </w:t>
      </w:r>
      <w:r w:rsidRPr="007D3326">
        <w:rPr>
          <w:rFonts w:ascii="Calibri" w:hAnsi="Calibri" w:cs="Calibri"/>
          <w:sz w:val="24"/>
          <w:szCs w:val="24"/>
        </w:rPr>
        <w:t>powiatami:</w:t>
      </w:r>
    </w:p>
    <w:p w14:paraId="4D2B56D5" w14:textId="77777777" w:rsidR="00C178F5" w:rsidRPr="007D3326" w:rsidRDefault="00C178F5" w:rsidP="00834221">
      <w:pPr>
        <w:pStyle w:val="Akapitzlist"/>
        <w:numPr>
          <w:ilvl w:val="0"/>
          <w:numId w:val="6"/>
        </w:numPr>
        <w:spacing w:after="0"/>
        <w:jc w:val="both"/>
        <w:rPr>
          <w:rFonts w:ascii="Calibri" w:hAnsi="Calibri" w:cs="Calibri"/>
          <w:sz w:val="24"/>
          <w:szCs w:val="24"/>
        </w:rPr>
      </w:pPr>
      <w:r w:rsidRPr="007D3326">
        <w:rPr>
          <w:rFonts w:ascii="Calibri" w:hAnsi="Calibri" w:cs="Calibri"/>
          <w:sz w:val="24"/>
          <w:szCs w:val="24"/>
        </w:rPr>
        <w:t>wołomińskim</w:t>
      </w:r>
    </w:p>
    <w:p w14:paraId="12AF0DB6" w14:textId="77777777" w:rsidR="00C178F5" w:rsidRPr="007D3326" w:rsidRDefault="00C178F5" w:rsidP="00834221">
      <w:pPr>
        <w:pStyle w:val="Akapitzlist"/>
        <w:numPr>
          <w:ilvl w:val="0"/>
          <w:numId w:val="6"/>
        </w:numPr>
        <w:spacing w:after="0"/>
        <w:jc w:val="both"/>
        <w:rPr>
          <w:rFonts w:ascii="Calibri" w:hAnsi="Calibri" w:cs="Calibri"/>
          <w:sz w:val="24"/>
          <w:szCs w:val="24"/>
        </w:rPr>
      </w:pPr>
      <w:r w:rsidRPr="007D3326">
        <w:rPr>
          <w:rFonts w:ascii="Calibri" w:hAnsi="Calibri" w:cs="Calibri"/>
          <w:sz w:val="24"/>
          <w:szCs w:val="24"/>
        </w:rPr>
        <w:t>pułtuskim</w:t>
      </w:r>
    </w:p>
    <w:p w14:paraId="60ADBAE9" w14:textId="77777777" w:rsidR="00C178F5" w:rsidRPr="007D3326" w:rsidRDefault="00C178F5" w:rsidP="00834221">
      <w:pPr>
        <w:pStyle w:val="Akapitzlist"/>
        <w:numPr>
          <w:ilvl w:val="0"/>
          <w:numId w:val="6"/>
        </w:numPr>
        <w:spacing w:after="0"/>
        <w:jc w:val="both"/>
        <w:rPr>
          <w:rFonts w:ascii="Calibri" w:hAnsi="Calibri" w:cs="Calibri"/>
          <w:sz w:val="24"/>
          <w:szCs w:val="24"/>
        </w:rPr>
      </w:pPr>
      <w:r w:rsidRPr="007D3326">
        <w:rPr>
          <w:rFonts w:ascii="Calibri" w:hAnsi="Calibri" w:cs="Calibri"/>
          <w:sz w:val="24"/>
          <w:szCs w:val="24"/>
        </w:rPr>
        <w:t>makowskim</w:t>
      </w:r>
    </w:p>
    <w:p w14:paraId="03E8548A" w14:textId="77777777" w:rsidR="00C178F5" w:rsidRPr="007D3326" w:rsidRDefault="00C178F5" w:rsidP="00834221">
      <w:pPr>
        <w:pStyle w:val="Akapitzlist"/>
        <w:numPr>
          <w:ilvl w:val="0"/>
          <w:numId w:val="6"/>
        </w:numPr>
        <w:spacing w:after="0"/>
        <w:jc w:val="both"/>
        <w:rPr>
          <w:rFonts w:ascii="Calibri" w:hAnsi="Calibri" w:cs="Calibri"/>
          <w:sz w:val="24"/>
          <w:szCs w:val="24"/>
        </w:rPr>
      </w:pPr>
      <w:r w:rsidRPr="007D3326">
        <w:rPr>
          <w:rFonts w:ascii="Calibri" w:hAnsi="Calibri" w:cs="Calibri"/>
          <w:sz w:val="24"/>
          <w:szCs w:val="24"/>
        </w:rPr>
        <w:t>ostrowskim</w:t>
      </w:r>
    </w:p>
    <w:p w14:paraId="02FFE816" w14:textId="77777777" w:rsidR="00C178F5" w:rsidRPr="007D3326" w:rsidRDefault="00C178F5" w:rsidP="00834221">
      <w:pPr>
        <w:pStyle w:val="Akapitzlist"/>
        <w:numPr>
          <w:ilvl w:val="0"/>
          <w:numId w:val="6"/>
        </w:numPr>
        <w:spacing w:after="0"/>
        <w:jc w:val="both"/>
        <w:rPr>
          <w:rFonts w:ascii="Calibri" w:hAnsi="Calibri" w:cs="Calibri"/>
          <w:sz w:val="24"/>
          <w:szCs w:val="24"/>
        </w:rPr>
      </w:pPr>
      <w:r w:rsidRPr="007D3326">
        <w:rPr>
          <w:rFonts w:ascii="Calibri" w:hAnsi="Calibri" w:cs="Calibri"/>
          <w:sz w:val="24"/>
          <w:szCs w:val="24"/>
        </w:rPr>
        <w:t>węgrowskim</w:t>
      </w:r>
    </w:p>
    <w:p w14:paraId="2E773F14" w14:textId="77777777" w:rsidR="00C178F5" w:rsidRPr="007D3326" w:rsidRDefault="00C178F5" w:rsidP="00834221">
      <w:pPr>
        <w:pStyle w:val="Akapitzlist"/>
        <w:numPr>
          <w:ilvl w:val="0"/>
          <w:numId w:val="6"/>
        </w:numPr>
        <w:spacing w:after="0"/>
        <w:jc w:val="both"/>
        <w:rPr>
          <w:rFonts w:ascii="Calibri" w:hAnsi="Calibri" w:cs="Calibri"/>
          <w:sz w:val="24"/>
          <w:szCs w:val="24"/>
        </w:rPr>
      </w:pPr>
      <w:r w:rsidRPr="007D3326">
        <w:rPr>
          <w:rFonts w:ascii="Calibri" w:hAnsi="Calibri" w:cs="Calibri"/>
          <w:sz w:val="24"/>
          <w:szCs w:val="24"/>
        </w:rPr>
        <w:t>ostrołęckim</w:t>
      </w:r>
    </w:p>
    <w:p w14:paraId="61482651" w14:textId="12603C9C" w:rsidR="006153B1" w:rsidRPr="007D3326" w:rsidRDefault="00C178F5" w:rsidP="00834221">
      <w:pPr>
        <w:pStyle w:val="Akapitzlist"/>
        <w:numPr>
          <w:ilvl w:val="0"/>
          <w:numId w:val="6"/>
        </w:numPr>
        <w:spacing w:after="0"/>
        <w:jc w:val="both"/>
        <w:rPr>
          <w:rFonts w:ascii="Calibri" w:hAnsi="Calibri" w:cs="Calibri"/>
          <w:sz w:val="24"/>
          <w:szCs w:val="24"/>
        </w:rPr>
      </w:pPr>
      <w:r w:rsidRPr="007D3326">
        <w:rPr>
          <w:rFonts w:ascii="Calibri" w:hAnsi="Calibri" w:cs="Calibri"/>
          <w:sz w:val="24"/>
          <w:szCs w:val="24"/>
        </w:rPr>
        <w:t>legionowsk</w:t>
      </w:r>
      <w:r w:rsidR="006153B1" w:rsidRPr="007D3326">
        <w:rPr>
          <w:rFonts w:ascii="Calibri" w:hAnsi="Calibri" w:cs="Calibri"/>
          <w:sz w:val="24"/>
          <w:szCs w:val="24"/>
        </w:rPr>
        <w:t>i</w:t>
      </w:r>
    </w:p>
    <w:p w14:paraId="7AB0B7F2" w14:textId="34DD6746" w:rsidR="00C178F5" w:rsidRDefault="00C178F5" w:rsidP="00834221">
      <w:pPr>
        <w:spacing w:after="0"/>
        <w:ind w:firstLine="360"/>
        <w:jc w:val="both"/>
        <w:rPr>
          <w:rFonts w:ascii="Calibri" w:hAnsi="Calibri" w:cs="Calibri"/>
          <w:sz w:val="24"/>
          <w:szCs w:val="24"/>
        </w:rPr>
      </w:pPr>
      <w:r w:rsidRPr="007D3326">
        <w:rPr>
          <w:rFonts w:ascii="Calibri" w:hAnsi="Calibri" w:cs="Calibri"/>
          <w:sz w:val="24"/>
          <w:szCs w:val="24"/>
        </w:rPr>
        <w:t>Rzeka Bug, Liwiec</w:t>
      </w:r>
      <w:r w:rsidR="000C5647" w:rsidRPr="007D3326">
        <w:rPr>
          <w:rFonts w:ascii="Calibri" w:hAnsi="Calibri" w:cs="Calibri"/>
          <w:sz w:val="24"/>
          <w:szCs w:val="24"/>
        </w:rPr>
        <w:t xml:space="preserve"> i</w:t>
      </w:r>
      <w:r w:rsidR="00E5192C">
        <w:rPr>
          <w:rFonts w:ascii="Calibri" w:hAnsi="Calibri" w:cs="Calibri"/>
          <w:sz w:val="24"/>
          <w:szCs w:val="24"/>
        </w:rPr>
        <w:t xml:space="preserve"> </w:t>
      </w:r>
      <w:r w:rsidRPr="007D3326">
        <w:rPr>
          <w:rFonts w:ascii="Calibri" w:hAnsi="Calibri" w:cs="Calibri"/>
          <w:sz w:val="24"/>
          <w:szCs w:val="24"/>
        </w:rPr>
        <w:t>Narew tworzą główna sie</w:t>
      </w:r>
      <w:r w:rsidR="00C76BCD">
        <w:rPr>
          <w:rFonts w:ascii="Calibri" w:hAnsi="Calibri" w:cs="Calibri"/>
          <w:sz w:val="24"/>
          <w:szCs w:val="24"/>
        </w:rPr>
        <w:t>ć</w:t>
      </w:r>
      <w:r w:rsidRPr="007D3326">
        <w:rPr>
          <w:rFonts w:ascii="Calibri" w:hAnsi="Calibri" w:cs="Calibri"/>
          <w:sz w:val="24"/>
          <w:szCs w:val="24"/>
        </w:rPr>
        <w:t xml:space="preserve"> wodną. Ogólna powierzchnia powiatu wyszkowskiego wynosi 876 km </w:t>
      </w:r>
      <w:r w:rsidRPr="007D3326">
        <w:rPr>
          <w:rFonts w:ascii="Calibri" w:hAnsi="Calibri" w:cs="Calibri"/>
          <w:sz w:val="24"/>
          <w:szCs w:val="24"/>
          <w:vertAlign w:val="superscript"/>
        </w:rPr>
        <w:t>2</w:t>
      </w:r>
      <w:r w:rsidRPr="007D3326">
        <w:rPr>
          <w:rFonts w:ascii="Calibri" w:hAnsi="Calibri" w:cs="Calibri"/>
          <w:sz w:val="24"/>
          <w:szCs w:val="24"/>
        </w:rPr>
        <w:t xml:space="preserve">. </w:t>
      </w:r>
      <w:r w:rsidRPr="007D3326">
        <w:rPr>
          <w:rFonts w:ascii="Calibri" w:hAnsi="Calibri" w:cs="Calibri"/>
          <w:sz w:val="24"/>
          <w:szCs w:val="24"/>
          <w:shd w:val="clear" w:color="auto" w:fill="FFFFFF"/>
        </w:rPr>
        <w:t>Powiat wyszkowski liczy ponad 73 860 mieszkańców.</w:t>
      </w:r>
      <w:r w:rsidRPr="007D3326">
        <w:rPr>
          <w:rFonts w:ascii="Calibri" w:hAnsi="Calibri" w:cs="Calibri"/>
          <w:sz w:val="24"/>
          <w:szCs w:val="24"/>
        </w:rPr>
        <w:t xml:space="preserve"> </w:t>
      </w:r>
    </w:p>
    <w:p w14:paraId="3643466F" w14:textId="77777777" w:rsidR="00E5192C" w:rsidRPr="007D3326" w:rsidRDefault="00E5192C" w:rsidP="00834221">
      <w:pPr>
        <w:spacing w:after="0"/>
        <w:ind w:firstLine="360"/>
        <w:jc w:val="both"/>
        <w:rPr>
          <w:rFonts w:ascii="Calibri" w:hAnsi="Calibri" w:cs="Calibri"/>
          <w:sz w:val="24"/>
          <w:szCs w:val="24"/>
        </w:rPr>
      </w:pPr>
    </w:p>
    <w:p w14:paraId="36498EF0" w14:textId="706ABB99" w:rsidR="00FA0D0E" w:rsidRPr="00C76BCD" w:rsidRDefault="00801005" w:rsidP="00834221">
      <w:pPr>
        <w:spacing w:after="0"/>
        <w:ind w:firstLine="360"/>
        <w:jc w:val="both"/>
        <w:rPr>
          <w:rFonts w:ascii="Calibri" w:hAnsi="Calibri" w:cs="Calibri"/>
          <w:b/>
          <w:bCs/>
          <w:sz w:val="28"/>
          <w:szCs w:val="28"/>
        </w:rPr>
      </w:pPr>
      <w:r w:rsidRPr="00C76BCD">
        <w:rPr>
          <w:rFonts w:ascii="Calibri" w:hAnsi="Calibri" w:cs="Calibri"/>
          <w:b/>
          <w:bCs/>
          <w:sz w:val="28"/>
          <w:szCs w:val="28"/>
        </w:rPr>
        <w:t>8</w:t>
      </w:r>
      <w:r w:rsidR="00BE14D8" w:rsidRPr="00C76BCD">
        <w:rPr>
          <w:rFonts w:ascii="Calibri" w:hAnsi="Calibri" w:cs="Calibri"/>
          <w:b/>
          <w:bCs/>
          <w:sz w:val="28"/>
          <w:szCs w:val="28"/>
        </w:rPr>
        <w:t>.</w:t>
      </w:r>
      <w:r w:rsidR="00F961A7" w:rsidRPr="00C76BCD">
        <w:rPr>
          <w:rFonts w:ascii="Calibri" w:hAnsi="Calibri" w:cs="Calibri"/>
          <w:b/>
          <w:bCs/>
          <w:sz w:val="28"/>
          <w:szCs w:val="28"/>
        </w:rPr>
        <w:t>2</w:t>
      </w:r>
      <w:r w:rsidR="00BE14D8" w:rsidRPr="00C76BCD">
        <w:rPr>
          <w:rFonts w:ascii="Calibri" w:hAnsi="Calibri" w:cs="Calibri"/>
          <w:b/>
          <w:bCs/>
          <w:sz w:val="28"/>
          <w:szCs w:val="28"/>
        </w:rPr>
        <w:t xml:space="preserve"> </w:t>
      </w:r>
      <w:r w:rsidR="00C54DF1" w:rsidRPr="00C76BCD">
        <w:rPr>
          <w:rFonts w:ascii="Calibri" w:hAnsi="Calibri" w:cs="Calibri"/>
          <w:b/>
          <w:bCs/>
          <w:sz w:val="28"/>
          <w:szCs w:val="28"/>
        </w:rPr>
        <w:t>. Baza pomocowa na terenie powiatu wyszkowskiego</w:t>
      </w:r>
    </w:p>
    <w:p w14:paraId="63B52F13" w14:textId="72AA0EC8" w:rsidR="00FA0D0E" w:rsidRPr="007D3326" w:rsidRDefault="00FA0D0E" w:rsidP="00834221">
      <w:pPr>
        <w:spacing w:after="0"/>
        <w:ind w:firstLine="360"/>
        <w:jc w:val="both"/>
        <w:rPr>
          <w:rFonts w:ascii="Calibri" w:hAnsi="Calibri" w:cs="Calibri"/>
          <w:sz w:val="24"/>
          <w:szCs w:val="24"/>
        </w:rPr>
      </w:pPr>
      <w:r w:rsidRPr="007D3326">
        <w:rPr>
          <w:rFonts w:ascii="Calibri" w:hAnsi="Calibri" w:cs="Calibri"/>
          <w:sz w:val="24"/>
          <w:szCs w:val="24"/>
        </w:rPr>
        <w:t xml:space="preserve">Do </w:t>
      </w:r>
      <w:r w:rsidR="00C76BCD">
        <w:rPr>
          <w:rFonts w:ascii="Calibri" w:hAnsi="Calibri" w:cs="Calibri"/>
          <w:sz w:val="24"/>
          <w:szCs w:val="24"/>
        </w:rPr>
        <w:t>zadań</w:t>
      </w:r>
      <w:r w:rsidRPr="007D3326">
        <w:rPr>
          <w:rFonts w:ascii="Calibri" w:hAnsi="Calibri" w:cs="Calibri"/>
          <w:sz w:val="24"/>
          <w:szCs w:val="24"/>
        </w:rPr>
        <w:t xml:space="preserve"> sprzyjających podniesieniu skuteczności pomocy osobom doznającym przemocy domowej świadczonej przez różne instytucje należą:</w:t>
      </w:r>
    </w:p>
    <w:p w14:paraId="625C453F" w14:textId="6E0358B4" w:rsidR="00FA0D0E" w:rsidRPr="007D3326" w:rsidRDefault="00FA0D0E" w:rsidP="00834221">
      <w:pPr>
        <w:pStyle w:val="Akapitzlist"/>
        <w:numPr>
          <w:ilvl w:val="0"/>
          <w:numId w:val="33"/>
        </w:numPr>
        <w:spacing w:after="0"/>
        <w:jc w:val="both"/>
        <w:rPr>
          <w:rFonts w:ascii="Calibri" w:hAnsi="Calibri" w:cs="Calibri"/>
          <w:sz w:val="24"/>
          <w:szCs w:val="24"/>
        </w:rPr>
      </w:pPr>
      <w:r w:rsidRPr="007D3326">
        <w:rPr>
          <w:rFonts w:ascii="Calibri" w:hAnsi="Calibri" w:cs="Calibri"/>
          <w:sz w:val="24"/>
          <w:szCs w:val="24"/>
        </w:rPr>
        <w:t>powołanie</w:t>
      </w:r>
      <w:r w:rsidR="000C5647" w:rsidRPr="007D3326">
        <w:rPr>
          <w:rFonts w:ascii="Calibri" w:hAnsi="Calibri" w:cs="Calibri"/>
          <w:sz w:val="24"/>
          <w:szCs w:val="24"/>
        </w:rPr>
        <w:t xml:space="preserve"> w </w:t>
      </w:r>
      <w:r w:rsidRPr="007D3326">
        <w:rPr>
          <w:rFonts w:ascii="Calibri" w:hAnsi="Calibri" w:cs="Calibri"/>
          <w:sz w:val="24"/>
          <w:szCs w:val="24"/>
        </w:rPr>
        <w:t>każdej gminie Zespołów Interdyscyplinarnych ds. Przeciwdziałania Przemocy Domowej</w:t>
      </w:r>
      <w:r w:rsidR="000C5647" w:rsidRPr="007D3326">
        <w:rPr>
          <w:rFonts w:ascii="Calibri" w:hAnsi="Calibri" w:cs="Calibri"/>
          <w:sz w:val="24"/>
          <w:szCs w:val="24"/>
        </w:rPr>
        <w:t xml:space="preserve"> i</w:t>
      </w:r>
      <w:r w:rsidR="00E5192C">
        <w:rPr>
          <w:rFonts w:ascii="Calibri" w:hAnsi="Calibri" w:cs="Calibri"/>
          <w:sz w:val="24"/>
          <w:szCs w:val="24"/>
        </w:rPr>
        <w:t xml:space="preserve"> </w:t>
      </w:r>
      <w:r w:rsidRPr="007D3326">
        <w:rPr>
          <w:rFonts w:ascii="Calibri" w:hAnsi="Calibri" w:cs="Calibri"/>
          <w:sz w:val="24"/>
          <w:szCs w:val="24"/>
        </w:rPr>
        <w:t>Grup Diagnostyczno- Pomocowych;</w:t>
      </w:r>
    </w:p>
    <w:p w14:paraId="58EABABE" w14:textId="0B9AB27D" w:rsidR="00FA0D0E" w:rsidRPr="007D3326" w:rsidRDefault="00FA0D0E" w:rsidP="00834221">
      <w:pPr>
        <w:pStyle w:val="Akapitzlist"/>
        <w:numPr>
          <w:ilvl w:val="0"/>
          <w:numId w:val="33"/>
        </w:numPr>
        <w:spacing w:after="0"/>
        <w:jc w:val="both"/>
        <w:rPr>
          <w:rFonts w:ascii="Calibri" w:hAnsi="Calibri" w:cs="Calibri"/>
          <w:sz w:val="24"/>
          <w:szCs w:val="24"/>
        </w:rPr>
      </w:pPr>
      <w:r w:rsidRPr="007D3326">
        <w:rPr>
          <w:rFonts w:ascii="Calibri" w:hAnsi="Calibri" w:cs="Calibri"/>
          <w:sz w:val="24"/>
          <w:szCs w:val="24"/>
        </w:rPr>
        <w:t>znajomość miejsc, możliwości udzielania pomocy</w:t>
      </w:r>
      <w:r w:rsidR="000C5647" w:rsidRPr="007D3326">
        <w:rPr>
          <w:rFonts w:ascii="Calibri" w:hAnsi="Calibri" w:cs="Calibri"/>
          <w:sz w:val="24"/>
          <w:szCs w:val="24"/>
        </w:rPr>
        <w:t xml:space="preserve"> w </w:t>
      </w:r>
      <w:r w:rsidRPr="007D3326">
        <w:rPr>
          <w:rFonts w:ascii="Calibri" w:hAnsi="Calibri" w:cs="Calibri"/>
          <w:sz w:val="24"/>
          <w:szCs w:val="24"/>
        </w:rPr>
        <w:t>środowisku lokalnym;</w:t>
      </w:r>
    </w:p>
    <w:p w14:paraId="65F99C49" w14:textId="6687F95D" w:rsidR="00FA0D0E" w:rsidRPr="007D3326" w:rsidRDefault="00FA0D0E" w:rsidP="00834221">
      <w:pPr>
        <w:pStyle w:val="Akapitzlist"/>
        <w:numPr>
          <w:ilvl w:val="0"/>
          <w:numId w:val="33"/>
        </w:numPr>
        <w:spacing w:after="0"/>
        <w:jc w:val="both"/>
        <w:rPr>
          <w:rFonts w:ascii="Calibri" w:hAnsi="Calibri" w:cs="Calibri"/>
          <w:sz w:val="24"/>
          <w:szCs w:val="24"/>
        </w:rPr>
      </w:pPr>
      <w:r w:rsidRPr="007D3326">
        <w:rPr>
          <w:rFonts w:ascii="Calibri" w:hAnsi="Calibri" w:cs="Calibri"/>
          <w:sz w:val="24"/>
          <w:szCs w:val="24"/>
        </w:rPr>
        <w:t>zbieranie</w:t>
      </w:r>
      <w:r w:rsidR="000C5647" w:rsidRPr="007D3326">
        <w:rPr>
          <w:rFonts w:ascii="Calibri" w:hAnsi="Calibri" w:cs="Calibri"/>
          <w:sz w:val="24"/>
          <w:szCs w:val="24"/>
        </w:rPr>
        <w:t xml:space="preserve"> i</w:t>
      </w:r>
      <w:r w:rsidR="00E5192C">
        <w:rPr>
          <w:rFonts w:ascii="Calibri" w:hAnsi="Calibri" w:cs="Calibri"/>
          <w:sz w:val="24"/>
          <w:szCs w:val="24"/>
        </w:rPr>
        <w:t xml:space="preserve"> </w:t>
      </w:r>
      <w:r w:rsidRPr="007D3326">
        <w:rPr>
          <w:rFonts w:ascii="Calibri" w:hAnsi="Calibri" w:cs="Calibri"/>
          <w:sz w:val="24"/>
          <w:szCs w:val="24"/>
        </w:rPr>
        <w:t>przepływ informacji do poszczególnych osób</w:t>
      </w:r>
      <w:r w:rsidR="000C5647" w:rsidRPr="007D3326">
        <w:rPr>
          <w:rFonts w:ascii="Calibri" w:hAnsi="Calibri" w:cs="Calibri"/>
          <w:sz w:val="24"/>
          <w:szCs w:val="24"/>
        </w:rPr>
        <w:t xml:space="preserve"> i </w:t>
      </w:r>
      <w:r w:rsidRPr="007D3326">
        <w:rPr>
          <w:rFonts w:ascii="Calibri" w:hAnsi="Calibri" w:cs="Calibri"/>
          <w:sz w:val="24"/>
          <w:szCs w:val="24"/>
        </w:rPr>
        <w:t>instytucji pomagających rodzinom;</w:t>
      </w:r>
    </w:p>
    <w:p w14:paraId="1496B5FC" w14:textId="03DCC754" w:rsidR="00FA0D0E" w:rsidRPr="007D3326" w:rsidRDefault="00FA0D0E" w:rsidP="00834221">
      <w:pPr>
        <w:pStyle w:val="Akapitzlist"/>
        <w:numPr>
          <w:ilvl w:val="0"/>
          <w:numId w:val="33"/>
        </w:numPr>
        <w:spacing w:after="0"/>
        <w:jc w:val="both"/>
        <w:rPr>
          <w:rFonts w:ascii="Calibri" w:hAnsi="Calibri" w:cs="Calibri"/>
          <w:sz w:val="24"/>
          <w:szCs w:val="24"/>
        </w:rPr>
      </w:pPr>
      <w:r w:rsidRPr="007D3326">
        <w:rPr>
          <w:rFonts w:ascii="Calibri" w:hAnsi="Calibri" w:cs="Calibri"/>
          <w:sz w:val="24"/>
          <w:szCs w:val="24"/>
        </w:rPr>
        <w:t>konsekwentne egzekwowanie świadczeń wynikających</w:t>
      </w:r>
      <w:r w:rsidR="000C5647" w:rsidRPr="007D3326">
        <w:rPr>
          <w:rFonts w:ascii="Calibri" w:hAnsi="Calibri" w:cs="Calibri"/>
          <w:sz w:val="24"/>
          <w:szCs w:val="24"/>
        </w:rPr>
        <w:t xml:space="preserve"> z </w:t>
      </w:r>
      <w:r w:rsidRPr="007D3326">
        <w:rPr>
          <w:rFonts w:ascii="Calibri" w:hAnsi="Calibri" w:cs="Calibri"/>
          <w:sz w:val="24"/>
          <w:szCs w:val="24"/>
        </w:rPr>
        <w:t>zadań</w:t>
      </w:r>
      <w:r w:rsidR="000C5647" w:rsidRPr="007D3326">
        <w:rPr>
          <w:rFonts w:ascii="Calibri" w:hAnsi="Calibri" w:cs="Calibri"/>
          <w:sz w:val="24"/>
          <w:szCs w:val="24"/>
        </w:rPr>
        <w:t xml:space="preserve"> i</w:t>
      </w:r>
      <w:r w:rsidR="00845938">
        <w:rPr>
          <w:rFonts w:ascii="Calibri" w:hAnsi="Calibri" w:cs="Calibri"/>
          <w:sz w:val="24"/>
          <w:szCs w:val="24"/>
        </w:rPr>
        <w:t xml:space="preserve"> </w:t>
      </w:r>
      <w:r w:rsidRPr="007D3326">
        <w:rPr>
          <w:rFonts w:ascii="Calibri" w:hAnsi="Calibri" w:cs="Calibri"/>
          <w:sz w:val="24"/>
          <w:szCs w:val="24"/>
        </w:rPr>
        <w:t>kompetencji instytucji;</w:t>
      </w:r>
    </w:p>
    <w:p w14:paraId="20329AC8" w14:textId="01061442" w:rsidR="00FA0D0E" w:rsidRPr="007D3326" w:rsidRDefault="00FA0D0E" w:rsidP="00834221">
      <w:pPr>
        <w:pStyle w:val="Akapitzlist"/>
        <w:numPr>
          <w:ilvl w:val="0"/>
          <w:numId w:val="33"/>
        </w:numPr>
        <w:spacing w:after="0"/>
        <w:jc w:val="both"/>
        <w:rPr>
          <w:rFonts w:ascii="Calibri" w:hAnsi="Calibri" w:cs="Calibri"/>
          <w:sz w:val="24"/>
          <w:szCs w:val="24"/>
        </w:rPr>
      </w:pPr>
      <w:r w:rsidRPr="007D3326">
        <w:rPr>
          <w:rFonts w:ascii="Calibri" w:hAnsi="Calibri" w:cs="Calibri"/>
          <w:sz w:val="24"/>
          <w:szCs w:val="24"/>
        </w:rPr>
        <w:t>podnoszenie kwalifikacji pracowników</w:t>
      </w:r>
      <w:r w:rsidR="000C5647" w:rsidRPr="007D3326">
        <w:rPr>
          <w:rFonts w:ascii="Calibri" w:hAnsi="Calibri" w:cs="Calibri"/>
          <w:sz w:val="24"/>
          <w:szCs w:val="24"/>
        </w:rPr>
        <w:t xml:space="preserve"> w </w:t>
      </w:r>
      <w:r w:rsidRPr="007D3326">
        <w:rPr>
          <w:rFonts w:ascii="Calibri" w:hAnsi="Calibri" w:cs="Calibri"/>
          <w:sz w:val="24"/>
          <w:szCs w:val="24"/>
        </w:rPr>
        <w:t>dziedzinie zjawiska przemocy domowej</w:t>
      </w:r>
      <w:r w:rsidR="00C76BCD">
        <w:rPr>
          <w:rFonts w:ascii="Calibri" w:hAnsi="Calibri" w:cs="Calibri"/>
          <w:sz w:val="24"/>
          <w:szCs w:val="24"/>
        </w:rPr>
        <w:t>;</w:t>
      </w:r>
    </w:p>
    <w:p w14:paraId="77B50F54" w14:textId="664AC8D5" w:rsidR="00FA0D0E" w:rsidRPr="007D3326" w:rsidRDefault="00FA0D0E" w:rsidP="00834221">
      <w:pPr>
        <w:pStyle w:val="Akapitzlist"/>
        <w:numPr>
          <w:ilvl w:val="0"/>
          <w:numId w:val="33"/>
        </w:numPr>
        <w:spacing w:after="0"/>
        <w:jc w:val="both"/>
        <w:rPr>
          <w:rFonts w:ascii="Calibri" w:hAnsi="Calibri" w:cs="Calibri"/>
          <w:sz w:val="24"/>
          <w:szCs w:val="24"/>
        </w:rPr>
      </w:pPr>
      <w:r w:rsidRPr="007D3326">
        <w:rPr>
          <w:rFonts w:ascii="Calibri" w:hAnsi="Calibri" w:cs="Calibri"/>
          <w:sz w:val="24"/>
          <w:szCs w:val="24"/>
        </w:rPr>
        <w:t>odpowiednia dokumentacja przypadków, form udzielania pomocy</w:t>
      </w:r>
      <w:r w:rsidR="000C5647" w:rsidRPr="007D3326">
        <w:rPr>
          <w:rFonts w:ascii="Calibri" w:hAnsi="Calibri" w:cs="Calibri"/>
          <w:sz w:val="24"/>
          <w:szCs w:val="24"/>
        </w:rPr>
        <w:t xml:space="preserve"> i </w:t>
      </w:r>
      <w:r w:rsidRPr="007D3326">
        <w:rPr>
          <w:rFonts w:ascii="Calibri" w:hAnsi="Calibri" w:cs="Calibri"/>
          <w:sz w:val="24"/>
          <w:szCs w:val="24"/>
        </w:rPr>
        <w:t>efektów.</w:t>
      </w:r>
    </w:p>
    <w:p w14:paraId="688DA723" w14:textId="529A76FC" w:rsidR="00C178F5" w:rsidRPr="007D3326" w:rsidRDefault="00C178F5" w:rsidP="00834221">
      <w:pPr>
        <w:spacing w:after="0"/>
        <w:ind w:firstLine="360"/>
        <w:jc w:val="both"/>
        <w:rPr>
          <w:rFonts w:ascii="Calibri" w:hAnsi="Calibri" w:cs="Calibri"/>
          <w:sz w:val="24"/>
          <w:szCs w:val="24"/>
        </w:rPr>
      </w:pPr>
      <w:r w:rsidRPr="007D3326">
        <w:rPr>
          <w:rFonts w:ascii="Calibri" w:hAnsi="Calibri" w:cs="Calibri"/>
          <w:sz w:val="24"/>
          <w:szCs w:val="24"/>
        </w:rPr>
        <w:t>Na terenie powiatu wyszkowskiego funkcjonują następujące instytucje działające na szczeblu samorządów gminnych</w:t>
      </w:r>
      <w:r w:rsidR="000C5647" w:rsidRPr="007D3326">
        <w:rPr>
          <w:rFonts w:ascii="Calibri" w:hAnsi="Calibri" w:cs="Calibri"/>
          <w:sz w:val="24"/>
          <w:szCs w:val="24"/>
        </w:rPr>
        <w:t xml:space="preserve"> i</w:t>
      </w:r>
      <w:r w:rsidR="00E5192C">
        <w:rPr>
          <w:rFonts w:ascii="Calibri" w:hAnsi="Calibri" w:cs="Calibri"/>
          <w:sz w:val="24"/>
          <w:szCs w:val="24"/>
        </w:rPr>
        <w:t xml:space="preserve"> </w:t>
      </w:r>
      <w:r w:rsidRPr="007D3326">
        <w:rPr>
          <w:rFonts w:ascii="Calibri" w:hAnsi="Calibri" w:cs="Calibri"/>
          <w:sz w:val="24"/>
          <w:szCs w:val="24"/>
        </w:rPr>
        <w:t>powiatowych</w:t>
      </w:r>
      <w:r w:rsidR="000C5647" w:rsidRPr="007D3326">
        <w:rPr>
          <w:rFonts w:ascii="Calibri" w:hAnsi="Calibri" w:cs="Calibri"/>
          <w:sz w:val="24"/>
          <w:szCs w:val="24"/>
        </w:rPr>
        <w:t xml:space="preserve"> w </w:t>
      </w:r>
      <w:r w:rsidRPr="007D3326">
        <w:rPr>
          <w:rFonts w:ascii="Calibri" w:hAnsi="Calibri" w:cs="Calibri"/>
          <w:sz w:val="24"/>
          <w:szCs w:val="24"/>
        </w:rPr>
        <w:t>zakresie przeciwdziałania przemocy domowej:</w:t>
      </w:r>
    </w:p>
    <w:p w14:paraId="1D51DD08" w14:textId="12DF4D25"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Sąd Rejonowy</w:t>
      </w:r>
      <w:r w:rsidR="000C5647" w:rsidRPr="007D3326">
        <w:rPr>
          <w:rFonts w:ascii="Calibri" w:hAnsi="Calibri" w:cs="Calibri"/>
          <w:sz w:val="24"/>
          <w:szCs w:val="24"/>
        </w:rPr>
        <w:t xml:space="preserve"> w </w:t>
      </w:r>
      <w:r w:rsidRPr="007D3326">
        <w:rPr>
          <w:rFonts w:ascii="Calibri" w:hAnsi="Calibri" w:cs="Calibri"/>
          <w:sz w:val="24"/>
          <w:szCs w:val="24"/>
        </w:rPr>
        <w:t>Wyszkowie;</w:t>
      </w:r>
    </w:p>
    <w:p w14:paraId="68994449" w14:textId="454DEE42"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Prokuratura Rejonowa</w:t>
      </w:r>
      <w:r w:rsidR="000C5647" w:rsidRPr="007D3326">
        <w:rPr>
          <w:rFonts w:ascii="Calibri" w:hAnsi="Calibri" w:cs="Calibri"/>
          <w:sz w:val="24"/>
          <w:szCs w:val="24"/>
        </w:rPr>
        <w:t xml:space="preserve"> w </w:t>
      </w:r>
      <w:r w:rsidRPr="007D3326">
        <w:rPr>
          <w:rFonts w:ascii="Calibri" w:hAnsi="Calibri" w:cs="Calibri"/>
          <w:sz w:val="24"/>
          <w:szCs w:val="24"/>
        </w:rPr>
        <w:t>Wyszkowie;</w:t>
      </w:r>
    </w:p>
    <w:p w14:paraId="5ADD9031" w14:textId="5A1D2B2C"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lastRenderedPageBreak/>
        <w:t xml:space="preserve">Komenda Powiatowa </w:t>
      </w:r>
      <w:r w:rsidR="00484EB4" w:rsidRPr="007D3326">
        <w:rPr>
          <w:rFonts w:ascii="Calibri" w:hAnsi="Calibri" w:cs="Calibri"/>
          <w:sz w:val="24"/>
          <w:szCs w:val="24"/>
        </w:rPr>
        <w:t>P</w:t>
      </w:r>
      <w:r w:rsidRPr="007D3326">
        <w:rPr>
          <w:rFonts w:ascii="Calibri" w:hAnsi="Calibri" w:cs="Calibri"/>
          <w:sz w:val="24"/>
          <w:szCs w:val="24"/>
        </w:rPr>
        <w:t>olicji</w:t>
      </w:r>
      <w:r w:rsidR="000C5647" w:rsidRPr="007D3326">
        <w:rPr>
          <w:rFonts w:ascii="Calibri" w:hAnsi="Calibri" w:cs="Calibri"/>
          <w:sz w:val="24"/>
          <w:szCs w:val="24"/>
        </w:rPr>
        <w:t xml:space="preserve"> w </w:t>
      </w:r>
      <w:r w:rsidRPr="007D3326">
        <w:rPr>
          <w:rFonts w:ascii="Calibri" w:hAnsi="Calibri" w:cs="Calibri"/>
          <w:sz w:val="24"/>
          <w:szCs w:val="24"/>
        </w:rPr>
        <w:t>Wyszkowie;</w:t>
      </w:r>
    </w:p>
    <w:p w14:paraId="00F18251" w14:textId="77777777"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Gminne posterunki policji;</w:t>
      </w:r>
    </w:p>
    <w:p w14:paraId="4C212116" w14:textId="2EEAEBC2"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Poradnia Zdrowia Psychicznego</w:t>
      </w:r>
      <w:r w:rsidR="000C5647" w:rsidRPr="007D3326">
        <w:rPr>
          <w:rFonts w:ascii="Calibri" w:hAnsi="Calibri" w:cs="Calibri"/>
          <w:sz w:val="24"/>
          <w:szCs w:val="24"/>
        </w:rPr>
        <w:t xml:space="preserve"> w </w:t>
      </w:r>
      <w:r w:rsidRPr="007D3326">
        <w:rPr>
          <w:rFonts w:ascii="Calibri" w:hAnsi="Calibri" w:cs="Calibri"/>
          <w:sz w:val="24"/>
          <w:szCs w:val="24"/>
        </w:rPr>
        <w:t>Samodzielnym Publicznym Zespole Zakładów Opieki Zdrowotnej</w:t>
      </w:r>
      <w:r w:rsidR="000C5647" w:rsidRPr="007D3326">
        <w:rPr>
          <w:rFonts w:ascii="Calibri" w:hAnsi="Calibri" w:cs="Calibri"/>
          <w:sz w:val="24"/>
          <w:szCs w:val="24"/>
        </w:rPr>
        <w:t xml:space="preserve"> w </w:t>
      </w:r>
      <w:r w:rsidRPr="007D3326">
        <w:rPr>
          <w:rFonts w:ascii="Calibri" w:hAnsi="Calibri" w:cs="Calibri"/>
          <w:sz w:val="24"/>
          <w:szCs w:val="24"/>
        </w:rPr>
        <w:t>Wyszkowie;</w:t>
      </w:r>
    </w:p>
    <w:p w14:paraId="2DFF23A8" w14:textId="362BD141"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Poradnia Leczenia Uzależnień</w:t>
      </w:r>
      <w:r w:rsidR="000C5647" w:rsidRPr="007D3326">
        <w:rPr>
          <w:rFonts w:ascii="Calibri" w:hAnsi="Calibri" w:cs="Calibri"/>
          <w:sz w:val="24"/>
          <w:szCs w:val="24"/>
        </w:rPr>
        <w:t xml:space="preserve"> w </w:t>
      </w:r>
      <w:r w:rsidRPr="007D3326">
        <w:rPr>
          <w:rFonts w:ascii="Calibri" w:hAnsi="Calibri" w:cs="Calibri"/>
          <w:sz w:val="24"/>
          <w:szCs w:val="24"/>
        </w:rPr>
        <w:t>Samodzielnym Publicznym Zespole Zakładów Opieki Zdrowotnej</w:t>
      </w:r>
      <w:r w:rsidR="000C5647" w:rsidRPr="007D3326">
        <w:rPr>
          <w:rFonts w:ascii="Calibri" w:hAnsi="Calibri" w:cs="Calibri"/>
          <w:sz w:val="24"/>
          <w:szCs w:val="24"/>
        </w:rPr>
        <w:t xml:space="preserve"> w </w:t>
      </w:r>
      <w:r w:rsidRPr="007D3326">
        <w:rPr>
          <w:rFonts w:ascii="Calibri" w:hAnsi="Calibri" w:cs="Calibri"/>
          <w:sz w:val="24"/>
          <w:szCs w:val="24"/>
        </w:rPr>
        <w:t>Wyszkowie;</w:t>
      </w:r>
    </w:p>
    <w:p w14:paraId="3007C118" w14:textId="5F29D2A5"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Punkt Konsultacyjny dla osób uzależnionych</w:t>
      </w:r>
      <w:r w:rsidR="000C5647" w:rsidRPr="007D3326">
        <w:rPr>
          <w:rFonts w:ascii="Calibri" w:hAnsi="Calibri" w:cs="Calibri"/>
          <w:sz w:val="24"/>
          <w:szCs w:val="24"/>
        </w:rPr>
        <w:t xml:space="preserve"> i</w:t>
      </w:r>
      <w:r w:rsidR="00E5192C">
        <w:rPr>
          <w:rFonts w:ascii="Calibri" w:hAnsi="Calibri" w:cs="Calibri"/>
          <w:sz w:val="24"/>
          <w:szCs w:val="24"/>
        </w:rPr>
        <w:t xml:space="preserve"> </w:t>
      </w:r>
      <w:r w:rsidRPr="007D3326">
        <w:rPr>
          <w:rFonts w:ascii="Calibri" w:hAnsi="Calibri" w:cs="Calibri"/>
          <w:sz w:val="24"/>
          <w:szCs w:val="24"/>
        </w:rPr>
        <w:t>ich rodzin</w:t>
      </w:r>
      <w:r w:rsidR="000C5647" w:rsidRPr="007D3326">
        <w:rPr>
          <w:rFonts w:ascii="Calibri" w:hAnsi="Calibri" w:cs="Calibri"/>
          <w:sz w:val="24"/>
          <w:szCs w:val="24"/>
        </w:rPr>
        <w:t xml:space="preserve"> w </w:t>
      </w:r>
      <w:r w:rsidRPr="007D3326">
        <w:rPr>
          <w:rFonts w:ascii="Calibri" w:hAnsi="Calibri" w:cs="Calibri"/>
          <w:sz w:val="24"/>
          <w:szCs w:val="24"/>
        </w:rPr>
        <w:t>Długosiodle;</w:t>
      </w:r>
    </w:p>
    <w:p w14:paraId="34878020" w14:textId="655B3D20"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Poradnia Psychologiczno – Pedagogiczna</w:t>
      </w:r>
      <w:r w:rsidR="000C5647" w:rsidRPr="007D3326">
        <w:rPr>
          <w:rFonts w:ascii="Calibri" w:hAnsi="Calibri" w:cs="Calibri"/>
          <w:sz w:val="24"/>
          <w:szCs w:val="24"/>
        </w:rPr>
        <w:t xml:space="preserve"> w </w:t>
      </w:r>
      <w:r w:rsidR="00484EB4" w:rsidRPr="007D3326">
        <w:rPr>
          <w:rFonts w:ascii="Calibri" w:hAnsi="Calibri" w:cs="Calibri"/>
          <w:sz w:val="24"/>
          <w:szCs w:val="24"/>
        </w:rPr>
        <w:t>Wyszkowie</w:t>
      </w:r>
      <w:r w:rsidRPr="007D3326">
        <w:rPr>
          <w:rFonts w:ascii="Calibri" w:hAnsi="Calibri" w:cs="Calibri"/>
          <w:sz w:val="24"/>
          <w:szCs w:val="24"/>
        </w:rPr>
        <w:t>;</w:t>
      </w:r>
    </w:p>
    <w:p w14:paraId="4D4B0D43" w14:textId="07042B1E"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Powiatowe Centrum Pomocy Rodzinie</w:t>
      </w:r>
      <w:r w:rsidR="000C5647" w:rsidRPr="007D3326">
        <w:rPr>
          <w:rFonts w:ascii="Calibri" w:hAnsi="Calibri" w:cs="Calibri"/>
          <w:sz w:val="24"/>
          <w:szCs w:val="24"/>
        </w:rPr>
        <w:t xml:space="preserve"> w </w:t>
      </w:r>
      <w:r w:rsidRPr="007D3326">
        <w:rPr>
          <w:rFonts w:ascii="Calibri" w:hAnsi="Calibri" w:cs="Calibri"/>
          <w:sz w:val="24"/>
          <w:szCs w:val="24"/>
        </w:rPr>
        <w:t>Wyszkowie;</w:t>
      </w:r>
    </w:p>
    <w:p w14:paraId="5348A1AC" w14:textId="6B21FC44"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 xml:space="preserve">Placówka Opiekuńczo – Wychowawcza – Dom </w:t>
      </w:r>
      <w:r w:rsidR="00484EB4" w:rsidRPr="007D3326">
        <w:rPr>
          <w:rFonts w:ascii="Calibri" w:hAnsi="Calibri" w:cs="Calibri"/>
          <w:sz w:val="24"/>
          <w:szCs w:val="24"/>
        </w:rPr>
        <w:t xml:space="preserve">dla </w:t>
      </w:r>
      <w:r w:rsidRPr="007D3326">
        <w:rPr>
          <w:rFonts w:ascii="Calibri" w:hAnsi="Calibri" w:cs="Calibri"/>
          <w:sz w:val="24"/>
          <w:szCs w:val="24"/>
        </w:rPr>
        <w:t>Dziec</w:t>
      </w:r>
      <w:r w:rsidR="002F12FF" w:rsidRPr="007D3326">
        <w:rPr>
          <w:rFonts w:ascii="Calibri" w:hAnsi="Calibri" w:cs="Calibri"/>
          <w:sz w:val="24"/>
          <w:szCs w:val="24"/>
        </w:rPr>
        <w:t>i</w:t>
      </w:r>
      <w:r w:rsidRPr="007D3326">
        <w:rPr>
          <w:rFonts w:ascii="Calibri" w:hAnsi="Calibri" w:cs="Calibri"/>
          <w:sz w:val="24"/>
          <w:szCs w:val="24"/>
        </w:rPr>
        <w:t xml:space="preserve"> </w:t>
      </w:r>
      <w:r w:rsidR="002F12FF" w:rsidRPr="007D3326">
        <w:rPr>
          <w:rFonts w:ascii="Calibri" w:hAnsi="Calibri" w:cs="Calibri"/>
          <w:sz w:val="24"/>
          <w:szCs w:val="24"/>
        </w:rPr>
        <w:t>Nr</w:t>
      </w:r>
      <w:r w:rsidRPr="007D3326">
        <w:rPr>
          <w:rFonts w:ascii="Calibri" w:hAnsi="Calibri" w:cs="Calibri"/>
          <w:sz w:val="24"/>
          <w:szCs w:val="24"/>
        </w:rPr>
        <w:t xml:space="preserve"> 1</w:t>
      </w:r>
      <w:r w:rsidR="000C5647" w:rsidRPr="007D3326">
        <w:rPr>
          <w:rFonts w:ascii="Calibri" w:hAnsi="Calibri" w:cs="Calibri"/>
          <w:sz w:val="24"/>
          <w:szCs w:val="24"/>
        </w:rPr>
        <w:t xml:space="preserve"> w </w:t>
      </w:r>
      <w:r w:rsidRPr="007D3326">
        <w:rPr>
          <w:rFonts w:ascii="Calibri" w:hAnsi="Calibri" w:cs="Calibri"/>
          <w:sz w:val="24"/>
          <w:szCs w:val="24"/>
        </w:rPr>
        <w:t>Wyszkowie</w:t>
      </w:r>
      <w:r w:rsidR="002F12FF" w:rsidRPr="007D3326">
        <w:rPr>
          <w:rFonts w:ascii="Calibri" w:hAnsi="Calibri" w:cs="Calibri"/>
          <w:sz w:val="24"/>
          <w:szCs w:val="24"/>
        </w:rPr>
        <w:t xml:space="preserve"> </w:t>
      </w:r>
      <w:r w:rsidR="00E5192C">
        <w:rPr>
          <w:rFonts w:ascii="Calibri" w:hAnsi="Calibri" w:cs="Calibri"/>
          <w:sz w:val="24"/>
          <w:szCs w:val="24"/>
        </w:rPr>
        <w:br/>
      </w:r>
      <w:r w:rsidRPr="007D3326">
        <w:rPr>
          <w:rFonts w:ascii="Calibri" w:hAnsi="Calibri" w:cs="Calibri"/>
          <w:sz w:val="24"/>
          <w:szCs w:val="24"/>
        </w:rPr>
        <w:t>(</w:t>
      </w:r>
      <w:r w:rsidR="000C5647" w:rsidRPr="007D3326">
        <w:rPr>
          <w:rFonts w:ascii="Calibri" w:hAnsi="Calibri" w:cs="Calibri"/>
          <w:sz w:val="24"/>
          <w:szCs w:val="24"/>
        </w:rPr>
        <w:t>z</w:t>
      </w:r>
      <w:r w:rsidR="00E5192C">
        <w:rPr>
          <w:rFonts w:ascii="Calibri" w:hAnsi="Calibri" w:cs="Calibri"/>
          <w:sz w:val="24"/>
          <w:szCs w:val="24"/>
        </w:rPr>
        <w:t xml:space="preserve"> </w:t>
      </w:r>
      <w:r w:rsidRPr="007D3326">
        <w:rPr>
          <w:rFonts w:ascii="Calibri" w:hAnsi="Calibri" w:cs="Calibri"/>
          <w:sz w:val="24"/>
          <w:szCs w:val="24"/>
        </w:rPr>
        <w:t>miejscami interwencyjnymi);</w:t>
      </w:r>
    </w:p>
    <w:p w14:paraId="246F37A0" w14:textId="28595FAF"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 xml:space="preserve">Placówka Opiekuńczo – Wychowawcza – Dom </w:t>
      </w:r>
      <w:r w:rsidR="002F12FF" w:rsidRPr="007D3326">
        <w:rPr>
          <w:rFonts w:ascii="Calibri" w:hAnsi="Calibri" w:cs="Calibri"/>
          <w:sz w:val="24"/>
          <w:szCs w:val="24"/>
        </w:rPr>
        <w:t>dla Dzieci</w:t>
      </w:r>
      <w:r w:rsidRPr="007D3326">
        <w:rPr>
          <w:rFonts w:ascii="Calibri" w:hAnsi="Calibri" w:cs="Calibri"/>
          <w:sz w:val="24"/>
          <w:szCs w:val="24"/>
        </w:rPr>
        <w:t xml:space="preserve"> </w:t>
      </w:r>
      <w:r w:rsidR="002F12FF" w:rsidRPr="007D3326">
        <w:rPr>
          <w:rFonts w:ascii="Calibri" w:hAnsi="Calibri" w:cs="Calibri"/>
          <w:sz w:val="24"/>
          <w:szCs w:val="24"/>
        </w:rPr>
        <w:t>Nr</w:t>
      </w:r>
      <w:r w:rsidRPr="007D3326">
        <w:rPr>
          <w:rFonts w:ascii="Calibri" w:hAnsi="Calibri" w:cs="Calibri"/>
          <w:sz w:val="24"/>
          <w:szCs w:val="24"/>
        </w:rPr>
        <w:t xml:space="preserve"> 2</w:t>
      </w:r>
      <w:r w:rsidR="000C5647" w:rsidRPr="007D3326">
        <w:rPr>
          <w:rFonts w:ascii="Calibri" w:hAnsi="Calibri" w:cs="Calibri"/>
          <w:sz w:val="24"/>
          <w:szCs w:val="24"/>
        </w:rPr>
        <w:t xml:space="preserve"> w </w:t>
      </w:r>
      <w:r w:rsidRPr="007D3326">
        <w:rPr>
          <w:rFonts w:ascii="Calibri" w:hAnsi="Calibri" w:cs="Calibri"/>
          <w:sz w:val="24"/>
          <w:szCs w:val="24"/>
        </w:rPr>
        <w:t>Wyszkowie</w:t>
      </w:r>
      <w:r w:rsidR="002F12FF" w:rsidRPr="007D3326">
        <w:rPr>
          <w:rFonts w:ascii="Calibri" w:hAnsi="Calibri" w:cs="Calibri"/>
          <w:sz w:val="24"/>
          <w:szCs w:val="24"/>
        </w:rPr>
        <w:t xml:space="preserve"> </w:t>
      </w:r>
      <w:r w:rsidR="00E5192C">
        <w:rPr>
          <w:rFonts w:ascii="Calibri" w:hAnsi="Calibri" w:cs="Calibri"/>
          <w:sz w:val="24"/>
          <w:szCs w:val="24"/>
        </w:rPr>
        <w:br/>
      </w:r>
      <w:r w:rsidRPr="007D3326">
        <w:rPr>
          <w:rFonts w:ascii="Calibri" w:hAnsi="Calibri" w:cs="Calibri"/>
          <w:sz w:val="24"/>
          <w:szCs w:val="24"/>
        </w:rPr>
        <w:t>(</w:t>
      </w:r>
      <w:r w:rsidR="000C5647" w:rsidRPr="007D3326">
        <w:rPr>
          <w:rFonts w:ascii="Calibri" w:hAnsi="Calibri" w:cs="Calibri"/>
          <w:sz w:val="24"/>
          <w:szCs w:val="24"/>
        </w:rPr>
        <w:t>z</w:t>
      </w:r>
      <w:r w:rsidR="00E5192C">
        <w:rPr>
          <w:rFonts w:ascii="Calibri" w:hAnsi="Calibri" w:cs="Calibri"/>
          <w:sz w:val="24"/>
          <w:szCs w:val="24"/>
        </w:rPr>
        <w:t xml:space="preserve"> </w:t>
      </w:r>
      <w:r w:rsidRPr="007D3326">
        <w:rPr>
          <w:rFonts w:ascii="Calibri" w:hAnsi="Calibri" w:cs="Calibri"/>
          <w:sz w:val="24"/>
          <w:szCs w:val="24"/>
        </w:rPr>
        <w:t>miejscami interwencyjnymi);</w:t>
      </w:r>
    </w:p>
    <w:p w14:paraId="59B5BD6E" w14:textId="68C52877"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 xml:space="preserve"> Ośrodek Interwencji Kryzysowej</w:t>
      </w:r>
      <w:r w:rsidR="000C5647" w:rsidRPr="007D3326">
        <w:rPr>
          <w:rFonts w:ascii="Calibri" w:hAnsi="Calibri" w:cs="Calibri"/>
          <w:sz w:val="24"/>
          <w:szCs w:val="24"/>
        </w:rPr>
        <w:t xml:space="preserve"> w </w:t>
      </w:r>
      <w:r w:rsidRPr="007D3326">
        <w:rPr>
          <w:rFonts w:ascii="Calibri" w:hAnsi="Calibri" w:cs="Calibri"/>
          <w:sz w:val="24"/>
          <w:szCs w:val="24"/>
        </w:rPr>
        <w:t>Wyszkowie;</w:t>
      </w:r>
    </w:p>
    <w:p w14:paraId="2C3109AB" w14:textId="77777777"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 xml:space="preserve"> Gminne ośrodki pomocy społecznej;</w:t>
      </w:r>
    </w:p>
    <w:p w14:paraId="704C9D64" w14:textId="4D9D8721"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Gminne świetlice</w:t>
      </w:r>
      <w:r w:rsidR="000C5647" w:rsidRPr="007D3326">
        <w:rPr>
          <w:rFonts w:ascii="Calibri" w:hAnsi="Calibri" w:cs="Calibri"/>
          <w:sz w:val="24"/>
          <w:szCs w:val="24"/>
        </w:rPr>
        <w:t xml:space="preserve"> i</w:t>
      </w:r>
      <w:r w:rsidR="00E5192C">
        <w:rPr>
          <w:rFonts w:ascii="Calibri" w:hAnsi="Calibri" w:cs="Calibri"/>
          <w:sz w:val="24"/>
          <w:szCs w:val="24"/>
        </w:rPr>
        <w:t xml:space="preserve"> </w:t>
      </w:r>
      <w:r w:rsidRPr="007D3326">
        <w:rPr>
          <w:rFonts w:ascii="Calibri" w:hAnsi="Calibri" w:cs="Calibri"/>
          <w:sz w:val="24"/>
          <w:szCs w:val="24"/>
        </w:rPr>
        <w:t>ogniska wychowawcze;</w:t>
      </w:r>
    </w:p>
    <w:p w14:paraId="463EEEFA" w14:textId="642E1A36"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Świetlica „Słoneczna”</w:t>
      </w:r>
      <w:r w:rsidR="000C5647" w:rsidRPr="007D3326">
        <w:rPr>
          <w:rFonts w:ascii="Calibri" w:hAnsi="Calibri" w:cs="Calibri"/>
          <w:sz w:val="24"/>
          <w:szCs w:val="24"/>
        </w:rPr>
        <w:t xml:space="preserve"> w </w:t>
      </w:r>
      <w:r w:rsidRPr="007D3326">
        <w:rPr>
          <w:rFonts w:ascii="Calibri" w:hAnsi="Calibri" w:cs="Calibri"/>
          <w:sz w:val="24"/>
          <w:szCs w:val="24"/>
        </w:rPr>
        <w:t>Wyszkowie;</w:t>
      </w:r>
    </w:p>
    <w:p w14:paraId="7762CB27" w14:textId="77777777"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Gminne komisje rozwiazywania problemów alkoholowych;</w:t>
      </w:r>
    </w:p>
    <w:p w14:paraId="24188B4F" w14:textId="77777777"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Grupy wsparcia;</w:t>
      </w:r>
    </w:p>
    <w:p w14:paraId="5CA51E27" w14:textId="612AC4FF"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Gminne zespoły interdyscyplinarne</w:t>
      </w:r>
      <w:r w:rsidR="00C76BCD">
        <w:rPr>
          <w:rFonts w:ascii="Calibri" w:hAnsi="Calibri" w:cs="Calibri"/>
          <w:sz w:val="24"/>
          <w:szCs w:val="24"/>
        </w:rPr>
        <w:t xml:space="preserve"> ds. </w:t>
      </w:r>
      <w:r w:rsidR="00802121">
        <w:rPr>
          <w:rFonts w:ascii="Calibri" w:hAnsi="Calibri" w:cs="Calibri"/>
          <w:sz w:val="24"/>
          <w:szCs w:val="24"/>
        </w:rPr>
        <w:t xml:space="preserve">przeciwdziałania </w:t>
      </w:r>
      <w:r w:rsidR="00C76BCD">
        <w:rPr>
          <w:rFonts w:ascii="Calibri" w:hAnsi="Calibri" w:cs="Calibri"/>
          <w:sz w:val="24"/>
          <w:szCs w:val="24"/>
        </w:rPr>
        <w:t xml:space="preserve">przemocy </w:t>
      </w:r>
      <w:r w:rsidR="00802121">
        <w:rPr>
          <w:rFonts w:ascii="Calibri" w:hAnsi="Calibri" w:cs="Calibri"/>
          <w:sz w:val="24"/>
          <w:szCs w:val="24"/>
        </w:rPr>
        <w:t>domowej</w:t>
      </w:r>
      <w:r w:rsidR="00C76BCD">
        <w:rPr>
          <w:rFonts w:ascii="Calibri" w:hAnsi="Calibri" w:cs="Calibri"/>
          <w:sz w:val="24"/>
          <w:szCs w:val="24"/>
        </w:rPr>
        <w:t xml:space="preserve"> </w:t>
      </w:r>
      <w:r w:rsidRPr="007D3326">
        <w:rPr>
          <w:rFonts w:ascii="Calibri" w:hAnsi="Calibri" w:cs="Calibri"/>
          <w:sz w:val="24"/>
          <w:szCs w:val="24"/>
        </w:rPr>
        <w:t>;</w:t>
      </w:r>
    </w:p>
    <w:p w14:paraId="4582B0CF" w14:textId="77777777"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Gminne punkty konsultacyjne;</w:t>
      </w:r>
    </w:p>
    <w:p w14:paraId="41C5CB97" w14:textId="21003F94"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Gminny Punkt Promocji Zdrowia</w:t>
      </w:r>
      <w:r w:rsidR="000C5647" w:rsidRPr="007D3326">
        <w:rPr>
          <w:rFonts w:ascii="Calibri" w:hAnsi="Calibri" w:cs="Calibri"/>
          <w:sz w:val="24"/>
          <w:szCs w:val="24"/>
        </w:rPr>
        <w:t xml:space="preserve"> i</w:t>
      </w:r>
      <w:r w:rsidR="00E5192C">
        <w:rPr>
          <w:rFonts w:ascii="Calibri" w:hAnsi="Calibri" w:cs="Calibri"/>
          <w:sz w:val="24"/>
          <w:szCs w:val="24"/>
        </w:rPr>
        <w:t xml:space="preserve"> </w:t>
      </w:r>
      <w:r w:rsidRPr="007D3326">
        <w:rPr>
          <w:rFonts w:ascii="Calibri" w:hAnsi="Calibri" w:cs="Calibri"/>
          <w:sz w:val="24"/>
          <w:szCs w:val="24"/>
        </w:rPr>
        <w:t>Profilaktyki</w:t>
      </w:r>
      <w:r w:rsidR="000C5647" w:rsidRPr="007D3326">
        <w:rPr>
          <w:rFonts w:ascii="Calibri" w:hAnsi="Calibri" w:cs="Calibri"/>
          <w:sz w:val="24"/>
          <w:szCs w:val="24"/>
        </w:rPr>
        <w:t xml:space="preserve"> w </w:t>
      </w:r>
      <w:r w:rsidRPr="007D3326">
        <w:rPr>
          <w:rFonts w:ascii="Calibri" w:hAnsi="Calibri" w:cs="Calibri"/>
          <w:sz w:val="24"/>
          <w:szCs w:val="24"/>
        </w:rPr>
        <w:t>Wyszkowie;</w:t>
      </w:r>
    </w:p>
    <w:p w14:paraId="5C204A41" w14:textId="73037775" w:rsidR="00C178F5"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Stowarzyszenie MONAR  Ośrodek Leczenia, Terapii</w:t>
      </w:r>
      <w:r w:rsidR="000C5647" w:rsidRPr="007D3326">
        <w:rPr>
          <w:rFonts w:ascii="Calibri" w:hAnsi="Calibri" w:cs="Calibri"/>
          <w:sz w:val="24"/>
          <w:szCs w:val="24"/>
        </w:rPr>
        <w:t xml:space="preserve"> i </w:t>
      </w:r>
      <w:r w:rsidRPr="007D3326">
        <w:rPr>
          <w:rFonts w:ascii="Calibri" w:hAnsi="Calibri" w:cs="Calibri"/>
          <w:sz w:val="24"/>
          <w:szCs w:val="24"/>
        </w:rPr>
        <w:t>Rehabilitacji Uzależnień</w:t>
      </w:r>
      <w:r w:rsidR="000C5647" w:rsidRPr="007D3326">
        <w:rPr>
          <w:rFonts w:ascii="Calibri" w:hAnsi="Calibri" w:cs="Calibri"/>
          <w:sz w:val="24"/>
          <w:szCs w:val="24"/>
        </w:rPr>
        <w:t xml:space="preserve"> </w:t>
      </w:r>
      <w:r w:rsidR="00E5192C">
        <w:rPr>
          <w:rFonts w:ascii="Calibri" w:hAnsi="Calibri" w:cs="Calibri"/>
          <w:sz w:val="24"/>
          <w:szCs w:val="24"/>
        </w:rPr>
        <w:br/>
      </w:r>
      <w:r w:rsidR="000C5647" w:rsidRPr="007D3326">
        <w:rPr>
          <w:rFonts w:ascii="Calibri" w:hAnsi="Calibri" w:cs="Calibri"/>
          <w:sz w:val="24"/>
          <w:szCs w:val="24"/>
        </w:rPr>
        <w:t>w</w:t>
      </w:r>
      <w:r w:rsidR="00E5192C">
        <w:rPr>
          <w:rFonts w:ascii="Calibri" w:hAnsi="Calibri" w:cs="Calibri"/>
          <w:sz w:val="24"/>
          <w:szCs w:val="24"/>
        </w:rPr>
        <w:t xml:space="preserve"> </w:t>
      </w:r>
      <w:r w:rsidRPr="007D3326">
        <w:rPr>
          <w:rFonts w:ascii="Calibri" w:hAnsi="Calibri" w:cs="Calibri"/>
          <w:sz w:val="24"/>
          <w:szCs w:val="24"/>
        </w:rPr>
        <w:t>Wyszkowie;</w:t>
      </w:r>
    </w:p>
    <w:p w14:paraId="0002178A" w14:textId="5A3707AE" w:rsidR="0057475E" w:rsidRPr="007D3326" w:rsidRDefault="00C178F5" w:rsidP="00834221">
      <w:pPr>
        <w:pStyle w:val="Akapitzlist"/>
        <w:numPr>
          <w:ilvl w:val="0"/>
          <w:numId w:val="7"/>
        </w:numPr>
        <w:spacing w:after="0"/>
        <w:jc w:val="both"/>
        <w:rPr>
          <w:rFonts w:ascii="Calibri" w:hAnsi="Calibri" w:cs="Calibri"/>
          <w:sz w:val="24"/>
          <w:szCs w:val="24"/>
        </w:rPr>
      </w:pPr>
      <w:r w:rsidRPr="007D3326">
        <w:rPr>
          <w:rFonts w:ascii="Calibri" w:hAnsi="Calibri" w:cs="Calibri"/>
          <w:sz w:val="24"/>
          <w:szCs w:val="24"/>
        </w:rPr>
        <w:t>Organizacje pozarządowe</w:t>
      </w:r>
      <w:r w:rsidR="00C76BCD">
        <w:rPr>
          <w:rFonts w:ascii="Calibri" w:hAnsi="Calibri" w:cs="Calibri"/>
          <w:sz w:val="24"/>
          <w:szCs w:val="24"/>
        </w:rPr>
        <w:t xml:space="preserve">. </w:t>
      </w:r>
    </w:p>
    <w:p w14:paraId="719653F2" w14:textId="77777777" w:rsidR="006153B1" w:rsidRPr="00C6256C" w:rsidRDefault="006153B1" w:rsidP="00834221">
      <w:pPr>
        <w:pStyle w:val="Akapitzlist"/>
        <w:spacing w:after="0"/>
        <w:jc w:val="both"/>
        <w:rPr>
          <w:rFonts w:ascii="Calibri" w:hAnsi="Calibri" w:cs="Calibri"/>
          <w:sz w:val="28"/>
          <w:szCs w:val="28"/>
        </w:rPr>
      </w:pPr>
    </w:p>
    <w:p w14:paraId="6B4DBD0E" w14:textId="00187089" w:rsidR="0057475E" w:rsidRPr="00C6256C" w:rsidRDefault="0057475E" w:rsidP="00834221">
      <w:pPr>
        <w:pStyle w:val="Akapitzlist"/>
        <w:numPr>
          <w:ilvl w:val="1"/>
          <w:numId w:val="40"/>
        </w:numPr>
        <w:spacing w:after="0"/>
        <w:jc w:val="both"/>
        <w:rPr>
          <w:rFonts w:ascii="Calibri" w:hAnsi="Calibri" w:cs="Calibri"/>
          <w:b/>
          <w:sz w:val="28"/>
          <w:szCs w:val="28"/>
        </w:rPr>
      </w:pPr>
      <w:r w:rsidRPr="00C6256C">
        <w:rPr>
          <w:rFonts w:ascii="Calibri" w:hAnsi="Calibri" w:cs="Calibri"/>
          <w:b/>
          <w:sz w:val="28"/>
          <w:szCs w:val="28"/>
        </w:rPr>
        <w:t>Diagnoza problemu przemocy domowej na terenie Powiatu Wyszkowskiego</w:t>
      </w:r>
    </w:p>
    <w:p w14:paraId="30B5F895" w14:textId="33F4CC69" w:rsidR="0057475E" w:rsidRDefault="0057475E" w:rsidP="00834221">
      <w:pPr>
        <w:spacing w:after="0"/>
        <w:ind w:firstLine="567"/>
        <w:jc w:val="both"/>
        <w:rPr>
          <w:rFonts w:ascii="Calibri" w:hAnsi="Calibri" w:cs="Calibri"/>
          <w:sz w:val="24"/>
          <w:szCs w:val="24"/>
        </w:rPr>
      </w:pPr>
      <w:r w:rsidRPr="007D3326">
        <w:rPr>
          <w:rFonts w:ascii="Calibri" w:hAnsi="Calibri" w:cs="Calibri"/>
          <w:sz w:val="24"/>
          <w:szCs w:val="24"/>
        </w:rPr>
        <w:t xml:space="preserve">Zasadniczym celem Programu jest przeciwdziałanie przemocy domowej, ochrona ofiar i świadków przemocy domowej oraz zwiększenie dostępności i skuteczności profesjonalnej pomocy. Zasadne jest w związku z tym określenie szczegółowych zadań do realizowania, które odniosą się do całego systemu zapobiegania i zwalczania przemocy domowej. Dla osiągniecia celu niezbędna jest diagnoza problemu. </w:t>
      </w:r>
    </w:p>
    <w:p w14:paraId="11B6ADFA" w14:textId="77777777" w:rsidR="00835D5B" w:rsidRDefault="00835D5B" w:rsidP="00834221">
      <w:pPr>
        <w:spacing w:after="0"/>
        <w:ind w:firstLine="567"/>
        <w:jc w:val="both"/>
        <w:rPr>
          <w:rFonts w:ascii="Calibri" w:hAnsi="Calibri" w:cs="Calibri"/>
          <w:sz w:val="24"/>
          <w:szCs w:val="24"/>
        </w:rPr>
      </w:pPr>
    </w:p>
    <w:p w14:paraId="4B7A20D4" w14:textId="77777777" w:rsidR="00835D5B" w:rsidRDefault="00835D5B" w:rsidP="00834221">
      <w:pPr>
        <w:spacing w:after="0"/>
        <w:ind w:firstLine="567"/>
        <w:jc w:val="both"/>
        <w:rPr>
          <w:rFonts w:ascii="Calibri" w:hAnsi="Calibri" w:cs="Calibri"/>
          <w:sz w:val="24"/>
          <w:szCs w:val="24"/>
        </w:rPr>
      </w:pPr>
    </w:p>
    <w:p w14:paraId="65BEF036" w14:textId="77777777" w:rsidR="00835D5B" w:rsidRDefault="00835D5B" w:rsidP="00834221">
      <w:pPr>
        <w:spacing w:after="0"/>
        <w:ind w:firstLine="567"/>
        <w:jc w:val="both"/>
        <w:rPr>
          <w:rFonts w:ascii="Calibri" w:hAnsi="Calibri" w:cs="Calibri"/>
          <w:sz w:val="24"/>
          <w:szCs w:val="24"/>
        </w:rPr>
      </w:pPr>
    </w:p>
    <w:p w14:paraId="7C23A2ED" w14:textId="77777777" w:rsidR="00835D5B" w:rsidRDefault="00835D5B" w:rsidP="00834221">
      <w:pPr>
        <w:spacing w:after="0"/>
        <w:ind w:firstLine="567"/>
        <w:jc w:val="both"/>
        <w:rPr>
          <w:rFonts w:ascii="Calibri" w:hAnsi="Calibri" w:cs="Calibri"/>
          <w:sz w:val="24"/>
          <w:szCs w:val="24"/>
        </w:rPr>
      </w:pPr>
    </w:p>
    <w:p w14:paraId="5188DCE1" w14:textId="77777777" w:rsidR="00835D5B" w:rsidRDefault="00835D5B" w:rsidP="00834221">
      <w:pPr>
        <w:spacing w:after="0"/>
        <w:ind w:firstLine="567"/>
        <w:jc w:val="both"/>
        <w:rPr>
          <w:rFonts w:ascii="Calibri" w:hAnsi="Calibri" w:cs="Calibri"/>
          <w:sz w:val="24"/>
          <w:szCs w:val="24"/>
        </w:rPr>
      </w:pPr>
    </w:p>
    <w:p w14:paraId="15E7BA4A" w14:textId="77777777" w:rsidR="00835D5B" w:rsidRDefault="00835D5B" w:rsidP="00834221">
      <w:pPr>
        <w:spacing w:after="0"/>
        <w:ind w:firstLine="567"/>
        <w:jc w:val="both"/>
        <w:rPr>
          <w:rFonts w:ascii="Calibri" w:hAnsi="Calibri" w:cs="Calibri"/>
          <w:sz w:val="24"/>
          <w:szCs w:val="24"/>
        </w:rPr>
      </w:pPr>
    </w:p>
    <w:p w14:paraId="06EA1383" w14:textId="77777777" w:rsidR="00835D5B" w:rsidRPr="007D3326" w:rsidRDefault="00835D5B" w:rsidP="00834221">
      <w:pPr>
        <w:spacing w:after="0"/>
        <w:ind w:firstLine="567"/>
        <w:jc w:val="both"/>
        <w:rPr>
          <w:rFonts w:ascii="Calibri" w:hAnsi="Calibri" w:cs="Calibri"/>
          <w:sz w:val="24"/>
          <w:szCs w:val="24"/>
        </w:rPr>
      </w:pPr>
    </w:p>
    <w:p w14:paraId="500E2F0A" w14:textId="77777777" w:rsidR="0057475E" w:rsidRPr="007D3326" w:rsidRDefault="0057475E" w:rsidP="00834221">
      <w:pPr>
        <w:spacing w:after="0"/>
        <w:jc w:val="both"/>
        <w:rPr>
          <w:rFonts w:ascii="Calibri" w:hAnsi="Calibri" w:cs="Calibri"/>
          <w:sz w:val="24"/>
          <w:szCs w:val="24"/>
        </w:rPr>
      </w:pPr>
      <w:r w:rsidRPr="007D3326">
        <w:rPr>
          <w:rFonts w:ascii="Calibri" w:hAnsi="Calibri" w:cs="Calibri"/>
          <w:b/>
          <w:sz w:val="24"/>
          <w:szCs w:val="24"/>
        </w:rPr>
        <w:lastRenderedPageBreak/>
        <w:t xml:space="preserve">Tabela nr 1. </w:t>
      </w:r>
      <w:r w:rsidRPr="007D3326">
        <w:rPr>
          <w:rFonts w:ascii="Calibri" w:hAnsi="Calibri" w:cs="Calibri"/>
          <w:sz w:val="24"/>
          <w:szCs w:val="24"/>
        </w:rPr>
        <w:t>Dzieci umieszczone w rodzinach zastępczych i placówkach opiekuńczo-wychowawczych w latach 2021-2023.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92"/>
        <w:gridCol w:w="1418"/>
        <w:gridCol w:w="992"/>
        <w:gridCol w:w="1418"/>
        <w:gridCol w:w="1000"/>
        <w:gridCol w:w="1517"/>
      </w:tblGrid>
      <w:tr w:rsidR="0057475E" w:rsidRPr="007D3326" w14:paraId="724EA1F7" w14:textId="77777777" w:rsidTr="002770F2">
        <w:trPr>
          <w:jc w:val="center"/>
        </w:trPr>
        <w:tc>
          <w:tcPr>
            <w:tcW w:w="1951" w:type="dxa"/>
            <w:vMerge w:val="restart"/>
            <w:tcBorders>
              <w:top w:val="single" w:sz="4" w:space="0" w:color="auto"/>
            </w:tcBorders>
          </w:tcPr>
          <w:p w14:paraId="4B2F7457"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Piecza zastępcza</w:t>
            </w:r>
          </w:p>
        </w:tc>
        <w:tc>
          <w:tcPr>
            <w:tcW w:w="2410" w:type="dxa"/>
            <w:gridSpan w:val="2"/>
            <w:tcBorders>
              <w:top w:val="single" w:sz="4" w:space="0" w:color="auto"/>
            </w:tcBorders>
          </w:tcPr>
          <w:p w14:paraId="768F020C"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Rok 2021</w:t>
            </w:r>
          </w:p>
        </w:tc>
        <w:tc>
          <w:tcPr>
            <w:tcW w:w="2410" w:type="dxa"/>
            <w:gridSpan w:val="2"/>
            <w:tcBorders>
              <w:top w:val="single" w:sz="4" w:space="0" w:color="auto"/>
            </w:tcBorders>
          </w:tcPr>
          <w:p w14:paraId="674E7B65"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Rok 2022</w:t>
            </w:r>
          </w:p>
        </w:tc>
        <w:tc>
          <w:tcPr>
            <w:tcW w:w="2517" w:type="dxa"/>
            <w:gridSpan w:val="2"/>
            <w:tcBorders>
              <w:top w:val="single" w:sz="4" w:space="0" w:color="auto"/>
            </w:tcBorders>
          </w:tcPr>
          <w:p w14:paraId="48E0C767"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Rok 2023</w:t>
            </w:r>
          </w:p>
        </w:tc>
      </w:tr>
      <w:tr w:rsidR="0057475E" w:rsidRPr="007D3326" w14:paraId="0CFCB718" w14:textId="77777777" w:rsidTr="002770F2">
        <w:trPr>
          <w:jc w:val="center"/>
        </w:trPr>
        <w:tc>
          <w:tcPr>
            <w:tcW w:w="1951" w:type="dxa"/>
            <w:vMerge/>
            <w:tcBorders>
              <w:top w:val="nil"/>
              <w:bottom w:val="single" w:sz="4" w:space="0" w:color="auto"/>
            </w:tcBorders>
          </w:tcPr>
          <w:p w14:paraId="4DA881FB" w14:textId="77777777" w:rsidR="0057475E" w:rsidRPr="007D3326" w:rsidRDefault="0057475E" w:rsidP="00834221">
            <w:pPr>
              <w:spacing w:after="0"/>
              <w:rPr>
                <w:rFonts w:ascii="Calibri" w:hAnsi="Calibri" w:cs="Calibri"/>
                <w:sz w:val="24"/>
                <w:szCs w:val="24"/>
              </w:rPr>
            </w:pPr>
          </w:p>
        </w:tc>
        <w:tc>
          <w:tcPr>
            <w:tcW w:w="992" w:type="dxa"/>
          </w:tcPr>
          <w:p w14:paraId="548F60C2" w14:textId="77777777"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Ogółem</w:t>
            </w:r>
          </w:p>
        </w:tc>
        <w:tc>
          <w:tcPr>
            <w:tcW w:w="1418" w:type="dxa"/>
          </w:tcPr>
          <w:p w14:paraId="1B7FE5DE" w14:textId="77777777"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Z powodu przemocy domowej</w:t>
            </w:r>
          </w:p>
        </w:tc>
        <w:tc>
          <w:tcPr>
            <w:tcW w:w="992" w:type="dxa"/>
          </w:tcPr>
          <w:p w14:paraId="14A24500" w14:textId="77777777"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Ogółem</w:t>
            </w:r>
          </w:p>
        </w:tc>
        <w:tc>
          <w:tcPr>
            <w:tcW w:w="1418" w:type="dxa"/>
          </w:tcPr>
          <w:p w14:paraId="303DD230" w14:textId="77777777"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Z powodu przemocy domowej</w:t>
            </w:r>
          </w:p>
        </w:tc>
        <w:tc>
          <w:tcPr>
            <w:tcW w:w="1000" w:type="dxa"/>
          </w:tcPr>
          <w:p w14:paraId="4EB55653" w14:textId="77777777"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Ogółem</w:t>
            </w:r>
          </w:p>
        </w:tc>
        <w:tc>
          <w:tcPr>
            <w:tcW w:w="1517" w:type="dxa"/>
          </w:tcPr>
          <w:p w14:paraId="1DBD94A8" w14:textId="77777777"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Z powodu przemocy domowej</w:t>
            </w:r>
          </w:p>
        </w:tc>
      </w:tr>
      <w:tr w:rsidR="0057475E" w:rsidRPr="007D3326" w14:paraId="292C050F" w14:textId="77777777" w:rsidTr="002770F2">
        <w:trPr>
          <w:trHeight w:val="507"/>
          <w:jc w:val="center"/>
        </w:trPr>
        <w:tc>
          <w:tcPr>
            <w:tcW w:w="1951" w:type="dxa"/>
            <w:tcBorders>
              <w:left w:val="single" w:sz="4" w:space="0" w:color="auto"/>
              <w:bottom w:val="single" w:sz="4" w:space="0" w:color="auto"/>
            </w:tcBorders>
          </w:tcPr>
          <w:p w14:paraId="5608C0D3" w14:textId="77777777" w:rsidR="0057475E" w:rsidRPr="007D3326" w:rsidRDefault="0057475E" w:rsidP="00834221">
            <w:pPr>
              <w:spacing w:after="0"/>
              <w:jc w:val="both"/>
              <w:rPr>
                <w:rFonts w:ascii="Calibri" w:hAnsi="Calibri" w:cs="Calibri"/>
              </w:rPr>
            </w:pPr>
            <w:r w:rsidRPr="007D3326">
              <w:rPr>
                <w:rFonts w:ascii="Calibri" w:hAnsi="Calibri" w:cs="Calibri"/>
              </w:rPr>
              <w:t>Rodziny zastępcze</w:t>
            </w:r>
          </w:p>
        </w:tc>
        <w:tc>
          <w:tcPr>
            <w:tcW w:w="992" w:type="dxa"/>
          </w:tcPr>
          <w:p w14:paraId="28DA45D5" w14:textId="6E7912DC" w:rsidR="0057475E" w:rsidRPr="007D3326" w:rsidRDefault="00361098" w:rsidP="00834221">
            <w:pPr>
              <w:spacing w:after="0"/>
              <w:jc w:val="center"/>
              <w:rPr>
                <w:rFonts w:ascii="Calibri" w:hAnsi="Calibri" w:cs="Calibri"/>
                <w:sz w:val="24"/>
                <w:szCs w:val="24"/>
              </w:rPr>
            </w:pPr>
            <w:r w:rsidRPr="007D3326">
              <w:rPr>
                <w:rFonts w:ascii="Calibri" w:hAnsi="Calibri" w:cs="Calibri"/>
                <w:sz w:val="24"/>
                <w:szCs w:val="24"/>
              </w:rPr>
              <w:t>93</w:t>
            </w:r>
          </w:p>
        </w:tc>
        <w:tc>
          <w:tcPr>
            <w:tcW w:w="1418" w:type="dxa"/>
          </w:tcPr>
          <w:p w14:paraId="4DD78E57" w14:textId="3A04F3E9" w:rsidR="0057475E" w:rsidRPr="007D3326" w:rsidRDefault="00361098" w:rsidP="00834221">
            <w:pPr>
              <w:spacing w:after="0"/>
              <w:jc w:val="center"/>
              <w:rPr>
                <w:rFonts w:ascii="Calibri" w:hAnsi="Calibri" w:cs="Calibri"/>
                <w:sz w:val="24"/>
                <w:szCs w:val="24"/>
              </w:rPr>
            </w:pPr>
            <w:r w:rsidRPr="007D3326">
              <w:rPr>
                <w:rFonts w:ascii="Calibri" w:hAnsi="Calibri" w:cs="Calibri"/>
                <w:sz w:val="24"/>
                <w:szCs w:val="24"/>
              </w:rPr>
              <w:t>0</w:t>
            </w:r>
          </w:p>
        </w:tc>
        <w:tc>
          <w:tcPr>
            <w:tcW w:w="992" w:type="dxa"/>
          </w:tcPr>
          <w:p w14:paraId="617C8A27" w14:textId="3F37270B" w:rsidR="0057475E" w:rsidRPr="007D3326" w:rsidRDefault="00361098" w:rsidP="00834221">
            <w:pPr>
              <w:spacing w:after="0"/>
              <w:jc w:val="center"/>
              <w:rPr>
                <w:rFonts w:ascii="Calibri" w:hAnsi="Calibri" w:cs="Calibri"/>
                <w:sz w:val="24"/>
                <w:szCs w:val="24"/>
              </w:rPr>
            </w:pPr>
            <w:r w:rsidRPr="007D3326">
              <w:rPr>
                <w:rFonts w:ascii="Calibri" w:hAnsi="Calibri" w:cs="Calibri"/>
                <w:sz w:val="24"/>
                <w:szCs w:val="24"/>
              </w:rPr>
              <w:t>104</w:t>
            </w:r>
          </w:p>
        </w:tc>
        <w:tc>
          <w:tcPr>
            <w:tcW w:w="1418" w:type="dxa"/>
          </w:tcPr>
          <w:p w14:paraId="01CCDF40" w14:textId="5C895F48" w:rsidR="0057475E" w:rsidRPr="007D3326" w:rsidRDefault="00361098" w:rsidP="00834221">
            <w:pPr>
              <w:spacing w:after="0"/>
              <w:jc w:val="center"/>
              <w:rPr>
                <w:rFonts w:ascii="Calibri" w:hAnsi="Calibri" w:cs="Calibri"/>
                <w:sz w:val="24"/>
                <w:szCs w:val="24"/>
              </w:rPr>
            </w:pPr>
            <w:r w:rsidRPr="007D3326">
              <w:rPr>
                <w:rFonts w:ascii="Calibri" w:hAnsi="Calibri" w:cs="Calibri"/>
                <w:sz w:val="24"/>
                <w:szCs w:val="24"/>
              </w:rPr>
              <w:t>0</w:t>
            </w:r>
          </w:p>
        </w:tc>
        <w:tc>
          <w:tcPr>
            <w:tcW w:w="1000" w:type="dxa"/>
          </w:tcPr>
          <w:p w14:paraId="2B9D4F00" w14:textId="72A940A4" w:rsidR="0057475E" w:rsidRPr="007D3326" w:rsidRDefault="00361098" w:rsidP="00834221">
            <w:pPr>
              <w:spacing w:after="0"/>
              <w:jc w:val="center"/>
              <w:rPr>
                <w:rFonts w:ascii="Calibri" w:hAnsi="Calibri" w:cs="Calibri"/>
                <w:sz w:val="24"/>
                <w:szCs w:val="24"/>
              </w:rPr>
            </w:pPr>
            <w:r w:rsidRPr="007D3326">
              <w:rPr>
                <w:rFonts w:ascii="Calibri" w:hAnsi="Calibri" w:cs="Calibri"/>
                <w:sz w:val="24"/>
                <w:szCs w:val="24"/>
              </w:rPr>
              <w:t>99</w:t>
            </w:r>
          </w:p>
        </w:tc>
        <w:tc>
          <w:tcPr>
            <w:tcW w:w="1517" w:type="dxa"/>
          </w:tcPr>
          <w:p w14:paraId="4CEC880C" w14:textId="02E0CC78" w:rsidR="0057475E" w:rsidRPr="007D3326" w:rsidRDefault="00361098" w:rsidP="00834221">
            <w:pPr>
              <w:spacing w:after="0"/>
              <w:jc w:val="center"/>
              <w:rPr>
                <w:rFonts w:ascii="Calibri" w:hAnsi="Calibri" w:cs="Calibri"/>
                <w:sz w:val="24"/>
                <w:szCs w:val="24"/>
              </w:rPr>
            </w:pPr>
            <w:r w:rsidRPr="007D3326">
              <w:rPr>
                <w:rFonts w:ascii="Calibri" w:hAnsi="Calibri" w:cs="Calibri"/>
                <w:sz w:val="24"/>
                <w:szCs w:val="24"/>
              </w:rPr>
              <w:t>0</w:t>
            </w:r>
          </w:p>
        </w:tc>
      </w:tr>
      <w:tr w:rsidR="0057475E" w:rsidRPr="007D3326" w14:paraId="7F331708" w14:textId="77777777" w:rsidTr="002770F2">
        <w:tblPrEx>
          <w:tblCellMar>
            <w:left w:w="70" w:type="dxa"/>
            <w:right w:w="70" w:type="dxa"/>
          </w:tblCellMar>
          <w:tblLook w:val="0000" w:firstRow="0" w:lastRow="0" w:firstColumn="0" w:lastColumn="0" w:noHBand="0" w:noVBand="0"/>
        </w:tblPrEx>
        <w:trPr>
          <w:trHeight w:val="394"/>
          <w:jc w:val="center"/>
        </w:trPr>
        <w:tc>
          <w:tcPr>
            <w:tcW w:w="1951" w:type="dxa"/>
            <w:tcBorders>
              <w:left w:val="single" w:sz="4" w:space="0" w:color="auto"/>
              <w:bottom w:val="nil"/>
            </w:tcBorders>
          </w:tcPr>
          <w:p w14:paraId="18CADBFB" w14:textId="77777777" w:rsidR="0057475E" w:rsidRPr="007D3326" w:rsidRDefault="0057475E" w:rsidP="00834221">
            <w:pPr>
              <w:spacing w:after="0"/>
              <w:ind w:left="38"/>
              <w:jc w:val="both"/>
              <w:rPr>
                <w:rFonts w:ascii="Calibri" w:hAnsi="Calibri" w:cs="Calibri"/>
              </w:rPr>
            </w:pPr>
            <w:r w:rsidRPr="007D3326">
              <w:rPr>
                <w:rFonts w:ascii="Calibri" w:hAnsi="Calibri" w:cs="Calibri"/>
              </w:rPr>
              <w:t>Placówki opiekuńczo-wychowawcze</w:t>
            </w:r>
          </w:p>
        </w:tc>
        <w:tc>
          <w:tcPr>
            <w:tcW w:w="992" w:type="dxa"/>
            <w:tcBorders>
              <w:bottom w:val="single" w:sz="4" w:space="0" w:color="auto"/>
            </w:tcBorders>
          </w:tcPr>
          <w:p w14:paraId="3965E342" w14:textId="35D57A7C" w:rsidR="0057475E" w:rsidRPr="007D3326" w:rsidRDefault="00361098" w:rsidP="00834221">
            <w:pPr>
              <w:spacing w:after="0"/>
              <w:jc w:val="center"/>
              <w:rPr>
                <w:rFonts w:ascii="Calibri" w:hAnsi="Calibri" w:cs="Calibri"/>
                <w:sz w:val="24"/>
                <w:szCs w:val="24"/>
              </w:rPr>
            </w:pPr>
            <w:r w:rsidRPr="007D3326">
              <w:rPr>
                <w:rFonts w:ascii="Calibri" w:hAnsi="Calibri" w:cs="Calibri"/>
                <w:sz w:val="24"/>
                <w:szCs w:val="24"/>
              </w:rPr>
              <w:t>37</w:t>
            </w:r>
          </w:p>
        </w:tc>
        <w:tc>
          <w:tcPr>
            <w:tcW w:w="1418" w:type="dxa"/>
            <w:tcBorders>
              <w:bottom w:val="single" w:sz="4" w:space="0" w:color="auto"/>
            </w:tcBorders>
          </w:tcPr>
          <w:p w14:paraId="14CC21DD" w14:textId="0F403B70" w:rsidR="0057475E" w:rsidRPr="007D3326" w:rsidRDefault="00361098" w:rsidP="00834221">
            <w:pPr>
              <w:spacing w:after="0"/>
              <w:jc w:val="center"/>
              <w:rPr>
                <w:rFonts w:ascii="Calibri" w:hAnsi="Calibri" w:cs="Calibri"/>
                <w:sz w:val="24"/>
                <w:szCs w:val="24"/>
              </w:rPr>
            </w:pPr>
            <w:r w:rsidRPr="007D3326">
              <w:rPr>
                <w:rFonts w:ascii="Calibri" w:hAnsi="Calibri" w:cs="Calibri"/>
                <w:sz w:val="24"/>
                <w:szCs w:val="24"/>
              </w:rPr>
              <w:t>0</w:t>
            </w:r>
          </w:p>
        </w:tc>
        <w:tc>
          <w:tcPr>
            <w:tcW w:w="992" w:type="dxa"/>
            <w:tcBorders>
              <w:bottom w:val="single" w:sz="4" w:space="0" w:color="auto"/>
            </w:tcBorders>
          </w:tcPr>
          <w:p w14:paraId="763BC850" w14:textId="41E1ACAC" w:rsidR="0057475E" w:rsidRPr="007D3326" w:rsidRDefault="00361098" w:rsidP="00834221">
            <w:pPr>
              <w:spacing w:after="0"/>
              <w:jc w:val="center"/>
              <w:rPr>
                <w:rFonts w:ascii="Calibri" w:hAnsi="Calibri" w:cs="Calibri"/>
                <w:sz w:val="24"/>
                <w:szCs w:val="24"/>
              </w:rPr>
            </w:pPr>
            <w:r w:rsidRPr="007D3326">
              <w:rPr>
                <w:rFonts w:ascii="Calibri" w:hAnsi="Calibri" w:cs="Calibri"/>
                <w:sz w:val="24"/>
                <w:szCs w:val="24"/>
              </w:rPr>
              <w:t>35</w:t>
            </w:r>
          </w:p>
        </w:tc>
        <w:tc>
          <w:tcPr>
            <w:tcW w:w="1418" w:type="dxa"/>
            <w:tcBorders>
              <w:bottom w:val="single" w:sz="4" w:space="0" w:color="auto"/>
            </w:tcBorders>
          </w:tcPr>
          <w:p w14:paraId="6E80ABA2" w14:textId="1D1939CE" w:rsidR="0057475E" w:rsidRPr="007D3326" w:rsidRDefault="00361098" w:rsidP="00834221">
            <w:pPr>
              <w:spacing w:after="0"/>
              <w:jc w:val="center"/>
              <w:rPr>
                <w:rFonts w:ascii="Calibri" w:hAnsi="Calibri" w:cs="Calibri"/>
                <w:sz w:val="24"/>
                <w:szCs w:val="24"/>
              </w:rPr>
            </w:pPr>
            <w:r w:rsidRPr="007D3326">
              <w:rPr>
                <w:rFonts w:ascii="Calibri" w:hAnsi="Calibri" w:cs="Calibri"/>
                <w:sz w:val="24"/>
                <w:szCs w:val="24"/>
              </w:rPr>
              <w:t>0</w:t>
            </w:r>
          </w:p>
        </w:tc>
        <w:tc>
          <w:tcPr>
            <w:tcW w:w="1000" w:type="dxa"/>
            <w:tcBorders>
              <w:bottom w:val="single" w:sz="4" w:space="0" w:color="auto"/>
            </w:tcBorders>
          </w:tcPr>
          <w:p w14:paraId="59454862" w14:textId="6221D979" w:rsidR="0057475E" w:rsidRPr="007D3326" w:rsidRDefault="00361098" w:rsidP="00834221">
            <w:pPr>
              <w:spacing w:after="0"/>
              <w:jc w:val="center"/>
              <w:rPr>
                <w:rFonts w:ascii="Calibri" w:hAnsi="Calibri" w:cs="Calibri"/>
                <w:sz w:val="24"/>
                <w:szCs w:val="24"/>
              </w:rPr>
            </w:pPr>
            <w:r w:rsidRPr="007D3326">
              <w:rPr>
                <w:rFonts w:ascii="Calibri" w:hAnsi="Calibri" w:cs="Calibri"/>
                <w:sz w:val="24"/>
                <w:szCs w:val="24"/>
              </w:rPr>
              <w:t>34</w:t>
            </w:r>
          </w:p>
        </w:tc>
        <w:tc>
          <w:tcPr>
            <w:tcW w:w="1517" w:type="dxa"/>
            <w:tcBorders>
              <w:bottom w:val="single" w:sz="4" w:space="0" w:color="auto"/>
            </w:tcBorders>
          </w:tcPr>
          <w:p w14:paraId="51F6AC0C" w14:textId="0510D7D0" w:rsidR="0057475E" w:rsidRPr="007D3326" w:rsidRDefault="00361098" w:rsidP="00834221">
            <w:pPr>
              <w:spacing w:after="0"/>
              <w:jc w:val="center"/>
              <w:rPr>
                <w:rFonts w:ascii="Calibri" w:hAnsi="Calibri" w:cs="Calibri"/>
                <w:sz w:val="24"/>
                <w:szCs w:val="24"/>
              </w:rPr>
            </w:pPr>
            <w:r w:rsidRPr="007D3326">
              <w:rPr>
                <w:rFonts w:ascii="Calibri" w:hAnsi="Calibri" w:cs="Calibri"/>
                <w:sz w:val="24"/>
                <w:szCs w:val="24"/>
              </w:rPr>
              <w:t>0</w:t>
            </w:r>
          </w:p>
        </w:tc>
      </w:tr>
      <w:tr w:rsidR="0057475E" w:rsidRPr="007D3326" w14:paraId="129AB0E8" w14:textId="77777777" w:rsidTr="002770F2">
        <w:tblPrEx>
          <w:tblCellMar>
            <w:left w:w="70" w:type="dxa"/>
            <w:right w:w="70" w:type="dxa"/>
          </w:tblCellMar>
          <w:tblLook w:val="0000" w:firstRow="0" w:lastRow="0" w:firstColumn="0" w:lastColumn="0" w:noHBand="0" w:noVBand="0"/>
        </w:tblPrEx>
        <w:trPr>
          <w:trHeight w:val="316"/>
          <w:jc w:val="center"/>
        </w:trPr>
        <w:tc>
          <w:tcPr>
            <w:tcW w:w="1951" w:type="dxa"/>
          </w:tcPr>
          <w:p w14:paraId="66078377" w14:textId="77777777" w:rsidR="0057475E" w:rsidRPr="007D3326" w:rsidRDefault="0057475E" w:rsidP="00834221">
            <w:pPr>
              <w:spacing w:after="0"/>
              <w:jc w:val="both"/>
              <w:rPr>
                <w:rFonts w:ascii="Calibri" w:hAnsi="Calibri" w:cs="Calibri"/>
              </w:rPr>
            </w:pPr>
            <w:r w:rsidRPr="007D3326">
              <w:rPr>
                <w:rFonts w:ascii="Calibri" w:hAnsi="Calibri" w:cs="Calibri"/>
              </w:rPr>
              <w:t>Ogółem</w:t>
            </w:r>
          </w:p>
        </w:tc>
        <w:tc>
          <w:tcPr>
            <w:tcW w:w="992" w:type="dxa"/>
          </w:tcPr>
          <w:p w14:paraId="6D85F041" w14:textId="6B0E13E0" w:rsidR="0057475E" w:rsidRPr="007D3326" w:rsidRDefault="00361098" w:rsidP="00834221">
            <w:pPr>
              <w:spacing w:after="0"/>
              <w:jc w:val="center"/>
              <w:rPr>
                <w:rFonts w:ascii="Calibri" w:hAnsi="Calibri" w:cs="Calibri"/>
                <w:sz w:val="24"/>
                <w:szCs w:val="24"/>
              </w:rPr>
            </w:pPr>
            <w:r w:rsidRPr="007D3326">
              <w:rPr>
                <w:rFonts w:ascii="Calibri" w:hAnsi="Calibri" w:cs="Calibri"/>
                <w:sz w:val="24"/>
                <w:szCs w:val="24"/>
              </w:rPr>
              <w:t>130</w:t>
            </w:r>
          </w:p>
        </w:tc>
        <w:tc>
          <w:tcPr>
            <w:tcW w:w="1418" w:type="dxa"/>
          </w:tcPr>
          <w:p w14:paraId="465ECF3F" w14:textId="2E34EB64" w:rsidR="0057475E" w:rsidRPr="007D3326" w:rsidRDefault="00361098" w:rsidP="00834221">
            <w:pPr>
              <w:spacing w:after="0"/>
              <w:jc w:val="center"/>
              <w:rPr>
                <w:rFonts w:ascii="Calibri" w:hAnsi="Calibri" w:cs="Calibri"/>
                <w:sz w:val="24"/>
                <w:szCs w:val="24"/>
              </w:rPr>
            </w:pPr>
            <w:r w:rsidRPr="007D3326">
              <w:rPr>
                <w:rFonts w:ascii="Calibri" w:hAnsi="Calibri" w:cs="Calibri"/>
                <w:sz w:val="24"/>
                <w:szCs w:val="24"/>
              </w:rPr>
              <w:t>0</w:t>
            </w:r>
          </w:p>
        </w:tc>
        <w:tc>
          <w:tcPr>
            <w:tcW w:w="992" w:type="dxa"/>
          </w:tcPr>
          <w:p w14:paraId="3E417170" w14:textId="09AA1236" w:rsidR="0057475E" w:rsidRPr="007D3326" w:rsidRDefault="00361098" w:rsidP="00834221">
            <w:pPr>
              <w:spacing w:after="0"/>
              <w:jc w:val="center"/>
              <w:rPr>
                <w:rFonts w:ascii="Calibri" w:hAnsi="Calibri" w:cs="Calibri"/>
                <w:sz w:val="24"/>
                <w:szCs w:val="24"/>
              </w:rPr>
            </w:pPr>
            <w:r w:rsidRPr="007D3326">
              <w:rPr>
                <w:rFonts w:ascii="Calibri" w:hAnsi="Calibri" w:cs="Calibri"/>
                <w:sz w:val="24"/>
                <w:szCs w:val="24"/>
              </w:rPr>
              <w:t>139</w:t>
            </w:r>
          </w:p>
        </w:tc>
        <w:tc>
          <w:tcPr>
            <w:tcW w:w="1418" w:type="dxa"/>
          </w:tcPr>
          <w:p w14:paraId="6FA9AF73" w14:textId="6BCB55D8" w:rsidR="0057475E" w:rsidRPr="007D3326" w:rsidRDefault="00361098" w:rsidP="00834221">
            <w:pPr>
              <w:spacing w:after="0"/>
              <w:jc w:val="center"/>
              <w:rPr>
                <w:rFonts w:ascii="Calibri" w:hAnsi="Calibri" w:cs="Calibri"/>
                <w:sz w:val="24"/>
                <w:szCs w:val="24"/>
              </w:rPr>
            </w:pPr>
            <w:r w:rsidRPr="007D3326">
              <w:rPr>
                <w:rFonts w:ascii="Calibri" w:hAnsi="Calibri" w:cs="Calibri"/>
                <w:sz w:val="24"/>
                <w:szCs w:val="24"/>
              </w:rPr>
              <w:t>0</w:t>
            </w:r>
          </w:p>
        </w:tc>
        <w:tc>
          <w:tcPr>
            <w:tcW w:w="1000" w:type="dxa"/>
          </w:tcPr>
          <w:p w14:paraId="5BBCBFD8" w14:textId="47A0E793" w:rsidR="0057475E" w:rsidRPr="007D3326" w:rsidRDefault="00361098" w:rsidP="00834221">
            <w:pPr>
              <w:spacing w:after="0"/>
              <w:jc w:val="center"/>
              <w:rPr>
                <w:rFonts w:ascii="Calibri" w:hAnsi="Calibri" w:cs="Calibri"/>
                <w:sz w:val="24"/>
                <w:szCs w:val="24"/>
              </w:rPr>
            </w:pPr>
            <w:r w:rsidRPr="007D3326">
              <w:rPr>
                <w:rFonts w:ascii="Calibri" w:hAnsi="Calibri" w:cs="Calibri"/>
                <w:sz w:val="24"/>
                <w:szCs w:val="24"/>
              </w:rPr>
              <w:t>133</w:t>
            </w:r>
          </w:p>
        </w:tc>
        <w:tc>
          <w:tcPr>
            <w:tcW w:w="1517" w:type="dxa"/>
          </w:tcPr>
          <w:p w14:paraId="73189F0D" w14:textId="7233ED3A" w:rsidR="0057475E" w:rsidRPr="007D3326" w:rsidRDefault="00361098" w:rsidP="00834221">
            <w:pPr>
              <w:spacing w:after="0"/>
              <w:jc w:val="center"/>
              <w:rPr>
                <w:rFonts w:ascii="Calibri" w:hAnsi="Calibri" w:cs="Calibri"/>
                <w:sz w:val="24"/>
                <w:szCs w:val="24"/>
              </w:rPr>
            </w:pPr>
            <w:r w:rsidRPr="007D3326">
              <w:rPr>
                <w:rFonts w:ascii="Calibri" w:hAnsi="Calibri" w:cs="Calibri"/>
                <w:sz w:val="24"/>
                <w:szCs w:val="24"/>
              </w:rPr>
              <w:t>0</w:t>
            </w:r>
          </w:p>
        </w:tc>
      </w:tr>
    </w:tbl>
    <w:p w14:paraId="53817F6F" w14:textId="3177C017" w:rsidR="0057475E" w:rsidRDefault="0057475E" w:rsidP="00834221">
      <w:pPr>
        <w:spacing w:after="0"/>
        <w:rPr>
          <w:rFonts w:ascii="Calibri" w:hAnsi="Calibri" w:cs="Calibri"/>
          <w:i/>
          <w:sz w:val="24"/>
          <w:szCs w:val="24"/>
        </w:rPr>
      </w:pPr>
      <w:r w:rsidRPr="007D3326">
        <w:rPr>
          <w:rFonts w:ascii="Calibri" w:hAnsi="Calibri" w:cs="Calibri"/>
          <w:i/>
          <w:sz w:val="24"/>
          <w:szCs w:val="24"/>
        </w:rPr>
        <w:t>Źródło: opracowania własne PCPR w Wyszkowie</w:t>
      </w:r>
    </w:p>
    <w:p w14:paraId="7921ECEA" w14:textId="77777777" w:rsidR="000E3B15" w:rsidRPr="007D3326" w:rsidRDefault="000E3B15" w:rsidP="00834221">
      <w:pPr>
        <w:spacing w:after="0"/>
        <w:rPr>
          <w:rFonts w:ascii="Calibri" w:hAnsi="Calibri" w:cs="Calibri"/>
          <w:i/>
          <w:sz w:val="24"/>
          <w:szCs w:val="24"/>
        </w:rPr>
      </w:pPr>
    </w:p>
    <w:p w14:paraId="44DA2DA8" w14:textId="77777777" w:rsidR="005D5CC8" w:rsidRDefault="007967D9" w:rsidP="00834221">
      <w:pPr>
        <w:spacing w:after="0"/>
        <w:rPr>
          <w:rFonts w:ascii="Calibri" w:hAnsi="Calibri" w:cs="Calibri"/>
          <w:iCs/>
          <w:sz w:val="24"/>
          <w:szCs w:val="24"/>
        </w:rPr>
      </w:pPr>
      <w:r w:rsidRPr="007D3326">
        <w:rPr>
          <w:rFonts w:ascii="Calibri" w:hAnsi="Calibri" w:cs="Calibri"/>
          <w:iCs/>
          <w:sz w:val="24"/>
          <w:szCs w:val="24"/>
        </w:rPr>
        <w:t>W pieczy zastępczej rodzinnej i instytucjonalnej nie były umieszczane w okresie badanym małoletni z powodu zaistnienia przemocy domowej w rodz</w:t>
      </w:r>
      <w:r w:rsidR="006153B1" w:rsidRPr="007D3326">
        <w:rPr>
          <w:rFonts w:ascii="Calibri" w:hAnsi="Calibri" w:cs="Calibri"/>
          <w:iCs/>
          <w:sz w:val="24"/>
          <w:szCs w:val="24"/>
        </w:rPr>
        <w:t>inie</w:t>
      </w:r>
      <w:r w:rsidR="005D5CC8">
        <w:rPr>
          <w:rFonts w:ascii="Calibri" w:hAnsi="Calibri" w:cs="Calibri"/>
          <w:iCs/>
          <w:sz w:val="24"/>
          <w:szCs w:val="24"/>
        </w:rPr>
        <w:t>.</w:t>
      </w:r>
    </w:p>
    <w:p w14:paraId="1499D5D8" w14:textId="77777777" w:rsidR="00AD18EC" w:rsidRDefault="00AD18EC" w:rsidP="00834221">
      <w:pPr>
        <w:spacing w:after="0"/>
        <w:rPr>
          <w:rFonts w:ascii="Calibri" w:hAnsi="Calibri" w:cs="Calibri"/>
          <w:iCs/>
          <w:sz w:val="24"/>
          <w:szCs w:val="24"/>
        </w:rPr>
      </w:pPr>
    </w:p>
    <w:p w14:paraId="58BA3612" w14:textId="77777777" w:rsidR="00AD18EC" w:rsidRDefault="00AD18EC" w:rsidP="00834221">
      <w:pPr>
        <w:spacing w:after="0"/>
        <w:rPr>
          <w:rFonts w:ascii="Calibri" w:hAnsi="Calibri" w:cs="Calibri"/>
          <w:iCs/>
          <w:sz w:val="24"/>
          <w:szCs w:val="24"/>
        </w:rPr>
      </w:pPr>
    </w:p>
    <w:p w14:paraId="3FDCD277" w14:textId="51529C41" w:rsidR="0057475E" w:rsidRPr="007D3326" w:rsidRDefault="0057475E" w:rsidP="00834221">
      <w:pPr>
        <w:spacing w:after="0"/>
        <w:rPr>
          <w:rFonts w:ascii="Calibri" w:hAnsi="Calibri" w:cs="Calibri"/>
          <w:sz w:val="24"/>
          <w:szCs w:val="24"/>
        </w:rPr>
      </w:pPr>
      <w:r w:rsidRPr="007D3326">
        <w:rPr>
          <w:rFonts w:ascii="Calibri" w:hAnsi="Calibri" w:cs="Calibri"/>
          <w:b/>
          <w:sz w:val="24"/>
          <w:szCs w:val="24"/>
        </w:rPr>
        <w:t xml:space="preserve">Tabela nr 2. </w:t>
      </w:r>
      <w:r w:rsidRPr="007D3326">
        <w:rPr>
          <w:rFonts w:ascii="Calibri" w:hAnsi="Calibri" w:cs="Calibri"/>
          <w:sz w:val="24"/>
          <w:szCs w:val="24"/>
        </w:rPr>
        <w:t xml:space="preserve">Interwencje KPP w Wyszkowie w związku z przemocą domową w latach 2021–  2023.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30"/>
        <w:gridCol w:w="914"/>
        <w:gridCol w:w="914"/>
        <w:gridCol w:w="855"/>
      </w:tblGrid>
      <w:tr w:rsidR="0057475E" w:rsidRPr="007D3326" w14:paraId="060F94A3" w14:textId="77777777" w:rsidTr="00A161D4">
        <w:trPr>
          <w:trHeight w:val="320"/>
        </w:trPr>
        <w:tc>
          <w:tcPr>
            <w:tcW w:w="675" w:type="dxa"/>
            <w:vMerge w:val="restart"/>
          </w:tcPr>
          <w:p w14:paraId="1582EAB0" w14:textId="77777777" w:rsidR="0057475E" w:rsidRPr="007D3326" w:rsidRDefault="0057475E" w:rsidP="00834221">
            <w:pPr>
              <w:spacing w:after="0"/>
              <w:rPr>
                <w:rFonts w:ascii="Calibri" w:hAnsi="Calibri" w:cs="Calibri"/>
                <w:b/>
                <w:sz w:val="24"/>
                <w:szCs w:val="24"/>
              </w:rPr>
            </w:pPr>
          </w:p>
          <w:p w14:paraId="5A72120A"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Lp.</w:t>
            </w:r>
          </w:p>
        </w:tc>
        <w:tc>
          <w:tcPr>
            <w:tcW w:w="5930" w:type="dxa"/>
            <w:vMerge w:val="restart"/>
          </w:tcPr>
          <w:p w14:paraId="652AFAFF" w14:textId="77777777" w:rsidR="0057475E" w:rsidRPr="007D3326" w:rsidRDefault="0057475E" w:rsidP="00834221">
            <w:pPr>
              <w:spacing w:after="0"/>
              <w:rPr>
                <w:rFonts w:ascii="Calibri" w:hAnsi="Calibri" w:cs="Calibri"/>
                <w:b/>
                <w:sz w:val="24"/>
                <w:szCs w:val="24"/>
              </w:rPr>
            </w:pPr>
          </w:p>
          <w:p w14:paraId="0A6723C6" w14:textId="77777777" w:rsidR="0057475E" w:rsidRDefault="0057475E" w:rsidP="00834221">
            <w:pPr>
              <w:spacing w:after="0"/>
              <w:rPr>
                <w:rFonts w:ascii="Calibri" w:hAnsi="Calibri" w:cs="Calibri"/>
                <w:b/>
                <w:sz w:val="24"/>
                <w:szCs w:val="24"/>
              </w:rPr>
            </w:pPr>
            <w:r w:rsidRPr="007D3326">
              <w:rPr>
                <w:rFonts w:ascii="Calibri" w:hAnsi="Calibri" w:cs="Calibri"/>
                <w:b/>
                <w:sz w:val="24"/>
                <w:szCs w:val="24"/>
              </w:rPr>
              <w:t>Działania podjęte przez policję</w:t>
            </w:r>
          </w:p>
          <w:p w14:paraId="3CEC0205" w14:textId="77777777" w:rsidR="000E3B15" w:rsidRPr="007D3326" w:rsidRDefault="000E3B15" w:rsidP="00834221">
            <w:pPr>
              <w:spacing w:after="0"/>
              <w:rPr>
                <w:rFonts w:ascii="Calibri" w:hAnsi="Calibri" w:cs="Calibri"/>
                <w:b/>
                <w:sz w:val="24"/>
                <w:szCs w:val="24"/>
              </w:rPr>
            </w:pPr>
          </w:p>
        </w:tc>
        <w:tc>
          <w:tcPr>
            <w:tcW w:w="2683" w:type="dxa"/>
            <w:gridSpan w:val="3"/>
            <w:vAlign w:val="center"/>
          </w:tcPr>
          <w:p w14:paraId="45165D8C"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Lata</w:t>
            </w:r>
          </w:p>
        </w:tc>
      </w:tr>
      <w:tr w:rsidR="0057475E" w:rsidRPr="007D3326" w14:paraId="58B0CBC7" w14:textId="77777777" w:rsidTr="000E3B15">
        <w:trPr>
          <w:trHeight w:val="607"/>
        </w:trPr>
        <w:tc>
          <w:tcPr>
            <w:tcW w:w="675" w:type="dxa"/>
            <w:vMerge/>
          </w:tcPr>
          <w:p w14:paraId="1EC5DD5A" w14:textId="77777777" w:rsidR="0057475E" w:rsidRPr="007D3326" w:rsidRDefault="0057475E" w:rsidP="00834221">
            <w:pPr>
              <w:spacing w:after="0"/>
              <w:rPr>
                <w:rFonts w:ascii="Calibri" w:hAnsi="Calibri" w:cs="Calibri"/>
                <w:b/>
                <w:sz w:val="24"/>
                <w:szCs w:val="24"/>
              </w:rPr>
            </w:pPr>
          </w:p>
        </w:tc>
        <w:tc>
          <w:tcPr>
            <w:tcW w:w="5930" w:type="dxa"/>
            <w:vMerge/>
          </w:tcPr>
          <w:p w14:paraId="27C978A6" w14:textId="77777777" w:rsidR="0057475E" w:rsidRPr="007D3326" w:rsidRDefault="0057475E" w:rsidP="00834221">
            <w:pPr>
              <w:spacing w:after="0"/>
              <w:rPr>
                <w:rFonts w:ascii="Calibri" w:hAnsi="Calibri" w:cs="Calibri"/>
                <w:b/>
                <w:sz w:val="24"/>
                <w:szCs w:val="24"/>
              </w:rPr>
            </w:pPr>
          </w:p>
        </w:tc>
        <w:tc>
          <w:tcPr>
            <w:tcW w:w="914" w:type="dxa"/>
            <w:vAlign w:val="center"/>
          </w:tcPr>
          <w:p w14:paraId="77263F8F"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2021</w:t>
            </w:r>
          </w:p>
        </w:tc>
        <w:tc>
          <w:tcPr>
            <w:tcW w:w="914" w:type="dxa"/>
            <w:vAlign w:val="center"/>
          </w:tcPr>
          <w:p w14:paraId="11614730"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2022</w:t>
            </w:r>
          </w:p>
        </w:tc>
        <w:tc>
          <w:tcPr>
            <w:tcW w:w="855" w:type="dxa"/>
            <w:vAlign w:val="center"/>
          </w:tcPr>
          <w:p w14:paraId="5BF4C830"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2023</w:t>
            </w:r>
          </w:p>
        </w:tc>
      </w:tr>
      <w:tr w:rsidR="0057475E" w:rsidRPr="007D3326" w14:paraId="7CDA672D" w14:textId="77777777" w:rsidTr="00361098">
        <w:tc>
          <w:tcPr>
            <w:tcW w:w="675" w:type="dxa"/>
          </w:tcPr>
          <w:p w14:paraId="1186722E" w14:textId="77777777" w:rsidR="0057475E" w:rsidRPr="007D3326" w:rsidRDefault="0057475E" w:rsidP="00834221">
            <w:pPr>
              <w:spacing w:after="0"/>
              <w:jc w:val="both"/>
              <w:rPr>
                <w:rFonts w:ascii="Calibri" w:hAnsi="Calibri" w:cs="Calibri"/>
              </w:rPr>
            </w:pPr>
            <w:r w:rsidRPr="007D3326">
              <w:rPr>
                <w:rFonts w:ascii="Calibri" w:hAnsi="Calibri" w:cs="Calibri"/>
              </w:rPr>
              <w:t>1.</w:t>
            </w:r>
          </w:p>
        </w:tc>
        <w:tc>
          <w:tcPr>
            <w:tcW w:w="5930" w:type="dxa"/>
          </w:tcPr>
          <w:p w14:paraId="6DD6FCDD" w14:textId="77777777" w:rsidR="0057475E" w:rsidRPr="007D3326" w:rsidRDefault="0057475E" w:rsidP="00834221">
            <w:pPr>
              <w:spacing w:after="0"/>
              <w:jc w:val="both"/>
              <w:rPr>
                <w:rFonts w:ascii="Calibri" w:hAnsi="Calibri" w:cs="Calibri"/>
              </w:rPr>
            </w:pPr>
            <w:r w:rsidRPr="007D3326">
              <w:rPr>
                <w:rFonts w:ascii="Calibri" w:hAnsi="Calibri" w:cs="Calibri"/>
              </w:rPr>
              <w:t>Liczba interwencji domowych (ogółem)</w:t>
            </w:r>
          </w:p>
        </w:tc>
        <w:tc>
          <w:tcPr>
            <w:tcW w:w="914" w:type="dxa"/>
          </w:tcPr>
          <w:p w14:paraId="6BAFA64A" w14:textId="01337FD7" w:rsidR="0057475E" w:rsidRPr="007D3326" w:rsidRDefault="0068766A" w:rsidP="00834221">
            <w:pPr>
              <w:spacing w:after="0"/>
              <w:jc w:val="center"/>
              <w:rPr>
                <w:rFonts w:ascii="Calibri" w:hAnsi="Calibri" w:cs="Calibri"/>
              </w:rPr>
            </w:pPr>
            <w:r w:rsidRPr="007D3326">
              <w:rPr>
                <w:rFonts w:ascii="Calibri" w:hAnsi="Calibri" w:cs="Calibri"/>
              </w:rPr>
              <w:t>1461</w:t>
            </w:r>
          </w:p>
        </w:tc>
        <w:tc>
          <w:tcPr>
            <w:tcW w:w="914" w:type="dxa"/>
          </w:tcPr>
          <w:p w14:paraId="4C8B5666" w14:textId="4022A22C" w:rsidR="0057475E" w:rsidRPr="007D3326" w:rsidRDefault="0068766A" w:rsidP="00834221">
            <w:pPr>
              <w:spacing w:after="0"/>
              <w:jc w:val="center"/>
              <w:rPr>
                <w:rFonts w:ascii="Calibri" w:hAnsi="Calibri" w:cs="Calibri"/>
              </w:rPr>
            </w:pPr>
            <w:r w:rsidRPr="007D3326">
              <w:rPr>
                <w:rFonts w:ascii="Calibri" w:hAnsi="Calibri" w:cs="Calibri"/>
              </w:rPr>
              <w:t>1404</w:t>
            </w:r>
          </w:p>
        </w:tc>
        <w:tc>
          <w:tcPr>
            <w:tcW w:w="855" w:type="dxa"/>
          </w:tcPr>
          <w:p w14:paraId="446BF673" w14:textId="1F092B7A" w:rsidR="0057475E" w:rsidRPr="007D3326" w:rsidRDefault="0068766A" w:rsidP="00834221">
            <w:pPr>
              <w:spacing w:after="0"/>
              <w:jc w:val="center"/>
              <w:rPr>
                <w:rFonts w:ascii="Calibri" w:hAnsi="Calibri" w:cs="Calibri"/>
              </w:rPr>
            </w:pPr>
            <w:r w:rsidRPr="007D3326">
              <w:rPr>
                <w:rFonts w:ascii="Calibri" w:hAnsi="Calibri" w:cs="Calibri"/>
              </w:rPr>
              <w:t>1270</w:t>
            </w:r>
          </w:p>
        </w:tc>
      </w:tr>
      <w:tr w:rsidR="0057475E" w:rsidRPr="007D3326" w14:paraId="6146F847" w14:textId="77777777" w:rsidTr="00361098">
        <w:tc>
          <w:tcPr>
            <w:tcW w:w="675" w:type="dxa"/>
          </w:tcPr>
          <w:p w14:paraId="61B51B89" w14:textId="77777777" w:rsidR="0057475E" w:rsidRPr="007D3326" w:rsidRDefault="0057475E" w:rsidP="00834221">
            <w:pPr>
              <w:spacing w:after="0"/>
              <w:jc w:val="both"/>
              <w:rPr>
                <w:rFonts w:ascii="Calibri" w:hAnsi="Calibri" w:cs="Calibri"/>
              </w:rPr>
            </w:pPr>
            <w:r w:rsidRPr="007D3326">
              <w:rPr>
                <w:rFonts w:ascii="Calibri" w:hAnsi="Calibri" w:cs="Calibri"/>
              </w:rPr>
              <w:t>2.</w:t>
            </w:r>
          </w:p>
        </w:tc>
        <w:tc>
          <w:tcPr>
            <w:tcW w:w="5930" w:type="dxa"/>
          </w:tcPr>
          <w:p w14:paraId="7BEE5013" w14:textId="77777777" w:rsidR="0057475E" w:rsidRPr="007D3326" w:rsidRDefault="0057475E" w:rsidP="00834221">
            <w:pPr>
              <w:spacing w:after="0"/>
              <w:jc w:val="both"/>
              <w:rPr>
                <w:rFonts w:ascii="Calibri" w:hAnsi="Calibri" w:cs="Calibri"/>
              </w:rPr>
            </w:pPr>
            <w:r w:rsidRPr="007D3326">
              <w:rPr>
                <w:rFonts w:ascii="Calibri" w:hAnsi="Calibri" w:cs="Calibri"/>
              </w:rPr>
              <w:t>Liczba sporządzonych notatek urzędowych o przemocy w rodzinie Niebieskich Kart</w:t>
            </w:r>
          </w:p>
        </w:tc>
        <w:tc>
          <w:tcPr>
            <w:tcW w:w="914" w:type="dxa"/>
          </w:tcPr>
          <w:p w14:paraId="0082EC08" w14:textId="07344637" w:rsidR="0057475E" w:rsidRPr="007D3326" w:rsidRDefault="0068766A" w:rsidP="00834221">
            <w:pPr>
              <w:spacing w:after="0"/>
              <w:jc w:val="center"/>
              <w:rPr>
                <w:rFonts w:ascii="Calibri" w:hAnsi="Calibri" w:cs="Calibri"/>
              </w:rPr>
            </w:pPr>
            <w:r w:rsidRPr="007D3326">
              <w:rPr>
                <w:rFonts w:ascii="Calibri" w:hAnsi="Calibri" w:cs="Calibri"/>
              </w:rPr>
              <w:t>134</w:t>
            </w:r>
          </w:p>
        </w:tc>
        <w:tc>
          <w:tcPr>
            <w:tcW w:w="914" w:type="dxa"/>
          </w:tcPr>
          <w:p w14:paraId="39A59D96" w14:textId="4CF70BDC" w:rsidR="0057475E" w:rsidRPr="007D3326" w:rsidRDefault="0068766A" w:rsidP="00834221">
            <w:pPr>
              <w:spacing w:after="0"/>
              <w:jc w:val="center"/>
              <w:rPr>
                <w:rFonts w:ascii="Calibri" w:hAnsi="Calibri" w:cs="Calibri"/>
              </w:rPr>
            </w:pPr>
            <w:r w:rsidRPr="007D3326">
              <w:rPr>
                <w:rFonts w:ascii="Calibri" w:hAnsi="Calibri" w:cs="Calibri"/>
              </w:rPr>
              <w:t>116</w:t>
            </w:r>
          </w:p>
        </w:tc>
        <w:tc>
          <w:tcPr>
            <w:tcW w:w="855" w:type="dxa"/>
          </w:tcPr>
          <w:p w14:paraId="219B638E" w14:textId="54A79EFF" w:rsidR="0057475E" w:rsidRPr="007D3326" w:rsidRDefault="0068766A" w:rsidP="00834221">
            <w:pPr>
              <w:spacing w:after="0"/>
              <w:jc w:val="center"/>
              <w:rPr>
                <w:rFonts w:ascii="Calibri" w:hAnsi="Calibri" w:cs="Calibri"/>
              </w:rPr>
            </w:pPr>
            <w:r w:rsidRPr="007D3326">
              <w:rPr>
                <w:rFonts w:ascii="Calibri" w:hAnsi="Calibri" w:cs="Calibri"/>
              </w:rPr>
              <w:t>184</w:t>
            </w:r>
          </w:p>
        </w:tc>
      </w:tr>
      <w:tr w:rsidR="0057475E" w:rsidRPr="007D3326" w14:paraId="7C2DA21C" w14:textId="77777777" w:rsidTr="00AD18EC">
        <w:trPr>
          <w:cantSplit/>
          <w:trHeight w:val="662"/>
        </w:trPr>
        <w:tc>
          <w:tcPr>
            <w:tcW w:w="675" w:type="dxa"/>
          </w:tcPr>
          <w:p w14:paraId="7AAFB6BF" w14:textId="77777777" w:rsidR="0057475E" w:rsidRPr="007D3326" w:rsidRDefault="0057475E" w:rsidP="00834221">
            <w:pPr>
              <w:spacing w:after="0"/>
              <w:jc w:val="both"/>
              <w:rPr>
                <w:rFonts w:ascii="Calibri" w:hAnsi="Calibri" w:cs="Calibri"/>
              </w:rPr>
            </w:pPr>
            <w:r w:rsidRPr="007D3326">
              <w:rPr>
                <w:rFonts w:ascii="Calibri" w:hAnsi="Calibri" w:cs="Calibri"/>
              </w:rPr>
              <w:t>3.</w:t>
            </w:r>
          </w:p>
        </w:tc>
        <w:tc>
          <w:tcPr>
            <w:tcW w:w="5930" w:type="dxa"/>
          </w:tcPr>
          <w:p w14:paraId="0572EEB8" w14:textId="77777777" w:rsidR="002770F2" w:rsidRPr="007D3326" w:rsidRDefault="0057475E" w:rsidP="00834221">
            <w:pPr>
              <w:spacing w:after="0"/>
              <w:jc w:val="both"/>
              <w:rPr>
                <w:rFonts w:ascii="Calibri" w:hAnsi="Calibri" w:cs="Calibri"/>
              </w:rPr>
            </w:pPr>
            <w:r w:rsidRPr="007D3326">
              <w:rPr>
                <w:rFonts w:ascii="Calibri" w:hAnsi="Calibri" w:cs="Calibri"/>
              </w:rPr>
              <w:t>Miejsce sporządzenia Niebieskich Kart/według miejsca</w:t>
            </w:r>
          </w:p>
          <w:p w14:paraId="06CA3164" w14:textId="0F467567" w:rsidR="0057475E" w:rsidRPr="007D3326" w:rsidRDefault="0057475E" w:rsidP="00834221">
            <w:pPr>
              <w:spacing w:after="0"/>
              <w:jc w:val="both"/>
              <w:rPr>
                <w:rFonts w:ascii="Calibri" w:hAnsi="Calibri" w:cs="Calibri"/>
              </w:rPr>
            </w:pPr>
            <w:r w:rsidRPr="007D3326">
              <w:rPr>
                <w:rFonts w:ascii="Calibri" w:hAnsi="Calibri" w:cs="Calibri"/>
              </w:rPr>
              <w:t xml:space="preserve"> zamieszkania ofiary/</w:t>
            </w:r>
          </w:p>
        </w:tc>
        <w:tc>
          <w:tcPr>
            <w:tcW w:w="914" w:type="dxa"/>
          </w:tcPr>
          <w:p w14:paraId="2CA89CD6" w14:textId="77777777" w:rsidR="0057475E" w:rsidRPr="007D3326" w:rsidRDefault="0057475E" w:rsidP="00834221">
            <w:pPr>
              <w:spacing w:after="0"/>
              <w:jc w:val="center"/>
              <w:rPr>
                <w:rFonts w:ascii="Calibri" w:hAnsi="Calibri" w:cs="Calibri"/>
              </w:rPr>
            </w:pPr>
          </w:p>
          <w:p w14:paraId="15D57F34" w14:textId="5BB55FC5" w:rsidR="0068766A" w:rsidRPr="007D3326" w:rsidRDefault="0068766A" w:rsidP="00834221">
            <w:pPr>
              <w:spacing w:after="0"/>
              <w:jc w:val="center"/>
              <w:rPr>
                <w:rFonts w:ascii="Calibri" w:hAnsi="Calibri" w:cs="Calibri"/>
              </w:rPr>
            </w:pPr>
          </w:p>
        </w:tc>
        <w:tc>
          <w:tcPr>
            <w:tcW w:w="914" w:type="dxa"/>
          </w:tcPr>
          <w:p w14:paraId="319B959C" w14:textId="77777777" w:rsidR="0057475E" w:rsidRPr="007D3326" w:rsidRDefault="0057475E" w:rsidP="00834221">
            <w:pPr>
              <w:spacing w:after="0"/>
              <w:jc w:val="center"/>
              <w:rPr>
                <w:rFonts w:ascii="Calibri" w:hAnsi="Calibri" w:cs="Calibri"/>
              </w:rPr>
            </w:pPr>
          </w:p>
          <w:p w14:paraId="3A7DB85F" w14:textId="5827E194" w:rsidR="0068766A" w:rsidRPr="007D3326" w:rsidRDefault="0068766A" w:rsidP="00834221">
            <w:pPr>
              <w:spacing w:after="0"/>
              <w:jc w:val="center"/>
              <w:rPr>
                <w:rFonts w:ascii="Calibri" w:hAnsi="Calibri" w:cs="Calibri"/>
              </w:rPr>
            </w:pPr>
          </w:p>
        </w:tc>
        <w:tc>
          <w:tcPr>
            <w:tcW w:w="855" w:type="dxa"/>
          </w:tcPr>
          <w:p w14:paraId="30EE10EF" w14:textId="77777777" w:rsidR="0057475E" w:rsidRPr="007D3326" w:rsidRDefault="0057475E" w:rsidP="00834221">
            <w:pPr>
              <w:spacing w:after="0"/>
              <w:jc w:val="center"/>
              <w:rPr>
                <w:rFonts w:ascii="Calibri" w:hAnsi="Calibri" w:cs="Calibri"/>
              </w:rPr>
            </w:pPr>
          </w:p>
          <w:p w14:paraId="0416DD1F" w14:textId="0D05E2E1" w:rsidR="0068766A" w:rsidRPr="007D3326" w:rsidRDefault="0068766A" w:rsidP="00834221">
            <w:pPr>
              <w:spacing w:after="0"/>
              <w:jc w:val="center"/>
              <w:rPr>
                <w:rFonts w:ascii="Calibri" w:hAnsi="Calibri" w:cs="Calibri"/>
              </w:rPr>
            </w:pPr>
          </w:p>
        </w:tc>
      </w:tr>
      <w:tr w:rsidR="00AD18EC" w:rsidRPr="007D3326" w14:paraId="68DAAAE8" w14:textId="77777777" w:rsidTr="00EC35CF">
        <w:trPr>
          <w:cantSplit/>
          <w:trHeight w:val="370"/>
        </w:trPr>
        <w:tc>
          <w:tcPr>
            <w:tcW w:w="675" w:type="dxa"/>
          </w:tcPr>
          <w:p w14:paraId="734A00E2" w14:textId="77777777" w:rsidR="00AD18EC" w:rsidRPr="007D3326" w:rsidRDefault="00AD18EC" w:rsidP="00834221">
            <w:pPr>
              <w:spacing w:after="0"/>
              <w:jc w:val="both"/>
              <w:rPr>
                <w:rFonts w:ascii="Calibri" w:hAnsi="Calibri" w:cs="Calibri"/>
              </w:rPr>
            </w:pPr>
          </w:p>
        </w:tc>
        <w:tc>
          <w:tcPr>
            <w:tcW w:w="5930" w:type="dxa"/>
          </w:tcPr>
          <w:p w14:paraId="7910D29D" w14:textId="105AA651" w:rsidR="00AD18EC" w:rsidRPr="007D3326" w:rsidRDefault="00AD18EC" w:rsidP="00834221">
            <w:pPr>
              <w:spacing w:after="0"/>
              <w:jc w:val="both"/>
              <w:rPr>
                <w:rFonts w:ascii="Calibri" w:hAnsi="Calibri" w:cs="Calibri"/>
              </w:rPr>
            </w:pPr>
            <w:r w:rsidRPr="007D3326">
              <w:rPr>
                <w:rFonts w:ascii="Calibri" w:hAnsi="Calibri" w:cs="Calibri"/>
              </w:rPr>
              <w:t>miasto –</w:t>
            </w:r>
          </w:p>
        </w:tc>
        <w:tc>
          <w:tcPr>
            <w:tcW w:w="914" w:type="dxa"/>
          </w:tcPr>
          <w:p w14:paraId="156CBC43" w14:textId="75DEC818" w:rsidR="00AD18EC" w:rsidRPr="007D3326" w:rsidRDefault="00AD18EC" w:rsidP="00834221">
            <w:pPr>
              <w:spacing w:after="0"/>
              <w:jc w:val="center"/>
              <w:rPr>
                <w:rFonts w:ascii="Calibri" w:hAnsi="Calibri" w:cs="Calibri"/>
              </w:rPr>
            </w:pPr>
            <w:r>
              <w:rPr>
                <w:rFonts w:ascii="Calibri" w:hAnsi="Calibri" w:cs="Calibri"/>
              </w:rPr>
              <w:t>52</w:t>
            </w:r>
          </w:p>
        </w:tc>
        <w:tc>
          <w:tcPr>
            <w:tcW w:w="914" w:type="dxa"/>
          </w:tcPr>
          <w:p w14:paraId="077F071F" w14:textId="20D0F825" w:rsidR="00AD18EC" w:rsidRPr="007D3326" w:rsidRDefault="00AD18EC" w:rsidP="00834221">
            <w:pPr>
              <w:spacing w:after="0"/>
              <w:jc w:val="center"/>
              <w:rPr>
                <w:rFonts w:ascii="Calibri" w:hAnsi="Calibri" w:cs="Calibri"/>
              </w:rPr>
            </w:pPr>
            <w:r>
              <w:rPr>
                <w:rFonts w:ascii="Calibri" w:hAnsi="Calibri" w:cs="Calibri"/>
              </w:rPr>
              <w:t>30</w:t>
            </w:r>
          </w:p>
        </w:tc>
        <w:tc>
          <w:tcPr>
            <w:tcW w:w="855" w:type="dxa"/>
          </w:tcPr>
          <w:p w14:paraId="2F40ED41" w14:textId="3DF21036" w:rsidR="00AD18EC" w:rsidRPr="007D3326" w:rsidRDefault="00AD18EC" w:rsidP="00834221">
            <w:pPr>
              <w:spacing w:after="0"/>
              <w:jc w:val="center"/>
              <w:rPr>
                <w:rFonts w:ascii="Calibri" w:hAnsi="Calibri" w:cs="Calibri"/>
              </w:rPr>
            </w:pPr>
            <w:r>
              <w:rPr>
                <w:rFonts w:ascii="Calibri" w:hAnsi="Calibri" w:cs="Calibri"/>
              </w:rPr>
              <w:t>66</w:t>
            </w:r>
          </w:p>
        </w:tc>
      </w:tr>
      <w:tr w:rsidR="00AD18EC" w:rsidRPr="007D3326" w14:paraId="108311D4" w14:textId="77777777" w:rsidTr="000E3B15">
        <w:trPr>
          <w:cantSplit/>
          <w:trHeight w:val="385"/>
        </w:trPr>
        <w:tc>
          <w:tcPr>
            <w:tcW w:w="675" w:type="dxa"/>
          </w:tcPr>
          <w:p w14:paraId="43BF8E82" w14:textId="77777777" w:rsidR="00AD18EC" w:rsidRPr="007D3326" w:rsidRDefault="00AD18EC" w:rsidP="00834221">
            <w:pPr>
              <w:spacing w:after="0"/>
              <w:jc w:val="both"/>
              <w:rPr>
                <w:rFonts w:ascii="Calibri" w:hAnsi="Calibri" w:cs="Calibri"/>
              </w:rPr>
            </w:pPr>
          </w:p>
        </w:tc>
        <w:tc>
          <w:tcPr>
            <w:tcW w:w="5930" w:type="dxa"/>
          </w:tcPr>
          <w:p w14:paraId="26CADB7B" w14:textId="11C50BFA" w:rsidR="00AD18EC" w:rsidRPr="007D3326" w:rsidRDefault="00AD18EC" w:rsidP="00834221">
            <w:pPr>
              <w:spacing w:after="0"/>
              <w:jc w:val="both"/>
              <w:rPr>
                <w:rFonts w:ascii="Calibri" w:hAnsi="Calibri" w:cs="Calibri"/>
              </w:rPr>
            </w:pPr>
            <w:r>
              <w:rPr>
                <w:rFonts w:ascii="Calibri" w:hAnsi="Calibri" w:cs="Calibri"/>
              </w:rPr>
              <w:t xml:space="preserve">wieś - </w:t>
            </w:r>
          </w:p>
        </w:tc>
        <w:tc>
          <w:tcPr>
            <w:tcW w:w="914" w:type="dxa"/>
          </w:tcPr>
          <w:p w14:paraId="4F52D7BF" w14:textId="13B4F401" w:rsidR="00AD18EC" w:rsidRDefault="00AD18EC" w:rsidP="00834221">
            <w:pPr>
              <w:spacing w:after="0"/>
              <w:jc w:val="center"/>
              <w:rPr>
                <w:rFonts w:ascii="Calibri" w:hAnsi="Calibri" w:cs="Calibri"/>
              </w:rPr>
            </w:pPr>
            <w:r>
              <w:rPr>
                <w:rFonts w:ascii="Calibri" w:hAnsi="Calibri" w:cs="Calibri"/>
              </w:rPr>
              <w:t>82</w:t>
            </w:r>
          </w:p>
        </w:tc>
        <w:tc>
          <w:tcPr>
            <w:tcW w:w="914" w:type="dxa"/>
          </w:tcPr>
          <w:p w14:paraId="382BA0F7" w14:textId="755F261A" w:rsidR="00AD18EC" w:rsidRDefault="00AD18EC" w:rsidP="00834221">
            <w:pPr>
              <w:spacing w:after="0"/>
              <w:jc w:val="center"/>
              <w:rPr>
                <w:rFonts w:ascii="Calibri" w:hAnsi="Calibri" w:cs="Calibri"/>
              </w:rPr>
            </w:pPr>
            <w:r>
              <w:rPr>
                <w:rFonts w:ascii="Calibri" w:hAnsi="Calibri" w:cs="Calibri"/>
              </w:rPr>
              <w:t>86</w:t>
            </w:r>
          </w:p>
        </w:tc>
        <w:tc>
          <w:tcPr>
            <w:tcW w:w="855" w:type="dxa"/>
          </w:tcPr>
          <w:p w14:paraId="7CCAF0C1" w14:textId="3322DE42" w:rsidR="00AD18EC" w:rsidRDefault="00AD18EC" w:rsidP="00834221">
            <w:pPr>
              <w:spacing w:after="0"/>
              <w:jc w:val="center"/>
              <w:rPr>
                <w:rFonts w:ascii="Calibri" w:hAnsi="Calibri" w:cs="Calibri"/>
              </w:rPr>
            </w:pPr>
            <w:r>
              <w:rPr>
                <w:rFonts w:ascii="Calibri" w:hAnsi="Calibri" w:cs="Calibri"/>
              </w:rPr>
              <w:t>118</w:t>
            </w:r>
          </w:p>
        </w:tc>
      </w:tr>
      <w:tr w:rsidR="0057475E" w:rsidRPr="007D3326" w14:paraId="4E3B43BB" w14:textId="77777777" w:rsidTr="000E3B15">
        <w:trPr>
          <w:trHeight w:val="666"/>
        </w:trPr>
        <w:tc>
          <w:tcPr>
            <w:tcW w:w="675" w:type="dxa"/>
          </w:tcPr>
          <w:p w14:paraId="7DB100AF" w14:textId="77777777" w:rsidR="0057475E" w:rsidRPr="007D3326" w:rsidRDefault="0057475E" w:rsidP="00834221">
            <w:pPr>
              <w:spacing w:after="0"/>
              <w:jc w:val="both"/>
              <w:rPr>
                <w:rFonts w:ascii="Calibri" w:hAnsi="Calibri" w:cs="Calibri"/>
              </w:rPr>
            </w:pPr>
            <w:r w:rsidRPr="007D3326">
              <w:rPr>
                <w:rFonts w:ascii="Calibri" w:hAnsi="Calibri" w:cs="Calibri"/>
              </w:rPr>
              <w:t>4.</w:t>
            </w:r>
          </w:p>
        </w:tc>
        <w:tc>
          <w:tcPr>
            <w:tcW w:w="5930" w:type="dxa"/>
          </w:tcPr>
          <w:p w14:paraId="0A3A2DA6" w14:textId="77777777" w:rsidR="002770F2" w:rsidRPr="007D3326" w:rsidRDefault="0057475E" w:rsidP="00834221">
            <w:pPr>
              <w:spacing w:after="0"/>
              <w:jc w:val="both"/>
              <w:rPr>
                <w:rFonts w:ascii="Calibri" w:hAnsi="Calibri" w:cs="Calibri"/>
              </w:rPr>
            </w:pPr>
            <w:r w:rsidRPr="007D3326">
              <w:rPr>
                <w:rFonts w:ascii="Calibri" w:hAnsi="Calibri" w:cs="Calibri"/>
              </w:rPr>
              <w:t>Liczba pokrzywdzonych w wyniku przemocy domowej</w:t>
            </w:r>
          </w:p>
          <w:p w14:paraId="086D3FCE" w14:textId="375EA44E" w:rsidR="0057475E" w:rsidRPr="007D3326" w:rsidRDefault="0057475E" w:rsidP="00834221">
            <w:pPr>
              <w:spacing w:after="0"/>
              <w:jc w:val="both"/>
              <w:rPr>
                <w:rFonts w:ascii="Calibri" w:hAnsi="Calibri" w:cs="Calibri"/>
              </w:rPr>
            </w:pPr>
            <w:r w:rsidRPr="007D3326">
              <w:rPr>
                <w:rFonts w:ascii="Calibri" w:hAnsi="Calibri" w:cs="Calibri"/>
              </w:rPr>
              <w:t xml:space="preserve"> ogółem,</w:t>
            </w:r>
            <w:r w:rsidR="002770F2" w:rsidRPr="007D3326">
              <w:rPr>
                <w:rFonts w:ascii="Calibri" w:hAnsi="Calibri" w:cs="Calibri"/>
              </w:rPr>
              <w:t xml:space="preserve"> </w:t>
            </w:r>
            <w:r w:rsidRPr="007D3326">
              <w:rPr>
                <w:rFonts w:ascii="Calibri" w:hAnsi="Calibri" w:cs="Calibri"/>
              </w:rPr>
              <w:t xml:space="preserve">w tym: </w:t>
            </w:r>
          </w:p>
        </w:tc>
        <w:tc>
          <w:tcPr>
            <w:tcW w:w="914" w:type="dxa"/>
          </w:tcPr>
          <w:p w14:paraId="7E986676" w14:textId="77777777" w:rsidR="0068766A" w:rsidRPr="007D3326" w:rsidRDefault="0068766A" w:rsidP="00834221">
            <w:pPr>
              <w:spacing w:after="0"/>
              <w:jc w:val="center"/>
              <w:rPr>
                <w:rFonts w:ascii="Calibri" w:hAnsi="Calibri" w:cs="Calibri"/>
              </w:rPr>
            </w:pPr>
            <w:r w:rsidRPr="007D3326">
              <w:rPr>
                <w:rFonts w:ascii="Calibri" w:hAnsi="Calibri" w:cs="Calibri"/>
              </w:rPr>
              <w:t>146</w:t>
            </w:r>
          </w:p>
          <w:p w14:paraId="62357469" w14:textId="05827616" w:rsidR="002770F2" w:rsidRPr="007D3326" w:rsidRDefault="002770F2" w:rsidP="00834221">
            <w:pPr>
              <w:spacing w:after="0"/>
              <w:jc w:val="center"/>
              <w:rPr>
                <w:rFonts w:ascii="Calibri" w:hAnsi="Calibri" w:cs="Calibri"/>
              </w:rPr>
            </w:pPr>
          </w:p>
        </w:tc>
        <w:tc>
          <w:tcPr>
            <w:tcW w:w="914" w:type="dxa"/>
          </w:tcPr>
          <w:p w14:paraId="68EF26EF" w14:textId="77777777" w:rsidR="0068766A" w:rsidRPr="007D3326" w:rsidRDefault="0068766A" w:rsidP="00834221">
            <w:pPr>
              <w:spacing w:after="0"/>
              <w:jc w:val="center"/>
              <w:rPr>
                <w:rFonts w:ascii="Calibri" w:hAnsi="Calibri" w:cs="Calibri"/>
              </w:rPr>
            </w:pPr>
            <w:r w:rsidRPr="007D3326">
              <w:rPr>
                <w:rFonts w:ascii="Calibri" w:hAnsi="Calibri" w:cs="Calibri"/>
              </w:rPr>
              <w:t>127</w:t>
            </w:r>
          </w:p>
          <w:p w14:paraId="37BFD149" w14:textId="1E6877B9" w:rsidR="002770F2" w:rsidRPr="007D3326" w:rsidRDefault="002770F2" w:rsidP="00834221">
            <w:pPr>
              <w:spacing w:after="0"/>
              <w:jc w:val="center"/>
              <w:rPr>
                <w:rFonts w:ascii="Calibri" w:hAnsi="Calibri" w:cs="Calibri"/>
              </w:rPr>
            </w:pPr>
          </w:p>
        </w:tc>
        <w:tc>
          <w:tcPr>
            <w:tcW w:w="855" w:type="dxa"/>
          </w:tcPr>
          <w:p w14:paraId="1CE96E5E" w14:textId="423BCBB0" w:rsidR="0068766A" w:rsidRPr="007D3326" w:rsidRDefault="0068766A" w:rsidP="00834221">
            <w:pPr>
              <w:spacing w:after="0"/>
              <w:jc w:val="center"/>
              <w:rPr>
                <w:rFonts w:ascii="Calibri" w:hAnsi="Calibri" w:cs="Calibri"/>
              </w:rPr>
            </w:pPr>
            <w:r w:rsidRPr="007D3326">
              <w:rPr>
                <w:rFonts w:ascii="Calibri" w:hAnsi="Calibri" w:cs="Calibri"/>
              </w:rPr>
              <w:t>213</w:t>
            </w:r>
          </w:p>
          <w:p w14:paraId="54CCC1FF" w14:textId="061943E9" w:rsidR="0068766A" w:rsidRPr="007D3326" w:rsidRDefault="0068766A" w:rsidP="00834221">
            <w:pPr>
              <w:spacing w:after="0"/>
              <w:jc w:val="center"/>
              <w:rPr>
                <w:rFonts w:ascii="Calibri" w:hAnsi="Calibri" w:cs="Calibri"/>
              </w:rPr>
            </w:pPr>
          </w:p>
        </w:tc>
      </w:tr>
      <w:tr w:rsidR="000E6337" w:rsidRPr="007D3326" w14:paraId="1CBEE400" w14:textId="77777777" w:rsidTr="000E6337">
        <w:trPr>
          <w:trHeight w:val="338"/>
        </w:trPr>
        <w:tc>
          <w:tcPr>
            <w:tcW w:w="675" w:type="dxa"/>
            <w:vMerge w:val="restart"/>
          </w:tcPr>
          <w:p w14:paraId="0C79D212" w14:textId="77777777" w:rsidR="000E6337" w:rsidRPr="007D3326" w:rsidRDefault="000E6337" w:rsidP="00834221">
            <w:pPr>
              <w:spacing w:after="0"/>
              <w:jc w:val="both"/>
              <w:rPr>
                <w:rFonts w:ascii="Calibri" w:hAnsi="Calibri" w:cs="Calibri"/>
              </w:rPr>
            </w:pPr>
          </w:p>
        </w:tc>
        <w:tc>
          <w:tcPr>
            <w:tcW w:w="5930" w:type="dxa"/>
          </w:tcPr>
          <w:p w14:paraId="387CC24C" w14:textId="362CFF43" w:rsidR="000E6337" w:rsidRPr="007D3326" w:rsidRDefault="000E6337" w:rsidP="00834221">
            <w:pPr>
              <w:spacing w:after="0"/>
              <w:rPr>
                <w:rFonts w:ascii="Calibri" w:hAnsi="Calibri" w:cs="Calibri"/>
              </w:rPr>
            </w:pPr>
            <w:r w:rsidRPr="007D3326">
              <w:rPr>
                <w:rFonts w:ascii="Calibri" w:hAnsi="Calibri" w:cs="Calibri"/>
              </w:rPr>
              <w:t xml:space="preserve">kobiety – </w:t>
            </w:r>
          </w:p>
        </w:tc>
        <w:tc>
          <w:tcPr>
            <w:tcW w:w="914" w:type="dxa"/>
          </w:tcPr>
          <w:p w14:paraId="2536BB92" w14:textId="1C4F203E" w:rsidR="000E6337" w:rsidRPr="007D3326" w:rsidRDefault="000E6337" w:rsidP="00834221">
            <w:pPr>
              <w:spacing w:after="0"/>
              <w:jc w:val="center"/>
              <w:rPr>
                <w:rFonts w:ascii="Calibri" w:hAnsi="Calibri" w:cs="Calibri"/>
              </w:rPr>
            </w:pPr>
            <w:r w:rsidRPr="007D3326">
              <w:rPr>
                <w:rFonts w:ascii="Calibri" w:hAnsi="Calibri" w:cs="Calibri"/>
              </w:rPr>
              <w:t>108</w:t>
            </w:r>
          </w:p>
        </w:tc>
        <w:tc>
          <w:tcPr>
            <w:tcW w:w="914" w:type="dxa"/>
          </w:tcPr>
          <w:p w14:paraId="3FC6A156" w14:textId="443F5885" w:rsidR="000E6337" w:rsidRPr="007D3326" w:rsidRDefault="000E6337" w:rsidP="00834221">
            <w:pPr>
              <w:spacing w:after="0"/>
              <w:jc w:val="center"/>
              <w:rPr>
                <w:rFonts w:ascii="Calibri" w:hAnsi="Calibri" w:cs="Calibri"/>
              </w:rPr>
            </w:pPr>
            <w:r w:rsidRPr="007D3326">
              <w:rPr>
                <w:rFonts w:ascii="Calibri" w:hAnsi="Calibri" w:cs="Calibri"/>
              </w:rPr>
              <w:t>98</w:t>
            </w:r>
          </w:p>
        </w:tc>
        <w:tc>
          <w:tcPr>
            <w:tcW w:w="855" w:type="dxa"/>
          </w:tcPr>
          <w:p w14:paraId="42283D27" w14:textId="5E1DC36E" w:rsidR="000E6337" w:rsidRPr="007D3326" w:rsidRDefault="000E6337" w:rsidP="00834221">
            <w:pPr>
              <w:spacing w:after="0"/>
              <w:jc w:val="center"/>
              <w:rPr>
                <w:rFonts w:ascii="Calibri" w:hAnsi="Calibri" w:cs="Calibri"/>
              </w:rPr>
            </w:pPr>
            <w:r w:rsidRPr="007D3326">
              <w:rPr>
                <w:rFonts w:ascii="Calibri" w:hAnsi="Calibri" w:cs="Calibri"/>
              </w:rPr>
              <w:t>150</w:t>
            </w:r>
          </w:p>
        </w:tc>
      </w:tr>
      <w:tr w:rsidR="000E6337" w:rsidRPr="007D3326" w14:paraId="4032528C" w14:textId="77777777" w:rsidTr="000E3B15">
        <w:trPr>
          <w:trHeight w:val="338"/>
        </w:trPr>
        <w:tc>
          <w:tcPr>
            <w:tcW w:w="675" w:type="dxa"/>
            <w:vMerge/>
          </w:tcPr>
          <w:p w14:paraId="6CA14BF5" w14:textId="77777777" w:rsidR="000E6337" w:rsidRPr="007D3326" w:rsidRDefault="000E6337" w:rsidP="00834221">
            <w:pPr>
              <w:spacing w:after="0"/>
              <w:jc w:val="both"/>
              <w:rPr>
                <w:rFonts w:ascii="Calibri" w:hAnsi="Calibri" w:cs="Calibri"/>
              </w:rPr>
            </w:pPr>
          </w:p>
        </w:tc>
        <w:tc>
          <w:tcPr>
            <w:tcW w:w="5930" w:type="dxa"/>
          </w:tcPr>
          <w:p w14:paraId="02EBEBDF" w14:textId="77777777" w:rsidR="000E6337" w:rsidRPr="007D3326" w:rsidRDefault="000E6337" w:rsidP="00834221">
            <w:pPr>
              <w:spacing w:after="0"/>
              <w:jc w:val="both"/>
              <w:rPr>
                <w:rFonts w:ascii="Calibri" w:hAnsi="Calibri" w:cs="Calibri"/>
              </w:rPr>
            </w:pPr>
            <w:r w:rsidRPr="007D3326">
              <w:rPr>
                <w:rFonts w:ascii="Calibri" w:hAnsi="Calibri" w:cs="Calibri"/>
              </w:rPr>
              <w:t xml:space="preserve">mężczyźni – </w:t>
            </w:r>
          </w:p>
        </w:tc>
        <w:tc>
          <w:tcPr>
            <w:tcW w:w="914" w:type="dxa"/>
          </w:tcPr>
          <w:p w14:paraId="2FC472D9" w14:textId="77777777" w:rsidR="000E6337" w:rsidRPr="007D3326" w:rsidRDefault="000E6337" w:rsidP="00834221">
            <w:pPr>
              <w:spacing w:after="0"/>
              <w:jc w:val="center"/>
              <w:rPr>
                <w:rFonts w:ascii="Calibri" w:hAnsi="Calibri" w:cs="Calibri"/>
              </w:rPr>
            </w:pPr>
            <w:r w:rsidRPr="007D3326">
              <w:rPr>
                <w:rFonts w:ascii="Calibri" w:hAnsi="Calibri" w:cs="Calibri"/>
              </w:rPr>
              <w:t>26</w:t>
            </w:r>
          </w:p>
        </w:tc>
        <w:tc>
          <w:tcPr>
            <w:tcW w:w="914" w:type="dxa"/>
          </w:tcPr>
          <w:p w14:paraId="1E76C873" w14:textId="77777777" w:rsidR="000E6337" w:rsidRPr="007D3326" w:rsidRDefault="000E6337" w:rsidP="00834221">
            <w:pPr>
              <w:spacing w:after="0"/>
              <w:jc w:val="center"/>
              <w:rPr>
                <w:rFonts w:ascii="Calibri" w:hAnsi="Calibri" w:cs="Calibri"/>
              </w:rPr>
            </w:pPr>
            <w:r w:rsidRPr="007D3326">
              <w:rPr>
                <w:rFonts w:ascii="Calibri" w:hAnsi="Calibri" w:cs="Calibri"/>
              </w:rPr>
              <w:t>25</w:t>
            </w:r>
          </w:p>
        </w:tc>
        <w:tc>
          <w:tcPr>
            <w:tcW w:w="855" w:type="dxa"/>
          </w:tcPr>
          <w:p w14:paraId="4DF4B78C" w14:textId="77777777" w:rsidR="000E6337" w:rsidRPr="007D3326" w:rsidRDefault="000E6337" w:rsidP="00834221">
            <w:pPr>
              <w:spacing w:after="0"/>
              <w:jc w:val="center"/>
              <w:rPr>
                <w:rFonts w:ascii="Calibri" w:hAnsi="Calibri" w:cs="Calibri"/>
              </w:rPr>
            </w:pPr>
            <w:r w:rsidRPr="007D3326">
              <w:rPr>
                <w:rFonts w:ascii="Calibri" w:hAnsi="Calibri" w:cs="Calibri"/>
              </w:rPr>
              <w:t>34</w:t>
            </w:r>
          </w:p>
        </w:tc>
      </w:tr>
      <w:tr w:rsidR="000E6337" w:rsidRPr="007D3326" w14:paraId="337BFC1D" w14:textId="77777777" w:rsidTr="000E3B15">
        <w:trPr>
          <w:trHeight w:val="286"/>
        </w:trPr>
        <w:tc>
          <w:tcPr>
            <w:tcW w:w="675" w:type="dxa"/>
            <w:vMerge/>
          </w:tcPr>
          <w:p w14:paraId="64F00FFE" w14:textId="77777777" w:rsidR="000E6337" w:rsidRPr="007D3326" w:rsidRDefault="000E6337" w:rsidP="00834221">
            <w:pPr>
              <w:spacing w:after="0"/>
              <w:jc w:val="both"/>
              <w:rPr>
                <w:rFonts w:ascii="Calibri" w:hAnsi="Calibri" w:cs="Calibri"/>
              </w:rPr>
            </w:pPr>
          </w:p>
        </w:tc>
        <w:tc>
          <w:tcPr>
            <w:tcW w:w="5930" w:type="dxa"/>
          </w:tcPr>
          <w:p w14:paraId="68A27F94" w14:textId="798891E7" w:rsidR="000E6337" w:rsidRPr="007D3326" w:rsidRDefault="000E6337" w:rsidP="00834221">
            <w:pPr>
              <w:spacing w:after="0"/>
              <w:jc w:val="both"/>
              <w:rPr>
                <w:rFonts w:ascii="Calibri" w:hAnsi="Calibri" w:cs="Calibri"/>
              </w:rPr>
            </w:pPr>
            <w:r w:rsidRPr="007D3326">
              <w:rPr>
                <w:rFonts w:ascii="Calibri" w:hAnsi="Calibri" w:cs="Calibri"/>
              </w:rPr>
              <w:t xml:space="preserve">małoletni do ukończenia lat 13 – </w:t>
            </w:r>
          </w:p>
        </w:tc>
        <w:tc>
          <w:tcPr>
            <w:tcW w:w="914" w:type="dxa"/>
          </w:tcPr>
          <w:p w14:paraId="3D0537B8" w14:textId="7BE62CCE" w:rsidR="000E6337" w:rsidRPr="007D3326" w:rsidRDefault="000E6337" w:rsidP="00834221">
            <w:pPr>
              <w:spacing w:after="0"/>
              <w:jc w:val="center"/>
              <w:rPr>
                <w:rFonts w:ascii="Calibri" w:hAnsi="Calibri" w:cs="Calibri"/>
              </w:rPr>
            </w:pPr>
            <w:r w:rsidRPr="007D3326">
              <w:rPr>
                <w:rFonts w:ascii="Calibri" w:hAnsi="Calibri" w:cs="Calibri"/>
              </w:rPr>
              <w:t>12</w:t>
            </w:r>
          </w:p>
        </w:tc>
        <w:tc>
          <w:tcPr>
            <w:tcW w:w="914" w:type="dxa"/>
          </w:tcPr>
          <w:p w14:paraId="0C37575A" w14:textId="1DF88D27" w:rsidR="000E6337" w:rsidRPr="007D3326" w:rsidRDefault="000E6337" w:rsidP="00834221">
            <w:pPr>
              <w:spacing w:after="0"/>
              <w:jc w:val="center"/>
              <w:rPr>
                <w:rFonts w:ascii="Calibri" w:hAnsi="Calibri" w:cs="Calibri"/>
              </w:rPr>
            </w:pPr>
            <w:r w:rsidRPr="007D3326">
              <w:rPr>
                <w:rFonts w:ascii="Calibri" w:hAnsi="Calibri" w:cs="Calibri"/>
              </w:rPr>
              <w:t>4</w:t>
            </w:r>
          </w:p>
        </w:tc>
        <w:tc>
          <w:tcPr>
            <w:tcW w:w="855" w:type="dxa"/>
          </w:tcPr>
          <w:p w14:paraId="421ED270" w14:textId="1AC21036" w:rsidR="000E6337" w:rsidRPr="007D3326" w:rsidRDefault="000E6337" w:rsidP="00834221">
            <w:pPr>
              <w:spacing w:after="0"/>
              <w:jc w:val="center"/>
              <w:rPr>
                <w:rFonts w:ascii="Calibri" w:hAnsi="Calibri" w:cs="Calibri"/>
              </w:rPr>
            </w:pPr>
            <w:r w:rsidRPr="007D3326">
              <w:rPr>
                <w:rFonts w:ascii="Calibri" w:hAnsi="Calibri" w:cs="Calibri"/>
              </w:rPr>
              <w:t>29</w:t>
            </w:r>
          </w:p>
        </w:tc>
      </w:tr>
      <w:tr w:rsidR="000E6337" w:rsidRPr="007D3326" w14:paraId="72587069" w14:textId="77777777" w:rsidTr="00EC35CF">
        <w:tc>
          <w:tcPr>
            <w:tcW w:w="675" w:type="dxa"/>
            <w:vMerge/>
          </w:tcPr>
          <w:p w14:paraId="2A88BBF5" w14:textId="77777777" w:rsidR="000E6337" w:rsidRPr="007D3326" w:rsidRDefault="000E6337" w:rsidP="00834221">
            <w:pPr>
              <w:spacing w:after="0"/>
              <w:jc w:val="both"/>
              <w:rPr>
                <w:rFonts w:ascii="Calibri" w:hAnsi="Calibri" w:cs="Calibri"/>
              </w:rPr>
            </w:pPr>
          </w:p>
        </w:tc>
        <w:tc>
          <w:tcPr>
            <w:tcW w:w="5930" w:type="dxa"/>
          </w:tcPr>
          <w:p w14:paraId="5A9F6B9C" w14:textId="77777777" w:rsidR="000E6337" w:rsidRPr="007D3326" w:rsidRDefault="000E6337" w:rsidP="00834221">
            <w:pPr>
              <w:spacing w:after="0"/>
              <w:jc w:val="both"/>
              <w:rPr>
                <w:rFonts w:ascii="Calibri" w:hAnsi="Calibri" w:cs="Calibri"/>
              </w:rPr>
            </w:pPr>
            <w:r w:rsidRPr="007D3326">
              <w:rPr>
                <w:rFonts w:ascii="Calibri" w:hAnsi="Calibri" w:cs="Calibri"/>
              </w:rPr>
              <w:t xml:space="preserve">małoletni od 13 do 18 lat – </w:t>
            </w:r>
          </w:p>
        </w:tc>
        <w:tc>
          <w:tcPr>
            <w:tcW w:w="914" w:type="dxa"/>
          </w:tcPr>
          <w:p w14:paraId="30F0360F" w14:textId="77777777" w:rsidR="000E6337" w:rsidRPr="007D3326" w:rsidRDefault="000E6337" w:rsidP="00834221">
            <w:pPr>
              <w:spacing w:after="0"/>
              <w:jc w:val="center"/>
              <w:rPr>
                <w:rFonts w:ascii="Calibri" w:hAnsi="Calibri" w:cs="Calibri"/>
              </w:rPr>
            </w:pPr>
            <w:r>
              <w:rPr>
                <w:rFonts w:ascii="Calibri" w:hAnsi="Calibri" w:cs="Calibri"/>
              </w:rPr>
              <w:t>0</w:t>
            </w:r>
          </w:p>
        </w:tc>
        <w:tc>
          <w:tcPr>
            <w:tcW w:w="914" w:type="dxa"/>
          </w:tcPr>
          <w:p w14:paraId="0A56B6FE" w14:textId="77777777" w:rsidR="000E6337" w:rsidRPr="007D3326" w:rsidRDefault="000E6337" w:rsidP="00834221">
            <w:pPr>
              <w:spacing w:after="0"/>
              <w:jc w:val="center"/>
              <w:rPr>
                <w:rFonts w:ascii="Calibri" w:hAnsi="Calibri" w:cs="Calibri"/>
              </w:rPr>
            </w:pPr>
            <w:r>
              <w:rPr>
                <w:rFonts w:ascii="Calibri" w:hAnsi="Calibri" w:cs="Calibri"/>
              </w:rPr>
              <w:t>0</w:t>
            </w:r>
          </w:p>
        </w:tc>
        <w:tc>
          <w:tcPr>
            <w:tcW w:w="855" w:type="dxa"/>
          </w:tcPr>
          <w:p w14:paraId="3BB6E413" w14:textId="77777777" w:rsidR="000E6337" w:rsidRPr="007D3326" w:rsidRDefault="000E6337" w:rsidP="00834221">
            <w:pPr>
              <w:spacing w:after="0"/>
              <w:jc w:val="center"/>
              <w:rPr>
                <w:rFonts w:ascii="Calibri" w:hAnsi="Calibri" w:cs="Calibri"/>
              </w:rPr>
            </w:pPr>
            <w:r>
              <w:rPr>
                <w:rFonts w:ascii="Calibri" w:hAnsi="Calibri" w:cs="Calibri"/>
              </w:rPr>
              <w:t>0</w:t>
            </w:r>
          </w:p>
        </w:tc>
      </w:tr>
      <w:tr w:rsidR="000E6337" w:rsidRPr="007D3326" w14:paraId="501602B3" w14:textId="77777777" w:rsidTr="000E6337">
        <w:trPr>
          <w:trHeight w:val="785"/>
        </w:trPr>
        <w:tc>
          <w:tcPr>
            <w:tcW w:w="675" w:type="dxa"/>
            <w:vMerge w:val="restart"/>
          </w:tcPr>
          <w:p w14:paraId="52A22C95" w14:textId="77777777" w:rsidR="000E6337" w:rsidRPr="007D3326" w:rsidRDefault="000E6337" w:rsidP="00834221">
            <w:pPr>
              <w:spacing w:after="0"/>
              <w:jc w:val="both"/>
              <w:rPr>
                <w:rFonts w:ascii="Calibri" w:hAnsi="Calibri" w:cs="Calibri"/>
              </w:rPr>
            </w:pPr>
            <w:r w:rsidRPr="007D3326">
              <w:rPr>
                <w:rFonts w:ascii="Calibri" w:hAnsi="Calibri" w:cs="Calibri"/>
              </w:rPr>
              <w:t>5.</w:t>
            </w:r>
          </w:p>
        </w:tc>
        <w:tc>
          <w:tcPr>
            <w:tcW w:w="5930" w:type="dxa"/>
          </w:tcPr>
          <w:p w14:paraId="32952D31" w14:textId="77777777" w:rsidR="000E6337" w:rsidRPr="007D3326" w:rsidRDefault="000E6337" w:rsidP="00834221">
            <w:pPr>
              <w:spacing w:after="0"/>
              <w:jc w:val="both"/>
              <w:rPr>
                <w:rFonts w:ascii="Calibri" w:hAnsi="Calibri" w:cs="Calibri"/>
              </w:rPr>
            </w:pPr>
            <w:r w:rsidRPr="007D3326">
              <w:rPr>
                <w:rFonts w:ascii="Calibri" w:hAnsi="Calibri" w:cs="Calibri"/>
              </w:rPr>
              <w:t>Liczba sprawców przemocy domowej ogółem,</w:t>
            </w:r>
          </w:p>
          <w:p w14:paraId="0802870A" w14:textId="4FDCC353" w:rsidR="000E6337" w:rsidRPr="007D3326" w:rsidRDefault="000E6337" w:rsidP="00834221">
            <w:pPr>
              <w:spacing w:after="0"/>
              <w:jc w:val="both"/>
              <w:rPr>
                <w:rFonts w:ascii="Calibri" w:hAnsi="Calibri" w:cs="Calibri"/>
              </w:rPr>
            </w:pPr>
            <w:r w:rsidRPr="007D3326">
              <w:rPr>
                <w:rFonts w:ascii="Calibri" w:hAnsi="Calibri" w:cs="Calibri"/>
              </w:rPr>
              <w:t>w tym:</w:t>
            </w:r>
          </w:p>
        </w:tc>
        <w:tc>
          <w:tcPr>
            <w:tcW w:w="914" w:type="dxa"/>
          </w:tcPr>
          <w:p w14:paraId="44594347" w14:textId="257B8D0F" w:rsidR="000E6337" w:rsidRPr="007D3326" w:rsidRDefault="000E6337" w:rsidP="00834221">
            <w:pPr>
              <w:spacing w:after="0"/>
              <w:jc w:val="center"/>
              <w:rPr>
                <w:rFonts w:ascii="Calibri" w:hAnsi="Calibri" w:cs="Calibri"/>
              </w:rPr>
            </w:pPr>
            <w:r w:rsidRPr="007D3326">
              <w:rPr>
                <w:rFonts w:ascii="Calibri" w:hAnsi="Calibri" w:cs="Calibri"/>
              </w:rPr>
              <w:t>137</w:t>
            </w:r>
          </w:p>
          <w:p w14:paraId="64032C93" w14:textId="393B28FA" w:rsidR="000E6337" w:rsidRPr="007D3326" w:rsidRDefault="000E6337" w:rsidP="00834221">
            <w:pPr>
              <w:spacing w:after="0"/>
              <w:jc w:val="center"/>
              <w:rPr>
                <w:rFonts w:ascii="Calibri" w:hAnsi="Calibri" w:cs="Calibri"/>
              </w:rPr>
            </w:pPr>
          </w:p>
        </w:tc>
        <w:tc>
          <w:tcPr>
            <w:tcW w:w="914" w:type="dxa"/>
          </w:tcPr>
          <w:p w14:paraId="098ADB27" w14:textId="020EF8F8" w:rsidR="000E6337" w:rsidRPr="007D3326" w:rsidRDefault="000E6337" w:rsidP="00834221">
            <w:pPr>
              <w:spacing w:after="0"/>
              <w:jc w:val="center"/>
              <w:rPr>
                <w:rFonts w:ascii="Calibri" w:hAnsi="Calibri" w:cs="Calibri"/>
              </w:rPr>
            </w:pPr>
            <w:r w:rsidRPr="007D3326">
              <w:rPr>
                <w:rFonts w:ascii="Calibri" w:hAnsi="Calibri" w:cs="Calibri"/>
              </w:rPr>
              <w:t>116</w:t>
            </w:r>
          </w:p>
          <w:p w14:paraId="68D1E81B" w14:textId="7945987E" w:rsidR="000E6337" w:rsidRPr="007D3326" w:rsidRDefault="000E6337" w:rsidP="00834221">
            <w:pPr>
              <w:spacing w:after="0"/>
              <w:jc w:val="center"/>
              <w:rPr>
                <w:rFonts w:ascii="Calibri" w:hAnsi="Calibri" w:cs="Calibri"/>
              </w:rPr>
            </w:pPr>
          </w:p>
        </w:tc>
        <w:tc>
          <w:tcPr>
            <w:tcW w:w="855" w:type="dxa"/>
          </w:tcPr>
          <w:p w14:paraId="240C6BE5" w14:textId="15489AD4" w:rsidR="000E6337" w:rsidRPr="007D3326" w:rsidRDefault="000E6337" w:rsidP="00834221">
            <w:pPr>
              <w:spacing w:after="0"/>
              <w:jc w:val="center"/>
              <w:rPr>
                <w:rFonts w:ascii="Calibri" w:hAnsi="Calibri" w:cs="Calibri"/>
              </w:rPr>
            </w:pPr>
            <w:r w:rsidRPr="007D3326">
              <w:rPr>
                <w:rFonts w:ascii="Calibri" w:hAnsi="Calibri" w:cs="Calibri"/>
              </w:rPr>
              <w:t>184</w:t>
            </w:r>
          </w:p>
          <w:p w14:paraId="57C23271" w14:textId="47CEC8E1" w:rsidR="000E6337" w:rsidRPr="007D3326" w:rsidRDefault="000E6337" w:rsidP="00834221">
            <w:pPr>
              <w:spacing w:after="0"/>
              <w:jc w:val="center"/>
              <w:rPr>
                <w:rFonts w:ascii="Calibri" w:hAnsi="Calibri" w:cs="Calibri"/>
              </w:rPr>
            </w:pPr>
          </w:p>
        </w:tc>
      </w:tr>
      <w:tr w:rsidR="000E6337" w:rsidRPr="007D3326" w14:paraId="7DCBB9B2" w14:textId="77777777" w:rsidTr="000E3B15">
        <w:trPr>
          <w:trHeight w:val="406"/>
        </w:trPr>
        <w:tc>
          <w:tcPr>
            <w:tcW w:w="675" w:type="dxa"/>
            <w:vMerge/>
          </w:tcPr>
          <w:p w14:paraId="272E382B" w14:textId="77777777" w:rsidR="000E6337" w:rsidRPr="007D3326" w:rsidRDefault="000E6337" w:rsidP="00834221">
            <w:pPr>
              <w:spacing w:after="0"/>
              <w:jc w:val="both"/>
              <w:rPr>
                <w:rFonts w:ascii="Calibri" w:hAnsi="Calibri" w:cs="Calibri"/>
              </w:rPr>
            </w:pPr>
          </w:p>
        </w:tc>
        <w:tc>
          <w:tcPr>
            <w:tcW w:w="5930" w:type="dxa"/>
          </w:tcPr>
          <w:p w14:paraId="332D966C" w14:textId="77777777" w:rsidR="000E6337" w:rsidRPr="007D3326" w:rsidRDefault="000E6337" w:rsidP="00834221">
            <w:pPr>
              <w:spacing w:after="0"/>
              <w:jc w:val="both"/>
              <w:rPr>
                <w:rFonts w:ascii="Calibri" w:hAnsi="Calibri" w:cs="Calibri"/>
              </w:rPr>
            </w:pPr>
            <w:r w:rsidRPr="007D3326">
              <w:rPr>
                <w:rFonts w:ascii="Calibri" w:hAnsi="Calibri" w:cs="Calibri"/>
              </w:rPr>
              <w:t xml:space="preserve">kobiety – </w:t>
            </w:r>
          </w:p>
        </w:tc>
        <w:tc>
          <w:tcPr>
            <w:tcW w:w="914" w:type="dxa"/>
          </w:tcPr>
          <w:p w14:paraId="76F08E0A" w14:textId="77777777" w:rsidR="000E6337" w:rsidRPr="007D3326" w:rsidRDefault="000E6337" w:rsidP="00834221">
            <w:pPr>
              <w:spacing w:after="0"/>
              <w:jc w:val="center"/>
              <w:rPr>
                <w:rFonts w:ascii="Calibri" w:hAnsi="Calibri" w:cs="Calibri"/>
              </w:rPr>
            </w:pPr>
            <w:r w:rsidRPr="007D3326">
              <w:rPr>
                <w:rFonts w:ascii="Calibri" w:hAnsi="Calibri" w:cs="Calibri"/>
              </w:rPr>
              <w:t>11</w:t>
            </w:r>
          </w:p>
        </w:tc>
        <w:tc>
          <w:tcPr>
            <w:tcW w:w="914" w:type="dxa"/>
          </w:tcPr>
          <w:p w14:paraId="0586098D" w14:textId="77777777" w:rsidR="000E6337" w:rsidRPr="007D3326" w:rsidRDefault="000E6337" w:rsidP="00834221">
            <w:pPr>
              <w:spacing w:after="0"/>
              <w:jc w:val="center"/>
              <w:rPr>
                <w:rFonts w:ascii="Calibri" w:hAnsi="Calibri" w:cs="Calibri"/>
              </w:rPr>
            </w:pPr>
            <w:r w:rsidRPr="007D3326">
              <w:rPr>
                <w:rFonts w:ascii="Calibri" w:hAnsi="Calibri" w:cs="Calibri"/>
              </w:rPr>
              <w:t>8</w:t>
            </w:r>
          </w:p>
        </w:tc>
        <w:tc>
          <w:tcPr>
            <w:tcW w:w="855" w:type="dxa"/>
          </w:tcPr>
          <w:p w14:paraId="022919B4" w14:textId="77777777" w:rsidR="000E6337" w:rsidRPr="007D3326" w:rsidRDefault="000E6337" w:rsidP="00834221">
            <w:pPr>
              <w:spacing w:after="0"/>
              <w:jc w:val="center"/>
              <w:rPr>
                <w:rFonts w:ascii="Calibri" w:hAnsi="Calibri" w:cs="Calibri"/>
              </w:rPr>
            </w:pPr>
            <w:r w:rsidRPr="007D3326">
              <w:rPr>
                <w:rFonts w:ascii="Calibri" w:hAnsi="Calibri" w:cs="Calibri"/>
              </w:rPr>
              <w:t>21</w:t>
            </w:r>
          </w:p>
        </w:tc>
      </w:tr>
      <w:tr w:rsidR="000E6337" w:rsidRPr="007D3326" w14:paraId="49B37EE0" w14:textId="77777777" w:rsidTr="000E6337">
        <w:trPr>
          <w:trHeight w:val="430"/>
        </w:trPr>
        <w:tc>
          <w:tcPr>
            <w:tcW w:w="675" w:type="dxa"/>
            <w:vMerge/>
          </w:tcPr>
          <w:p w14:paraId="36535584" w14:textId="77777777" w:rsidR="000E6337" w:rsidRPr="007D3326" w:rsidRDefault="000E6337" w:rsidP="00834221">
            <w:pPr>
              <w:spacing w:after="0"/>
              <w:jc w:val="both"/>
              <w:rPr>
                <w:rFonts w:ascii="Calibri" w:hAnsi="Calibri" w:cs="Calibri"/>
              </w:rPr>
            </w:pPr>
          </w:p>
        </w:tc>
        <w:tc>
          <w:tcPr>
            <w:tcW w:w="5930" w:type="dxa"/>
          </w:tcPr>
          <w:p w14:paraId="36048CD5" w14:textId="509B8F00" w:rsidR="000E6337" w:rsidRPr="007D3326" w:rsidRDefault="000E6337" w:rsidP="00834221">
            <w:pPr>
              <w:spacing w:after="0"/>
              <w:jc w:val="both"/>
              <w:rPr>
                <w:rFonts w:ascii="Calibri" w:hAnsi="Calibri" w:cs="Calibri"/>
              </w:rPr>
            </w:pPr>
            <w:r w:rsidRPr="007D3326">
              <w:rPr>
                <w:rFonts w:ascii="Calibri" w:hAnsi="Calibri" w:cs="Calibri"/>
              </w:rPr>
              <w:t xml:space="preserve">mężczyźni – </w:t>
            </w:r>
          </w:p>
        </w:tc>
        <w:tc>
          <w:tcPr>
            <w:tcW w:w="914" w:type="dxa"/>
          </w:tcPr>
          <w:p w14:paraId="679BA616" w14:textId="0C9E3D67" w:rsidR="000E6337" w:rsidRPr="007D3326" w:rsidRDefault="000E6337" w:rsidP="00834221">
            <w:pPr>
              <w:spacing w:after="0"/>
              <w:jc w:val="center"/>
              <w:rPr>
                <w:rFonts w:ascii="Calibri" w:hAnsi="Calibri" w:cs="Calibri"/>
              </w:rPr>
            </w:pPr>
            <w:r w:rsidRPr="007D3326">
              <w:rPr>
                <w:rFonts w:ascii="Calibri" w:hAnsi="Calibri" w:cs="Calibri"/>
              </w:rPr>
              <w:t>126</w:t>
            </w:r>
          </w:p>
        </w:tc>
        <w:tc>
          <w:tcPr>
            <w:tcW w:w="914" w:type="dxa"/>
          </w:tcPr>
          <w:p w14:paraId="593F8A9C" w14:textId="4F80E217" w:rsidR="000E6337" w:rsidRPr="007D3326" w:rsidRDefault="000E6337" w:rsidP="00834221">
            <w:pPr>
              <w:spacing w:after="0"/>
              <w:jc w:val="center"/>
              <w:rPr>
                <w:rFonts w:ascii="Calibri" w:hAnsi="Calibri" w:cs="Calibri"/>
              </w:rPr>
            </w:pPr>
            <w:r w:rsidRPr="007D3326">
              <w:rPr>
                <w:rFonts w:ascii="Calibri" w:hAnsi="Calibri" w:cs="Calibri"/>
              </w:rPr>
              <w:t>108</w:t>
            </w:r>
          </w:p>
        </w:tc>
        <w:tc>
          <w:tcPr>
            <w:tcW w:w="855" w:type="dxa"/>
          </w:tcPr>
          <w:p w14:paraId="75B55CBC" w14:textId="1A5F8A34" w:rsidR="000E6337" w:rsidRPr="007D3326" w:rsidRDefault="000E6337" w:rsidP="00834221">
            <w:pPr>
              <w:spacing w:after="0"/>
              <w:jc w:val="center"/>
              <w:rPr>
                <w:rFonts w:ascii="Calibri" w:hAnsi="Calibri" w:cs="Calibri"/>
              </w:rPr>
            </w:pPr>
            <w:r w:rsidRPr="007D3326">
              <w:rPr>
                <w:rFonts w:ascii="Calibri" w:hAnsi="Calibri" w:cs="Calibri"/>
              </w:rPr>
              <w:t>165</w:t>
            </w:r>
          </w:p>
        </w:tc>
      </w:tr>
      <w:tr w:rsidR="000E6337" w:rsidRPr="007D3326" w14:paraId="7B5F2D47" w14:textId="77777777" w:rsidTr="00EC35CF">
        <w:tc>
          <w:tcPr>
            <w:tcW w:w="675" w:type="dxa"/>
            <w:vMerge/>
          </w:tcPr>
          <w:p w14:paraId="6B0F4409" w14:textId="77777777" w:rsidR="000E6337" w:rsidRPr="007D3326" w:rsidRDefault="000E6337" w:rsidP="00834221">
            <w:pPr>
              <w:spacing w:after="0"/>
              <w:jc w:val="both"/>
              <w:rPr>
                <w:rFonts w:ascii="Calibri" w:hAnsi="Calibri" w:cs="Calibri"/>
              </w:rPr>
            </w:pPr>
          </w:p>
        </w:tc>
        <w:tc>
          <w:tcPr>
            <w:tcW w:w="5930" w:type="dxa"/>
          </w:tcPr>
          <w:p w14:paraId="43B20F6C" w14:textId="77777777" w:rsidR="000E6337" w:rsidRPr="007D3326" w:rsidRDefault="000E6337" w:rsidP="00834221">
            <w:pPr>
              <w:spacing w:after="0"/>
              <w:jc w:val="both"/>
              <w:rPr>
                <w:rFonts w:ascii="Calibri" w:hAnsi="Calibri" w:cs="Calibri"/>
              </w:rPr>
            </w:pPr>
            <w:r w:rsidRPr="007D3326">
              <w:rPr>
                <w:rFonts w:ascii="Calibri" w:hAnsi="Calibri" w:cs="Calibri"/>
              </w:rPr>
              <w:t xml:space="preserve">nieletni – </w:t>
            </w:r>
          </w:p>
        </w:tc>
        <w:tc>
          <w:tcPr>
            <w:tcW w:w="914" w:type="dxa"/>
          </w:tcPr>
          <w:p w14:paraId="21066958" w14:textId="77777777" w:rsidR="000E6337" w:rsidRPr="007D3326" w:rsidRDefault="000E6337" w:rsidP="00834221">
            <w:pPr>
              <w:spacing w:after="0"/>
              <w:jc w:val="center"/>
              <w:rPr>
                <w:rFonts w:ascii="Calibri" w:hAnsi="Calibri" w:cs="Calibri"/>
              </w:rPr>
            </w:pPr>
            <w:r>
              <w:rPr>
                <w:rFonts w:ascii="Calibri" w:hAnsi="Calibri" w:cs="Calibri"/>
              </w:rPr>
              <w:t>0</w:t>
            </w:r>
          </w:p>
        </w:tc>
        <w:tc>
          <w:tcPr>
            <w:tcW w:w="914" w:type="dxa"/>
          </w:tcPr>
          <w:p w14:paraId="0E0416E9" w14:textId="77777777" w:rsidR="000E6337" w:rsidRPr="007D3326" w:rsidRDefault="000E6337" w:rsidP="00834221">
            <w:pPr>
              <w:spacing w:after="0"/>
              <w:jc w:val="center"/>
              <w:rPr>
                <w:rFonts w:ascii="Calibri" w:hAnsi="Calibri" w:cs="Calibri"/>
              </w:rPr>
            </w:pPr>
            <w:r>
              <w:rPr>
                <w:rFonts w:ascii="Calibri" w:hAnsi="Calibri" w:cs="Calibri"/>
              </w:rPr>
              <w:t>0</w:t>
            </w:r>
          </w:p>
        </w:tc>
        <w:tc>
          <w:tcPr>
            <w:tcW w:w="855" w:type="dxa"/>
          </w:tcPr>
          <w:p w14:paraId="4DEF9620" w14:textId="77777777" w:rsidR="000E6337" w:rsidRPr="007D3326" w:rsidRDefault="000E6337" w:rsidP="00834221">
            <w:pPr>
              <w:spacing w:after="0"/>
              <w:jc w:val="center"/>
              <w:rPr>
                <w:rFonts w:ascii="Calibri" w:hAnsi="Calibri" w:cs="Calibri"/>
              </w:rPr>
            </w:pPr>
            <w:r>
              <w:rPr>
                <w:rFonts w:ascii="Calibri" w:hAnsi="Calibri" w:cs="Calibri"/>
              </w:rPr>
              <w:t>0</w:t>
            </w:r>
          </w:p>
        </w:tc>
      </w:tr>
      <w:tr w:rsidR="000E6337" w:rsidRPr="007D3326" w14:paraId="163B218B" w14:textId="77777777" w:rsidTr="000E6337">
        <w:trPr>
          <w:trHeight w:val="804"/>
        </w:trPr>
        <w:tc>
          <w:tcPr>
            <w:tcW w:w="675" w:type="dxa"/>
            <w:vMerge w:val="restart"/>
          </w:tcPr>
          <w:p w14:paraId="77726B36" w14:textId="77777777" w:rsidR="000E6337" w:rsidRPr="007D3326" w:rsidRDefault="000E6337" w:rsidP="00834221">
            <w:pPr>
              <w:spacing w:after="0"/>
              <w:jc w:val="both"/>
              <w:rPr>
                <w:rFonts w:ascii="Calibri" w:hAnsi="Calibri" w:cs="Calibri"/>
              </w:rPr>
            </w:pPr>
            <w:r w:rsidRPr="007D3326">
              <w:rPr>
                <w:rFonts w:ascii="Calibri" w:hAnsi="Calibri" w:cs="Calibri"/>
              </w:rPr>
              <w:lastRenderedPageBreak/>
              <w:t>6.</w:t>
            </w:r>
          </w:p>
        </w:tc>
        <w:tc>
          <w:tcPr>
            <w:tcW w:w="5930" w:type="dxa"/>
          </w:tcPr>
          <w:p w14:paraId="4A330697" w14:textId="77777777" w:rsidR="000E6337" w:rsidRPr="007D3326" w:rsidRDefault="000E6337" w:rsidP="00834221">
            <w:pPr>
              <w:spacing w:after="0"/>
              <w:jc w:val="both"/>
              <w:rPr>
                <w:rFonts w:ascii="Calibri" w:hAnsi="Calibri" w:cs="Calibri"/>
              </w:rPr>
            </w:pPr>
            <w:r w:rsidRPr="007D3326">
              <w:rPr>
                <w:rFonts w:ascii="Calibri" w:hAnsi="Calibri" w:cs="Calibri"/>
              </w:rPr>
              <w:t>Liczba sprawców przemocy domowej zatrzymanych</w:t>
            </w:r>
          </w:p>
          <w:p w14:paraId="1425CB25" w14:textId="49265974" w:rsidR="000E6337" w:rsidRPr="007D3326" w:rsidRDefault="000E6337" w:rsidP="00834221">
            <w:pPr>
              <w:spacing w:after="0"/>
              <w:jc w:val="both"/>
              <w:rPr>
                <w:rFonts w:ascii="Calibri" w:hAnsi="Calibri" w:cs="Calibri"/>
              </w:rPr>
            </w:pPr>
            <w:r w:rsidRPr="007D3326">
              <w:rPr>
                <w:rFonts w:ascii="Calibri" w:hAnsi="Calibri" w:cs="Calibri"/>
              </w:rPr>
              <w:t xml:space="preserve"> (ogółem), w tym:</w:t>
            </w:r>
          </w:p>
        </w:tc>
        <w:tc>
          <w:tcPr>
            <w:tcW w:w="914" w:type="dxa"/>
          </w:tcPr>
          <w:p w14:paraId="3B9B55A7" w14:textId="77777777" w:rsidR="000E6337" w:rsidRPr="007D3326" w:rsidRDefault="000E6337" w:rsidP="00834221">
            <w:pPr>
              <w:spacing w:after="0"/>
              <w:jc w:val="center"/>
              <w:rPr>
                <w:rFonts w:ascii="Calibri" w:hAnsi="Calibri" w:cs="Calibri"/>
              </w:rPr>
            </w:pPr>
            <w:r w:rsidRPr="007D3326">
              <w:rPr>
                <w:rFonts w:ascii="Calibri" w:hAnsi="Calibri" w:cs="Calibri"/>
              </w:rPr>
              <w:t>53</w:t>
            </w:r>
          </w:p>
          <w:p w14:paraId="08EF0CD5" w14:textId="47BFC808" w:rsidR="000E6337" w:rsidRPr="007D3326" w:rsidRDefault="000E6337" w:rsidP="00834221">
            <w:pPr>
              <w:spacing w:after="0"/>
              <w:jc w:val="center"/>
              <w:rPr>
                <w:rFonts w:ascii="Calibri" w:hAnsi="Calibri" w:cs="Calibri"/>
              </w:rPr>
            </w:pPr>
          </w:p>
        </w:tc>
        <w:tc>
          <w:tcPr>
            <w:tcW w:w="914" w:type="dxa"/>
          </w:tcPr>
          <w:p w14:paraId="62A7AC4E" w14:textId="66411AB2" w:rsidR="000E6337" w:rsidRPr="007D3326" w:rsidRDefault="000E6337" w:rsidP="00834221">
            <w:pPr>
              <w:spacing w:after="0"/>
              <w:jc w:val="center"/>
              <w:rPr>
                <w:rFonts w:ascii="Calibri" w:hAnsi="Calibri" w:cs="Calibri"/>
              </w:rPr>
            </w:pPr>
            <w:r w:rsidRPr="007D3326">
              <w:rPr>
                <w:rFonts w:ascii="Calibri" w:hAnsi="Calibri" w:cs="Calibri"/>
              </w:rPr>
              <w:t>47</w:t>
            </w:r>
          </w:p>
          <w:p w14:paraId="55CBF84E" w14:textId="180DF872" w:rsidR="000E6337" w:rsidRPr="007D3326" w:rsidRDefault="000E6337" w:rsidP="00834221">
            <w:pPr>
              <w:spacing w:after="0"/>
              <w:jc w:val="center"/>
              <w:rPr>
                <w:rFonts w:ascii="Calibri" w:hAnsi="Calibri" w:cs="Calibri"/>
              </w:rPr>
            </w:pPr>
          </w:p>
        </w:tc>
        <w:tc>
          <w:tcPr>
            <w:tcW w:w="855" w:type="dxa"/>
          </w:tcPr>
          <w:p w14:paraId="2DBA3C9F" w14:textId="17E58510" w:rsidR="000E6337" w:rsidRPr="007D3326" w:rsidRDefault="000E6337" w:rsidP="00834221">
            <w:pPr>
              <w:spacing w:after="0"/>
              <w:jc w:val="center"/>
              <w:rPr>
                <w:rFonts w:ascii="Calibri" w:hAnsi="Calibri" w:cs="Calibri"/>
              </w:rPr>
            </w:pPr>
            <w:r w:rsidRPr="007D3326">
              <w:rPr>
                <w:rFonts w:ascii="Calibri" w:hAnsi="Calibri" w:cs="Calibri"/>
              </w:rPr>
              <w:t>44</w:t>
            </w:r>
          </w:p>
          <w:p w14:paraId="0D01B9A2" w14:textId="3C22DF1B" w:rsidR="000E6337" w:rsidRPr="007D3326" w:rsidRDefault="000E6337" w:rsidP="00834221">
            <w:pPr>
              <w:spacing w:after="0"/>
              <w:jc w:val="center"/>
              <w:rPr>
                <w:rFonts w:ascii="Calibri" w:hAnsi="Calibri" w:cs="Calibri"/>
              </w:rPr>
            </w:pPr>
          </w:p>
        </w:tc>
      </w:tr>
      <w:tr w:rsidR="000E6337" w:rsidRPr="007D3326" w14:paraId="6633F47A" w14:textId="77777777" w:rsidTr="00EC35CF">
        <w:trPr>
          <w:trHeight w:val="411"/>
        </w:trPr>
        <w:tc>
          <w:tcPr>
            <w:tcW w:w="675" w:type="dxa"/>
            <w:vMerge/>
          </w:tcPr>
          <w:p w14:paraId="3B28E90F" w14:textId="77777777" w:rsidR="000E6337" w:rsidRPr="007D3326" w:rsidRDefault="000E6337" w:rsidP="00834221">
            <w:pPr>
              <w:spacing w:after="0"/>
              <w:jc w:val="both"/>
              <w:rPr>
                <w:rFonts w:ascii="Calibri" w:hAnsi="Calibri" w:cs="Calibri"/>
              </w:rPr>
            </w:pPr>
          </w:p>
        </w:tc>
        <w:tc>
          <w:tcPr>
            <w:tcW w:w="5930" w:type="dxa"/>
          </w:tcPr>
          <w:p w14:paraId="2B81B05A" w14:textId="7D11393F" w:rsidR="000E6337" w:rsidRPr="007D3326" w:rsidRDefault="000E6337" w:rsidP="00834221">
            <w:pPr>
              <w:spacing w:after="0"/>
              <w:rPr>
                <w:rFonts w:ascii="Calibri" w:hAnsi="Calibri" w:cs="Calibri"/>
              </w:rPr>
            </w:pPr>
            <w:r w:rsidRPr="007D3326">
              <w:rPr>
                <w:rFonts w:ascii="Calibri" w:hAnsi="Calibri" w:cs="Calibri"/>
              </w:rPr>
              <w:t xml:space="preserve">kobiety – </w:t>
            </w:r>
          </w:p>
        </w:tc>
        <w:tc>
          <w:tcPr>
            <w:tcW w:w="914" w:type="dxa"/>
          </w:tcPr>
          <w:p w14:paraId="2957469C" w14:textId="4E60D6CD" w:rsidR="000E6337" w:rsidRPr="007D3326" w:rsidRDefault="000E6337" w:rsidP="00834221">
            <w:pPr>
              <w:spacing w:after="0"/>
              <w:jc w:val="center"/>
              <w:rPr>
                <w:rFonts w:ascii="Calibri" w:hAnsi="Calibri" w:cs="Calibri"/>
              </w:rPr>
            </w:pPr>
            <w:r w:rsidRPr="007D3326">
              <w:rPr>
                <w:rFonts w:ascii="Calibri" w:hAnsi="Calibri" w:cs="Calibri"/>
              </w:rPr>
              <w:t>0</w:t>
            </w:r>
          </w:p>
        </w:tc>
        <w:tc>
          <w:tcPr>
            <w:tcW w:w="914" w:type="dxa"/>
          </w:tcPr>
          <w:p w14:paraId="143CA751" w14:textId="5FE039A7" w:rsidR="000E6337" w:rsidRPr="007D3326" w:rsidRDefault="000E6337" w:rsidP="00834221">
            <w:pPr>
              <w:spacing w:after="0"/>
              <w:jc w:val="center"/>
              <w:rPr>
                <w:rFonts w:ascii="Calibri" w:hAnsi="Calibri" w:cs="Calibri"/>
              </w:rPr>
            </w:pPr>
            <w:r w:rsidRPr="007D3326">
              <w:rPr>
                <w:rFonts w:ascii="Calibri" w:hAnsi="Calibri" w:cs="Calibri"/>
              </w:rPr>
              <w:t>0</w:t>
            </w:r>
          </w:p>
        </w:tc>
        <w:tc>
          <w:tcPr>
            <w:tcW w:w="855" w:type="dxa"/>
          </w:tcPr>
          <w:p w14:paraId="75EB7D54" w14:textId="32A95AC1" w:rsidR="000E6337" w:rsidRPr="007D3326" w:rsidRDefault="000E6337" w:rsidP="00834221">
            <w:pPr>
              <w:spacing w:after="0"/>
              <w:jc w:val="center"/>
              <w:rPr>
                <w:rFonts w:ascii="Calibri" w:hAnsi="Calibri" w:cs="Calibri"/>
              </w:rPr>
            </w:pPr>
            <w:r w:rsidRPr="007D3326">
              <w:rPr>
                <w:rFonts w:ascii="Calibri" w:hAnsi="Calibri" w:cs="Calibri"/>
              </w:rPr>
              <w:t>0</w:t>
            </w:r>
          </w:p>
        </w:tc>
      </w:tr>
      <w:tr w:rsidR="00EC35CF" w:rsidRPr="007D3326" w14:paraId="1C6D53D2" w14:textId="77777777" w:rsidTr="000E3B15">
        <w:trPr>
          <w:trHeight w:val="457"/>
        </w:trPr>
        <w:tc>
          <w:tcPr>
            <w:tcW w:w="675" w:type="dxa"/>
            <w:vMerge/>
          </w:tcPr>
          <w:p w14:paraId="2C1ABE4D" w14:textId="77777777" w:rsidR="00EC35CF" w:rsidRPr="007D3326" w:rsidRDefault="00EC35CF" w:rsidP="00834221">
            <w:pPr>
              <w:spacing w:after="0"/>
              <w:jc w:val="both"/>
              <w:rPr>
                <w:rFonts w:ascii="Calibri" w:hAnsi="Calibri" w:cs="Calibri"/>
              </w:rPr>
            </w:pPr>
          </w:p>
        </w:tc>
        <w:tc>
          <w:tcPr>
            <w:tcW w:w="5930" w:type="dxa"/>
          </w:tcPr>
          <w:p w14:paraId="19034D0B" w14:textId="77777777" w:rsidR="00EC35CF" w:rsidRPr="007D3326" w:rsidRDefault="00EC35CF" w:rsidP="00834221">
            <w:pPr>
              <w:spacing w:after="0"/>
              <w:jc w:val="both"/>
              <w:rPr>
                <w:rFonts w:ascii="Calibri" w:hAnsi="Calibri" w:cs="Calibri"/>
              </w:rPr>
            </w:pPr>
            <w:r w:rsidRPr="007D3326">
              <w:rPr>
                <w:rFonts w:ascii="Calibri" w:hAnsi="Calibri" w:cs="Calibri"/>
              </w:rPr>
              <w:t xml:space="preserve">mężczyźni – </w:t>
            </w:r>
          </w:p>
        </w:tc>
        <w:tc>
          <w:tcPr>
            <w:tcW w:w="914" w:type="dxa"/>
          </w:tcPr>
          <w:p w14:paraId="2EAF53E6" w14:textId="77777777" w:rsidR="00EC35CF" w:rsidRPr="007D3326" w:rsidRDefault="00EC35CF" w:rsidP="00834221">
            <w:pPr>
              <w:spacing w:after="0"/>
              <w:jc w:val="center"/>
              <w:rPr>
                <w:rFonts w:ascii="Calibri" w:hAnsi="Calibri" w:cs="Calibri"/>
              </w:rPr>
            </w:pPr>
            <w:r w:rsidRPr="007D3326">
              <w:rPr>
                <w:rFonts w:ascii="Calibri" w:hAnsi="Calibri" w:cs="Calibri"/>
              </w:rPr>
              <w:t>53</w:t>
            </w:r>
          </w:p>
        </w:tc>
        <w:tc>
          <w:tcPr>
            <w:tcW w:w="914" w:type="dxa"/>
          </w:tcPr>
          <w:p w14:paraId="17325B2D" w14:textId="77777777" w:rsidR="00EC35CF" w:rsidRPr="007D3326" w:rsidRDefault="00EC35CF" w:rsidP="00834221">
            <w:pPr>
              <w:spacing w:after="0"/>
              <w:jc w:val="center"/>
              <w:rPr>
                <w:rFonts w:ascii="Calibri" w:hAnsi="Calibri" w:cs="Calibri"/>
              </w:rPr>
            </w:pPr>
            <w:r w:rsidRPr="007D3326">
              <w:rPr>
                <w:rFonts w:ascii="Calibri" w:hAnsi="Calibri" w:cs="Calibri"/>
              </w:rPr>
              <w:t>47</w:t>
            </w:r>
          </w:p>
        </w:tc>
        <w:tc>
          <w:tcPr>
            <w:tcW w:w="855" w:type="dxa"/>
          </w:tcPr>
          <w:p w14:paraId="01E07ECE" w14:textId="77777777" w:rsidR="00EC35CF" w:rsidRPr="007D3326" w:rsidRDefault="00EC35CF" w:rsidP="00834221">
            <w:pPr>
              <w:spacing w:after="0"/>
              <w:jc w:val="center"/>
              <w:rPr>
                <w:rFonts w:ascii="Calibri" w:hAnsi="Calibri" w:cs="Calibri"/>
              </w:rPr>
            </w:pPr>
            <w:r w:rsidRPr="007D3326">
              <w:rPr>
                <w:rFonts w:ascii="Calibri" w:hAnsi="Calibri" w:cs="Calibri"/>
              </w:rPr>
              <w:t>44</w:t>
            </w:r>
          </w:p>
        </w:tc>
      </w:tr>
      <w:tr w:rsidR="000E6337" w:rsidRPr="007D3326" w14:paraId="5C9C6E36" w14:textId="77777777" w:rsidTr="000E3B15">
        <w:trPr>
          <w:trHeight w:val="420"/>
        </w:trPr>
        <w:tc>
          <w:tcPr>
            <w:tcW w:w="675" w:type="dxa"/>
            <w:vMerge/>
          </w:tcPr>
          <w:p w14:paraId="51C745DD" w14:textId="77777777" w:rsidR="000E6337" w:rsidRPr="007D3326" w:rsidRDefault="000E6337" w:rsidP="00834221">
            <w:pPr>
              <w:spacing w:after="0"/>
              <w:jc w:val="both"/>
              <w:rPr>
                <w:rFonts w:ascii="Calibri" w:hAnsi="Calibri" w:cs="Calibri"/>
              </w:rPr>
            </w:pPr>
          </w:p>
        </w:tc>
        <w:tc>
          <w:tcPr>
            <w:tcW w:w="5930" w:type="dxa"/>
          </w:tcPr>
          <w:p w14:paraId="64D0205A" w14:textId="77777777" w:rsidR="000E6337" w:rsidRPr="007D3326" w:rsidRDefault="000E6337" w:rsidP="00834221">
            <w:pPr>
              <w:spacing w:after="0"/>
              <w:jc w:val="both"/>
              <w:rPr>
                <w:rFonts w:ascii="Calibri" w:hAnsi="Calibri" w:cs="Calibri"/>
              </w:rPr>
            </w:pPr>
            <w:r w:rsidRPr="007D3326">
              <w:rPr>
                <w:rFonts w:ascii="Calibri" w:hAnsi="Calibri" w:cs="Calibri"/>
              </w:rPr>
              <w:t xml:space="preserve">nieletni – </w:t>
            </w:r>
          </w:p>
        </w:tc>
        <w:tc>
          <w:tcPr>
            <w:tcW w:w="914" w:type="dxa"/>
          </w:tcPr>
          <w:p w14:paraId="1F75FA35" w14:textId="77777777" w:rsidR="000E6337" w:rsidRPr="007D3326" w:rsidRDefault="000E6337" w:rsidP="00834221">
            <w:pPr>
              <w:spacing w:after="0"/>
              <w:jc w:val="center"/>
              <w:rPr>
                <w:rFonts w:ascii="Calibri" w:hAnsi="Calibri" w:cs="Calibri"/>
              </w:rPr>
            </w:pPr>
            <w:r w:rsidRPr="007D3326">
              <w:rPr>
                <w:rFonts w:ascii="Calibri" w:hAnsi="Calibri" w:cs="Calibri"/>
              </w:rPr>
              <w:t>0</w:t>
            </w:r>
          </w:p>
        </w:tc>
        <w:tc>
          <w:tcPr>
            <w:tcW w:w="914" w:type="dxa"/>
          </w:tcPr>
          <w:p w14:paraId="0C0C911C" w14:textId="77777777" w:rsidR="000E6337" w:rsidRPr="007D3326" w:rsidRDefault="000E6337" w:rsidP="00834221">
            <w:pPr>
              <w:spacing w:after="0"/>
              <w:jc w:val="center"/>
              <w:rPr>
                <w:rFonts w:ascii="Calibri" w:hAnsi="Calibri" w:cs="Calibri"/>
              </w:rPr>
            </w:pPr>
            <w:r w:rsidRPr="007D3326">
              <w:rPr>
                <w:rFonts w:ascii="Calibri" w:hAnsi="Calibri" w:cs="Calibri"/>
              </w:rPr>
              <w:t>0</w:t>
            </w:r>
          </w:p>
        </w:tc>
        <w:tc>
          <w:tcPr>
            <w:tcW w:w="855" w:type="dxa"/>
          </w:tcPr>
          <w:p w14:paraId="59278815" w14:textId="77777777" w:rsidR="000E6337" w:rsidRPr="007D3326" w:rsidRDefault="000E6337" w:rsidP="00834221">
            <w:pPr>
              <w:spacing w:after="0"/>
              <w:jc w:val="center"/>
              <w:rPr>
                <w:rFonts w:ascii="Calibri" w:hAnsi="Calibri" w:cs="Calibri"/>
              </w:rPr>
            </w:pPr>
            <w:r w:rsidRPr="007D3326">
              <w:rPr>
                <w:rFonts w:ascii="Calibri" w:hAnsi="Calibri" w:cs="Calibri"/>
              </w:rPr>
              <w:t>0</w:t>
            </w:r>
          </w:p>
        </w:tc>
      </w:tr>
      <w:tr w:rsidR="000E6337" w:rsidRPr="007D3326" w14:paraId="39579E5A" w14:textId="77777777" w:rsidTr="000E6337">
        <w:trPr>
          <w:trHeight w:val="767"/>
        </w:trPr>
        <w:tc>
          <w:tcPr>
            <w:tcW w:w="675" w:type="dxa"/>
            <w:vMerge w:val="restart"/>
          </w:tcPr>
          <w:p w14:paraId="758292FB" w14:textId="77777777" w:rsidR="000E6337" w:rsidRPr="007D3326" w:rsidRDefault="000E6337" w:rsidP="00834221">
            <w:pPr>
              <w:spacing w:after="0"/>
              <w:jc w:val="both"/>
              <w:rPr>
                <w:rFonts w:ascii="Calibri" w:hAnsi="Calibri" w:cs="Calibri"/>
              </w:rPr>
            </w:pPr>
            <w:r w:rsidRPr="007D3326">
              <w:rPr>
                <w:rFonts w:ascii="Calibri" w:hAnsi="Calibri" w:cs="Calibri"/>
              </w:rPr>
              <w:t>7.</w:t>
            </w:r>
          </w:p>
        </w:tc>
        <w:tc>
          <w:tcPr>
            <w:tcW w:w="5930" w:type="dxa"/>
          </w:tcPr>
          <w:p w14:paraId="25BD7ED8" w14:textId="100148D4" w:rsidR="000E6337" w:rsidRPr="007D3326" w:rsidRDefault="000E6337" w:rsidP="000E3B15">
            <w:pPr>
              <w:spacing w:after="0"/>
              <w:jc w:val="both"/>
              <w:rPr>
                <w:rFonts w:ascii="Calibri" w:hAnsi="Calibri" w:cs="Calibri"/>
              </w:rPr>
            </w:pPr>
            <w:r w:rsidRPr="007D3326">
              <w:rPr>
                <w:rFonts w:ascii="Calibri" w:hAnsi="Calibri" w:cs="Calibri"/>
              </w:rPr>
              <w:t>Liczba sprawców przemocy domowej pod wpływem alkoholu ogółem,</w:t>
            </w:r>
            <w:r w:rsidR="000E3B15">
              <w:rPr>
                <w:rFonts w:ascii="Calibri" w:hAnsi="Calibri" w:cs="Calibri"/>
              </w:rPr>
              <w:t xml:space="preserve"> </w:t>
            </w:r>
            <w:r w:rsidRPr="007D3326">
              <w:rPr>
                <w:rFonts w:ascii="Calibri" w:hAnsi="Calibri" w:cs="Calibri"/>
              </w:rPr>
              <w:t>w tym:</w:t>
            </w:r>
          </w:p>
        </w:tc>
        <w:tc>
          <w:tcPr>
            <w:tcW w:w="914" w:type="dxa"/>
          </w:tcPr>
          <w:p w14:paraId="5B88FC97" w14:textId="5A623FF8" w:rsidR="000E6337" w:rsidRPr="007D3326" w:rsidRDefault="000E6337" w:rsidP="00834221">
            <w:pPr>
              <w:spacing w:after="0"/>
              <w:jc w:val="center"/>
              <w:rPr>
                <w:rFonts w:ascii="Calibri" w:hAnsi="Calibri" w:cs="Calibri"/>
              </w:rPr>
            </w:pPr>
            <w:r w:rsidRPr="007D3326">
              <w:rPr>
                <w:rFonts w:ascii="Calibri" w:hAnsi="Calibri" w:cs="Calibri"/>
              </w:rPr>
              <w:t>105</w:t>
            </w:r>
          </w:p>
          <w:p w14:paraId="71B7DC10" w14:textId="55A1BDB7" w:rsidR="000E6337" w:rsidRPr="007D3326" w:rsidRDefault="000E6337" w:rsidP="00834221">
            <w:pPr>
              <w:spacing w:after="0"/>
              <w:jc w:val="center"/>
              <w:rPr>
                <w:rFonts w:ascii="Calibri" w:hAnsi="Calibri" w:cs="Calibri"/>
              </w:rPr>
            </w:pPr>
          </w:p>
        </w:tc>
        <w:tc>
          <w:tcPr>
            <w:tcW w:w="914" w:type="dxa"/>
          </w:tcPr>
          <w:p w14:paraId="779819DF" w14:textId="77777777" w:rsidR="000E6337" w:rsidRPr="007D3326" w:rsidRDefault="000E6337" w:rsidP="00834221">
            <w:pPr>
              <w:spacing w:after="0"/>
              <w:jc w:val="center"/>
              <w:rPr>
                <w:rFonts w:ascii="Calibri" w:hAnsi="Calibri" w:cs="Calibri"/>
              </w:rPr>
            </w:pPr>
            <w:r w:rsidRPr="007D3326">
              <w:rPr>
                <w:rFonts w:ascii="Calibri" w:hAnsi="Calibri" w:cs="Calibri"/>
              </w:rPr>
              <w:t>95</w:t>
            </w:r>
          </w:p>
          <w:p w14:paraId="35824979" w14:textId="5C65ABD3" w:rsidR="000E6337" w:rsidRPr="007D3326" w:rsidRDefault="000E6337" w:rsidP="00834221">
            <w:pPr>
              <w:spacing w:after="0"/>
              <w:jc w:val="center"/>
              <w:rPr>
                <w:rFonts w:ascii="Calibri" w:hAnsi="Calibri" w:cs="Calibri"/>
              </w:rPr>
            </w:pPr>
          </w:p>
        </w:tc>
        <w:tc>
          <w:tcPr>
            <w:tcW w:w="855" w:type="dxa"/>
          </w:tcPr>
          <w:p w14:paraId="63CEA07C" w14:textId="77777777" w:rsidR="000E6337" w:rsidRPr="007D3326" w:rsidRDefault="000E6337" w:rsidP="00834221">
            <w:pPr>
              <w:spacing w:after="0"/>
              <w:jc w:val="center"/>
              <w:rPr>
                <w:rFonts w:ascii="Calibri" w:hAnsi="Calibri" w:cs="Calibri"/>
              </w:rPr>
            </w:pPr>
            <w:r w:rsidRPr="007D3326">
              <w:rPr>
                <w:rFonts w:ascii="Calibri" w:hAnsi="Calibri" w:cs="Calibri"/>
              </w:rPr>
              <w:t>133</w:t>
            </w:r>
          </w:p>
          <w:p w14:paraId="624983F1" w14:textId="2BB75F22" w:rsidR="000E6337" w:rsidRPr="007D3326" w:rsidRDefault="000E6337" w:rsidP="00834221">
            <w:pPr>
              <w:spacing w:after="0"/>
              <w:jc w:val="center"/>
              <w:rPr>
                <w:rFonts w:ascii="Calibri" w:hAnsi="Calibri" w:cs="Calibri"/>
              </w:rPr>
            </w:pPr>
          </w:p>
        </w:tc>
      </w:tr>
      <w:tr w:rsidR="000E6337" w:rsidRPr="007D3326" w14:paraId="2C2BC924" w14:textId="77777777" w:rsidTr="000E6337">
        <w:trPr>
          <w:trHeight w:val="374"/>
        </w:trPr>
        <w:tc>
          <w:tcPr>
            <w:tcW w:w="675" w:type="dxa"/>
            <w:vMerge/>
          </w:tcPr>
          <w:p w14:paraId="1BE60C89" w14:textId="77777777" w:rsidR="000E6337" w:rsidRPr="007D3326" w:rsidRDefault="000E6337" w:rsidP="00834221">
            <w:pPr>
              <w:spacing w:after="0"/>
              <w:jc w:val="both"/>
              <w:rPr>
                <w:rFonts w:ascii="Calibri" w:hAnsi="Calibri" w:cs="Calibri"/>
              </w:rPr>
            </w:pPr>
          </w:p>
        </w:tc>
        <w:tc>
          <w:tcPr>
            <w:tcW w:w="5930" w:type="dxa"/>
          </w:tcPr>
          <w:p w14:paraId="637B9EF6" w14:textId="6274B65F" w:rsidR="000E6337" w:rsidRPr="007D3326" w:rsidRDefault="000E6337" w:rsidP="00834221">
            <w:pPr>
              <w:spacing w:after="0"/>
              <w:jc w:val="both"/>
              <w:rPr>
                <w:rFonts w:ascii="Calibri" w:hAnsi="Calibri" w:cs="Calibri"/>
              </w:rPr>
            </w:pPr>
            <w:r w:rsidRPr="007D3326">
              <w:rPr>
                <w:rFonts w:ascii="Calibri" w:hAnsi="Calibri" w:cs="Calibri"/>
              </w:rPr>
              <w:t xml:space="preserve">kobiety – </w:t>
            </w:r>
          </w:p>
        </w:tc>
        <w:tc>
          <w:tcPr>
            <w:tcW w:w="914" w:type="dxa"/>
          </w:tcPr>
          <w:p w14:paraId="188E303E" w14:textId="1BB731B9" w:rsidR="000E6337" w:rsidRPr="007D3326" w:rsidRDefault="000E6337" w:rsidP="00834221">
            <w:pPr>
              <w:spacing w:after="0"/>
              <w:jc w:val="center"/>
              <w:rPr>
                <w:rFonts w:ascii="Calibri" w:hAnsi="Calibri" w:cs="Calibri"/>
              </w:rPr>
            </w:pPr>
            <w:r w:rsidRPr="007D3326">
              <w:rPr>
                <w:rFonts w:ascii="Calibri" w:hAnsi="Calibri" w:cs="Calibri"/>
              </w:rPr>
              <w:t>6</w:t>
            </w:r>
          </w:p>
        </w:tc>
        <w:tc>
          <w:tcPr>
            <w:tcW w:w="914" w:type="dxa"/>
          </w:tcPr>
          <w:p w14:paraId="21DD6B14" w14:textId="3F720341" w:rsidR="000E6337" w:rsidRPr="007D3326" w:rsidRDefault="000E6337" w:rsidP="00834221">
            <w:pPr>
              <w:spacing w:after="0"/>
              <w:jc w:val="center"/>
              <w:rPr>
                <w:rFonts w:ascii="Calibri" w:hAnsi="Calibri" w:cs="Calibri"/>
              </w:rPr>
            </w:pPr>
            <w:r w:rsidRPr="007D3326">
              <w:rPr>
                <w:rFonts w:ascii="Calibri" w:hAnsi="Calibri" w:cs="Calibri"/>
              </w:rPr>
              <w:t>2</w:t>
            </w:r>
          </w:p>
        </w:tc>
        <w:tc>
          <w:tcPr>
            <w:tcW w:w="855" w:type="dxa"/>
          </w:tcPr>
          <w:p w14:paraId="4661ACB7" w14:textId="00FBE274" w:rsidR="000E6337" w:rsidRPr="007D3326" w:rsidRDefault="000E6337" w:rsidP="00834221">
            <w:pPr>
              <w:spacing w:after="0"/>
              <w:jc w:val="center"/>
              <w:rPr>
                <w:rFonts w:ascii="Calibri" w:hAnsi="Calibri" w:cs="Calibri"/>
              </w:rPr>
            </w:pPr>
            <w:r w:rsidRPr="007D3326">
              <w:rPr>
                <w:rFonts w:ascii="Calibri" w:hAnsi="Calibri" w:cs="Calibri"/>
              </w:rPr>
              <w:t>3</w:t>
            </w:r>
          </w:p>
        </w:tc>
      </w:tr>
      <w:tr w:rsidR="000E6337" w:rsidRPr="007D3326" w14:paraId="37EDC5FC" w14:textId="77777777" w:rsidTr="000E3B15">
        <w:trPr>
          <w:trHeight w:val="386"/>
        </w:trPr>
        <w:tc>
          <w:tcPr>
            <w:tcW w:w="675" w:type="dxa"/>
            <w:vMerge/>
          </w:tcPr>
          <w:p w14:paraId="48881B13" w14:textId="77777777" w:rsidR="000E6337" w:rsidRPr="007D3326" w:rsidRDefault="000E6337" w:rsidP="00834221">
            <w:pPr>
              <w:spacing w:after="0"/>
              <w:jc w:val="both"/>
              <w:rPr>
                <w:rFonts w:ascii="Calibri" w:hAnsi="Calibri" w:cs="Calibri"/>
              </w:rPr>
            </w:pPr>
          </w:p>
        </w:tc>
        <w:tc>
          <w:tcPr>
            <w:tcW w:w="5930" w:type="dxa"/>
          </w:tcPr>
          <w:p w14:paraId="288390CE" w14:textId="64FD6674" w:rsidR="000E6337" w:rsidRPr="007D3326" w:rsidRDefault="000E6337" w:rsidP="00834221">
            <w:pPr>
              <w:spacing w:after="0"/>
              <w:jc w:val="both"/>
              <w:rPr>
                <w:rFonts w:ascii="Calibri" w:hAnsi="Calibri" w:cs="Calibri"/>
              </w:rPr>
            </w:pPr>
            <w:r w:rsidRPr="007D3326">
              <w:rPr>
                <w:rFonts w:ascii="Calibri" w:hAnsi="Calibri" w:cs="Calibri"/>
              </w:rPr>
              <w:t xml:space="preserve">mężczyźni – </w:t>
            </w:r>
          </w:p>
        </w:tc>
        <w:tc>
          <w:tcPr>
            <w:tcW w:w="914" w:type="dxa"/>
          </w:tcPr>
          <w:p w14:paraId="5A56EDB3" w14:textId="4DAABB7D" w:rsidR="000E6337" w:rsidRPr="007D3326" w:rsidRDefault="000E6337" w:rsidP="00834221">
            <w:pPr>
              <w:spacing w:after="0"/>
              <w:jc w:val="center"/>
              <w:rPr>
                <w:rFonts w:ascii="Calibri" w:hAnsi="Calibri" w:cs="Calibri"/>
              </w:rPr>
            </w:pPr>
            <w:r w:rsidRPr="007D3326">
              <w:rPr>
                <w:rFonts w:ascii="Calibri" w:hAnsi="Calibri" w:cs="Calibri"/>
              </w:rPr>
              <w:t>99</w:t>
            </w:r>
          </w:p>
        </w:tc>
        <w:tc>
          <w:tcPr>
            <w:tcW w:w="914" w:type="dxa"/>
          </w:tcPr>
          <w:p w14:paraId="53E9D513" w14:textId="68C99B14" w:rsidR="000E6337" w:rsidRPr="007D3326" w:rsidRDefault="000E6337" w:rsidP="00834221">
            <w:pPr>
              <w:spacing w:after="0"/>
              <w:jc w:val="center"/>
              <w:rPr>
                <w:rFonts w:ascii="Calibri" w:hAnsi="Calibri" w:cs="Calibri"/>
              </w:rPr>
            </w:pPr>
            <w:r w:rsidRPr="007D3326">
              <w:rPr>
                <w:rFonts w:ascii="Calibri" w:hAnsi="Calibri" w:cs="Calibri"/>
              </w:rPr>
              <w:t>93</w:t>
            </w:r>
          </w:p>
        </w:tc>
        <w:tc>
          <w:tcPr>
            <w:tcW w:w="855" w:type="dxa"/>
          </w:tcPr>
          <w:p w14:paraId="4CA02D11" w14:textId="66F8BC3F" w:rsidR="000E6337" w:rsidRPr="007D3326" w:rsidRDefault="000E6337" w:rsidP="00834221">
            <w:pPr>
              <w:spacing w:after="0"/>
              <w:jc w:val="center"/>
              <w:rPr>
                <w:rFonts w:ascii="Calibri" w:hAnsi="Calibri" w:cs="Calibri"/>
              </w:rPr>
            </w:pPr>
            <w:r w:rsidRPr="007D3326">
              <w:rPr>
                <w:rFonts w:ascii="Calibri" w:hAnsi="Calibri" w:cs="Calibri"/>
              </w:rPr>
              <w:t>130</w:t>
            </w:r>
          </w:p>
        </w:tc>
      </w:tr>
      <w:tr w:rsidR="000E6337" w:rsidRPr="007D3326" w14:paraId="26658E5A" w14:textId="77777777" w:rsidTr="000E3B15">
        <w:trPr>
          <w:trHeight w:val="420"/>
        </w:trPr>
        <w:tc>
          <w:tcPr>
            <w:tcW w:w="675" w:type="dxa"/>
            <w:vMerge/>
          </w:tcPr>
          <w:p w14:paraId="75A1DFAB" w14:textId="77777777" w:rsidR="000E6337" w:rsidRPr="007D3326" w:rsidRDefault="000E6337" w:rsidP="00834221">
            <w:pPr>
              <w:spacing w:after="0"/>
              <w:jc w:val="both"/>
              <w:rPr>
                <w:rFonts w:ascii="Calibri" w:hAnsi="Calibri" w:cs="Calibri"/>
              </w:rPr>
            </w:pPr>
          </w:p>
        </w:tc>
        <w:tc>
          <w:tcPr>
            <w:tcW w:w="5930" w:type="dxa"/>
          </w:tcPr>
          <w:p w14:paraId="5E0E8C18" w14:textId="7C8AD1F9" w:rsidR="000E6337" w:rsidRPr="007D3326" w:rsidRDefault="000E6337" w:rsidP="00834221">
            <w:pPr>
              <w:spacing w:after="0"/>
              <w:jc w:val="both"/>
              <w:rPr>
                <w:rFonts w:ascii="Calibri" w:hAnsi="Calibri" w:cs="Calibri"/>
              </w:rPr>
            </w:pPr>
            <w:r w:rsidRPr="007D3326">
              <w:rPr>
                <w:rFonts w:ascii="Calibri" w:hAnsi="Calibri" w:cs="Calibri"/>
              </w:rPr>
              <w:t xml:space="preserve">nieletni – </w:t>
            </w:r>
          </w:p>
        </w:tc>
        <w:tc>
          <w:tcPr>
            <w:tcW w:w="914" w:type="dxa"/>
          </w:tcPr>
          <w:p w14:paraId="6F2160FD" w14:textId="249043B6" w:rsidR="000E6337" w:rsidRPr="007D3326" w:rsidRDefault="000E6337" w:rsidP="00834221">
            <w:pPr>
              <w:spacing w:after="0"/>
              <w:jc w:val="center"/>
              <w:rPr>
                <w:rFonts w:ascii="Calibri" w:hAnsi="Calibri" w:cs="Calibri"/>
              </w:rPr>
            </w:pPr>
            <w:r>
              <w:rPr>
                <w:rFonts w:ascii="Calibri" w:hAnsi="Calibri" w:cs="Calibri"/>
              </w:rPr>
              <w:t>0</w:t>
            </w:r>
          </w:p>
        </w:tc>
        <w:tc>
          <w:tcPr>
            <w:tcW w:w="914" w:type="dxa"/>
          </w:tcPr>
          <w:p w14:paraId="6E92B5CE" w14:textId="28DC238A" w:rsidR="000E6337" w:rsidRPr="007D3326" w:rsidRDefault="000E6337" w:rsidP="00834221">
            <w:pPr>
              <w:spacing w:after="0"/>
              <w:jc w:val="center"/>
              <w:rPr>
                <w:rFonts w:ascii="Calibri" w:hAnsi="Calibri" w:cs="Calibri"/>
              </w:rPr>
            </w:pPr>
            <w:r>
              <w:rPr>
                <w:rFonts w:ascii="Calibri" w:hAnsi="Calibri" w:cs="Calibri"/>
              </w:rPr>
              <w:t>0</w:t>
            </w:r>
          </w:p>
        </w:tc>
        <w:tc>
          <w:tcPr>
            <w:tcW w:w="855" w:type="dxa"/>
          </w:tcPr>
          <w:p w14:paraId="0D558F42" w14:textId="662D36A1" w:rsidR="000E6337" w:rsidRPr="007D3326" w:rsidRDefault="000E6337" w:rsidP="00834221">
            <w:pPr>
              <w:spacing w:after="0"/>
              <w:jc w:val="center"/>
              <w:rPr>
                <w:rFonts w:ascii="Calibri" w:hAnsi="Calibri" w:cs="Calibri"/>
              </w:rPr>
            </w:pPr>
            <w:r>
              <w:rPr>
                <w:rFonts w:ascii="Calibri" w:hAnsi="Calibri" w:cs="Calibri"/>
              </w:rPr>
              <w:t>0</w:t>
            </w:r>
          </w:p>
        </w:tc>
      </w:tr>
      <w:tr w:rsidR="000E6337" w:rsidRPr="007D3326" w14:paraId="2DD89628" w14:textId="77777777" w:rsidTr="000E3B15">
        <w:trPr>
          <w:trHeight w:val="695"/>
        </w:trPr>
        <w:tc>
          <w:tcPr>
            <w:tcW w:w="675" w:type="dxa"/>
            <w:vMerge/>
          </w:tcPr>
          <w:p w14:paraId="6B1D2A64" w14:textId="77777777" w:rsidR="000E6337" w:rsidRPr="007D3326" w:rsidRDefault="000E6337" w:rsidP="00834221">
            <w:pPr>
              <w:spacing w:after="0"/>
              <w:jc w:val="both"/>
              <w:rPr>
                <w:rFonts w:ascii="Calibri" w:hAnsi="Calibri" w:cs="Calibri"/>
              </w:rPr>
            </w:pPr>
          </w:p>
        </w:tc>
        <w:tc>
          <w:tcPr>
            <w:tcW w:w="5930" w:type="dxa"/>
          </w:tcPr>
          <w:p w14:paraId="037CAA40" w14:textId="77777777" w:rsidR="000E6337" w:rsidRPr="007D3326" w:rsidRDefault="000E6337" w:rsidP="00834221">
            <w:pPr>
              <w:spacing w:after="0"/>
              <w:jc w:val="both"/>
              <w:rPr>
                <w:rFonts w:ascii="Calibri" w:hAnsi="Calibri" w:cs="Calibri"/>
              </w:rPr>
            </w:pPr>
            <w:r w:rsidRPr="007D3326">
              <w:rPr>
                <w:rFonts w:ascii="Calibri" w:hAnsi="Calibri" w:cs="Calibri"/>
              </w:rPr>
              <w:t>w tym przewiezionych do izby wytrzeźwień:</w:t>
            </w:r>
          </w:p>
          <w:p w14:paraId="58F027F0" w14:textId="3D3DD2FF" w:rsidR="000E6337" w:rsidRPr="007D3326" w:rsidRDefault="000E6337" w:rsidP="00834221">
            <w:pPr>
              <w:spacing w:after="0"/>
              <w:jc w:val="both"/>
              <w:rPr>
                <w:rFonts w:ascii="Calibri" w:hAnsi="Calibri" w:cs="Calibri"/>
              </w:rPr>
            </w:pPr>
            <w:r w:rsidRPr="007D3326">
              <w:rPr>
                <w:rFonts w:ascii="Calibri" w:hAnsi="Calibri" w:cs="Calibri"/>
              </w:rPr>
              <w:t xml:space="preserve">kobiety – </w:t>
            </w:r>
          </w:p>
        </w:tc>
        <w:tc>
          <w:tcPr>
            <w:tcW w:w="914" w:type="dxa"/>
          </w:tcPr>
          <w:p w14:paraId="07B7117F" w14:textId="77777777" w:rsidR="000E6337" w:rsidRPr="007D3326" w:rsidRDefault="000E6337" w:rsidP="00834221">
            <w:pPr>
              <w:spacing w:after="0"/>
              <w:jc w:val="center"/>
              <w:rPr>
                <w:rFonts w:ascii="Calibri" w:hAnsi="Calibri" w:cs="Calibri"/>
              </w:rPr>
            </w:pPr>
          </w:p>
          <w:p w14:paraId="1039101C" w14:textId="548473A0" w:rsidR="000E6337" w:rsidRDefault="000E6337" w:rsidP="00834221">
            <w:pPr>
              <w:spacing w:after="0"/>
              <w:jc w:val="center"/>
              <w:rPr>
                <w:rFonts w:ascii="Calibri" w:hAnsi="Calibri" w:cs="Calibri"/>
              </w:rPr>
            </w:pPr>
            <w:r>
              <w:rPr>
                <w:rFonts w:ascii="Calibri" w:hAnsi="Calibri" w:cs="Calibri"/>
              </w:rPr>
              <w:t>0</w:t>
            </w:r>
          </w:p>
        </w:tc>
        <w:tc>
          <w:tcPr>
            <w:tcW w:w="914" w:type="dxa"/>
          </w:tcPr>
          <w:p w14:paraId="1FAA773B" w14:textId="77777777" w:rsidR="000E6337" w:rsidRPr="007D3326" w:rsidRDefault="000E6337" w:rsidP="00834221">
            <w:pPr>
              <w:spacing w:after="0"/>
              <w:jc w:val="center"/>
              <w:rPr>
                <w:rFonts w:ascii="Calibri" w:hAnsi="Calibri" w:cs="Calibri"/>
              </w:rPr>
            </w:pPr>
          </w:p>
          <w:p w14:paraId="782BC78D" w14:textId="601FA47B" w:rsidR="000E6337" w:rsidRDefault="000E6337" w:rsidP="00834221">
            <w:pPr>
              <w:spacing w:after="0"/>
              <w:jc w:val="center"/>
              <w:rPr>
                <w:rFonts w:ascii="Calibri" w:hAnsi="Calibri" w:cs="Calibri"/>
              </w:rPr>
            </w:pPr>
            <w:r>
              <w:rPr>
                <w:rFonts w:ascii="Calibri" w:hAnsi="Calibri" w:cs="Calibri"/>
              </w:rPr>
              <w:t>0</w:t>
            </w:r>
          </w:p>
        </w:tc>
        <w:tc>
          <w:tcPr>
            <w:tcW w:w="855" w:type="dxa"/>
          </w:tcPr>
          <w:p w14:paraId="4B3624D8" w14:textId="77777777" w:rsidR="000E6337" w:rsidRPr="007D3326" w:rsidRDefault="000E6337" w:rsidP="00834221">
            <w:pPr>
              <w:spacing w:after="0"/>
              <w:jc w:val="center"/>
              <w:rPr>
                <w:rFonts w:ascii="Calibri" w:hAnsi="Calibri" w:cs="Calibri"/>
              </w:rPr>
            </w:pPr>
          </w:p>
          <w:p w14:paraId="42937411" w14:textId="0184ABE9" w:rsidR="000E6337" w:rsidRDefault="000E6337" w:rsidP="00834221">
            <w:pPr>
              <w:spacing w:after="0"/>
              <w:jc w:val="center"/>
              <w:rPr>
                <w:rFonts w:ascii="Calibri" w:hAnsi="Calibri" w:cs="Calibri"/>
              </w:rPr>
            </w:pPr>
            <w:r>
              <w:rPr>
                <w:rFonts w:ascii="Calibri" w:hAnsi="Calibri" w:cs="Calibri"/>
              </w:rPr>
              <w:t>0</w:t>
            </w:r>
          </w:p>
        </w:tc>
      </w:tr>
      <w:tr w:rsidR="000E6337" w:rsidRPr="007D3326" w14:paraId="4E3CCA89" w14:textId="77777777" w:rsidTr="000E6337">
        <w:trPr>
          <w:trHeight w:val="338"/>
        </w:trPr>
        <w:tc>
          <w:tcPr>
            <w:tcW w:w="675" w:type="dxa"/>
            <w:vMerge/>
          </w:tcPr>
          <w:p w14:paraId="79C4ED6D" w14:textId="77777777" w:rsidR="000E6337" w:rsidRPr="007D3326" w:rsidRDefault="000E6337" w:rsidP="00834221">
            <w:pPr>
              <w:spacing w:after="0"/>
              <w:jc w:val="both"/>
              <w:rPr>
                <w:rFonts w:ascii="Calibri" w:hAnsi="Calibri" w:cs="Calibri"/>
              </w:rPr>
            </w:pPr>
          </w:p>
        </w:tc>
        <w:tc>
          <w:tcPr>
            <w:tcW w:w="5930" w:type="dxa"/>
          </w:tcPr>
          <w:p w14:paraId="12D5630A" w14:textId="5CE616AD" w:rsidR="000E6337" w:rsidRPr="007D3326" w:rsidRDefault="000E6337" w:rsidP="00834221">
            <w:pPr>
              <w:spacing w:after="0"/>
              <w:jc w:val="both"/>
              <w:rPr>
                <w:rFonts w:ascii="Calibri" w:hAnsi="Calibri" w:cs="Calibri"/>
              </w:rPr>
            </w:pPr>
            <w:r w:rsidRPr="007D3326">
              <w:rPr>
                <w:rFonts w:ascii="Calibri" w:hAnsi="Calibri" w:cs="Calibri"/>
              </w:rPr>
              <w:t xml:space="preserve">mężczyźni – </w:t>
            </w:r>
          </w:p>
        </w:tc>
        <w:tc>
          <w:tcPr>
            <w:tcW w:w="914" w:type="dxa"/>
          </w:tcPr>
          <w:p w14:paraId="1F45349A" w14:textId="0E87BEBD" w:rsidR="000E6337" w:rsidRPr="007D3326" w:rsidRDefault="000E6337" w:rsidP="00834221">
            <w:pPr>
              <w:spacing w:after="0"/>
              <w:jc w:val="center"/>
              <w:rPr>
                <w:rFonts w:ascii="Calibri" w:hAnsi="Calibri" w:cs="Calibri"/>
              </w:rPr>
            </w:pPr>
            <w:r>
              <w:rPr>
                <w:rFonts w:ascii="Calibri" w:hAnsi="Calibri" w:cs="Calibri"/>
              </w:rPr>
              <w:t>0</w:t>
            </w:r>
          </w:p>
        </w:tc>
        <w:tc>
          <w:tcPr>
            <w:tcW w:w="914" w:type="dxa"/>
          </w:tcPr>
          <w:p w14:paraId="3CFFB3BD" w14:textId="6723CD05" w:rsidR="000E6337" w:rsidRPr="007D3326" w:rsidRDefault="000E6337" w:rsidP="00834221">
            <w:pPr>
              <w:spacing w:after="0"/>
              <w:jc w:val="center"/>
              <w:rPr>
                <w:rFonts w:ascii="Calibri" w:hAnsi="Calibri" w:cs="Calibri"/>
              </w:rPr>
            </w:pPr>
            <w:r>
              <w:rPr>
                <w:rFonts w:ascii="Calibri" w:hAnsi="Calibri" w:cs="Calibri"/>
              </w:rPr>
              <w:t>0</w:t>
            </w:r>
          </w:p>
        </w:tc>
        <w:tc>
          <w:tcPr>
            <w:tcW w:w="855" w:type="dxa"/>
          </w:tcPr>
          <w:p w14:paraId="389F318D" w14:textId="58F85FEB" w:rsidR="000E6337" w:rsidRPr="007D3326" w:rsidRDefault="000E6337" w:rsidP="00834221">
            <w:pPr>
              <w:spacing w:after="0"/>
              <w:jc w:val="center"/>
              <w:rPr>
                <w:rFonts w:ascii="Calibri" w:hAnsi="Calibri" w:cs="Calibri"/>
              </w:rPr>
            </w:pPr>
            <w:r>
              <w:rPr>
                <w:rFonts w:ascii="Calibri" w:hAnsi="Calibri" w:cs="Calibri"/>
              </w:rPr>
              <w:t>0</w:t>
            </w:r>
          </w:p>
        </w:tc>
      </w:tr>
      <w:tr w:rsidR="000E6337" w:rsidRPr="007D3326" w14:paraId="3C4E02A0" w14:textId="77777777" w:rsidTr="000E3B15">
        <w:trPr>
          <w:trHeight w:val="356"/>
        </w:trPr>
        <w:tc>
          <w:tcPr>
            <w:tcW w:w="675" w:type="dxa"/>
            <w:vMerge/>
          </w:tcPr>
          <w:p w14:paraId="0C087E12" w14:textId="77777777" w:rsidR="000E6337" w:rsidRPr="007D3326" w:rsidRDefault="000E6337" w:rsidP="00834221">
            <w:pPr>
              <w:spacing w:after="0"/>
              <w:jc w:val="both"/>
              <w:rPr>
                <w:rFonts w:ascii="Calibri" w:hAnsi="Calibri" w:cs="Calibri"/>
              </w:rPr>
            </w:pPr>
          </w:p>
        </w:tc>
        <w:tc>
          <w:tcPr>
            <w:tcW w:w="5930" w:type="dxa"/>
          </w:tcPr>
          <w:p w14:paraId="3CD92546" w14:textId="77777777" w:rsidR="000E6337" w:rsidRPr="007D3326" w:rsidRDefault="000E6337" w:rsidP="00834221">
            <w:pPr>
              <w:spacing w:after="0"/>
              <w:jc w:val="both"/>
              <w:rPr>
                <w:rFonts w:ascii="Calibri" w:hAnsi="Calibri" w:cs="Calibri"/>
              </w:rPr>
            </w:pPr>
            <w:r w:rsidRPr="007D3326">
              <w:rPr>
                <w:rFonts w:ascii="Calibri" w:hAnsi="Calibri" w:cs="Calibri"/>
              </w:rPr>
              <w:t xml:space="preserve">nieletni – </w:t>
            </w:r>
          </w:p>
        </w:tc>
        <w:tc>
          <w:tcPr>
            <w:tcW w:w="914" w:type="dxa"/>
          </w:tcPr>
          <w:p w14:paraId="7177B2C3" w14:textId="77777777" w:rsidR="000E6337" w:rsidRDefault="000E6337" w:rsidP="00834221">
            <w:pPr>
              <w:spacing w:after="0"/>
              <w:jc w:val="center"/>
              <w:rPr>
                <w:rFonts w:ascii="Calibri" w:hAnsi="Calibri" w:cs="Calibri"/>
              </w:rPr>
            </w:pPr>
            <w:r>
              <w:rPr>
                <w:rFonts w:ascii="Calibri" w:hAnsi="Calibri" w:cs="Calibri"/>
              </w:rPr>
              <w:t>0</w:t>
            </w:r>
          </w:p>
        </w:tc>
        <w:tc>
          <w:tcPr>
            <w:tcW w:w="914" w:type="dxa"/>
          </w:tcPr>
          <w:p w14:paraId="1811D5DC" w14:textId="77777777" w:rsidR="000E6337" w:rsidRDefault="000E6337" w:rsidP="00834221">
            <w:pPr>
              <w:spacing w:after="0"/>
              <w:jc w:val="center"/>
              <w:rPr>
                <w:rFonts w:ascii="Calibri" w:hAnsi="Calibri" w:cs="Calibri"/>
              </w:rPr>
            </w:pPr>
            <w:r>
              <w:rPr>
                <w:rFonts w:ascii="Calibri" w:hAnsi="Calibri" w:cs="Calibri"/>
              </w:rPr>
              <w:t>0</w:t>
            </w:r>
          </w:p>
        </w:tc>
        <w:tc>
          <w:tcPr>
            <w:tcW w:w="855" w:type="dxa"/>
          </w:tcPr>
          <w:p w14:paraId="7F460580" w14:textId="77777777" w:rsidR="000E6337" w:rsidRDefault="000E6337" w:rsidP="00834221">
            <w:pPr>
              <w:spacing w:after="0"/>
              <w:jc w:val="center"/>
              <w:rPr>
                <w:rFonts w:ascii="Calibri" w:hAnsi="Calibri" w:cs="Calibri"/>
              </w:rPr>
            </w:pPr>
            <w:r>
              <w:rPr>
                <w:rFonts w:ascii="Calibri" w:hAnsi="Calibri" w:cs="Calibri"/>
              </w:rPr>
              <w:t>0</w:t>
            </w:r>
          </w:p>
        </w:tc>
      </w:tr>
      <w:tr w:rsidR="000E6337" w:rsidRPr="007D3326" w14:paraId="22C854E2" w14:textId="77777777" w:rsidTr="000E6337">
        <w:trPr>
          <w:trHeight w:val="2170"/>
        </w:trPr>
        <w:tc>
          <w:tcPr>
            <w:tcW w:w="675" w:type="dxa"/>
            <w:vMerge/>
          </w:tcPr>
          <w:p w14:paraId="605837F2" w14:textId="77777777" w:rsidR="000E6337" w:rsidRPr="007D3326" w:rsidRDefault="000E6337" w:rsidP="00834221">
            <w:pPr>
              <w:spacing w:after="0"/>
              <w:jc w:val="both"/>
              <w:rPr>
                <w:rFonts w:ascii="Calibri" w:hAnsi="Calibri" w:cs="Calibri"/>
              </w:rPr>
            </w:pPr>
          </w:p>
        </w:tc>
        <w:tc>
          <w:tcPr>
            <w:tcW w:w="5930" w:type="dxa"/>
          </w:tcPr>
          <w:p w14:paraId="4C1B24E1" w14:textId="77777777" w:rsidR="000E6337" w:rsidRPr="007D3326" w:rsidRDefault="000E6337" w:rsidP="00834221">
            <w:pPr>
              <w:spacing w:after="0"/>
              <w:jc w:val="both"/>
              <w:rPr>
                <w:rFonts w:ascii="Calibri" w:hAnsi="Calibri" w:cs="Calibri"/>
              </w:rPr>
            </w:pPr>
            <w:r w:rsidRPr="007D3326">
              <w:rPr>
                <w:rFonts w:ascii="Calibri" w:hAnsi="Calibri" w:cs="Calibri"/>
              </w:rPr>
              <w:t>przewiezionych do Policyjnych pomieszczeń dla osób zatrzymanych do wytrzeźwienia:</w:t>
            </w:r>
          </w:p>
          <w:p w14:paraId="4862AC19" w14:textId="583349D3" w:rsidR="000E6337" w:rsidRPr="007D3326" w:rsidRDefault="000E6337" w:rsidP="00834221">
            <w:pPr>
              <w:spacing w:after="0"/>
              <w:jc w:val="both"/>
              <w:rPr>
                <w:rFonts w:ascii="Calibri" w:hAnsi="Calibri" w:cs="Calibri"/>
              </w:rPr>
            </w:pPr>
            <w:r w:rsidRPr="007D3326">
              <w:rPr>
                <w:rFonts w:ascii="Calibri" w:hAnsi="Calibri" w:cs="Calibri"/>
              </w:rPr>
              <w:t>w tym:</w:t>
            </w:r>
          </w:p>
          <w:p w14:paraId="0C710531" w14:textId="77777777" w:rsidR="000E6337" w:rsidRPr="007D3326" w:rsidRDefault="000E6337" w:rsidP="00834221">
            <w:pPr>
              <w:spacing w:after="0"/>
              <w:jc w:val="both"/>
              <w:rPr>
                <w:rFonts w:ascii="Calibri" w:hAnsi="Calibri" w:cs="Calibri"/>
              </w:rPr>
            </w:pPr>
            <w:r w:rsidRPr="007D3326">
              <w:rPr>
                <w:rFonts w:ascii="Calibri" w:hAnsi="Calibri" w:cs="Calibri"/>
              </w:rPr>
              <w:t xml:space="preserve">kobiety – </w:t>
            </w:r>
          </w:p>
          <w:p w14:paraId="66E0CE90" w14:textId="77777777" w:rsidR="000E6337" w:rsidRPr="007D3326" w:rsidRDefault="000E6337" w:rsidP="00834221">
            <w:pPr>
              <w:spacing w:after="0"/>
              <w:jc w:val="both"/>
              <w:rPr>
                <w:rFonts w:ascii="Calibri" w:hAnsi="Calibri" w:cs="Calibri"/>
              </w:rPr>
            </w:pPr>
            <w:r w:rsidRPr="007D3326">
              <w:rPr>
                <w:rFonts w:ascii="Calibri" w:hAnsi="Calibri" w:cs="Calibri"/>
              </w:rPr>
              <w:t xml:space="preserve">mężczyźni – </w:t>
            </w:r>
          </w:p>
          <w:p w14:paraId="33672B90" w14:textId="48E1A141" w:rsidR="000E6337" w:rsidRPr="007D3326" w:rsidRDefault="000E6337" w:rsidP="00834221">
            <w:pPr>
              <w:spacing w:after="0"/>
              <w:jc w:val="both"/>
              <w:rPr>
                <w:rFonts w:ascii="Calibri" w:hAnsi="Calibri" w:cs="Calibri"/>
              </w:rPr>
            </w:pPr>
            <w:r w:rsidRPr="007D3326">
              <w:rPr>
                <w:rFonts w:ascii="Calibri" w:hAnsi="Calibri" w:cs="Calibri"/>
              </w:rPr>
              <w:t>zarówno mieszkańców miasta jak i wsi, przy czym Policja w</w:t>
            </w:r>
          </w:p>
        </w:tc>
        <w:tc>
          <w:tcPr>
            <w:tcW w:w="914" w:type="dxa"/>
          </w:tcPr>
          <w:p w14:paraId="2DEEC123" w14:textId="77777777" w:rsidR="000E6337" w:rsidRPr="007D3326" w:rsidRDefault="000E6337" w:rsidP="00834221">
            <w:pPr>
              <w:spacing w:after="0"/>
              <w:jc w:val="center"/>
              <w:rPr>
                <w:rFonts w:ascii="Calibri" w:hAnsi="Calibri" w:cs="Calibri"/>
              </w:rPr>
            </w:pPr>
          </w:p>
          <w:p w14:paraId="3B7432DB" w14:textId="77777777" w:rsidR="000E6337" w:rsidRPr="007D3326" w:rsidRDefault="000E6337" w:rsidP="00834221">
            <w:pPr>
              <w:spacing w:after="0"/>
              <w:jc w:val="center"/>
              <w:rPr>
                <w:rFonts w:ascii="Calibri" w:hAnsi="Calibri" w:cs="Calibri"/>
              </w:rPr>
            </w:pPr>
          </w:p>
          <w:p w14:paraId="73CFDEE9" w14:textId="77777777" w:rsidR="000E6337" w:rsidRPr="007D3326" w:rsidRDefault="000E6337" w:rsidP="00834221">
            <w:pPr>
              <w:spacing w:after="0"/>
              <w:jc w:val="center"/>
              <w:rPr>
                <w:rFonts w:ascii="Calibri" w:hAnsi="Calibri" w:cs="Calibri"/>
              </w:rPr>
            </w:pPr>
            <w:r>
              <w:rPr>
                <w:rFonts w:ascii="Calibri" w:hAnsi="Calibri" w:cs="Calibri"/>
              </w:rPr>
              <w:t>0</w:t>
            </w:r>
          </w:p>
          <w:p w14:paraId="08A78B4E" w14:textId="77777777" w:rsidR="000E6337" w:rsidRPr="007D3326" w:rsidRDefault="000E6337" w:rsidP="00834221">
            <w:pPr>
              <w:spacing w:after="0"/>
              <w:jc w:val="center"/>
              <w:rPr>
                <w:rFonts w:ascii="Calibri" w:hAnsi="Calibri" w:cs="Calibri"/>
              </w:rPr>
            </w:pPr>
            <w:r>
              <w:rPr>
                <w:rFonts w:ascii="Calibri" w:hAnsi="Calibri" w:cs="Calibri"/>
              </w:rPr>
              <w:t>0</w:t>
            </w:r>
          </w:p>
          <w:p w14:paraId="17FEF554" w14:textId="77777777" w:rsidR="000E6337" w:rsidRDefault="000E6337" w:rsidP="00834221">
            <w:pPr>
              <w:spacing w:after="0"/>
              <w:jc w:val="center"/>
              <w:rPr>
                <w:rFonts w:ascii="Calibri" w:hAnsi="Calibri" w:cs="Calibri"/>
              </w:rPr>
            </w:pPr>
          </w:p>
        </w:tc>
        <w:tc>
          <w:tcPr>
            <w:tcW w:w="914" w:type="dxa"/>
          </w:tcPr>
          <w:p w14:paraId="146BEA58" w14:textId="77777777" w:rsidR="000E6337" w:rsidRPr="007D3326" w:rsidRDefault="000E6337" w:rsidP="00834221">
            <w:pPr>
              <w:spacing w:after="0"/>
              <w:jc w:val="center"/>
              <w:rPr>
                <w:rFonts w:ascii="Calibri" w:hAnsi="Calibri" w:cs="Calibri"/>
              </w:rPr>
            </w:pPr>
          </w:p>
          <w:p w14:paraId="0B09F4A9" w14:textId="77777777" w:rsidR="000E6337" w:rsidRPr="007D3326" w:rsidRDefault="000E6337" w:rsidP="00834221">
            <w:pPr>
              <w:spacing w:after="0"/>
              <w:jc w:val="center"/>
              <w:rPr>
                <w:rFonts w:ascii="Calibri" w:hAnsi="Calibri" w:cs="Calibri"/>
              </w:rPr>
            </w:pPr>
          </w:p>
          <w:p w14:paraId="17FB9DD6" w14:textId="77777777" w:rsidR="000E6337" w:rsidRPr="007D3326" w:rsidRDefault="000E6337" w:rsidP="00834221">
            <w:pPr>
              <w:spacing w:after="0"/>
              <w:jc w:val="center"/>
              <w:rPr>
                <w:rFonts w:ascii="Calibri" w:hAnsi="Calibri" w:cs="Calibri"/>
              </w:rPr>
            </w:pPr>
            <w:r>
              <w:rPr>
                <w:rFonts w:ascii="Calibri" w:hAnsi="Calibri" w:cs="Calibri"/>
              </w:rPr>
              <w:t>0</w:t>
            </w:r>
          </w:p>
          <w:p w14:paraId="2AE2D530" w14:textId="77777777" w:rsidR="000E6337" w:rsidRPr="007D3326" w:rsidRDefault="000E6337" w:rsidP="00834221">
            <w:pPr>
              <w:spacing w:after="0"/>
              <w:jc w:val="center"/>
              <w:rPr>
                <w:rFonts w:ascii="Calibri" w:hAnsi="Calibri" w:cs="Calibri"/>
              </w:rPr>
            </w:pPr>
            <w:r>
              <w:rPr>
                <w:rFonts w:ascii="Calibri" w:hAnsi="Calibri" w:cs="Calibri"/>
              </w:rPr>
              <w:t>0</w:t>
            </w:r>
          </w:p>
          <w:p w14:paraId="2B164BF8" w14:textId="1B4DC33A" w:rsidR="000E6337" w:rsidRDefault="000E6337" w:rsidP="00834221">
            <w:pPr>
              <w:spacing w:after="0"/>
              <w:jc w:val="center"/>
              <w:rPr>
                <w:rFonts w:ascii="Calibri" w:hAnsi="Calibri" w:cs="Calibri"/>
              </w:rPr>
            </w:pPr>
          </w:p>
        </w:tc>
        <w:tc>
          <w:tcPr>
            <w:tcW w:w="855" w:type="dxa"/>
          </w:tcPr>
          <w:p w14:paraId="4FFF2D04" w14:textId="77777777" w:rsidR="000E6337" w:rsidRPr="007D3326" w:rsidRDefault="000E6337" w:rsidP="00834221">
            <w:pPr>
              <w:spacing w:after="0"/>
              <w:jc w:val="center"/>
              <w:rPr>
                <w:rFonts w:ascii="Calibri" w:hAnsi="Calibri" w:cs="Calibri"/>
              </w:rPr>
            </w:pPr>
          </w:p>
          <w:p w14:paraId="0B6EE3F9" w14:textId="77777777" w:rsidR="000E6337" w:rsidRPr="007D3326" w:rsidRDefault="000E6337" w:rsidP="00834221">
            <w:pPr>
              <w:spacing w:after="0"/>
              <w:jc w:val="center"/>
              <w:rPr>
                <w:rFonts w:ascii="Calibri" w:hAnsi="Calibri" w:cs="Calibri"/>
              </w:rPr>
            </w:pPr>
          </w:p>
          <w:p w14:paraId="382C820D" w14:textId="77777777" w:rsidR="000E6337" w:rsidRPr="007D3326" w:rsidRDefault="000E6337" w:rsidP="00834221">
            <w:pPr>
              <w:spacing w:after="0"/>
              <w:jc w:val="center"/>
              <w:rPr>
                <w:rFonts w:ascii="Calibri" w:hAnsi="Calibri" w:cs="Calibri"/>
              </w:rPr>
            </w:pPr>
            <w:r>
              <w:rPr>
                <w:rFonts w:ascii="Calibri" w:hAnsi="Calibri" w:cs="Calibri"/>
              </w:rPr>
              <w:t>0</w:t>
            </w:r>
          </w:p>
          <w:p w14:paraId="1E860836" w14:textId="77777777" w:rsidR="000E6337" w:rsidRPr="007D3326" w:rsidRDefault="000E6337" w:rsidP="00834221">
            <w:pPr>
              <w:spacing w:after="0"/>
              <w:jc w:val="center"/>
              <w:rPr>
                <w:rFonts w:ascii="Calibri" w:hAnsi="Calibri" w:cs="Calibri"/>
              </w:rPr>
            </w:pPr>
            <w:r>
              <w:rPr>
                <w:rFonts w:ascii="Calibri" w:hAnsi="Calibri" w:cs="Calibri"/>
              </w:rPr>
              <w:t>0</w:t>
            </w:r>
          </w:p>
          <w:p w14:paraId="116D2244" w14:textId="1D6BFB44" w:rsidR="000E6337" w:rsidRDefault="000E6337" w:rsidP="00834221">
            <w:pPr>
              <w:spacing w:after="0"/>
              <w:jc w:val="center"/>
              <w:rPr>
                <w:rFonts w:ascii="Calibri" w:hAnsi="Calibri" w:cs="Calibri"/>
              </w:rPr>
            </w:pPr>
          </w:p>
        </w:tc>
      </w:tr>
      <w:tr w:rsidR="000E6337" w:rsidRPr="007D3326" w14:paraId="1742948D" w14:textId="77777777" w:rsidTr="00EC35CF">
        <w:trPr>
          <w:trHeight w:val="1072"/>
        </w:trPr>
        <w:tc>
          <w:tcPr>
            <w:tcW w:w="675" w:type="dxa"/>
            <w:vMerge/>
          </w:tcPr>
          <w:p w14:paraId="576F1935" w14:textId="77777777" w:rsidR="000E6337" w:rsidRPr="007D3326" w:rsidRDefault="000E6337" w:rsidP="00834221">
            <w:pPr>
              <w:spacing w:after="0"/>
              <w:jc w:val="both"/>
              <w:rPr>
                <w:rFonts w:ascii="Calibri" w:hAnsi="Calibri" w:cs="Calibri"/>
              </w:rPr>
            </w:pPr>
          </w:p>
        </w:tc>
        <w:tc>
          <w:tcPr>
            <w:tcW w:w="5930" w:type="dxa"/>
          </w:tcPr>
          <w:p w14:paraId="5EB728A1" w14:textId="77777777" w:rsidR="000E3B15" w:rsidRDefault="000E6337" w:rsidP="00834221">
            <w:pPr>
              <w:spacing w:after="0"/>
              <w:jc w:val="both"/>
              <w:rPr>
                <w:rFonts w:ascii="Calibri" w:hAnsi="Calibri" w:cs="Calibri"/>
              </w:rPr>
            </w:pPr>
            <w:r w:rsidRPr="007D3326">
              <w:rPr>
                <w:rFonts w:ascii="Calibri" w:hAnsi="Calibri" w:cs="Calibri"/>
              </w:rPr>
              <w:t xml:space="preserve"> większej ilości interweniowała wobec mieszkańców wsi. Osobami pokrzywdzonymi w wyniku przemocy domowej </w:t>
            </w:r>
          </w:p>
          <w:p w14:paraId="5C26D839" w14:textId="099CC827" w:rsidR="000E6337" w:rsidRPr="007D3326" w:rsidRDefault="000E6337" w:rsidP="00834221">
            <w:pPr>
              <w:spacing w:after="0"/>
              <w:jc w:val="both"/>
              <w:rPr>
                <w:rFonts w:ascii="Calibri" w:hAnsi="Calibri" w:cs="Calibri"/>
              </w:rPr>
            </w:pPr>
            <w:r w:rsidRPr="007D3326">
              <w:rPr>
                <w:rFonts w:ascii="Calibri" w:hAnsi="Calibri" w:cs="Calibri"/>
              </w:rPr>
              <w:t xml:space="preserve">w większości są kobiety. nieletni – </w:t>
            </w:r>
          </w:p>
        </w:tc>
        <w:tc>
          <w:tcPr>
            <w:tcW w:w="914" w:type="dxa"/>
          </w:tcPr>
          <w:p w14:paraId="4943C190" w14:textId="77777777" w:rsidR="000E6337" w:rsidRPr="007D3326" w:rsidRDefault="000E6337" w:rsidP="00834221">
            <w:pPr>
              <w:spacing w:after="0"/>
              <w:jc w:val="center"/>
              <w:rPr>
                <w:rFonts w:ascii="Calibri" w:hAnsi="Calibri" w:cs="Calibri"/>
              </w:rPr>
            </w:pPr>
            <w:r>
              <w:rPr>
                <w:rFonts w:ascii="Calibri" w:hAnsi="Calibri" w:cs="Calibri"/>
              </w:rPr>
              <w:t>0</w:t>
            </w:r>
          </w:p>
          <w:p w14:paraId="5941F7F8" w14:textId="77777777" w:rsidR="000E6337" w:rsidRPr="007D3326" w:rsidRDefault="000E6337" w:rsidP="00834221">
            <w:pPr>
              <w:spacing w:after="0"/>
              <w:jc w:val="center"/>
              <w:rPr>
                <w:rFonts w:ascii="Calibri" w:hAnsi="Calibri" w:cs="Calibri"/>
              </w:rPr>
            </w:pPr>
          </w:p>
        </w:tc>
        <w:tc>
          <w:tcPr>
            <w:tcW w:w="914" w:type="dxa"/>
          </w:tcPr>
          <w:p w14:paraId="52D2C932" w14:textId="77777777" w:rsidR="000E6337" w:rsidRPr="007D3326" w:rsidRDefault="000E6337" w:rsidP="00834221">
            <w:pPr>
              <w:spacing w:after="0"/>
              <w:jc w:val="center"/>
              <w:rPr>
                <w:rFonts w:ascii="Calibri" w:hAnsi="Calibri" w:cs="Calibri"/>
              </w:rPr>
            </w:pPr>
            <w:r>
              <w:rPr>
                <w:rFonts w:ascii="Calibri" w:hAnsi="Calibri" w:cs="Calibri"/>
              </w:rPr>
              <w:t>0</w:t>
            </w:r>
          </w:p>
        </w:tc>
        <w:tc>
          <w:tcPr>
            <w:tcW w:w="855" w:type="dxa"/>
          </w:tcPr>
          <w:p w14:paraId="7B7D76C6" w14:textId="77777777" w:rsidR="000E6337" w:rsidRPr="007D3326" w:rsidRDefault="000E6337" w:rsidP="00834221">
            <w:pPr>
              <w:spacing w:after="0"/>
              <w:jc w:val="center"/>
              <w:rPr>
                <w:rFonts w:ascii="Calibri" w:hAnsi="Calibri" w:cs="Calibri"/>
              </w:rPr>
            </w:pPr>
            <w:r>
              <w:rPr>
                <w:rFonts w:ascii="Calibri" w:hAnsi="Calibri" w:cs="Calibri"/>
              </w:rPr>
              <w:t>0</w:t>
            </w:r>
          </w:p>
        </w:tc>
      </w:tr>
      <w:tr w:rsidR="00DD0EEB" w:rsidRPr="007D3326" w14:paraId="57BC416F" w14:textId="77777777" w:rsidTr="000E3B15">
        <w:trPr>
          <w:trHeight w:val="408"/>
        </w:trPr>
        <w:tc>
          <w:tcPr>
            <w:tcW w:w="675" w:type="dxa"/>
            <w:vMerge w:val="restart"/>
          </w:tcPr>
          <w:p w14:paraId="7162A873" w14:textId="77777777" w:rsidR="00DD0EEB" w:rsidRPr="007D3326" w:rsidRDefault="00DD0EEB" w:rsidP="00834221">
            <w:pPr>
              <w:spacing w:after="0"/>
              <w:jc w:val="both"/>
              <w:rPr>
                <w:rFonts w:ascii="Calibri" w:hAnsi="Calibri" w:cs="Calibri"/>
              </w:rPr>
            </w:pPr>
            <w:r w:rsidRPr="007D3326">
              <w:rPr>
                <w:rFonts w:ascii="Calibri" w:hAnsi="Calibri" w:cs="Calibri"/>
              </w:rPr>
              <w:t>8.</w:t>
            </w:r>
          </w:p>
        </w:tc>
        <w:tc>
          <w:tcPr>
            <w:tcW w:w="5930" w:type="dxa"/>
          </w:tcPr>
          <w:p w14:paraId="0D72BBC1" w14:textId="77B8AEFF" w:rsidR="00DD0EEB" w:rsidRPr="007D3326" w:rsidRDefault="00DD0EEB" w:rsidP="000E3B15">
            <w:pPr>
              <w:spacing w:after="0"/>
              <w:jc w:val="both"/>
              <w:rPr>
                <w:rFonts w:ascii="Calibri" w:hAnsi="Calibri" w:cs="Calibri"/>
              </w:rPr>
            </w:pPr>
            <w:r w:rsidRPr="007D3326">
              <w:rPr>
                <w:rFonts w:ascii="Calibri" w:hAnsi="Calibri" w:cs="Calibri"/>
              </w:rPr>
              <w:t>Liczba przypadków udzielenia pomocy medycznej</w:t>
            </w:r>
          </w:p>
        </w:tc>
        <w:tc>
          <w:tcPr>
            <w:tcW w:w="914" w:type="dxa"/>
          </w:tcPr>
          <w:p w14:paraId="0599964F" w14:textId="29C6C738" w:rsidR="00DD0EEB" w:rsidRPr="007D3326" w:rsidRDefault="00DD0EEB" w:rsidP="00834221">
            <w:pPr>
              <w:spacing w:after="0"/>
              <w:jc w:val="center"/>
              <w:rPr>
                <w:rFonts w:ascii="Calibri" w:hAnsi="Calibri" w:cs="Calibri"/>
              </w:rPr>
            </w:pPr>
          </w:p>
        </w:tc>
        <w:tc>
          <w:tcPr>
            <w:tcW w:w="914" w:type="dxa"/>
          </w:tcPr>
          <w:p w14:paraId="70281B34" w14:textId="3E7D89A7" w:rsidR="00DD0EEB" w:rsidRPr="007D3326" w:rsidRDefault="00DD0EEB" w:rsidP="00834221">
            <w:pPr>
              <w:spacing w:after="0"/>
              <w:jc w:val="center"/>
              <w:rPr>
                <w:rFonts w:ascii="Calibri" w:hAnsi="Calibri" w:cs="Calibri"/>
              </w:rPr>
            </w:pPr>
          </w:p>
        </w:tc>
        <w:tc>
          <w:tcPr>
            <w:tcW w:w="855" w:type="dxa"/>
          </w:tcPr>
          <w:p w14:paraId="4DA8972C" w14:textId="64BE6059" w:rsidR="00DD0EEB" w:rsidRPr="007D3326" w:rsidRDefault="00DD0EEB" w:rsidP="00834221">
            <w:pPr>
              <w:spacing w:after="0"/>
              <w:rPr>
                <w:rFonts w:ascii="Calibri" w:hAnsi="Calibri" w:cs="Calibri"/>
              </w:rPr>
            </w:pPr>
          </w:p>
        </w:tc>
      </w:tr>
      <w:tr w:rsidR="00DD0EEB" w:rsidRPr="007D3326" w14:paraId="3A5FD9DE" w14:textId="77777777" w:rsidTr="000E3B15">
        <w:trPr>
          <w:trHeight w:val="346"/>
        </w:trPr>
        <w:tc>
          <w:tcPr>
            <w:tcW w:w="675" w:type="dxa"/>
            <w:vMerge/>
          </w:tcPr>
          <w:p w14:paraId="3F745D9A" w14:textId="77777777" w:rsidR="00DD0EEB" w:rsidRPr="007D3326" w:rsidRDefault="00DD0EEB" w:rsidP="00834221">
            <w:pPr>
              <w:spacing w:after="0"/>
              <w:jc w:val="both"/>
              <w:rPr>
                <w:rFonts w:ascii="Calibri" w:hAnsi="Calibri" w:cs="Calibri"/>
              </w:rPr>
            </w:pPr>
          </w:p>
        </w:tc>
        <w:tc>
          <w:tcPr>
            <w:tcW w:w="5930" w:type="dxa"/>
          </w:tcPr>
          <w:p w14:paraId="6E37B32F" w14:textId="09667C59" w:rsidR="00DD0EEB" w:rsidRPr="007D3326" w:rsidRDefault="00DD0EEB" w:rsidP="00834221">
            <w:pPr>
              <w:spacing w:after="0"/>
              <w:jc w:val="both"/>
              <w:rPr>
                <w:rFonts w:ascii="Calibri" w:hAnsi="Calibri" w:cs="Calibri"/>
              </w:rPr>
            </w:pPr>
            <w:r w:rsidRPr="007D3326">
              <w:rPr>
                <w:rFonts w:ascii="Calibri" w:hAnsi="Calibri" w:cs="Calibri"/>
              </w:rPr>
              <w:t>pokrzywdzony (a)</w:t>
            </w:r>
          </w:p>
        </w:tc>
        <w:tc>
          <w:tcPr>
            <w:tcW w:w="914" w:type="dxa"/>
          </w:tcPr>
          <w:p w14:paraId="69E214E6" w14:textId="77777777" w:rsidR="00DD0EEB" w:rsidRPr="007D3326" w:rsidRDefault="00DD0EEB" w:rsidP="00834221">
            <w:pPr>
              <w:spacing w:after="0"/>
              <w:jc w:val="center"/>
              <w:rPr>
                <w:rFonts w:ascii="Calibri" w:hAnsi="Calibri" w:cs="Calibri"/>
              </w:rPr>
            </w:pPr>
            <w:r>
              <w:rPr>
                <w:rFonts w:ascii="Calibri" w:hAnsi="Calibri" w:cs="Calibri"/>
              </w:rPr>
              <w:t>0</w:t>
            </w:r>
          </w:p>
        </w:tc>
        <w:tc>
          <w:tcPr>
            <w:tcW w:w="914" w:type="dxa"/>
          </w:tcPr>
          <w:p w14:paraId="21489B17" w14:textId="77777777" w:rsidR="00DD0EEB" w:rsidRPr="007D3326" w:rsidRDefault="00DD0EEB" w:rsidP="00834221">
            <w:pPr>
              <w:spacing w:after="0"/>
              <w:jc w:val="center"/>
              <w:rPr>
                <w:rFonts w:ascii="Calibri" w:hAnsi="Calibri" w:cs="Calibri"/>
              </w:rPr>
            </w:pPr>
            <w:r>
              <w:rPr>
                <w:rFonts w:ascii="Calibri" w:hAnsi="Calibri" w:cs="Calibri"/>
              </w:rPr>
              <w:t>0</w:t>
            </w:r>
          </w:p>
        </w:tc>
        <w:tc>
          <w:tcPr>
            <w:tcW w:w="855" w:type="dxa"/>
          </w:tcPr>
          <w:p w14:paraId="79728B88" w14:textId="77777777" w:rsidR="00DD0EEB" w:rsidRPr="007D3326" w:rsidRDefault="00DD0EEB" w:rsidP="00834221">
            <w:pPr>
              <w:spacing w:after="0"/>
              <w:rPr>
                <w:rFonts w:ascii="Calibri" w:hAnsi="Calibri" w:cs="Calibri"/>
              </w:rPr>
            </w:pPr>
            <w:r w:rsidRPr="007D3326">
              <w:rPr>
                <w:rFonts w:ascii="Calibri" w:hAnsi="Calibri" w:cs="Calibri"/>
              </w:rPr>
              <w:t>5</w:t>
            </w:r>
          </w:p>
        </w:tc>
      </w:tr>
      <w:tr w:rsidR="00DD0EEB" w:rsidRPr="007D3326" w14:paraId="19A80EE7" w14:textId="77777777" w:rsidTr="00361098">
        <w:trPr>
          <w:trHeight w:val="372"/>
        </w:trPr>
        <w:tc>
          <w:tcPr>
            <w:tcW w:w="675" w:type="dxa"/>
            <w:vMerge/>
          </w:tcPr>
          <w:p w14:paraId="1F1B081A" w14:textId="77777777" w:rsidR="00DD0EEB" w:rsidRPr="007D3326" w:rsidRDefault="00DD0EEB" w:rsidP="00834221">
            <w:pPr>
              <w:spacing w:after="0"/>
              <w:jc w:val="both"/>
              <w:rPr>
                <w:rFonts w:ascii="Calibri" w:hAnsi="Calibri" w:cs="Calibri"/>
              </w:rPr>
            </w:pPr>
          </w:p>
        </w:tc>
        <w:tc>
          <w:tcPr>
            <w:tcW w:w="5930" w:type="dxa"/>
          </w:tcPr>
          <w:p w14:paraId="6B129693" w14:textId="4D5A7BE8" w:rsidR="00DD0EEB" w:rsidRPr="007D3326" w:rsidRDefault="00DD0EEB" w:rsidP="00834221">
            <w:pPr>
              <w:spacing w:after="0"/>
              <w:jc w:val="both"/>
              <w:rPr>
                <w:rFonts w:ascii="Calibri" w:hAnsi="Calibri" w:cs="Calibri"/>
              </w:rPr>
            </w:pPr>
            <w:r w:rsidRPr="007D3326">
              <w:rPr>
                <w:rFonts w:ascii="Calibri" w:hAnsi="Calibri" w:cs="Calibri"/>
              </w:rPr>
              <w:t>sprawca</w:t>
            </w:r>
          </w:p>
        </w:tc>
        <w:tc>
          <w:tcPr>
            <w:tcW w:w="914" w:type="dxa"/>
          </w:tcPr>
          <w:p w14:paraId="43276A08" w14:textId="3BBD0A58" w:rsidR="00DD0EEB" w:rsidRPr="007D3326" w:rsidRDefault="00DD0EEB" w:rsidP="00834221">
            <w:pPr>
              <w:spacing w:after="0"/>
              <w:jc w:val="center"/>
              <w:rPr>
                <w:rFonts w:ascii="Calibri" w:hAnsi="Calibri" w:cs="Calibri"/>
              </w:rPr>
            </w:pPr>
            <w:r>
              <w:rPr>
                <w:rFonts w:ascii="Calibri" w:hAnsi="Calibri" w:cs="Calibri"/>
              </w:rPr>
              <w:t>0</w:t>
            </w:r>
          </w:p>
        </w:tc>
        <w:tc>
          <w:tcPr>
            <w:tcW w:w="914" w:type="dxa"/>
          </w:tcPr>
          <w:p w14:paraId="5A1B8CA5" w14:textId="5E42ABA8" w:rsidR="00DD0EEB" w:rsidRPr="007D3326" w:rsidRDefault="00DD0EEB" w:rsidP="00834221">
            <w:pPr>
              <w:spacing w:after="0"/>
              <w:jc w:val="center"/>
              <w:rPr>
                <w:rFonts w:ascii="Calibri" w:hAnsi="Calibri" w:cs="Calibri"/>
              </w:rPr>
            </w:pPr>
            <w:r>
              <w:rPr>
                <w:rFonts w:ascii="Calibri" w:hAnsi="Calibri" w:cs="Calibri"/>
              </w:rPr>
              <w:t>0</w:t>
            </w:r>
          </w:p>
        </w:tc>
        <w:tc>
          <w:tcPr>
            <w:tcW w:w="855" w:type="dxa"/>
          </w:tcPr>
          <w:p w14:paraId="6DEF8AAD" w14:textId="3EC03621" w:rsidR="00DD0EEB" w:rsidRPr="007D3326" w:rsidRDefault="00DD0EEB" w:rsidP="00834221">
            <w:pPr>
              <w:spacing w:after="0"/>
              <w:rPr>
                <w:rFonts w:ascii="Calibri" w:hAnsi="Calibri" w:cs="Calibri"/>
              </w:rPr>
            </w:pPr>
            <w:r>
              <w:rPr>
                <w:rFonts w:ascii="Calibri" w:hAnsi="Calibri" w:cs="Calibri"/>
              </w:rPr>
              <w:t>0</w:t>
            </w:r>
          </w:p>
        </w:tc>
      </w:tr>
      <w:tr w:rsidR="0057475E" w:rsidRPr="007D3326" w14:paraId="383B3194" w14:textId="77777777" w:rsidTr="00361098">
        <w:tc>
          <w:tcPr>
            <w:tcW w:w="675" w:type="dxa"/>
          </w:tcPr>
          <w:p w14:paraId="6C271FFB" w14:textId="77777777" w:rsidR="0057475E" w:rsidRPr="007D3326" w:rsidRDefault="0057475E" w:rsidP="00834221">
            <w:pPr>
              <w:spacing w:after="0"/>
              <w:jc w:val="both"/>
              <w:rPr>
                <w:rFonts w:ascii="Calibri" w:hAnsi="Calibri" w:cs="Calibri"/>
              </w:rPr>
            </w:pPr>
            <w:r w:rsidRPr="007D3326">
              <w:rPr>
                <w:rFonts w:ascii="Calibri" w:hAnsi="Calibri" w:cs="Calibri"/>
              </w:rPr>
              <w:t>9.</w:t>
            </w:r>
          </w:p>
        </w:tc>
        <w:tc>
          <w:tcPr>
            <w:tcW w:w="5930" w:type="dxa"/>
          </w:tcPr>
          <w:p w14:paraId="3402C629" w14:textId="77777777" w:rsidR="0057475E" w:rsidRPr="007D3326" w:rsidRDefault="0057475E" w:rsidP="00834221">
            <w:pPr>
              <w:spacing w:after="0"/>
              <w:jc w:val="both"/>
              <w:rPr>
                <w:rFonts w:ascii="Calibri" w:hAnsi="Calibri" w:cs="Calibri"/>
              </w:rPr>
            </w:pPr>
            <w:r w:rsidRPr="007D3326">
              <w:rPr>
                <w:rFonts w:ascii="Calibri" w:hAnsi="Calibri" w:cs="Calibri"/>
              </w:rPr>
              <w:t>Liczba dzieci przewiezionych do szpitala, placówki, oddanych pod opiekę osoby spokrewnionej</w:t>
            </w:r>
          </w:p>
        </w:tc>
        <w:tc>
          <w:tcPr>
            <w:tcW w:w="914" w:type="dxa"/>
          </w:tcPr>
          <w:p w14:paraId="6978F4F9" w14:textId="72C1C08A" w:rsidR="0057475E" w:rsidRPr="007D3326" w:rsidRDefault="00AD18EC" w:rsidP="00834221">
            <w:pPr>
              <w:spacing w:after="0"/>
              <w:jc w:val="center"/>
              <w:rPr>
                <w:rFonts w:ascii="Calibri" w:hAnsi="Calibri" w:cs="Calibri"/>
              </w:rPr>
            </w:pPr>
            <w:r>
              <w:rPr>
                <w:rFonts w:ascii="Calibri" w:hAnsi="Calibri" w:cs="Calibri"/>
              </w:rPr>
              <w:t>0</w:t>
            </w:r>
          </w:p>
        </w:tc>
        <w:tc>
          <w:tcPr>
            <w:tcW w:w="914" w:type="dxa"/>
          </w:tcPr>
          <w:p w14:paraId="605AEBBE" w14:textId="5ACA6DD5" w:rsidR="0057475E" w:rsidRPr="007D3326" w:rsidRDefault="00AD18EC" w:rsidP="00834221">
            <w:pPr>
              <w:spacing w:after="0"/>
              <w:jc w:val="center"/>
              <w:rPr>
                <w:rFonts w:ascii="Calibri" w:hAnsi="Calibri" w:cs="Calibri"/>
              </w:rPr>
            </w:pPr>
            <w:r>
              <w:rPr>
                <w:rFonts w:ascii="Calibri" w:hAnsi="Calibri" w:cs="Calibri"/>
              </w:rPr>
              <w:t>0</w:t>
            </w:r>
          </w:p>
        </w:tc>
        <w:tc>
          <w:tcPr>
            <w:tcW w:w="855" w:type="dxa"/>
          </w:tcPr>
          <w:p w14:paraId="1B12B875" w14:textId="311018B6" w:rsidR="0057475E" w:rsidRPr="007D3326" w:rsidRDefault="00AD18EC" w:rsidP="00834221">
            <w:pPr>
              <w:spacing w:after="0"/>
              <w:jc w:val="center"/>
              <w:rPr>
                <w:rFonts w:ascii="Calibri" w:hAnsi="Calibri" w:cs="Calibri"/>
              </w:rPr>
            </w:pPr>
            <w:r>
              <w:rPr>
                <w:rFonts w:ascii="Calibri" w:hAnsi="Calibri" w:cs="Calibri"/>
              </w:rPr>
              <w:t>0</w:t>
            </w:r>
          </w:p>
        </w:tc>
      </w:tr>
    </w:tbl>
    <w:p w14:paraId="18CDC60E" w14:textId="52C31CB4" w:rsidR="00361098" w:rsidRDefault="00361098" w:rsidP="00834221">
      <w:pPr>
        <w:spacing w:after="0"/>
        <w:rPr>
          <w:rFonts w:ascii="Calibri" w:hAnsi="Calibri" w:cs="Calibri"/>
          <w:i/>
          <w:sz w:val="24"/>
          <w:szCs w:val="24"/>
        </w:rPr>
      </w:pPr>
      <w:r w:rsidRPr="007D3326">
        <w:rPr>
          <w:rFonts w:ascii="Calibri" w:hAnsi="Calibri" w:cs="Calibri"/>
          <w:i/>
          <w:sz w:val="24"/>
          <w:szCs w:val="24"/>
        </w:rPr>
        <w:t>Źródło: opracowania własne PCPR w Wyszkowie</w:t>
      </w:r>
    </w:p>
    <w:p w14:paraId="3D62928C" w14:textId="77777777" w:rsidR="000E3B15" w:rsidRPr="007D3326" w:rsidRDefault="000E3B15" w:rsidP="00834221">
      <w:pPr>
        <w:spacing w:after="0"/>
        <w:rPr>
          <w:rFonts w:ascii="Calibri" w:hAnsi="Calibri" w:cs="Calibri"/>
          <w:i/>
          <w:sz w:val="24"/>
          <w:szCs w:val="24"/>
        </w:rPr>
      </w:pPr>
    </w:p>
    <w:p w14:paraId="4BAB43DB" w14:textId="2CC579C1" w:rsidR="007967D9" w:rsidRPr="007D3326" w:rsidRDefault="007967D9" w:rsidP="00834221">
      <w:pPr>
        <w:spacing w:after="0"/>
        <w:jc w:val="both"/>
        <w:rPr>
          <w:rFonts w:ascii="Calibri" w:hAnsi="Calibri" w:cs="Calibri"/>
          <w:iCs/>
          <w:sz w:val="24"/>
          <w:szCs w:val="24"/>
        </w:rPr>
      </w:pPr>
      <w:r w:rsidRPr="007D3326">
        <w:rPr>
          <w:rFonts w:ascii="Calibri" w:hAnsi="Calibri" w:cs="Calibri"/>
          <w:iCs/>
          <w:sz w:val="24"/>
          <w:szCs w:val="24"/>
        </w:rPr>
        <w:t>Z informacji przekazanej przez Komendę Policji wynika, iż zmalała liczba interwencji domowych podejmowanych w okresie badanym.</w:t>
      </w:r>
    </w:p>
    <w:p w14:paraId="60232C2E" w14:textId="73CF7BEB" w:rsidR="007967D9" w:rsidRPr="007D3326" w:rsidRDefault="007967D9" w:rsidP="00834221">
      <w:pPr>
        <w:spacing w:after="0"/>
        <w:jc w:val="both"/>
        <w:rPr>
          <w:rFonts w:ascii="Calibri" w:hAnsi="Calibri" w:cs="Calibri"/>
          <w:iCs/>
          <w:sz w:val="24"/>
          <w:szCs w:val="24"/>
        </w:rPr>
      </w:pPr>
      <w:r w:rsidRPr="007D3326">
        <w:rPr>
          <w:rFonts w:ascii="Calibri" w:hAnsi="Calibri" w:cs="Calibri"/>
          <w:iCs/>
          <w:sz w:val="24"/>
          <w:szCs w:val="24"/>
        </w:rPr>
        <w:t xml:space="preserve">Znacząco wzrosła liczba sporządzonych Niebieskich Kart; w większości dokumenty dotyczą </w:t>
      </w:r>
      <w:r w:rsidR="00CB721C" w:rsidRPr="007D3326">
        <w:rPr>
          <w:rFonts w:ascii="Calibri" w:hAnsi="Calibri" w:cs="Calibri"/>
          <w:iCs/>
          <w:sz w:val="24"/>
          <w:szCs w:val="24"/>
        </w:rPr>
        <w:t>mieszkańców wsi.</w:t>
      </w:r>
    </w:p>
    <w:p w14:paraId="01400CEB" w14:textId="2AEB59E0" w:rsidR="00CB721C" w:rsidRPr="007D3326" w:rsidRDefault="00CB721C" w:rsidP="00834221">
      <w:pPr>
        <w:spacing w:after="0"/>
        <w:jc w:val="both"/>
        <w:rPr>
          <w:rFonts w:ascii="Calibri" w:hAnsi="Calibri" w:cs="Calibri"/>
          <w:iCs/>
          <w:sz w:val="24"/>
          <w:szCs w:val="24"/>
        </w:rPr>
      </w:pPr>
      <w:r w:rsidRPr="007D3326">
        <w:rPr>
          <w:rFonts w:ascii="Calibri" w:hAnsi="Calibri" w:cs="Calibri"/>
          <w:iCs/>
          <w:sz w:val="24"/>
          <w:szCs w:val="24"/>
        </w:rPr>
        <w:t xml:space="preserve">Wzrasta liczba osób pokrzywdzonych w wyniku przemocy domowej. </w:t>
      </w:r>
      <w:r w:rsidR="0002231C">
        <w:rPr>
          <w:rFonts w:ascii="Calibri" w:hAnsi="Calibri" w:cs="Calibri"/>
          <w:iCs/>
          <w:sz w:val="24"/>
          <w:szCs w:val="24"/>
        </w:rPr>
        <w:t>Najczęściej</w:t>
      </w:r>
      <w:r w:rsidRPr="007D3326">
        <w:rPr>
          <w:rFonts w:ascii="Calibri" w:hAnsi="Calibri" w:cs="Calibri"/>
          <w:iCs/>
          <w:sz w:val="24"/>
          <w:szCs w:val="24"/>
        </w:rPr>
        <w:t xml:space="preserve"> osobami doznającymi przemocy domowej są kobiety, natomiast sprawcami przemocy domowej są mężczyźni.</w:t>
      </w:r>
    </w:p>
    <w:p w14:paraId="011D624B" w14:textId="22FB9179" w:rsidR="00CB721C" w:rsidRPr="007D3326" w:rsidRDefault="00CB721C" w:rsidP="00834221">
      <w:pPr>
        <w:spacing w:after="0"/>
        <w:jc w:val="both"/>
        <w:rPr>
          <w:rFonts w:ascii="Calibri" w:hAnsi="Calibri" w:cs="Calibri"/>
          <w:iCs/>
          <w:sz w:val="24"/>
          <w:szCs w:val="24"/>
        </w:rPr>
      </w:pPr>
      <w:r w:rsidRPr="007D3326">
        <w:rPr>
          <w:rFonts w:ascii="Calibri" w:hAnsi="Calibri" w:cs="Calibri"/>
          <w:iCs/>
          <w:sz w:val="24"/>
          <w:szCs w:val="24"/>
        </w:rPr>
        <w:t>Z ogólnej liczby sprawców przemocy domowej, 24 %</w:t>
      </w:r>
      <w:r w:rsidR="0047215F">
        <w:rPr>
          <w:rFonts w:ascii="Calibri" w:hAnsi="Calibri" w:cs="Calibri"/>
          <w:iCs/>
          <w:sz w:val="24"/>
          <w:szCs w:val="24"/>
        </w:rPr>
        <w:t xml:space="preserve"> z nich</w:t>
      </w:r>
      <w:r w:rsidRPr="007D3326">
        <w:rPr>
          <w:rFonts w:ascii="Calibri" w:hAnsi="Calibri" w:cs="Calibri"/>
          <w:iCs/>
          <w:sz w:val="24"/>
          <w:szCs w:val="24"/>
        </w:rPr>
        <w:t xml:space="preserve"> zostało zatrzymanych.</w:t>
      </w:r>
    </w:p>
    <w:p w14:paraId="1B29EF53" w14:textId="66D33B72" w:rsidR="0057475E" w:rsidRDefault="00CB721C" w:rsidP="00834221">
      <w:pPr>
        <w:spacing w:after="0"/>
        <w:jc w:val="both"/>
        <w:rPr>
          <w:rFonts w:ascii="Calibri" w:hAnsi="Calibri" w:cs="Calibri"/>
          <w:iCs/>
          <w:sz w:val="24"/>
          <w:szCs w:val="24"/>
        </w:rPr>
      </w:pPr>
      <w:r w:rsidRPr="007D3326">
        <w:rPr>
          <w:rFonts w:ascii="Calibri" w:hAnsi="Calibri" w:cs="Calibri"/>
          <w:iCs/>
          <w:sz w:val="24"/>
          <w:szCs w:val="24"/>
        </w:rPr>
        <w:lastRenderedPageBreak/>
        <w:t xml:space="preserve">Z ogólnej liczby sprawców przemocy domowej będących pod wpływem alkoholu w ilości będącej bliskiej 100% byli </w:t>
      </w:r>
      <w:r w:rsidR="0047215F">
        <w:rPr>
          <w:rFonts w:ascii="Calibri" w:hAnsi="Calibri" w:cs="Calibri"/>
          <w:iCs/>
          <w:sz w:val="24"/>
          <w:szCs w:val="24"/>
        </w:rPr>
        <w:t xml:space="preserve">mężczyźni. </w:t>
      </w:r>
    </w:p>
    <w:p w14:paraId="182F4692" w14:textId="77777777" w:rsidR="00F35092" w:rsidRPr="007D3326" w:rsidRDefault="00F35092" w:rsidP="00834221">
      <w:pPr>
        <w:spacing w:after="0"/>
        <w:jc w:val="both"/>
        <w:rPr>
          <w:rFonts w:ascii="Calibri" w:hAnsi="Calibri" w:cs="Calibri"/>
          <w:iCs/>
          <w:sz w:val="24"/>
          <w:szCs w:val="24"/>
        </w:rPr>
      </w:pPr>
    </w:p>
    <w:p w14:paraId="32CEF32F" w14:textId="2FA650B1" w:rsidR="0057475E" w:rsidRPr="007D3326" w:rsidRDefault="0057475E" w:rsidP="00834221">
      <w:pPr>
        <w:spacing w:after="0"/>
        <w:jc w:val="both"/>
        <w:rPr>
          <w:rFonts w:ascii="Calibri" w:hAnsi="Calibri" w:cs="Calibri"/>
          <w:sz w:val="24"/>
          <w:szCs w:val="24"/>
        </w:rPr>
      </w:pPr>
      <w:r w:rsidRPr="007D3326">
        <w:rPr>
          <w:rFonts w:ascii="Calibri" w:hAnsi="Calibri" w:cs="Calibri"/>
          <w:b/>
          <w:sz w:val="24"/>
          <w:szCs w:val="24"/>
        </w:rPr>
        <w:t>Tabela nr 3.</w:t>
      </w:r>
      <w:r w:rsidRPr="007D3326">
        <w:rPr>
          <w:rFonts w:ascii="Calibri" w:hAnsi="Calibri" w:cs="Calibri"/>
          <w:sz w:val="24"/>
          <w:szCs w:val="24"/>
        </w:rPr>
        <w:t xml:space="preserve"> Postępowania przygotowawcze w sprawie przemocy domowej prowadzone przez KPP w Wyszkowie w latach 2021-2023</w:t>
      </w:r>
      <w:r w:rsidR="00802121">
        <w:rPr>
          <w:rFonts w:ascii="Calibri" w:hAnsi="Calibri" w:cs="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842"/>
        <w:gridCol w:w="1843"/>
        <w:gridCol w:w="1843"/>
      </w:tblGrid>
      <w:tr w:rsidR="0057475E" w:rsidRPr="007D3326" w14:paraId="1A5666DE" w14:textId="77777777" w:rsidTr="00361098">
        <w:trPr>
          <w:trHeight w:val="516"/>
        </w:trPr>
        <w:tc>
          <w:tcPr>
            <w:tcW w:w="3684" w:type="dxa"/>
          </w:tcPr>
          <w:p w14:paraId="1E6DDE99" w14:textId="77777777" w:rsidR="00F35092" w:rsidRDefault="00F35092" w:rsidP="00834221">
            <w:pPr>
              <w:spacing w:after="0"/>
              <w:jc w:val="center"/>
              <w:rPr>
                <w:rFonts w:ascii="Calibri" w:hAnsi="Calibri" w:cs="Calibri"/>
                <w:b/>
                <w:sz w:val="24"/>
                <w:szCs w:val="24"/>
              </w:rPr>
            </w:pPr>
          </w:p>
          <w:p w14:paraId="4854161C" w14:textId="7884EC65" w:rsidR="0057475E" w:rsidRPr="007D3326" w:rsidRDefault="00CB721C" w:rsidP="00834221">
            <w:pPr>
              <w:spacing w:after="0"/>
              <w:jc w:val="center"/>
              <w:rPr>
                <w:rFonts w:ascii="Calibri" w:hAnsi="Calibri" w:cs="Calibri"/>
                <w:b/>
                <w:sz w:val="24"/>
                <w:szCs w:val="24"/>
              </w:rPr>
            </w:pPr>
            <w:r w:rsidRPr="007D3326">
              <w:rPr>
                <w:rFonts w:ascii="Calibri" w:hAnsi="Calibri" w:cs="Calibri"/>
                <w:b/>
                <w:sz w:val="24"/>
                <w:szCs w:val="24"/>
              </w:rPr>
              <w:t>z</w:t>
            </w:r>
            <w:r w:rsidR="0057475E" w:rsidRPr="007D3326">
              <w:rPr>
                <w:rFonts w:ascii="Calibri" w:hAnsi="Calibri" w:cs="Calibri"/>
                <w:b/>
                <w:sz w:val="24"/>
                <w:szCs w:val="24"/>
              </w:rPr>
              <w:t xml:space="preserve"> art. 207 kk</w:t>
            </w:r>
          </w:p>
          <w:p w14:paraId="783AC5FC" w14:textId="77777777" w:rsidR="0057475E" w:rsidRDefault="0057475E" w:rsidP="00834221">
            <w:pPr>
              <w:spacing w:after="0"/>
              <w:jc w:val="center"/>
              <w:rPr>
                <w:rFonts w:ascii="Calibri" w:hAnsi="Calibri" w:cs="Calibri"/>
                <w:b/>
                <w:sz w:val="24"/>
                <w:szCs w:val="24"/>
              </w:rPr>
            </w:pPr>
            <w:r w:rsidRPr="007D3326">
              <w:rPr>
                <w:rFonts w:ascii="Calibri" w:hAnsi="Calibri" w:cs="Calibri"/>
                <w:b/>
                <w:sz w:val="24"/>
                <w:szCs w:val="24"/>
              </w:rPr>
              <w:t>Znęcanie się nad rodziną</w:t>
            </w:r>
          </w:p>
          <w:p w14:paraId="5CE10750" w14:textId="77777777" w:rsidR="00F35092" w:rsidRPr="007D3326" w:rsidRDefault="00F35092" w:rsidP="00834221">
            <w:pPr>
              <w:spacing w:after="0"/>
              <w:jc w:val="center"/>
              <w:rPr>
                <w:rFonts w:ascii="Calibri" w:hAnsi="Calibri" w:cs="Calibri"/>
                <w:b/>
                <w:sz w:val="24"/>
                <w:szCs w:val="24"/>
              </w:rPr>
            </w:pPr>
          </w:p>
        </w:tc>
        <w:tc>
          <w:tcPr>
            <w:tcW w:w="1842" w:type="dxa"/>
          </w:tcPr>
          <w:p w14:paraId="646BD7FB" w14:textId="77777777" w:rsidR="00F35092" w:rsidRDefault="00F35092" w:rsidP="00834221">
            <w:pPr>
              <w:spacing w:after="0"/>
              <w:jc w:val="center"/>
              <w:rPr>
                <w:rFonts w:ascii="Calibri" w:hAnsi="Calibri" w:cs="Calibri"/>
                <w:b/>
                <w:sz w:val="24"/>
                <w:szCs w:val="24"/>
              </w:rPr>
            </w:pPr>
          </w:p>
          <w:p w14:paraId="3FE26B6B" w14:textId="78014974"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Wszczęte</w:t>
            </w:r>
          </w:p>
        </w:tc>
        <w:tc>
          <w:tcPr>
            <w:tcW w:w="1843" w:type="dxa"/>
          </w:tcPr>
          <w:p w14:paraId="5CA41D1F" w14:textId="77777777" w:rsidR="00F35092" w:rsidRDefault="00F35092" w:rsidP="00834221">
            <w:pPr>
              <w:spacing w:after="0"/>
              <w:jc w:val="center"/>
              <w:rPr>
                <w:rFonts w:ascii="Calibri" w:hAnsi="Calibri" w:cs="Calibri"/>
                <w:b/>
                <w:sz w:val="24"/>
                <w:szCs w:val="24"/>
              </w:rPr>
            </w:pPr>
          </w:p>
          <w:p w14:paraId="6C3FBC2A" w14:textId="1849A74E"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Stwierdzone</w:t>
            </w:r>
          </w:p>
        </w:tc>
        <w:tc>
          <w:tcPr>
            <w:tcW w:w="1843" w:type="dxa"/>
          </w:tcPr>
          <w:p w14:paraId="154CBF4E" w14:textId="77777777" w:rsidR="00F35092" w:rsidRDefault="00F35092" w:rsidP="00834221">
            <w:pPr>
              <w:spacing w:after="0"/>
              <w:jc w:val="center"/>
              <w:rPr>
                <w:rFonts w:ascii="Calibri" w:hAnsi="Calibri" w:cs="Calibri"/>
                <w:b/>
                <w:sz w:val="24"/>
                <w:szCs w:val="24"/>
              </w:rPr>
            </w:pPr>
          </w:p>
          <w:p w14:paraId="64227E5B" w14:textId="1EFE1A89"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Zakończone</w:t>
            </w:r>
          </w:p>
        </w:tc>
      </w:tr>
      <w:tr w:rsidR="0057475E" w:rsidRPr="007D3326" w14:paraId="24B0A8EB" w14:textId="77777777" w:rsidTr="00361098">
        <w:tc>
          <w:tcPr>
            <w:tcW w:w="3684" w:type="dxa"/>
          </w:tcPr>
          <w:p w14:paraId="7FB50526" w14:textId="77777777"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2021 rok</w:t>
            </w:r>
          </w:p>
        </w:tc>
        <w:tc>
          <w:tcPr>
            <w:tcW w:w="1842" w:type="dxa"/>
          </w:tcPr>
          <w:p w14:paraId="5E936CFA" w14:textId="498A30A0"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33</w:t>
            </w:r>
          </w:p>
        </w:tc>
        <w:tc>
          <w:tcPr>
            <w:tcW w:w="1843" w:type="dxa"/>
          </w:tcPr>
          <w:p w14:paraId="58C89B7E" w14:textId="2534991A"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7</w:t>
            </w:r>
          </w:p>
        </w:tc>
        <w:tc>
          <w:tcPr>
            <w:tcW w:w="1843" w:type="dxa"/>
          </w:tcPr>
          <w:p w14:paraId="23022776" w14:textId="2C1EB05E"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33</w:t>
            </w:r>
          </w:p>
        </w:tc>
      </w:tr>
      <w:tr w:rsidR="0057475E" w:rsidRPr="007D3326" w14:paraId="796B9D0A" w14:textId="77777777" w:rsidTr="00361098">
        <w:tc>
          <w:tcPr>
            <w:tcW w:w="3684" w:type="dxa"/>
          </w:tcPr>
          <w:p w14:paraId="284D0B0D" w14:textId="77777777"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2022 rok</w:t>
            </w:r>
          </w:p>
        </w:tc>
        <w:tc>
          <w:tcPr>
            <w:tcW w:w="1842" w:type="dxa"/>
          </w:tcPr>
          <w:p w14:paraId="2EADB6BC" w14:textId="0301FED4"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21</w:t>
            </w:r>
          </w:p>
        </w:tc>
        <w:tc>
          <w:tcPr>
            <w:tcW w:w="1843" w:type="dxa"/>
          </w:tcPr>
          <w:p w14:paraId="594808F0" w14:textId="6DE22E25"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9</w:t>
            </w:r>
          </w:p>
        </w:tc>
        <w:tc>
          <w:tcPr>
            <w:tcW w:w="1843" w:type="dxa"/>
          </w:tcPr>
          <w:p w14:paraId="3B8BB355" w14:textId="3060E16A"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9</w:t>
            </w:r>
          </w:p>
        </w:tc>
      </w:tr>
      <w:tr w:rsidR="0057475E" w:rsidRPr="007D3326" w14:paraId="30942566" w14:textId="77777777" w:rsidTr="00361098">
        <w:tc>
          <w:tcPr>
            <w:tcW w:w="3684" w:type="dxa"/>
          </w:tcPr>
          <w:p w14:paraId="30748EAE" w14:textId="77777777"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2023 rok</w:t>
            </w:r>
          </w:p>
        </w:tc>
        <w:tc>
          <w:tcPr>
            <w:tcW w:w="1842" w:type="dxa"/>
          </w:tcPr>
          <w:p w14:paraId="02928168" w14:textId="69816CB7"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45</w:t>
            </w:r>
          </w:p>
        </w:tc>
        <w:tc>
          <w:tcPr>
            <w:tcW w:w="1843" w:type="dxa"/>
          </w:tcPr>
          <w:p w14:paraId="497B1E3D" w14:textId="423914EB"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17</w:t>
            </w:r>
          </w:p>
        </w:tc>
        <w:tc>
          <w:tcPr>
            <w:tcW w:w="1843" w:type="dxa"/>
          </w:tcPr>
          <w:p w14:paraId="1343F17E" w14:textId="153F0F72"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42</w:t>
            </w:r>
          </w:p>
        </w:tc>
      </w:tr>
    </w:tbl>
    <w:p w14:paraId="24A2E8E8" w14:textId="3FBE48E3" w:rsidR="00361098" w:rsidRDefault="00361098" w:rsidP="00834221">
      <w:pPr>
        <w:spacing w:after="0"/>
        <w:rPr>
          <w:rFonts w:ascii="Calibri" w:hAnsi="Calibri" w:cs="Calibri"/>
          <w:i/>
          <w:sz w:val="24"/>
          <w:szCs w:val="24"/>
        </w:rPr>
      </w:pPr>
      <w:r w:rsidRPr="007D3326">
        <w:rPr>
          <w:rFonts w:ascii="Calibri" w:hAnsi="Calibri" w:cs="Calibri"/>
          <w:i/>
          <w:sz w:val="24"/>
          <w:szCs w:val="24"/>
        </w:rPr>
        <w:t>Źródło: opracowania własne PCPR w Wyszkowie</w:t>
      </w:r>
    </w:p>
    <w:p w14:paraId="38687D20" w14:textId="77777777" w:rsidR="00F35092" w:rsidRPr="007D3326" w:rsidRDefault="00F35092" w:rsidP="00834221">
      <w:pPr>
        <w:spacing w:after="0"/>
        <w:rPr>
          <w:rFonts w:ascii="Calibri" w:hAnsi="Calibri" w:cs="Calibri"/>
          <w:i/>
          <w:sz w:val="24"/>
          <w:szCs w:val="24"/>
        </w:rPr>
      </w:pPr>
    </w:p>
    <w:p w14:paraId="4515DCA2" w14:textId="144EDAAC" w:rsidR="00A161D4" w:rsidRDefault="00CB721C" w:rsidP="00834221">
      <w:pPr>
        <w:spacing w:after="0"/>
        <w:jc w:val="both"/>
        <w:rPr>
          <w:rFonts w:ascii="Calibri" w:hAnsi="Calibri" w:cs="Calibri"/>
          <w:iCs/>
          <w:sz w:val="24"/>
          <w:szCs w:val="24"/>
        </w:rPr>
      </w:pPr>
      <w:r w:rsidRPr="007D3326">
        <w:rPr>
          <w:rFonts w:ascii="Calibri" w:hAnsi="Calibri" w:cs="Calibri"/>
          <w:iCs/>
          <w:sz w:val="24"/>
          <w:szCs w:val="24"/>
        </w:rPr>
        <w:t>W przypadku stosowania przemocy domowej, Policja ma obowiązek podejmowania działań</w:t>
      </w:r>
      <w:r w:rsidR="00BD3D3D" w:rsidRPr="007D3326">
        <w:rPr>
          <w:rFonts w:ascii="Calibri" w:hAnsi="Calibri" w:cs="Calibri"/>
          <w:iCs/>
          <w:sz w:val="24"/>
          <w:szCs w:val="24"/>
        </w:rPr>
        <w:t>. W badanym okresie znacząco wzrosła liczba wszczętych przez Policję postępowań wobec sprawców przemocy. W 2023 r. wszczęte postępowania zostały w</w:t>
      </w:r>
      <w:r w:rsidR="00F35092">
        <w:rPr>
          <w:rFonts w:ascii="Calibri" w:hAnsi="Calibri" w:cs="Calibri"/>
          <w:iCs/>
          <w:sz w:val="24"/>
          <w:szCs w:val="24"/>
        </w:rPr>
        <w:t xml:space="preserve"> </w:t>
      </w:r>
      <w:r w:rsidR="00BD3D3D" w:rsidRPr="007D3326">
        <w:rPr>
          <w:rFonts w:ascii="Calibri" w:hAnsi="Calibri" w:cs="Calibri"/>
          <w:iCs/>
          <w:sz w:val="24"/>
          <w:szCs w:val="24"/>
        </w:rPr>
        <w:t>większości zakończone</w:t>
      </w:r>
      <w:r w:rsidR="006153B1" w:rsidRPr="007D3326">
        <w:rPr>
          <w:rFonts w:ascii="Calibri" w:hAnsi="Calibri" w:cs="Calibri"/>
          <w:iCs/>
          <w:sz w:val="24"/>
          <w:szCs w:val="24"/>
        </w:rPr>
        <w:t>.</w:t>
      </w:r>
    </w:p>
    <w:p w14:paraId="7E082202" w14:textId="77777777" w:rsidR="00F35092" w:rsidRPr="00AD18EC" w:rsidRDefault="00F35092" w:rsidP="00834221">
      <w:pPr>
        <w:spacing w:after="0"/>
        <w:jc w:val="both"/>
        <w:rPr>
          <w:rFonts w:ascii="Calibri" w:hAnsi="Calibri" w:cs="Calibri"/>
          <w:iCs/>
          <w:sz w:val="24"/>
          <w:szCs w:val="24"/>
        </w:rPr>
      </w:pPr>
    </w:p>
    <w:p w14:paraId="0E260123" w14:textId="01CA56B4" w:rsidR="0057475E" w:rsidRPr="007D3326" w:rsidRDefault="0057475E" w:rsidP="00834221">
      <w:pPr>
        <w:spacing w:after="0"/>
        <w:jc w:val="both"/>
        <w:rPr>
          <w:rFonts w:ascii="Calibri" w:hAnsi="Calibri" w:cs="Calibri"/>
          <w:sz w:val="24"/>
          <w:szCs w:val="24"/>
        </w:rPr>
      </w:pPr>
      <w:r w:rsidRPr="007D3326">
        <w:rPr>
          <w:rFonts w:ascii="Calibri" w:hAnsi="Calibri" w:cs="Calibri"/>
          <w:b/>
          <w:sz w:val="24"/>
          <w:szCs w:val="24"/>
        </w:rPr>
        <w:t xml:space="preserve">Tabela nr 4. </w:t>
      </w:r>
      <w:r w:rsidRPr="007D3326">
        <w:rPr>
          <w:rFonts w:ascii="Calibri" w:hAnsi="Calibri" w:cs="Calibri"/>
          <w:sz w:val="24"/>
          <w:szCs w:val="24"/>
        </w:rPr>
        <w:t xml:space="preserve">Działania podejmowane przez funkcjonariuszy Policji na terenie powiatu wyszkowskiego w latach 2021-2023 w zakresie przeciwdziałania przemocy domowej. </w:t>
      </w:r>
    </w:p>
    <w:tbl>
      <w:tblPr>
        <w:tblStyle w:val="Tabela-Siatka"/>
        <w:tblW w:w="0" w:type="auto"/>
        <w:tblLook w:val="04A0" w:firstRow="1" w:lastRow="0" w:firstColumn="1" w:lastColumn="0" w:noHBand="0" w:noVBand="1"/>
      </w:tblPr>
      <w:tblGrid>
        <w:gridCol w:w="6204"/>
        <w:gridCol w:w="931"/>
        <w:gridCol w:w="863"/>
        <w:gridCol w:w="1290"/>
      </w:tblGrid>
      <w:tr w:rsidR="0057475E" w:rsidRPr="007D3326" w14:paraId="03E6B96A" w14:textId="77777777" w:rsidTr="00A07D61">
        <w:tc>
          <w:tcPr>
            <w:tcW w:w="6204" w:type="dxa"/>
          </w:tcPr>
          <w:p w14:paraId="1545F1D4" w14:textId="77777777" w:rsidR="00F35092" w:rsidRDefault="00F35092" w:rsidP="00834221">
            <w:pPr>
              <w:spacing w:after="0"/>
              <w:jc w:val="center"/>
              <w:rPr>
                <w:rFonts w:ascii="Calibri" w:hAnsi="Calibri" w:cs="Calibri"/>
                <w:b/>
                <w:sz w:val="24"/>
                <w:szCs w:val="24"/>
              </w:rPr>
            </w:pPr>
          </w:p>
          <w:p w14:paraId="3BC6EA6A" w14:textId="591BA997" w:rsidR="0057475E" w:rsidRDefault="00A161D4" w:rsidP="00834221">
            <w:pPr>
              <w:spacing w:after="0"/>
              <w:jc w:val="center"/>
              <w:rPr>
                <w:rFonts w:ascii="Calibri" w:hAnsi="Calibri" w:cs="Calibri"/>
                <w:b/>
                <w:sz w:val="24"/>
                <w:szCs w:val="24"/>
              </w:rPr>
            </w:pPr>
            <w:r w:rsidRPr="007D3326">
              <w:rPr>
                <w:rFonts w:ascii="Calibri" w:hAnsi="Calibri" w:cs="Calibri"/>
                <w:b/>
                <w:sz w:val="24"/>
                <w:szCs w:val="24"/>
              </w:rPr>
              <w:t>P</w:t>
            </w:r>
            <w:r w:rsidR="0057475E" w:rsidRPr="007D3326">
              <w:rPr>
                <w:rFonts w:ascii="Calibri" w:hAnsi="Calibri" w:cs="Calibri"/>
                <w:b/>
                <w:sz w:val="24"/>
                <w:szCs w:val="24"/>
              </w:rPr>
              <w:t xml:space="preserve">owiat </w:t>
            </w:r>
            <w:r w:rsidRPr="007D3326">
              <w:rPr>
                <w:rFonts w:ascii="Calibri" w:hAnsi="Calibri" w:cs="Calibri"/>
                <w:b/>
                <w:sz w:val="24"/>
                <w:szCs w:val="24"/>
              </w:rPr>
              <w:t>W</w:t>
            </w:r>
            <w:r w:rsidR="0057475E" w:rsidRPr="007D3326">
              <w:rPr>
                <w:rFonts w:ascii="Calibri" w:hAnsi="Calibri" w:cs="Calibri"/>
                <w:b/>
                <w:sz w:val="24"/>
                <w:szCs w:val="24"/>
              </w:rPr>
              <w:t>yszkowski</w:t>
            </w:r>
          </w:p>
          <w:p w14:paraId="63065914" w14:textId="4084E075" w:rsidR="00F35092" w:rsidRPr="007D3326" w:rsidRDefault="00F35092" w:rsidP="00834221">
            <w:pPr>
              <w:spacing w:after="0"/>
              <w:jc w:val="center"/>
              <w:rPr>
                <w:rFonts w:ascii="Calibri" w:hAnsi="Calibri" w:cs="Calibri"/>
                <w:b/>
                <w:sz w:val="24"/>
                <w:szCs w:val="24"/>
              </w:rPr>
            </w:pPr>
          </w:p>
        </w:tc>
        <w:tc>
          <w:tcPr>
            <w:tcW w:w="931" w:type="dxa"/>
          </w:tcPr>
          <w:p w14:paraId="3E35B32C" w14:textId="77777777" w:rsidR="00F35092" w:rsidRDefault="00F35092" w:rsidP="00834221">
            <w:pPr>
              <w:spacing w:after="0"/>
              <w:jc w:val="center"/>
              <w:rPr>
                <w:rFonts w:ascii="Calibri" w:hAnsi="Calibri" w:cs="Calibri"/>
                <w:b/>
                <w:sz w:val="24"/>
                <w:szCs w:val="24"/>
              </w:rPr>
            </w:pPr>
          </w:p>
          <w:p w14:paraId="05944B68" w14:textId="375B220A"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2021 r.</w:t>
            </w:r>
          </w:p>
        </w:tc>
        <w:tc>
          <w:tcPr>
            <w:tcW w:w="863" w:type="dxa"/>
          </w:tcPr>
          <w:p w14:paraId="5EAC2450" w14:textId="77777777" w:rsidR="00F35092" w:rsidRDefault="00F35092" w:rsidP="00834221">
            <w:pPr>
              <w:spacing w:after="0"/>
              <w:jc w:val="center"/>
              <w:rPr>
                <w:rFonts w:ascii="Calibri" w:hAnsi="Calibri" w:cs="Calibri"/>
                <w:b/>
                <w:sz w:val="24"/>
                <w:szCs w:val="24"/>
              </w:rPr>
            </w:pPr>
          </w:p>
          <w:p w14:paraId="251D80EA" w14:textId="2D277B26"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2022r.</w:t>
            </w:r>
          </w:p>
        </w:tc>
        <w:tc>
          <w:tcPr>
            <w:tcW w:w="1290" w:type="dxa"/>
          </w:tcPr>
          <w:p w14:paraId="6E7E2601" w14:textId="77777777" w:rsidR="00F35092" w:rsidRDefault="00F35092" w:rsidP="00834221">
            <w:pPr>
              <w:spacing w:after="0"/>
              <w:jc w:val="center"/>
              <w:rPr>
                <w:rFonts w:ascii="Calibri" w:hAnsi="Calibri" w:cs="Calibri"/>
                <w:b/>
                <w:sz w:val="24"/>
                <w:szCs w:val="24"/>
              </w:rPr>
            </w:pPr>
          </w:p>
          <w:p w14:paraId="77E76A52" w14:textId="0CFA0428"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2023r.</w:t>
            </w:r>
          </w:p>
        </w:tc>
      </w:tr>
      <w:tr w:rsidR="0057475E" w:rsidRPr="007D3326" w14:paraId="025D70A8" w14:textId="77777777" w:rsidTr="00A07D61">
        <w:tc>
          <w:tcPr>
            <w:tcW w:w="6204" w:type="dxa"/>
          </w:tcPr>
          <w:p w14:paraId="4563C118" w14:textId="77777777"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liczba osób doznających przemocy domowej, w tym:</w:t>
            </w:r>
          </w:p>
        </w:tc>
        <w:tc>
          <w:tcPr>
            <w:tcW w:w="931" w:type="dxa"/>
          </w:tcPr>
          <w:p w14:paraId="7FC05F29" w14:textId="26161574"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146</w:t>
            </w:r>
          </w:p>
        </w:tc>
        <w:tc>
          <w:tcPr>
            <w:tcW w:w="863" w:type="dxa"/>
          </w:tcPr>
          <w:p w14:paraId="120FB7C3" w14:textId="68B1CAA2" w:rsidR="00190B16"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127</w:t>
            </w:r>
          </w:p>
        </w:tc>
        <w:tc>
          <w:tcPr>
            <w:tcW w:w="1290" w:type="dxa"/>
          </w:tcPr>
          <w:p w14:paraId="00095DBB" w14:textId="6F2CC495" w:rsidR="00190B16"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213</w:t>
            </w:r>
          </w:p>
        </w:tc>
      </w:tr>
      <w:tr w:rsidR="0057475E" w:rsidRPr="007D3326" w14:paraId="326F6ED8" w14:textId="77777777" w:rsidTr="00A07D61">
        <w:tc>
          <w:tcPr>
            <w:tcW w:w="6204" w:type="dxa"/>
          </w:tcPr>
          <w:p w14:paraId="7CAE7BE1" w14:textId="0A54BBB4" w:rsidR="0057475E" w:rsidRPr="007D3326" w:rsidRDefault="00A07D61" w:rsidP="00834221">
            <w:pPr>
              <w:spacing w:after="0"/>
              <w:rPr>
                <w:rFonts w:ascii="Calibri" w:hAnsi="Calibri" w:cs="Calibri"/>
                <w:sz w:val="24"/>
                <w:szCs w:val="24"/>
              </w:rPr>
            </w:pPr>
            <w:r w:rsidRPr="007D3326">
              <w:rPr>
                <w:rFonts w:ascii="Calibri" w:hAnsi="Calibri" w:cs="Calibri"/>
                <w:sz w:val="24"/>
                <w:szCs w:val="24"/>
              </w:rPr>
              <w:t xml:space="preserve">       </w:t>
            </w:r>
            <w:r w:rsidR="0057475E" w:rsidRPr="007D3326">
              <w:rPr>
                <w:rFonts w:ascii="Calibri" w:hAnsi="Calibri" w:cs="Calibri"/>
                <w:sz w:val="24"/>
                <w:szCs w:val="24"/>
              </w:rPr>
              <w:t>liczba kobiet</w:t>
            </w:r>
          </w:p>
        </w:tc>
        <w:tc>
          <w:tcPr>
            <w:tcW w:w="931" w:type="dxa"/>
          </w:tcPr>
          <w:p w14:paraId="4CD37002" w14:textId="6B03EBB8"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108</w:t>
            </w:r>
          </w:p>
        </w:tc>
        <w:tc>
          <w:tcPr>
            <w:tcW w:w="863" w:type="dxa"/>
          </w:tcPr>
          <w:p w14:paraId="667CCD92" w14:textId="2B677510"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98</w:t>
            </w:r>
          </w:p>
        </w:tc>
        <w:tc>
          <w:tcPr>
            <w:tcW w:w="1290" w:type="dxa"/>
          </w:tcPr>
          <w:p w14:paraId="5CE759DE" w14:textId="00CD7351"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150</w:t>
            </w:r>
          </w:p>
        </w:tc>
      </w:tr>
      <w:tr w:rsidR="0057475E" w:rsidRPr="007D3326" w14:paraId="76C1A627" w14:textId="77777777" w:rsidTr="00A07D61">
        <w:tc>
          <w:tcPr>
            <w:tcW w:w="6204" w:type="dxa"/>
          </w:tcPr>
          <w:p w14:paraId="1DCEDDCD" w14:textId="0575AC21" w:rsidR="0057475E" w:rsidRPr="007D3326" w:rsidRDefault="00A07D61" w:rsidP="00834221">
            <w:pPr>
              <w:spacing w:after="0"/>
              <w:rPr>
                <w:rFonts w:ascii="Calibri" w:hAnsi="Calibri" w:cs="Calibri"/>
                <w:sz w:val="24"/>
                <w:szCs w:val="24"/>
              </w:rPr>
            </w:pPr>
            <w:r w:rsidRPr="007D3326">
              <w:rPr>
                <w:rFonts w:ascii="Calibri" w:hAnsi="Calibri" w:cs="Calibri"/>
                <w:sz w:val="24"/>
                <w:szCs w:val="24"/>
              </w:rPr>
              <w:t xml:space="preserve">       </w:t>
            </w:r>
            <w:r w:rsidR="0057475E" w:rsidRPr="007D3326">
              <w:rPr>
                <w:rFonts w:ascii="Calibri" w:hAnsi="Calibri" w:cs="Calibri"/>
                <w:sz w:val="24"/>
                <w:szCs w:val="24"/>
              </w:rPr>
              <w:t>liczba mężczyzn</w:t>
            </w:r>
          </w:p>
        </w:tc>
        <w:tc>
          <w:tcPr>
            <w:tcW w:w="931" w:type="dxa"/>
          </w:tcPr>
          <w:p w14:paraId="241FB88C" w14:textId="3E53068E"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26</w:t>
            </w:r>
          </w:p>
        </w:tc>
        <w:tc>
          <w:tcPr>
            <w:tcW w:w="863" w:type="dxa"/>
          </w:tcPr>
          <w:p w14:paraId="6FF799BD" w14:textId="7027A08F"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25</w:t>
            </w:r>
          </w:p>
        </w:tc>
        <w:tc>
          <w:tcPr>
            <w:tcW w:w="1290" w:type="dxa"/>
          </w:tcPr>
          <w:p w14:paraId="08D1E16C" w14:textId="3F46778F"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34</w:t>
            </w:r>
          </w:p>
        </w:tc>
      </w:tr>
      <w:tr w:rsidR="0057475E" w:rsidRPr="007D3326" w14:paraId="74525E81" w14:textId="77777777" w:rsidTr="00A07D61">
        <w:tc>
          <w:tcPr>
            <w:tcW w:w="6204" w:type="dxa"/>
          </w:tcPr>
          <w:p w14:paraId="4935E35E" w14:textId="03B9AEDB" w:rsidR="0057475E" w:rsidRPr="007D3326" w:rsidRDefault="00A07D61" w:rsidP="00834221">
            <w:pPr>
              <w:spacing w:after="0"/>
              <w:rPr>
                <w:rFonts w:ascii="Calibri" w:hAnsi="Calibri" w:cs="Calibri"/>
                <w:sz w:val="24"/>
                <w:szCs w:val="24"/>
              </w:rPr>
            </w:pPr>
            <w:r w:rsidRPr="007D3326">
              <w:rPr>
                <w:rFonts w:ascii="Calibri" w:hAnsi="Calibri" w:cs="Calibri"/>
                <w:sz w:val="24"/>
                <w:szCs w:val="24"/>
              </w:rPr>
              <w:t xml:space="preserve">       </w:t>
            </w:r>
            <w:r w:rsidR="0057475E" w:rsidRPr="007D3326">
              <w:rPr>
                <w:rFonts w:ascii="Calibri" w:hAnsi="Calibri" w:cs="Calibri"/>
                <w:sz w:val="24"/>
                <w:szCs w:val="24"/>
              </w:rPr>
              <w:t>liczba małoletnich</w:t>
            </w:r>
          </w:p>
        </w:tc>
        <w:tc>
          <w:tcPr>
            <w:tcW w:w="931" w:type="dxa"/>
          </w:tcPr>
          <w:p w14:paraId="33607BAB" w14:textId="3B578229"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12</w:t>
            </w:r>
          </w:p>
        </w:tc>
        <w:tc>
          <w:tcPr>
            <w:tcW w:w="863" w:type="dxa"/>
          </w:tcPr>
          <w:p w14:paraId="177525E4" w14:textId="3B477700"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4</w:t>
            </w:r>
          </w:p>
        </w:tc>
        <w:tc>
          <w:tcPr>
            <w:tcW w:w="1290" w:type="dxa"/>
          </w:tcPr>
          <w:p w14:paraId="043B5C58" w14:textId="070D16F3"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29</w:t>
            </w:r>
          </w:p>
        </w:tc>
      </w:tr>
      <w:tr w:rsidR="0057475E" w:rsidRPr="007D3326" w14:paraId="4CFA11F1" w14:textId="77777777" w:rsidTr="00A07D61">
        <w:tc>
          <w:tcPr>
            <w:tcW w:w="6204" w:type="dxa"/>
          </w:tcPr>
          <w:p w14:paraId="17006018" w14:textId="20C8C4AB" w:rsidR="0057475E" w:rsidRPr="007D3326" w:rsidRDefault="00A07D61" w:rsidP="00834221">
            <w:pPr>
              <w:spacing w:after="0"/>
              <w:rPr>
                <w:rFonts w:ascii="Calibri" w:hAnsi="Calibri" w:cs="Calibri"/>
                <w:sz w:val="24"/>
                <w:szCs w:val="24"/>
              </w:rPr>
            </w:pPr>
            <w:r w:rsidRPr="007D3326">
              <w:rPr>
                <w:rFonts w:ascii="Calibri" w:hAnsi="Calibri" w:cs="Calibri"/>
                <w:sz w:val="24"/>
                <w:szCs w:val="24"/>
              </w:rPr>
              <w:t xml:space="preserve">       </w:t>
            </w:r>
            <w:r w:rsidR="0057475E" w:rsidRPr="007D3326">
              <w:rPr>
                <w:rFonts w:ascii="Calibri" w:hAnsi="Calibri" w:cs="Calibri"/>
                <w:sz w:val="24"/>
                <w:szCs w:val="24"/>
              </w:rPr>
              <w:t>liczba osób stosujących przemoc domową</w:t>
            </w:r>
          </w:p>
        </w:tc>
        <w:tc>
          <w:tcPr>
            <w:tcW w:w="931" w:type="dxa"/>
          </w:tcPr>
          <w:p w14:paraId="04733B7C" w14:textId="49B5B02D"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137</w:t>
            </w:r>
          </w:p>
        </w:tc>
        <w:tc>
          <w:tcPr>
            <w:tcW w:w="863" w:type="dxa"/>
          </w:tcPr>
          <w:p w14:paraId="53BDB174" w14:textId="45367F7D"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116</w:t>
            </w:r>
          </w:p>
        </w:tc>
        <w:tc>
          <w:tcPr>
            <w:tcW w:w="1290" w:type="dxa"/>
          </w:tcPr>
          <w:p w14:paraId="2F4D8BD4" w14:textId="7FFCDC7E" w:rsidR="0057475E" w:rsidRPr="007D3326" w:rsidRDefault="00190B16" w:rsidP="00834221">
            <w:pPr>
              <w:spacing w:after="0"/>
              <w:jc w:val="center"/>
              <w:rPr>
                <w:rFonts w:ascii="Calibri" w:hAnsi="Calibri" w:cs="Calibri"/>
                <w:sz w:val="24"/>
                <w:szCs w:val="24"/>
              </w:rPr>
            </w:pPr>
            <w:r w:rsidRPr="007D3326">
              <w:rPr>
                <w:rFonts w:ascii="Calibri" w:hAnsi="Calibri" w:cs="Calibri"/>
                <w:sz w:val="24"/>
                <w:szCs w:val="24"/>
              </w:rPr>
              <w:t>186</w:t>
            </w:r>
          </w:p>
        </w:tc>
      </w:tr>
    </w:tbl>
    <w:p w14:paraId="2D8407E6" w14:textId="63AB9CC0" w:rsidR="0057475E" w:rsidRPr="007D3326" w:rsidRDefault="00361098" w:rsidP="00834221">
      <w:pPr>
        <w:spacing w:after="0"/>
        <w:rPr>
          <w:rFonts w:ascii="Calibri" w:hAnsi="Calibri" w:cs="Calibri"/>
          <w:b/>
          <w:sz w:val="24"/>
          <w:szCs w:val="24"/>
        </w:rPr>
      </w:pPr>
      <w:r w:rsidRPr="007D3326">
        <w:rPr>
          <w:rFonts w:ascii="Calibri" w:hAnsi="Calibri" w:cs="Calibri"/>
          <w:i/>
          <w:sz w:val="24"/>
          <w:szCs w:val="24"/>
        </w:rPr>
        <w:t>Źródło: opracowania własne PCPR w Wyszkowie</w:t>
      </w:r>
    </w:p>
    <w:p w14:paraId="3D2FBE7F" w14:textId="77777777" w:rsidR="0057475E" w:rsidRPr="007D3326" w:rsidRDefault="0057475E" w:rsidP="00834221">
      <w:pPr>
        <w:spacing w:after="0"/>
        <w:jc w:val="both"/>
        <w:rPr>
          <w:rFonts w:ascii="Calibri" w:hAnsi="Calibri" w:cs="Calibri"/>
          <w:b/>
          <w:sz w:val="24"/>
          <w:szCs w:val="24"/>
        </w:rPr>
      </w:pPr>
    </w:p>
    <w:p w14:paraId="3889F3AB" w14:textId="77777777" w:rsidR="0057475E" w:rsidRPr="007D3326" w:rsidRDefault="0057475E" w:rsidP="00834221">
      <w:pPr>
        <w:spacing w:after="0"/>
        <w:jc w:val="both"/>
        <w:rPr>
          <w:rFonts w:ascii="Calibri" w:hAnsi="Calibri" w:cs="Calibri"/>
          <w:b/>
          <w:sz w:val="24"/>
          <w:szCs w:val="24"/>
        </w:rPr>
        <w:sectPr w:rsidR="0057475E" w:rsidRPr="007D3326" w:rsidSect="00CD0C87">
          <w:headerReference w:type="default" r:id="rId10"/>
          <w:footerReference w:type="default" r:id="rId11"/>
          <w:pgSz w:w="11906" w:h="16838"/>
          <w:pgMar w:top="1417" w:right="1417" w:bottom="1417" w:left="1417" w:header="708" w:footer="708" w:gutter="0"/>
          <w:cols w:space="708"/>
          <w:docGrid w:linePitch="360"/>
        </w:sectPr>
      </w:pPr>
    </w:p>
    <w:p w14:paraId="1F55B69F" w14:textId="0F9D8985" w:rsidR="0057475E" w:rsidRPr="007D3326" w:rsidRDefault="0057475E" w:rsidP="00834221">
      <w:pPr>
        <w:spacing w:after="0"/>
        <w:jc w:val="both"/>
        <w:rPr>
          <w:rFonts w:ascii="Calibri" w:hAnsi="Calibri" w:cs="Calibri"/>
          <w:sz w:val="24"/>
          <w:szCs w:val="24"/>
        </w:rPr>
      </w:pPr>
      <w:r w:rsidRPr="007D3326">
        <w:rPr>
          <w:rFonts w:ascii="Calibri" w:hAnsi="Calibri" w:cs="Calibri"/>
          <w:b/>
          <w:sz w:val="24"/>
          <w:szCs w:val="24"/>
        </w:rPr>
        <w:lastRenderedPageBreak/>
        <w:t>Tabela nr 5.</w:t>
      </w:r>
      <w:r w:rsidR="00F35092">
        <w:rPr>
          <w:rFonts w:ascii="Calibri" w:hAnsi="Calibri" w:cs="Calibri"/>
          <w:b/>
          <w:sz w:val="24"/>
          <w:szCs w:val="24"/>
        </w:rPr>
        <w:t xml:space="preserve"> </w:t>
      </w:r>
      <w:r w:rsidRPr="007D3326">
        <w:rPr>
          <w:rFonts w:ascii="Calibri" w:hAnsi="Calibri" w:cs="Calibri"/>
          <w:sz w:val="24"/>
          <w:szCs w:val="24"/>
        </w:rPr>
        <w:t>Niebieskie Karty przekazane do Zespołów Interdyscyplinarnych na terenie Gminy Wyszków w latach 2021-2023,</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709"/>
        <w:gridCol w:w="1843"/>
        <w:gridCol w:w="1134"/>
        <w:gridCol w:w="1417"/>
        <w:gridCol w:w="1134"/>
        <w:gridCol w:w="1560"/>
        <w:gridCol w:w="1134"/>
        <w:gridCol w:w="2409"/>
      </w:tblGrid>
      <w:tr w:rsidR="0057475E" w:rsidRPr="007D3326" w14:paraId="4D11B446" w14:textId="77777777" w:rsidTr="00A071F0">
        <w:trPr>
          <w:trHeight w:val="642"/>
        </w:trPr>
        <w:tc>
          <w:tcPr>
            <w:tcW w:w="567" w:type="dxa"/>
            <w:vMerge w:val="restart"/>
          </w:tcPr>
          <w:p w14:paraId="364BC0E3" w14:textId="29B1678B"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Lp</w:t>
            </w:r>
            <w:r w:rsidR="00F35092">
              <w:rPr>
                <w:rFonts w:ascii="Calibri" w:hAnsi="Calibri" w:cs="Calibri"/>
                <w:b/>
                <w:sz w:val="24"/>
                <w:szCs w:val="24"/>
              </w:rPr>
              <w:t>.</w:t>
            </w:r>
          </w:p>
        </w:tc>
        <w:tc>
          <w:tcPr>
            <w:tcW w:w="1701" w:type="dxa"/>
            <w:vMerge w:val="restart"/>
          </w:tcPr>
          <w:p w14:paraId="1333971D"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Gmina</w:t>
            </w:r>
          </w:p>
        </w:tc>
        <w:tc>
          <w:tcPr>
            <w:tcW w:w="709" w:type="dxa"/>
            <w:vMerge w:val="restart"/>
          </w:tcPr>
          <w:p w14:paraId="3D38F46C"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Rok</w:t>
            </w:r>
          </w:p>
        </w:tc>
        <w:tc>
          <w:tcPr>
            <w:tcW w:w="1843" w:type="dxa"/>
            <w:vMerge w:val="restart"/>
          </w:tcPr>
          <w:p w14:paraId="4D05B89D"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Liczba przekazanych kart-ogółem</w:t>
            </w:r>
          </w:p>
        </w:tc>
        <w:tc>
          <w:tcPr>
            <w:tcW w:w="6379" w:type="dxa"/>
            <w:gridSpan w:val="5"/>
          </w:tcPr>
          <w:p w14:paraId="6F882FA8"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W tym przekazane przez:</w:t>
            </w:r>
          </w:p>
        </w:tc>
        <w:tc>
          <w:tcPr>
            <w:tcW w:w="2409" w:type="dxa"/>
          </w:tcPr>
          <w:p w14:paraId="56992AF4"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Liczba zakończonych ogółem</w:t>
            </w:r>
          </w:p>
        </w:tc>
      </w:tr>
      <w:tr w:rsidR="0057475E" w:rsidRPr="007D3326" w14:paraId="01973B21" w14:textId="77777777" w:rsidTr="00A071F0">
        <w:trPr>
          <w:trHeight w:val="758"/>
        </w:trPr>
        <w:tc>
          <w:tcPr>
            <w:tcW w:w="567" w:type="dxa"/>
            <w:vMerge/>
          </w:tcPr>
          <w:p w14:paraId="3B3DAEE8" w14:textId="77777777" w:rsidR="0057475E" w:rsidRPr="007D3326" w:rsidRDefault="0057475E" w:rsidP="00834221">
            <w:pPr>
              <w:spacing w:after="0"/>
              <w:rPr>
                <w:rFonts w:ascii="Calibri" w:hAnsi="Calibri" w:cs="Calibri"/>
                <w:b/>
                <w:sz w:val="24"/>
                <w:szCs w:val="24"/>
              </w:rPr>
            </w:pPr>
          </w:p>
        </w:tc>
        <w:tc>
          <w:tcPr>
            <w:tcW w:w="1701" w:type="dxa"/>
            <w:vMerge/>
          </w:tcPr>
          <w:p w14:paraId="486BCD14" w14:textId="77777777" w:rsidR="0057475E" w:rsidRPr="007D3326" w:rsidRDefault="0057475E" w:rsidP="00834221">
            <w:pPr>
              <w:spacing w:after="0"/>
              <w:rPr>
                <w:rFonts w:ascii="Calibri" w:hAnsi="Calibri" w:cs="Calibri"/>
                <w:b/>
                <w:sz w:val="24"/>
                <w:szCs w:val="24"/>
              </w:rPr>
            </w:pPr>
          </w:p>
        </w:tc>
        <w:tc>
          <w:tcPr>
            <w:tcW w:w="709" w:type="dxa"/>
            <w:vMerge/>
          </w:tcPr>
          <w:p w14:paraId="6AA74717" w14:textId="77777777" w:rsidR="0057475E" w:rsidRPr="007D3326" w:rsidRDefault="0057475E" w:rsidP="00834221">
            <w:pPr>
              <w:spacing w:after="0"/>
              <w:rPr>
                <w:rFonts w:ascii="Calibri" w:hAnsi="Calibri" w:cs="Calibri"/>
                <w:b/>
                <w:sz w:val="24"/>
                <w:szCs w:val="24"/>
              </w:rPr>
            </w:pPr>
          </w:p>
        </w:tc>
        <w:tc>
          <w:tcPr>
            <w:tcW w:w="1843" w:type="dxa"/>
            <w:vMerge/>
          </w:tcPr>
          <w:p w14:paraId="2E5F1A7E" w14:textId="77777777" w:rsidR="0057475E" w:rsidRPr="007D3326" w:rsidRDefault="0057475E" w:rsidP="00834221">
            <w:pPr>
              <w:spacing w:after="0"/>
              <w:rPr>
                <w:rFonts w:ascii="Calibri" w:hAnsi="Calibri" w:cs="Calibri"/>
                <w:b/>
                <w:sz w:val="24"/>
                <w:szCs w:val="24"/>
              </w:rPr>
            </w:pPr>
          </w:p>
        </w:tc>
        <w:tc>
          <w:tcPr>
            <w:tcW w:w="1134" w:type="dxa"/>
          </w:tcPr>
          <w:p w14:paraId="11882526"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Służbę</w:t>
            </w:r>
            <w:r w:rsidRPr="007D3326">
              <w:rPr>
                <w:rFonts w:ascii="Calibri" w:hAnsi="Calibri" w:cs="Calibri"/>
                <w:b/>
                <w:sz w:val="24"/>
                <w:szCs w:val="24"/>
              </w:rPr>
              <w:br/>
              <w:t>zdrowia</w:t>
            </w:r>
          </w:p>
        </w:tc>
        <w:tc>
          <w:tcPr>
            <w:tcW w:w="1417" w:type="dxa"/>
          </w:tcPr>
          <w:p w14:paraId="2F05E052"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Edukację</w:t>
            </w:r>
          </w:p>
        </w:tc>
        <w:tc>
          <w:tcPr>
            <w:tcW w:w="1134" w:type="dxa"/>
          </w:tcPr>
          <w:p w14:paraId="0F7B8880"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Policję</w:t>
            </w:r>
          </w:p>
        </w:tc>
        <w:tc>
          <w:tcPr>
            <w:tcW w:w="1560" w:type="dxa"/>
          </w:tcPr>
          <w:p w14:paraId="113060C2"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Pomoc</w:t>
            </w:r>
            <w:r w:rsidRPr="007D3326">
              <w:rPr>
                <w:rFonts w:ascii="Calibri" w:hAnsi="Calibri" w:cs="Calibri"/>
                <w:b/>
                <w:sz w:val="24"/>
                <w:szCs w:val="24"/>
              </w:rPr>
              <w:br/>
              <w:t>społeczną</w:t>
            </w:r>
          </w:p>
        </w:tc>
        <w:tc>
          <w:tcPr>
            <w:tcW w:w="1134" w:type="dxa"/>
          </w:tcPr>
          <w:p w14:paraId="07FCA62E"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GKRPA</w:t>
            </w:r>
          </w:p>
        </w:tc>
        <w:tc>
          <w:tcPr>
            <w:tcW w:w="2409" w:type="dxa"/>
          </w:tcPr>
          <w:p w14:paraId="027FF2EE" w14:textId="77777777" w:rsidR="0057475E" w:rsidRPr="007D3326" w:rsidRDefault="0057475E" w:rsidP="00834221">
            <w:pPr>
              <w:spacing w:after="0"/>
              <w:rPr>
                <w:rFonts w:ascii="Calibri" w:hAnsi="Calibri" w:cs="Calibri"/>
                <w:b/>
                <w:sz w:val="24"/>
                <w:szCs w:val="24"/>
              </w:rPr>
            </w:pPr>
          </w:p>
        </w:tc>
      </w:tr>
      <w:tr w:rsidR="0057475E" w:rsidRPr="007D3326" w14:paraId="43C07F07" w14:textId="77777777" w:rsidTr="00A071F0">
        <w:trPr>
          <w:trHeight w:val="411"/>
        </w:trPr>
        <w:tc>
          <w:tcPr>
            <w:tcW w:w="567" w:type="dxa"/>
          </w:tcPr>
          <w:p w14:paraId="21C409FB" w14:textId="3143A31A"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1.</w:t>
            </w:r>
          </w:p>
        </w:tc>
        <w:tc>
          <w:tcPr>
            <w:tcW w:w="1701" w:type="dxa"/>
          </w:tcPr>
          <w:p w14:paraId="78BF9400" w14:textId="209C4FC5" w:rsidR="0057475E" w:rsidRPr="007D3326" w:rsidRDefault="0057475E" w:rsidP="00834221">
            <w:pPr>
              <w:spacing w:after="0"/>
              <w:rPr>
                <w:rFonts w:ascii="Calibri" w:hAnsi="Calibri" w:cs="Calibri"/>
                <w:sz w:val="24"/>
                <w:szCs w:val="24"/>
              </w:rPr>
            </w:pPr>
            <w:r w:rsidRPr="007D3326">
              <w:rPr>
                <w:rFonts w:ascii="Calibri" w:hAnsi="Calibri" w:cs="Calibri"/>
                <w:sz w:val="24"/>
                <w:szCs w:val="24"/>
              </w:rPr>
              <w:t>Wyszków</w:t>
            </w:r>
          </w:p>
        </w:tc>
        <w:tc>
          <w:tcPr>
            <w:tcW w:w="709" w:type="dxa"/>
          </w:tcPr>
          <w:p w14:paraId="689DCF67" w14:textId="77777777" w:rsidR="0057475E" w:rsidRPr="007D3326" w:rsidRDefault="0057475E" w:rsidP="00834221">
            <w:pPr>
              <w:spacing w:after="0"/>
              <w:rPr>
                <w:rFonts w:ascii="Calibri" w:hAnsi="Calibri" w:cs="Calibri"/>
                <w:sz w:val="24"/>
                <w:szCs w:val="24"/>
              </w:rPr>
            </w:pPr>
            <w:r w:rsidRPr="007D3326">
              <w:rPr>
                <w:rFonts w:ascii="Calibri" w:hAnsi="Calibri" w:cs="Calibri"/>
                <w:sz w:val="24"/>
                <w:szCs w:val="24"/>
              </w:rPr>
              <w:t>2021</w:t>
            </w:r>
          </w:p>
        </w:tc>
        <w:tc>
          <w:tcPr>
            <w:tcW w:w="1843" w:type="dxa"/>
          </w:tcPr>
          <w:p w14:paraId="092A8D58" w14:textId="1EB8B82A"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89</w:t>
            </w:r>
          </w:p>
        </w:tc>
        <w:tc>
          <w:tcPr>
            <w:tcW w:w="1134" w:type="dxa"/>
          </w:tcPr>
          <w:p w14:paraId="407D242A" w14:textId="6E1152BC"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3</w:t>
            </w:r>
          </w:p>
        </w:tc>
        <w:tc>
          <w:tcPr>
            <w:tcW w:w="1417" w:type="dxa"/>
          </w:tcPr>
          <w:p w14:paraId="1BE125C5" w14:textId="209EF4EF"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3</w:t>
            </w:r>
          </w:p>
        </w:tc>
        <w:tc>
          <w:tcPr>
            <w:tcW w:w="1134" w:type="dxa"/>
          </w:tcPr>
          <w:p w14:paraId="2772A71F" w14:textId="18E13D86"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63</w:t>
            </w:r>
          </w:p>
        </w:tc>
        <w:tc>
          <w:tcPr>
            <w:tcW w:w="1560" w:type="dxa"/>
          </w:tcPr>
          <w:p w14:paraId="74821EB5" w14:textId="2F1E502D"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12</w:t>
            </w:r>
          </w:p>
        </w:tc>
        <w:tc>
          <w:tcPr>
            <w:tcW w:w="1134" w:type="dxa"/>
          </w:tcPr>
          <w:p w14:paraId="3EE10CC6" w14:textId="436893F4"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8</w:t>
            </w:r>
          </w:p>
        </w:tc>
        <w:tc>
          <w:tcPr>
            <w:tcW w:w="2409" w:type="dxa"/>
          </w:tcPr>
          <w:p w14:paraId="5AB3EE0E" w14:textId="053B8771"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108</w:t>
            </w:r>
          </w:p>
        </w:tc>
      </w:tr>
      <w:tr w:rsidR="0057475E" w:rsidRPr="007D3326" w14:paraId="413C16DC" w14:textId="77777777" w:rsidTr="00A071F0">
        <w:trPr>
          <w:trHeight w:val="410"/>
        </w:trPr>
        <w:tc>
          <w:tcPr>
            <w:tcW w:w="567" w:type="dxa"/>
          </w:tcPr>
          <w:p w14:paraId="4AD6179E" w14:textId="0AD4EF78"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2.</w:t>
            </w:r>
          </w:p>
        </w:tc>
        <w:tc>
          <w:tcPr>
            <w:tcW w:w="1701" w:type="dxa"/>
          </w:tcPr>
          <w:p w14:paraId="1254EDB4" w14:textId="597ADFB4" w:rsidR="0057475E" w:rsidRPr="007D3326" w:rsidRDefault="0057475E" w:rsidP="00834221">
            <w:pPr>
              <w:spacing w:after="0"/>
              <w:rPr>
                <w:rFonts w:ascii="Calibri" w:hAnsi="Calibri" w:cs="Calibri"/>
                <w:sz w:val="24"/>
                <w:szCs w:val="24"/>
              </w:rPr>
            </w:pPr>
            <w:r w:rsidRPr="007D3326">
              <w:rPr>
                <w:rFonts w:ascii="Calibri" w:hAnsi="Calibri" w:cs="Calibri"/>
                <w:sz w:val="24"/>
                <w:szCs w:val="24"/>
              </w:rPr>
              <w:t>Wyszków</w:t>
            </w:r>
          </w:p>
        </w:tc>
        <w:tc>
          <w:tcPr>
            <w:tcW w:w="709" w:type="dxa"/>
          </w:tcPr>
          <w:p w14:paraId="4A19810A" w14:textId="03B398C2" w:rsidR="0057475E" w:rsidRPr="007D3326" w:rsidRDefault="0057475E" w:rsidP="00834221">
            <w:pPr>
              <w:spacing w:after="0"/>
              <w:rPr>
                <w:rFonts w:ascii="Calibri" w:hAnsi="Calibri" w:cs="Calibri"/>
                <w:sz w:val="24"/>
                <w:szCs w:val="24"/>
              </w:rPr>
            </w:pPr>
            <w:r w:rsidRPr="007D3326">
              <w:rPr>
                <w:rFonts w:ascii="Calibri" w:hAnsi="Calibri" w:cs="Calibri"/>
                <w:sz w:val="24"/>
                <w:szCs w:val="24"/>
              </w:rPr>
              <w:t>2022</w:t>
            </w:r>
          </w:p>
        </w:tc>
        <w:tc>
          <w:tcPr>
            <w:tcW w:w="1843" w:type="dxa"/>
          </w:tcPr>
          <w:p w14:paraId="4F783DD0" w14:textId="2F7DE62C"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83</w:t>
            </w:r>
          </w:p>
        </w:tc>
        <w:tc>
          <w:tcPr>
            <w:tcW w:w="1134" w:type="dxa"/>
          </w:tcPr>
          <w:p w14:paraId="52E844F4" w14:textId="299FF29B"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w:t>
            </w:r>
          </w:p>
        </w:tc>
        <w:tc>
          <w:tcPr>
            <w:tcW w:w="1417" w:type="dxa"/>
          </w:tcPr>
          <w:p w14:paraId="33AA302A" w14:textId="0D272B9A"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4</w:t>
            </w:r>
          </w:p>
        </w:tc>
        <w:tc>
          <w:tcPr>
            <w:tcW w:w="1134" w:type="dxa"/>
          </w:tcPr>
          <w:p w14:paraId="230687D6" w14:textId="1401F607"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38</w:t>
            </w:r>
          </w:p>
        </w:tc>
        <w:tc>
          <w:tcPr>
            <w:tcW w:w="1560" w:type="dxa"/>
          </w:tcPr>
          <w:p w14:paraId="4C95E8A5" w14:textId="38F68E90"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28</w:t>
            </w:r>
          </w:p>
        </w:tc>
        <w:tc>
          <w:tcPr>
            <w:tcW w:w="1134" w:type="dxa"/>
          </w:tcPr>
          <w:p w14:paraId="71A13932" w14:textId="49A96C7B"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11</w:t>
            </w:r>
          </w:p>
        </w:tc>
        <w:tc>
          <w:tcPr>
            <w:tcW w:w="2409" w:type="dxa"/>
          </w:tcPr>
          <w:p w14:paraId="511C2ECC" w14:textId="57C7C01C"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74</w:t>
            </w:r>
          </w:p>
        </w:tc>
      </w:tr>
      <w:tr w:rsidR="0057475E" w:rsidRPr="007D3326" w14:paraId="792E52FC" w14:textId="77777777" w:rsidTr="00A071F0">
        <w:trPr>
          <w:trHeight w:val="422"/>
        </w:trPr>
        <w:tc>
          <w:tcPr>
            <w:tcW w:w="567" w:type="dxa"/>
          </w:tcPr>
          <w:p w14:paraId="3945CC17" w14:textId="25F38BF6"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3.</w:t>
            </w:r>
          </w:p>
        </w:tc>
        <w:tc>
          <w:tcPr>
            <w:tcW w:w="1701" w:type="dxa"/>
          </w:tcPr>
          <w:p w14:paraId="45B363D9" w14:textId="7FEC1398" w:rsidR="0057475E" w:rsidRPr="007D3326" w:rsidRDefault="0057475E" w:rsidP="00834221">
            <w:pPr>
              <w:spacing w:after="0"/>
              <w:rPr>
                <w:rFonts w:ascii="Calibri" w:hAnsi="Calibri" w:cs="Calibri"/>
                <w:sz w:val="24"/>
                <w:szCs w:val="24"/>
              </w:rPr>
            </w:pPr>
            <w:r w:rsidRPr="007D3326">
              <w:rPr>
                <w:rFonts w:ascii="Calibri" w:hAnsi="Calibri" w:cs="Calibri"/>
                <w:sz w:val="24"/>
                <w:szCs w:val="24"/>
              </w:rPr>
              <w:t>Wyszków</w:t>
            </w:r>
          </w:p>
        </w:tc>
        <w:tc>
          <w:tcPr>
            <w:tcW w:w="709" w:type="dxa"/>
          </w:tcPr>
          <w:p w14:paraId="3EF84879" w14:textId="1BF7F770" w:rsidR="0057475E" w:rsidRPr="007D3326" w:rsidRDefault="0057475E" w:rsidP="00834221">
            <w:pPr>
              <w:spacing w:after="0"/>
              <w:rPr>
                <w:rFonts w:ascii="Calibri" w:hAnsi="Calibri" w:cs="Calibri"/>
                <w:sz w:val="24"/>
                <w:szCs w:val="24"/>
              </w:rPr>
            </w:pPr>
            <w:r w:rsidRPr="007D3326">
              <w:rPr>
                <w:rFonts w:ascii="Calibri" w:hAnsi="Calibri" w:cs="Calibri"/>
                <w:sz w:val="24"/>
                <w:szCs w:val="24"/>
              </w:rPr>
              <w:t>2023</w:t>
            </w:r>
          </w:p>
        </w:tc>
        <w:tc>
          <w:tcPr>
            <w:tcW w:w="1843" w:type="dxa"/>
          </w:tcPr>
          <w:p w14:paraId="560128D1" w14:textId="0BF3E155"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138</w:t>
            </w:r>
          </w:p>
        </w:tc>
        <w:tc>
          <w:tcPr>
            <w:tcW w:w="1134" w:type="dxa"/>
          </w:tcPr>
          <w:p w14:paraId="0587B21F" w14:textId="782AE4F8"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3</w:t>
            </w:r>
          </w:p>
        </w:tc>
        <w:tc>
          <w:tcPr>
            <w:tcW w:w="1417" w:type="dxa"/>
          </w:tcPr>
          <w:p w14:paraId="41C8FAB8" w14:textId="32C05DF5"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9</w:t>
            </w:r>
          </w:p>
        </w:tc>
        <w:tc>
          <w:tcPr>
            <w:tcW w:w="1134" w:type="dxa"/>
          </w:tcPr>
          <w:p w14:paraId="56474C2B" w14:textId="2A4834CC"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77</w:t>
            </w:r>
          </w:p>
        </w:tc>
        <w:tc>
          <w:tcPr>
            <w:tcW w:w="1560" w:type="dxa"/>
          </w:tcPr>
          <w:p w14:paraId="0841F9F9" w14:textId="65C7F756"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41</w:t>
            </w:r>
          </w:p>
        </w:tc>
        <w:tc>
          <w:tcPr>
            <w:tcW w:w="1134" w:type="dxa"/>
          </w:tcPr>
          <w:p w14:paraId="661F6B98" w14:textId="227F35B1"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8</w:t>
            </w:r>
          </w:p>
        </w:tc>
        <w:tc>
          <w:tcPr>
            <w:tcW w:w="2409" w:type="dxa"/>
          </w:tcPr>
          <w:p w14:paraId="5E6F9184" w14:textId="2521C5A5"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103</w:t>
            </w:r>
          </w:p>
        </w:tc>
      </w:tr>
    </w:tbl>
    <w:p w14:paraId="4B31A100" w14:textId="77777777" w:rsidR="00361098" w:rsidRPr="007D3326" w:rsidRDefault="00361098" w:rsidP="00834221">
      <w:pPr>
        <w:spacing w:after="0"/>
        <w:rPr>
          <w:rFonts w:ascii="Calibri" w:hAnsi="Calibri" w:cs="Calibri"/>
          <w:i/>
          <w:sz w:val="24"/>
          <w:szCs w:val="24"/>
        </w:rPr>
      </w:pPr>
      <w:r w:rsidRPr="007D3326">
        <w:rPr>
          <w:rFonts w:ascii="Calibri" w:hAnsi="Calibri" w:cs="Calibri"/>
          <w:i/>
          <w:sz w:val="24"/>
          <w:szCs w:val="24"/>
        </w:rPr>
        <w:t>Źródło: opracowania własne PCPR w Wyszkowie.</w:t>
      </w:r>
    </w:p>
    <w:p w14:paraId="34604D4A" w14:textId="77777777" w:rsidR="00A161D4" w:rsidRPr="007D3326" w:rsidRDefault="00A161D4" w:rsidP="00834221">
      <w:pPr>
        <w:spacing w:after="0"/>
        <w:rPr>
          <w:rFonts w:ascii="Calibri" w:hAnsi="Calibri" w:cs="Calibri"/>
          <w:i/>
          <w:sz w:val="24"/>
          <w:szCs w:val="24"/>
        </w:rPr>
      </w:pPr>
    </w:p>
    <w:p w14:paraId="27A2EE92" w14:textId="0DAB018B" w:rsidR="0057475E" w:rsidRPr="007D3326" w:rsidRDefault="00984EB5" w:rsidP="00834221">
      <w:pPr>
        <w:spacing w:after="0"/>
        <w:jc w:val="both"/>
        <w:rPr>
          <w:rFonts w:ascii="Calibri" w:hAnsi="Calibri" w:cs="Calibri"/>
          <w:sz w:val="24"/>
          <w:szCs w:val="24"/>
        </w:rPr>
      </w:pPr>
      <w:r w:rsidRPr="007D3326">
        <w:rPr>
          <w:rFonts w:ascii="Calibri" w:hAnsi="Calibri" w:cs="Calibri"/>
          <w:sz w:val="24"/>
          <w:szCs w:val="24"/>
        </w:rPr>
        <w:t xml:space="preserve">Z przedstawionych w powyższej tabeli danych wynika, iż najwyższa ilość Niebieskich Kart przekazanych do Zespołów Interdyscyplinarnych </w:t>
      </w:r>
      <w:r w:rsidR="002B18C0">
        <w:rPr>
          <w:rFonts w:ascii="Calibri" w:hAnsi="Calibri" w:cs="Calibri"/>
          <w:sz w:val="24"/>
          <w:szCs w:val="24"/>
        </w:rPr>
        <w:br/>
      </w:r>
      <w:r w:rsidR="009A396A" w:rsidRPr="007D3326">
        <w:rPr>
          <w:rFonts w:ascii="Calibri" w:hAnsi="Calibri" w:cs="Calibri"/>
          <w:sz w:val="24"/>
          <w:szCs w:val="24"/>
        </w:rPr>
        <w:t>z</w:t>
      </w:r>
      <w:r w:rsidR="002B18C0">
        <w:rPr>
          <w:rFonts w:ascii="Calibri" w:hAnsi="Calibri" w:cs="Calibri"/>
          <w:sz w:val="24"/>
          <w:szCs w:val="24"/>
        </w:rPr>
        <w:t xml:space="preserve"> </w:t>
      </w:r>
      <w:r w:rsidR="009A396A" w:rsidRPr="007D3326">
        <w:rPr>
          <w:rFonts w:ascii="Calibri" w:hAnsi="Calibri" w:cs="Calibri"/>
          <w:sz w:val="24"/>
          <w:szCs w:val="24"/>
        </w:rPr>
        <w:t>terenu gminy Wyszków najwyższa była w 2023 r.; w porównaniu z 2021 r. ilość przekazanych Niebieskich Kart znacząco wzrosła.</w:t>
      </w:r>
    </w:p>
    <w:p w14:paraId="48EC96C0" w14:textId="77777777" w:rsidR="00A161D4" w:rsidRDefault="00A161D4" w:rsidP="00834221">
      <w:pPr>
        <w:spacing w:after="0"/>
        <w:jc w:val="both"/>
        <w:rPr>
          <w:rFonts w:ascii="Calibri" w:hAnsi="Calibri" w:cs="Calibri"/>
          <w:sz w:val="24"/>
          <w:szCs w:val="24"/>
        </w:rPr>
      </w:pPr>
    </w:p>
    <w:p w14:paraId="6451C208" w14:textId="77777777" w:rsidR="00A071F0" w:rsidRPr="007D3326" w:rsidRDefault="00A071F0" w:rsidP="00834221">
      <w:pPr>
        <w:spacing w:after="0"/>
        <w:jc w:val="both"/>
        <w:rPr>
          <w:rFonts w:ascii="Calibri" w:hAnsi="Calibri" w:cs="Calibri"/>
          <w:sz w:val="24"/>
          <w:szCs w:val="24"/>
        </w:rPr>
      </w:pPr>
    </w:p>
    <w:p w14:paraId="15D4DE66" w14:textId="7466F707" w:rsidR="0057475E" w:rsidRPr="007D3326" w:rsidRDefault="00872456" w:rsidP="00834221">
      <w:pPr>
        <w:spacing w:after="0"/>
        <w:jc w:val="both"/>
        <w:rPr>
          <w:rFonts w:ascii="Calibri" w:hAnsi="Calibri" w:cs="Calibri"/>
          <w:sz w:val="24"/>
          <w:szCs w:val="24"/>
        </w:rPr>
      </w:pPr>
      <w:r w:rsidRPr="007D3326">
        <w:rPr>
          <w:rFonts w:ascii="Calibri" w:hAnsi="Calibri" w:cs="Calibri"/>
          <w:b/>
          <w:sz w:val="24"/>
          <w:szCs w:val="24"/>
        </w:rPr>
        <w:t>Tabela nr 6</w:t>
      </w:r>
      <w:r w:rsidR="0057475E" w:rsidRPr="007D3326">
        <w:rPr>
          <w:rFonts w:ascii="Calibri" w:hAnsi="Calibri" w:cs="Calibri"/>
          <w:b/>
          <w:sz w:val="24"/>
          <w:szCs w:val="24"/>
        </w:rPr>
        <w:t xml:space="preserve">. </w:t>
      </w:r>
      <w:r w:rsidR="0057475E" w:rsidRPr="007D3326">
        <w:rPr>
          <w:rFonts w:ascii="Calibri" w:hAnsi="Calibri" w:cs="Calibri"/>
          <w:sz w:val="24"/>
          <w:szCs w:val="24"/>
        </w:rPr>
        <w:t>Niebieskie Karty przekazane do Zespoł</w:t>
      </w:r>
      <w:r w:rsidR="0047215F">
        <w:rPr>
          <w:rFonts w:ascii="Calibri" w:hAnsi="Calibri" w:cs="Calibri"/>
          <w:sz w:val="24"/>
          <w:szCs w:val="24"/>
        </w:rPr>
        <w:t xml:space="preserve">u </w:t>
      </w:r>
      <w:r w:rsidR="0057475E" w:rsidRPr="007D3326">
        <w:rPr>
          <w:rFonts w:ascii="Calibri" w:hAnsi="Calibri" w:cs="Calibri"/>
          <w:sz w:val="24"/>
          <w:szCs w:val="24"/>
        </w:rPr>
        <w:t>Interdyscyplinarn</w:t>
      </w:r>
      <w:r w:rsidR="0047215F">
        <w:rPr>
          <w:rFonts w:ascii="Calibri" w:hAnsi="Calibri" w:cs="Calibri"/>
          <w:sz w:val="24"/>
          <w:szCs w:val="24"/>
        </w:rPr>
        <w:t>ego</w:t>
      </w:r>
      <w:r w:rsidR="0057475E" w:rsidRPr="007D3326">
        <w:rPr>
          <w:rFonts w:ascii="Calibri" w:hAnsi="Calibri" w:cs="Calibri"/>
          <w:sz w:val="24"/>
          <w:szCs w:val="24"/>
        </w:rPr>
        <w:t xml:space="preserve"> na terenie Gminy </w:t>
      </w:r>
      <w:r w:rsidRPr="007D3326">
        <w:rPr>
          <w:rFonts w:ascii="Calibri" w:hAnsi="Calibri" w:cs="Calibri"/>
          <w:sz w:val="24"/>
          <w:szCs w:val="24"/>
        </w:rPr>
        <w:t>Somianka</w:t>
      </w:r>
      <w:r w:rsidR="0057475E" w:rsidRPr="007D3326">
        <w:rPr>
          <w:rFonts w:ascii="Calibri" w:hAnsi="Calibri" w:cs="Calibri"/>
          <w:sz w:val="24"/>
          <w:szCs w:val="24"/>
        </w:rPr>
        <w:t xml:space="preserve"> w latach 2021-2023,</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709"/>
        <w:gridCol w:w="1843"/>
        <w:gridCol w:w="1134"/>
        <w:gridCol w:w="1417"/>
        <w:gridCol w:w="1134"/>
        <w:gridCol w:w="1560"/>
        <w:gridCol w:w="1134"/>
        <w:gridCol w:w="2409"/>
      </w:tblGrid>
      <w:tr w:rsidR="0057475E" w:rsidRPr="007D3326" w14:paraId="1DDE9FE7" w14:textId="77777777" w:rsidTr="00A071F0">
        <w:trPr>
          <w:trHeight w:val="470"/>
        </w:trPr>
        <w:tc>
          <w:tcPr>
            <w:tcW w:w="709" w:type="dxa"/>
            <w:vMerge w:val="restart"/>
          </w:tcPr>
          <w:p w14:paraId="2264BDCE"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Lp</w:t>
            </w:r>
          </w:p>
        </w:tc>
        <w:tc>
          <w:tcPr>
            <w:tcW w:w="1559" w:type="dxa"/>
            <w:vMerge w:val="restart"/>
          </w:tcPr>
          <w:p w14:paraId="0DD25E02"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Gmina</w:t>
            </w:r>
          </w:p>
        </w:tc>
        <w:tc>
          <w:tcPr>
            <w:tcW w:w="709" w:type="dxa"/>
            <w:vMerge w:val="restart"/>
          </w:tcPr>
          <w:p w14:paraId="5A6D21DB"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Rok</w:t>
            </w:r>
          </w:p>
        </w:tc>
        <w:tc>
          <w:tcPr>
            <w:tcW w:w="1843" w:type="dxa"/>
            <w:vMerge w:val="restart"/>
          </w:tcPr>
          <w:p w14:paraId="27B8B211"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Liczba przekazanych kart-ogółem</w:t>
            </w:r>
          </w:p>
        </w:tc>
        <w:tc>
          <w:tcPr>
            <w:tcW w:w="6379" w:type="dxa"/>
            <w:gridSpan w:val="5"/>
          </w:tcPr>
          <w:p w14:paraId="7393F20A"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W tym przekazane przez:</w:t>
            </w:r>
          </w:p>
        </w:tc>
        <w:tc>
          <w:tcPr>
            <w:tcW w:w="2409" w:type="dxa"/>
          </w:tcPr>
          <w:p w14:paraId="0DB96EDC"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Liczba zakończonych ogółem</w:t>
            </w:r>
          </w:p>
        </w:tc>
      </w:tr>
      <w:tr w:rsidR="0057475E" w:rsidRPr="007D3326" w14:paraId="32F96B1A" w14:textId="77777777" w:rsidTr="00A071F0">
        <w:trPr>
          <w:trHeight w:val="770"/>
        </w:trPr>
        <w:tc>
          <w:tcPr>
            <w:tcW w:w="709" w:type="dxa"/>
            <w:vMerge/>
          </w:tcPr>
          <w:p w14:paraId="00A91A51" w14:textId="77777777" w:rsidR="0057475E" w:rsidRPr="007D3326" w:rsidRDefault="0057475E" w:rsidP="00834221">
            <w:pPr>
              <w:spacing w:after="0"/>
              <w:rPr>
                <w:rFonts w:ascii="Calibri" w:hAnsi="Calibri" w:cs="Calibri"/>
                <w:b/>
                <w:sz w:val="24"/>
                <w:szCs w:val="24"/>
              </w:rPr>
            </w:pPr>
          </w:p>
        </w:tc>
        <w:tc>
          <w:tcPr>
            <w:tcW w:w="1559" w:type="dxa"/>
            <w:vMerge/>
          </w:tcPr>
          <w:p w14:paraId="72634E25" w14:textId="77777777" w:rsidR="0057475E" w:rsidRPr="007D3326" w:rsidRDefault="0057475E" w:rsidP="00834221">
            <w:pPr>
              <w:spacing w:after="0"/>
              <w:rPr>
                <w:rFonts w:ascii="Calibri" w:hAnsi="Calibri" w:cs="Calibri"/>
                <w:b/>
                <w:sz w:val="24"/>
                <w:szCs w:val="24"/>
              </w:rPr>
            </w:pPr>
          </w:p>
        </w:tc>
        <w:tc>
          <w:tcPr>
            <w:tcW w:w="709" w:type="dxa"/>
            <w:vMerge/>
          </w:tcPr>
          <w:p w14:paraId="66B9CE89" w14:textId="77777777" w:rsidR="0057475E" w:rsidRPr="007D3326" w:rsidRDefault="0057475E" w:rsidP="00834221">
            <w:pPr>
              <w:spacing w:after="0"/>
              <w:rPr>
                <w:rFonts w:ascii="Calibri" w:hAnsi="Calibri" w:cs="Calibri"/>
                <w:b/>
                <w:sz w:val="24"/>
                <w:szCs w:val="24"/>
              </w:rPr>
            </w:pPr>
          </w:p>
        </w:tc>
        <w:tc>
          <w:tcPr>
            <w:tcW w:w="1843" w:type="dxa"/>
            <w:vMerge/>
          </w:tcPr>
          <w:p w14:paraId="01355522" w14:textId="77777777" w:rsidR="0057475E" w:rsidRPr="007D3326" w:rsidRDefault="0057475E" w:rsidP="00834221">
            <w:pPr>
              <w:spacing w:after="0"/>
              <w:rPr>
                <w:rFonts w:ascii="Calibri" w:hAnsi="Calibri" w:cs="Calibri"/>
                <w:b/>
                <w:sz w:val="24"/>
                <w:szCs w:val="24"/>
              </w:rPr>
            </w:pPr>
          </w:p>
        </w:tc>
        <w:tc>
          <w:tcPr>
            <w:tcW w:w="1134" w:type="dxa"/>
          </w:tcPr>
          <w:p w14:paraId="760FBA63"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Służbę</w:t>
            </w:r>
            <w:r w:rsidRPr="007D3326">
              <w:rPr>
                <w:rFonts w:ascii="Calibri" w:hAnsi="Calibri" w:cs="Calibri"/>
                <w:b/>
                <w:sz w:val="24"/>
                <w:szCs w:val="24"/>
              </w:rPr>
              <w:br/>
              <w:t>zdrowia</w:t>
            </w:r>
          </w:p>
        </w:tc>
        <w:tc>
          <w:tcPr>
            <w:tcW w:w="1417" w:type="dxa"/>
          </w:tcPr>
          <w:p w14:paraId="546E5B48"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Edukację</w:t>
            </w:r>
          </w:p>
        </w:tc>
        <w:tc>
          <w:tcPr>
            <w:tcW w:w="1134" w:type="dxa"/>
          </w:tcPr>
          <w:p w14:paraId="28B0AD27"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Policję</w:t>
            </w:r>
          </w:p>
        </w:tc>
        <w:tc>
          <w:tcPr>
            <w:tcW w:w="1560" w:type="dxa"/>
          </w:tcPr>
          <w:p w14:paraId="1CEF7C66"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Pomoc</w:t>
            </w:r>
            <w:r w:rsidRPr="007D3326">
              <w:rPr>
                <w:rFonts w:ascii="Calibri" w:hAnsi="Calibri" w:cs="Calibri"/>
                <w:b/>
                <w:sz w:val="24"/>
                <w:szCs w:val="24"/>
              </w:rPr>
              <w:br/>
              <w:t>społeczną</w:t>
            </w:r>
          </w:p>
        </w:tc>
        <w:tc>
          <w:tcPr>
            <w:tcW w:w="1134" w:type="dxa"/>
          </w:tcPr>
          <w:p w14:paraId="2A84169E"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GKRPA</w:t>
            </w:r>
          </w:p>
        </w:tc>
        <w:tc>
          <w:tcPr>
            <w:tcW w:w="2409" w:type="dxa"/>
          </w:tcPr>
          <w:p w14:paraId="286482C4" w14:textId="77777777" w:rsidR="0057475E" w:rsidRPr="007D3326" w:rsidRDefault="0057475E" w:rsidP="00834221">
            <w:pPr>
              <w:spacing w:after="0"/>
              <w:rPr>
                <w:rFonts w:ascii="Calibri" w:hAnsi="Calibri" w:cs="Calibri"/>
                <w:b/>
                <w:sz w:val="24"/>
                <w:szCs w:val="24"/>
              </w:rPr>
            </w:pPr>
          </w:p>
        </w:tc>
      </w:tr>
      <w:tr w:rsidR="0057475E" w:rsidRPr="007D3326" w14:paraId="35C96950" w14:textId="77777777" w:rsidTr="00A071F0">
        <w:trPr>
          <w:trHeight w:val="550"/>
        </w:trPr>
        <w:tc>
          <w:tcPr>
            <w:tcW w:w="709" w:type="dxa"/>
          </w:tcPr>
          <w:p w14:paraId="258E8C61" w14:textId="11BC30B8"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1.</w:t>
            </w:r>
          </w:p>
        </w:tc>
        <w:tc>
          <w:tcPr>
            <w:tcW w:w="1559" w:type="dxa"/>
          </w:tcPr>
          <w:p w14:paraId="68AC2719" w14:textId="15E3F46C" w:rsidR="0057475E" w:rsidRPr="007D3326" w:rsidRDefault="00872456" w:rsidP="00834221">
            <w:pPr>
              <w:spacing w:after="0"/>
              <w:rPr>
                <w:rFonts w:ascii="Calibri" w:hAnsi="Calibri" w:cs="Calibri"/>
                <w:sz w:val="24"/>
                <w:szCs w:val="24"/>
              </w:rPr>
            </w:pPr>
            <w:r w:rsidRPr="007D3326">
              <w:rPr>
                <w:rFonts w:ascii="Calibri" w:hAnsi="Calibri" w:cs="Calibri"/>
                <w:sz w:val="24"/>
                <w:szCs w:val="24"/>
              </w:rPr>
              <w:t>Somianka</w:t>
            </w:r>
          </w:p>
        </w:tc>
        <w:tc>
          <w:tcPr>
            <w:tcW w:w="709" w:type="dxa"/>
          </w:tcPr>
          <w:p w14:paraId="2F64DD53" w14:textId="77777777"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2021</w:t>
            </w:r>
          </w:p>
        </w:tc>
        <w:tc>
          <w:tcPr>
            <w:tcW w:w="1843" w:type="dxa"/>
          </w:tcPr>
          <w:p w14:paraId="4B8B7A90" w14:textId="63F66C30"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19</w:t>
            </w:r>
          </w:p>
        </w:tc>
        <w:tc>
          <w:tcPr>
            <w:tcW w:w="1134" w:type="dxa"/>
          </w:tcPr>
          <w:p w14:paraId="40E9D61B" w14:textId="7A03D42F"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417" w:type="dxa"/>
          </w:tcPr>
          <w:p w14:paraId="65C7A3F2" w14:textId="68EEFE19"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134" w:type="dxa"/>
          </w:tcPr>
          <w:p w14:paraId="36E96876" w14:textId="4A8B30A4"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13</w:t>
            </w:r>
          </w:p>
        </w:tc>
        <w:tc>
          <w:tcPr>
            <w:tcW w:w="1560" w:type="dxa"/>
          </w:tcPr>
          <w:p w14:paraId="33593FC6" w14:textId="791A0A1A"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6</w:t>
            </w:r>
          </w:p>
        </w:tc>
        <w:tc>
          <w:tcPr>
            <w:tcW w:w="1134" w:type="dxa"/>
          </w:tcPr>
          <w:p w14:paraId="01F05EA8" w14:textId="5C787914"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2409" w:type="dxa"/>
          </w:tcPr>
          <w:p w14:paraId="7D6C10B2" w14:textId="259DF320"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20</w:t>
            </w:r>
          </w:p>
        </w:tc>
      </w:tr>
      <w:tr w:rsidR="0057475E" w:rsidRPr="007D3326" w14:paraId="0374A67B" w14:textId="77777777" w:rsidTr="00A071F0">
        <w:trPr>
          <w:trHeight w:val="502"/>
        </w:trPr>
        <w:tc>
          <w:tcPr>
            <w:tcW w:w="709" w:type="dxa"/>
          </w:tcPr>
          <w:p w14:paraId="0AD9FB28" w14:textId="7BA5CA19"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2.</w:t>
            </w:r>
          </w:p>
        </w:tc>
        <w:tc>
          <w:tcPr>
            <w:tcW w:w="1559" w:type="dxa"/>
          </w:tcPr>
          <w:p w14:paraId="6784DFE2" w14:textId="794BDF64" w:rsidR="0057475E" w:rsidRPr="007D3326" w:rsidRDefault="00872456" w:rsidP="00834221">
            <w:pPr>
              <w:spacing w:after="0"/>
              <w:rPr>
                <w:rFonts w:ascii="Calibri" w:hAnsi="Calibri" w:cs="Calibri"/>
                <w:sz w:val="24"/>
                <w:szCs w:val="24"/>
              </w:rPr>
            </w:pPr>
            <w:r w:rsidRPr="007D3326">
              <w:rPr>
                <w:rFonts w:ascii="Calibri" w:hAnsi="Calibri" w:cs="Calibri"/>
                <w:sz w:val="24"/>
                <w:szCs w:val="24"/>
              </w:rPr>
              <w:t>Somianka</w:t>
            </w:r>
          </w:p>
        </w:tc>
        <w:tc>
          <w:tcPr>
            <w:tcW w:w="709" w:type="dxa"/>
          </w:tcPr>
          <w:p w14:paraId="2BA57D16" w14:textId="6728A8CD"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2022</w:t>
            </w:r>
          </w:p>
        </w:tc>
        <w:tc>
          <w:tcPr>
            <w:tcW w:w="1843" w:type="dxa"/>
          </w:tcPr>
          <w:p w14:paraId="06BC7DC0" w14:textId="7948F8AF"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11</w:t>
            </w:r>
          </w:p>
        </w:tc>
        <w:tc>
          <w:tcPr>
            <w:tcW w:w="1134" w:type="dxa"/>
          </w:tcPr>
          <w:p w14:paraId="0830F08A" w14:textId="7FF017D1"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417" w:type="dxa"/>
          </w:tcPr>
          <w:p w14:paraId="5888A40A" w14:textId="339700DD"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134" w:type="dxa"/>
          </w:tcPr>
          <w:p w14:paraId="0D09FF88" w14:textId="58D5E210"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11</w:t>
            </w:r>
          </w:p>
        </w:tc>
        <w:tc>
          <w:tcPr>
            <w:tcW w:w="1560" w:type="dxa"/>
          </w:tcPr>
          <w:p w14:paraId="539CCD76" w14:textId="77029342"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134" w:type="dxa"/>
          </w:tcPr>
          <w:p w14:paraId="5A77E7D4" w14:textId="1DE0A88D"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2409" w:type="dxa"/>
          </w:tcPr>
          <w:p w14:paraId="45059D69" w14:textId="3784DC94"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15</w:t>
            </w:r>
          </w:p>
        </w:tc>
      </w:tr>
      <w:tr w:rsidR="0057475E" w:rsidRPr="007D3326" w14:paraId="26F2D3A8" w14:textId="77777777" w:rsidTr="00A071F0">
        <w:trPr>
          <w:trHeight w:val="440"/>
        </w:trPr>
        <w:tc>
          <w:tcPr>
            <w:tcW w:w="709" w:type="dxa"/>
          </w:tcPr>
          <w:p w14:paraId="2D236E4A" w14:textId="22471752"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3.</w:t>
            </w:r>
          </w:p>
        </w:tc>
        <w:tc>
          <w:tcPr>
            <w:tcW w:w="1559" w:type="dxa"/>
          </w:tcPr>
          <w:p w14:paraId="434AC9CD" w14:textId="5D06EF9A" w:rsidR="0057475E" w:rsidRPr="007D3326" w:rsidRDefault="00872456" w:rsidP="00834221">
            <w:pPr>
              <w:spacing w:after="0"/>
              <w:rPr>
                <w:rFonts w:ascii="Calibri" w:hAnsi="Calibri" w:cs="Calibri"/>
                <w:sz w:val="24"/>
                <w:szCs w:val="24"/>
              </w:rPr>
            </w:pPr>
            <w:r w:rsidRPr="007D3326">
              <w:rPr>
                <w:rFonts w:ascii="Calibri" w:hAnsi="Calibri" w:cs="Calibri"/>
                <w:sz w:val="24"/>
                <w:szCs w:val="24"/>
              </w:rPr>
              <w:t>Somianka</w:t>
            </w:r>
          </w:p>
        </w:tc>
        <w:tc>
          <w:tcPr>
            <w:tcW w:w="709" w:type="dxa"/>
          </w:tcPr>
          <w:p w14:paraId="72D59F54" w14:textId="4EAEE829"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2023</w:t>
            </w:r>
          </w:p>
        </w:tc>
        <w:tc>
          <w:tcPr>
            <w:tcW w:w="1843" w:type="dxa"/>
          </w:tcPr>
          <w:p w14:paraId="084E56F3" w14:textId="25BC51B8"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w:t>
            </w:r>
            <w:r w:rsidR="0047215F">
              <w:rPr>
                <w:rFonts w:ascii="Calibri" w:hAnsi="Calibri" w:cs="Calibri"/>
                <w:sz w:val="24"/>
                <w:szCs w:val="24"/>
              </w:rPr>
              <w:t>0</w:t>
            </w:r>
          </w:p>
        </w:tc>
        <w:tc>
          <w:tcPr>
            <w:tcW w:w="1134" w:type="dxa"/>
          </w:tcPr>
          <w:p w14:paraId="406A5E73" w14:textId="38CE99CC"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w:t>
            </w:r>
          </w:p>
        </w:tc>
        <w:tc>
          <w:tcPr>
            <w:tcW w:w="1417" w:type="dxa"/>
          </w:tcPr>
          <w:p w14:paraId="4BB64821" w14:textId="4308FAD2"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134" w:type="dxa"/>
          </w:tcPr>
          <w:p w14:paraId="2AF9F879" w14:textId="204E5B87"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15</w:t>
            </w:r>
          </w:p>
        </w:tc>
        <w:tc>
          <w:tcPr>
            <w:tcW w:w="1560" w:type="dxa"/>
          </w:tcPr>
          <w:p w14:paraId="52BE15AB" w14:textId="38D84915"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3</w:t>
            </w:r>
          </w:p>
        </w:tc>
        <w:tc>
          <w:tcPr>
            <w:tcW w:w="1134" w:type="dxa"/>
          </w:tcPr>
          <w:p w14:paraId="6152278C" w14:textId="1DFA47B7"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2409" w:type="dxa"/>
          </w:tcPr>
          <w:p w14:paraId="27C40B50" w14:textId="7F0EFE51"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18</w:t>
            </w:r>
          </w:p>
        </w:tc>
      </w:tr>
    </w:tbl>
    <w:p w14:paraId="49FA4EB6" w14:textId="77777777" w:rsidR="00361098" w:rsidRPr="007D3326" w:rsidRDefault="00361098" w:rsidP="00834221">
      <w:pPr>
        <w:spacing w:after="0"/>
        <w:rPr>
          <w:rFonts w:ascii="Calibri" w:hAnsi="Calibri" w:cs="Calibri"/>
          <w:i/>
          <w:sz w:val="24"/>
          <w:szCs w:val="24"/>
        </w:rPr>
      </w:pPr>
      <w:r w:rsidRPr="007D3326">
        <w:rPr>
          <w:rFonts w:ascii="Calibri" w:hAnsi="Calibri" w:cs="Calibri"/>
          <w:i/>
          <w:sz w:val="24"/>
          <w:szCs w:val="24"/>
        </w:rPr>
        <w:t>Źródło: opracowania własne PCPR w Wyszkowie.</w:t>
      </w:r>
    </w:p>
    <w:p w14:paraId="32E65AC1" w14:textId="7DBC4151" w:rsidR="009A396A" w:rsidRPr="007D3326" w:rsidRDefault="009A396A" w:rsidP="00834221">
      <w:pPr>
        <w:spacing w:after="0"/>
        <w:jc w:val="both"/>
        <w:rPr>
          <w:rFonts w:ascii="Calibri" w:hAnsi="Calibri" w:cs="Calibri"/>
          <w:sz w:val="24"/>
          <w:szCs w:val="24"/>
        </w:rPr>
      </w:pPr>
      <w:r w:rsidRPr="007D3326">
        <w:rPr>
          <w:rFonts w:ascii="Calibri" w:hAnsi="Calibri" w:cs="Calibri"/>
          <w:sz w:val="24"/>
          <w:szCs w:val="24"/>
        </w:rPr>
        <w:lastRenderedPageBreak/>
        <w:t xml:space="preserve">Z przedstawionych danych wynika, że w gminie Somianka znacząco zmalała </w:t>
      </w:r>
      <w:r w:rsidR="00802121">
        <w:rPr>
          <w:rFonts w:ascii="Calibri" w:hAnsi="Calibri" w:cs="Calibri"/>
          <w:sz w:val="24"/>
          <w:szCs w:val="24"/>
        </w:rPr>
        <w:t>liczba</w:t>
      </w:r>
      <w:r w:rsidRPr="007D3326">
        <w:rPr>
          <w:rFonts w:ascii="Calibri" w:hAnsi="Calibri" w:cs="Calibri"/>
          <w:sz w:val="24"/>
          <w:szCs w:val="24"/>
        </w:rPr>
        <w:t xml:space="preserve"> Niebieskich Kart przekazanych do Zespołu Interdyscyplinarnego.</w:t>
      </w:r>
    </w:p>
    <w:p w14:paraId="36D21939" w14:textId="74528121" w:rsidR="005F3096" w:rsidRDefault="006D1742" w:rsidP="00834221">
      <w:pPr>
        <w:spacing w:after="0"/>
        <w:jc w:val="both"/>
        <w:rPr>
          <w:rFonts w:ascii="Calibri" w:hAnsi="Calibri" w:cs="Calibri"/>
          <w:sz w:val="24"/>
          <w:szCs w:val="24"/>
        </w:rPr>
      </w:pPr>
      <w:r w:rsidRPr="007D3326">
        <w:rPr>
          <w:rFonts w:ascii="Calibri" w:hAnsi="Calibri" w:cs="Calibri"/>
          <w:sz w:val="24"/>
          <w:szCs w:val="24"/>
        </w:rPr>
        <w:t xml:space="preserve">Największa ilość Niebieskich Kart przekazywana była przez Policję. W ciągu badanego okresu edukacja i GKRPA nie przekazały Niebieskich Kart </w:t>
      </w:r>
      <w:r w:rsidR="00802121">
        <w:rPr>
          <w:rFonts w:ascii="Calibri" w:hAnsi="Calibri" w:cs="Calibri"/>
          <w:sz w:val="24"/>
          <w:szCs w:val="24"/>
        </w:rPr>
        <w:t>do</w:t>
      </w:r>
      <w:r w:rsidRPr="007D3326">
        <w:rPr>
          <w:rFonts w:ascii="Calibri" w:hAnsi="Calibri" w:cs="Calibri"/>
          <w:sz w:val="24"/>
          <w:szCs w:val="24"/>
        </w:rPr>
        <w:t xml:space="preserve"> Zespołu Interdyscyplinarnego.</w:t>
      </w:r>
    </w:p>
    <w:p w14:paraId="5EDCAE21" w14:textId="77777777" w:rsidR="007E5A2B" w:rsidRDefault="007E5A2B" w:rsidP="00834221">
      <w:pPr>
        <w:spacing w:after="0"/>
        <w:jc w:val="both"/>
        <w:rPr>
          <w:rFonts w:ascii="Calibri" w:hAnsi="Calibri" w:cs="Calibri"/>
          <w:sz w:val="24"/>
          <w:szCs w:val="24"/>
        </w:rPr>
      </w:pPr>
    </w:p>
    <w:p w14:paraId="3150F234" w14:textId="77777777" w:rsidR="00A071F0" w:rsidRDefault="00A071F0" w:rsidP="00834221">
      <w:pPr>
        <w:spacing w:after="0"/>
        <w:jc w:val="both"/>
        <w:rPr>
          <w:rFonts w:ascii="Calibri" w:hAnsi="Calibri" w:cs="Calibri"/>
          <w:sz w:val="24"/>
          <w:szCs w:val="24"/>
        </w:rPr>
      </w:pPr>
    </w:p>
    <w:p w14:paraId="0E7B7B08" w14:textId="5BB2365E" w:rsidR="0057475E" w:rsidRPr="007D3326" w:rsidRDefault="00872456" w:rsidP="00834221">
      <w:pPr>
        <w:spacing w:after="0"/>
        <w:jc w:val="both"/>
        <w:rPr>
          <w:rFonts w:ascii="Calibri" w:hAnsi="Calibri" w:cs="Calibri"/>
          <w:sz w:val="24"/>
          <w:szCs w:val="24"/>
        </w:rPr>
      </w:pPr>
      <w:r w:rsidRPr="007D3326">
        <w:rPr>
          <w:rFonts w:ascii="Calibri" w:hAnsi="Calibri" w:cs="Calibri"/>
          <w:b/>
          <w:sz w:val="24"/>
          <w:szCs w:val="24"/>
        </w:rPr>
        <w:t>Tabela nr 7</w:t>
      </w:r>
      <w:r w:rsidR="0057475E" w:rsidRPr="007D3326">
        <w:rPr>
          <w:rFonts w:ascii="Calibri" w:hAnsi="Calibri" w:cs="Calibri"/>
          <w:b/>
          <w:sz w:val="24"/>
          <w:szCs w:val="24"/>
        </w:rPr>
        <w:t xml:space="preserve">. </w:t>
      </w:r>
      <w:r w:rsidR="0057475E" w:rsidRPr="007D3326">
        <w:rPr>
          <w:rFonts w:ascii="Calibri" w:hAnsi="Calibri" w:cs="Calibri"/>
          <w:sz w:val="24"/>
          <w:szCs w:val="24"/>
        </w:rPr>
        <w:t xml:space="preserve"> Niebieskie Karty przekazane do Zespoł</w:t>
      </w:r>
      <w:r w:rsidR="0047215F">
        <w:rPr>
          <w:rFonts w:ascii="Calibri" w:hAnsi="Calibri" w:cs="Calibri"/>
          <w:sz w:val="24"/>
          <w:szCs w:val="24"/>
        </w:rPr>
        <w:t>u</w:t>
      </w:r>
      <w:r w:rsidR="0057475E" w:rsidRPr="007D3326">
        <w:rPr>
          <w:rFonts w:ascii="Calibri" w:hAnsi="Calibri" w:cs="Calibri"/>
          <w:sz w:val="24"/>
          <w:szCs w:val="24"/>
        </w:rPr>
        <w:t xml:space="preserve"> Interdyscyplinarn</w:t>
      </w:r>
      <w:r w:rsidR="0047215F">
        <w:rPr>
          <w:rFonts w:ascii="Calibri" w:hAnsi="Calibri" w:cs="Calibri"/>
          <w:sz w:val="24"/>
          <w:szCs w:val="24"/>
        </w:rPr>
        <w:t>ego</w:t>
      </w:r>
      <w:r w:rsidR="0057475E" w:rsidRPr="007D3326">
        <w:rPr>
          <w:rFonts w:ascii="Calibri" w:hAnsi="Calibri" w:cs="Calibri"/>
          <w:sz w:val="24"/>
          <w:szCs w:val="24"/>
        </w:rPr>
        <w:t xml:space="preserve"> na terenie Gminy </w:t>
      </w:r>
      <w:r w:rsidRPr="007D3326">
        <w:rPr>
          <w:rFonts w:ascii="Calibri" w:hAnsi="Calibri" w:cs="Calibri"/>
          <w:sz w:val="24"/>
          <w:szCs w:val="24"/>
        </w:rPr>
        <w:t>Zabrodzie</w:t>
      </w:r>
      <w:r w:rsidR="0057475E" w:rsidRPr="007D3326">
        <w:rPr>
          <w:rFonts w:ascii="Calibri" w:hAnsi="Calibri" w:cs="Calibri"/>
          <w:sz w:val="24"/>
          <w:szCs w:val="24"/>
        </w:rPr>
        <w:t xml:space="preserve"> w latach 2021-2023,</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709"/>
        <w:gridCol w:w="1843"/>
        <w:gridCol w:w="1134"/>
        <w:gridCol w:w="1417"/>
        <w:gridCol w:w="1134"/>
        <w:gridCol w:w="1560"/>
        <w:gridCol w:w="1134"/>
        <w:gridCol w:w="2409"/>
      </w:tblGrid>
      <w:tr w:rsidR="0057475E" w:rsidRPr="007D3326" w14:paraId="616ADD66" w14:textId="77777777" w:rsidTr="00A071F0">
        <w:trPr>
          <w:trHeight w:val="470"/>
        </w:trPr>
        <w:tc>
          <w:tcPr>
            <w:tcW w:w="567" w:type="dxa"/>
            <w:vMerge w:val="restart"/>
          </w:tcPr>
          <w:p w14:paraId="322BA438"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Lp</w:t>
            </w:r>
          </w:p>
        </w:tc>
        <w:tc>
          <w:tcPr>
            <w:tcW w:w="1701" w:type="dxa"/>
            <w:vMerge w:val="restart"/>
          </w:tcPr>
          <w:p w14:paraId="4F47C8AB"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Gmina</w:t>
            </w:r>
          </w:p>
        </w:tc>
        <w:tc>
          <w:tcPr>
            <w:tcW w:w="709" w:type="dxa"/>
            <w:vMerge w:val="restart"/>
          </w:tcPr>
          <w:p w14:paraId="0FEA172C"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Rok</w:t>
            </w:r>
          </w:p>
        </w:tc>
        <w:tc>
          <w:tcPr>
            <w:tcW w:w="1843" w:type="dxa"/>
            <w:vMerge w:val="restart"/>
          </w:tcPr>
          <w:p w14:paraId="2287BEAA"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Liczba przekazanych kart-ogółem</w:t>
            </w:r>
          </w:p>
        </w:tc>
        <w:tc>
          <w:tcPr>
            <w:tcW w:w="6379" w:type="dxa"/>
            <w:gridSpan w:val="5"/>
          </w:tcPr>
          <w:p w14:paraId="4CAA44C4"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W tym przekazane przez:</w:t>
            </w:r>
          </w:p>
        </w:tc>
        <w:tc>
          <w:tcPr>
            <w:tcW w:w="2409" w:type="dxa"/>
          </w:tcPr>
          <w:p w14:paraId="3B1CF835"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Liczba zakończonych ogółem</w:t>
            </w:r>
          </w:p>
        </w:tc>
      </w:tr>
      <w:tr w:rsidR="0057475E" w:rsidRPr="007D3326" w14:paraId="738F2782" w14:textId="77777777" w:rsidTr="00A071F0">
        <w:trPr>
          <w:trHeight w:val="1048"/>
        </w:trPr>
        <w:tc>
          <w:tcPr>
            <w:tcW w:w="567" w:type="dxa"/>
            <w:vMerge/>
          </w:tcPr>
          <w:p w14:paraId="5BBC6B38" w14:textId="77777777" w:rsidR="0057475E" w:rsidRPr="007D3326" w:rsidRDefault="0057475E" w:rsidP="00834221">
            <w:pPr>
              <w:spacing w:after="0"/>
              <w:rPr>
                <w:rFonts w:ascii="Calibri" w:hAnsi="Calibri" w:cs="Calibri"/>
                <w:b/>
                <w:sz w:val="24"/>
                <w:szCs w:val="24"/>
              </w:rPr>
            </w:pPr>
          </w:p>
        </w:tc>
        <w:tc>
          <w:tcPr>
            <w:tcW w:w="1701" w:type="dxa"/>
            <w:vMerge/>
          </w:tcPr>
          <w:p w14:paraId="666A2306" w14:textId="77777777" w:rsidR="0057475E" w:rsidRPr="007D3326" w:rsidRDefault="0057475E" w:rsidP="00834221">
            <w:pPr>
              <w:spacing w:after="0"/>
              <w:rPr>
                <w:rFonts w:ascii="Calibri" w:hAnsi="Calibri" w:cs="Calibri"/>
                <w:b/>
                <w:sz w:val="24"/>
                <w:szCs w:val="24"/>
              </w:rPr>
            </w:pPr>
          </w:p>
        </w:tc>
        <w:tc>
          <w:tcPr>
            <w:tcW w:w="709" w:type="dxa"/>
            <w:vMerge/>
          </w:tcPr>
          <w:p w14:paraId="10CE9BA9" w14:textId="77777777" w:rsidR="0057475E" w:rsidRPr="007D3326" w:rsidRDefault="0057475E" w:rsidP="00834221">
            <w:pPr>
              <w:spacing w:after="0"/>
              <w:rPr>
                <w:rFonts w:ascii="Calibri" w:hAnsi="Calibri" w:cs="Calibri"/>
                <w:b/>
                <w:sz w:val="24"/>
                <w:szCs w:val="24"/>
              </w:rPr>
            </w:pPr>
          </w:p>
        </w:tc>
        <w:tc>
          <w:tcPr>
            <w:tcW w:w="1843" w:type="dxa"/>
            <w:vMerge/>
          </w:tcPr>
          <w:p w14:paraId="61366D3F" w14:textId="77777777" w:rsidR="0057475E" w:rsidRPr="007D3326" w:rsidRDefault="0057475E" w:rsidP="00834221">
            <w:pPr>
              <w:spacing w:after="0"/>
              <w:rPr>
                <w:rFonts w:ascii="Calibri" w:hAnsi="Calibri" w:cs="Calibri"/>
                <w:b/>
                <w:sz w:val="24"/>
                <w:szCs w:val="24"/>
              </w:rPr>
            </w:pPr>
          </w:p>
        </w:tc>
        <w:tc>
          <w:tcPr>
            <w:tcW w:w="1134" w:type="dxa"/>
          </w:tcPr>
          <w:p w14:paraId="0009F557"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Służbę</w:t>
            </w:r>
            <w:r w:rsidRPr="007D3326">
              <w:rPr>
                <w:rFonts w:ascii="Calibri" w:hAnsi="Calibri" w:cs="Calibri"/>
                <w:b/>
                <w:sz w:val="24"/>
                <w:szCs w:val="24"/>
              </w:rPr>
              <w:br/>
              <w:t>zdrowia</w:t>
            </w:r>
          </w:p>
        </w:tc>
        <w:tc>
          <w:tcPr>
            <w:tcW w:w="1417" w:type="dxa"/>
          </w:tcPr>
          <w:p w14:paraId="1915A9DA"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Edukację</w:t>
            </w:r>
          </w:p>
        </w:tc>
        <w:tc>
          <w:tcPr>
            <w:tcW w:w="1134" w:type="dxa"/>
          </w:tcPr>
          <w:p w14:paraId="6F21E038"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Policję</w:t>
            </w:r>
          </w:p>
        </w:tc>
        <w:tc>
          <w:tcPr>
            <w:tcW w:w="1560" w:type="dxa"/>
          </w:tcPr>
          <w:p w14:paraId="01A3AB8B"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Pomoc</w:t>
            </w:r>
            <w:r w:rsidRPr="007D3326">
              <w:rPr>
                <w:rFonts w:ascii="Calibri" w:hAnsi="Calibri" w:cs="Calibri"/>
                <w:b/>
                <w:sz w:val="24"/>
                <w:szCs w:val="24"/>
              </w:rPr>
              <w:br/>
              <w:t>społeczną</w:t>
            </w:r>
          </w:p>
        </w:tc>
        <w:tc>
          <w:tcPr>
            <w:tcW w:w="1134" w:type="dxa"/>
          </w:tcPr>
          <w:p w14:paraId="7EF8A3D2"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GKRPA</w:t>
            </w:r>
          </w:p>
        </w:tc>
        <w:tc>
          <w:tcPr>
            <w:tcW w:w="2409" w:type="dxa"/>
          </w:tcPr>
          <w:p w14:paraId="23B1B590" w14:textId="77777777" w:rsidR="0057475E" w:rsidRPr="007D3326" w:rsidRDefault="0057475E" w:rsidP="00834221">
            <w:pPr>
              <w:spacing w:after="0"/>
              <w:rPr>
                <w:rFonts w:ascii="Calibri" w:hAnsi="Calibri" w:cs="Calibri"/>
                <w:b/>
                <w:sz w:val="24"/>
                <w:szCs w:val="24"/>
              </w:rPr>
            </w:pPr>
          </w:p>
        </w:tc>
      </w:tr>
      <w:tr w:rsidR="0057475E" w:rsidRPr="007D3326" w14:paraId="21D69C85" w14:textId="77777777" w:rsidTr="00A071F0">
        <w:trPr>
          <w:trHeight w:val="477"/>
        </w:trPr>
        <w:tc>
          <w:tcPr>
            <w:tcW w:w="567" w:type="dxa"/>
          </w:tcPr>
          <w:p w14:paraId="55EB8A08" w14:textId="1C56708B"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1.</w:t>
            </w:r>
          </w:p>
        </w:tc>
        <w:tc>
          <w:tcPr>
            <w:tcW w:w="1701" w:type="dxa"/>
          </w:tcPr>
          <w:p w14:paraId="481B2CA6" w14:textId="2C3F4792" w:rsidR="0057475E" w:rsidRPr="007D3326" w:rsidRDefault="00872456" w:rsidP="00834221">
            <w:pPr>
              <w:spacing w:after="0"/>
              <w:rPr>
                <w:rFonts w:ascii="Calibri" w:hAnsi="Calibri" w:cs="Calibri"/>
                <w:sz w:val="24"/>
                <w:szCs w:val="24"/>
              </w:rPr>
            </w:pPr>
            <w:r w:rsidRPr="007D3326">
              <w:rPr>
                <w:rFonts w:ascii="Calibri" w:hAnsi="Calibri" w:cs="Calibri"/>
                <w:sz w:val="24"/>
                <w:szCs w:val="24"/>
              </w:rPr>
              <w:t>Zabrodzie</w:t>
            </w:r>
          </w:p>
        </w:tc>
        <w:tc>
          <w:tcPr>
            <w:tcW w:w="709" w:type="dxa"/>
          </w:tcPr>
          <w:p w14:paraId="558CAAAE" w14:textId="77777777"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2021</w:t>
            </w:r>
          </w:p>
        </w:tc>
        <w:tc>
          <w:tcPr>
            <w:tcW w:w="1843" w:type="dxa"/>
          </w:tcPr>
          <w:p w14:paraId="107CAEE7" w14:textId="4629A5BB"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14</w:t>
            </w:r>
          </w:p>
        </w:tc>
        <w:tc>
          <w:tcPr>
            <w:tcW w:w="1134" w:type="dxa"/>
          </w:tcPr>
          <w:p w14:paraId="1A4E97A8" w14:textId="5A2C7FDA"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417" w:type="dxa"/>
          </w:tcPr>
          <w:p w14:paraId="541CC34C" w14:textId="35F3EB5B"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3</w:t>
            </w:r>
          </w:p>
        </w:tc>
        <w:tc>
          <w:tcPr>
            <w:tcW w:w="1134" w:type="dxa"/>
          </w:tcPr>
          <w:p w14:paraId="6E7D2E72" w14:textId="47524972"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8</w:t>
            </w:r>
          </w:p>
        </w:tc>
        <w:tc>
          <w:tcPr>
            <w:tcW w:w="1560" w:type="dxa"/>
          </w:tcPr>
          <w:p w14:paraId="536BC492" w14:textId="321816C7"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w:t>
            </w:r>
          </w:p>
        </w:tc>
        <w:tc>
          <w:tcPr>
            <w:tcW w:w="1134" w:type="dxa"/>
          </w:tcPr>
          <w:p w14:paraId="68610A4D" w14:textId="42690BE4"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w:t>
            </w:r>
          </w:p>
        </w:tc>
        <w:tc>
          <w:tcPr>
            <w:tcW w:w="2409" w:type="dxa"/>
          </w:tcPr>
          <w:p w14:paraId="6DD51013" w14:textId="534831BD"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5</w:t>
            </w:r>
          </w:p>
        </w:tc>
      </w:tr>
      <w:tr w:rsidR="0057475E" w:rsidRPr="007D3326" w14:paraId="76888B5D" w14:textId="77777777" w:rsidTr="00A071F0">
        <w:trPr>
          <w:trHeight w:val="410"/>
        </w:trPr>
        <w:tc>
          <w:tcPr>
            <w:tcW w:w="567" w:type="dxa"/>
          </w:tcPr>
          <w:p w14:paraId="413F5848" w14:textId="3B285079"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2.</w:t>
            </w:r>
          </w:p>
        </w:tc>
        <w:tc>
          <w:tcPr>
            <w:tcW w:w="1701" w:type="dxa"/>
          </w:tcPr>
          <w:p w14:paraId="362AA450" w14:textId="571D694C" w:rsidR="0057475E" w:rsidRPr="007D3326" w:rsidRDefault="00872456" w:rsidP="00834221">
            <w:pPr>
              <w:spacing w:after="0"/>
              <w:rPr>
                <w:rFonts w:ascii="Calibri" w:hAnsi="Calibri" w:cs="Calibri"/>
                <w:sz w:val="24"/>
                <w:szCs w:val="24"/>
              </w:rPr>
            </w:pPr>
            <w:r w:rsidRPr="007D3326">
              <w:rPr>
                <w:rFonts w:ascii="Calibri" w:hAnsi="Calibri" w:cs="Calibri"/>
                <w:sz w:val="24"/>
                <w:szCs w:val="24"/>
              </w:rPr>
              <w:t>Zabrodzie</w:t>
            </w:r>
          </w:p>
        </w:tc>
        <w:tc>
          <w:tcPr>
            <w:tcW w:w="709" w:type="dxa"/>
          </w:tcPr>
          <w:p w14:paraId="013D34F5" w14:textId="0FFE2BE0"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2022</w:t>
            </w:r>
          </w:p>
        </w:tc>
        <w:tc>
          <w:tcPr>
            <w:tcW w:w="1843" w:type="dxa"/>
          </w:tcPr>
          <w:p w14:paraId="24254617" w14:textId="48EEB9D4"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22</w:t>
            </w:r>
          </w:p>
        </w:tc>
        <w:tc>
          <w:tcPr>
            <w:tcW w:w="1134" w:type="dxa"/>
          </w:tcPr>
          <w:p w14:paraId="44FEA4D7" w14:textId="7831B990"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417" w:type="dxa"/>
          </w:tcPr>
          <w:p w14:paraId="7806B231" w14:textId="6998DB39"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134" w:type="dxa"/>
          </w:tcPr>
          <w:p w14:paraId="33EF017B" w14:textId="3AD86545"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21</w:t>
            </w:r>
          </w:p>
        </w:tc>
        <w:tc>
          <w:tcPr>
            <w:tcW w:w="1560" w:type="dxa"/>
          </w:tcPr>
          <w:p w14:paraId="731892F0" w14:textId="612EA051"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w:t>
            </w:r>
          </w:p>
        </w:tc>
        <w:tc>
          <w:tcPr>
            <w:tcW w:w="1134" w:type="dxa"/>
          </w:tcPr>
          <w:p w14:paraId="2F25DC5A" w14:textId="24E5E9EC"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2409" w:type="dxa"/>
          </w:tcPr>
          <w:p w14:paraId="5A8334AC" w14:textId="13A8F156"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8</w:t>
            </w:r>
          </w:p>
        </w:tc>
      </w:tr>
      <w:tr w:rsidR="0057475E" w:rsidRPr="007D3326" w14:paraId="7E23179A" w14:textId="77777777" w:rsidTr="00A071F0">
        <w:trPr>
          <w:trHeight w:val="418"/>
        </w:trPr>
        <w:tc>
          <w:tcPr>
            <w:tcW w:w="567" w:type="dxa"/>
          </w:tcPr>
          <w:p w14:paraId="6F5769AA" w14:textId="14A412D8"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3.</w:t>
            </w:r>
          </w:p>
        </w:tc>
        <w:tc>
          <w:tcPr>
            <w:tcW w:w="1701" w:type="dxa"/>
          </w:tcPr>
          <w:p w14:paraId="077D9AC5" w14:textId="2E2F93F3" w:rsidR="0057475E" w:rsidRPr="007D3326" w:rsidRDefault="00872456" w:rsidP="00834221">
            <w:pPr>
              <w:spacing w:after="0"/>
              <w:rPr>
                <w:rFonts w:ascii="Calibri" w:hAnsi="Calibri" w:cs="Calibri"/>
                <w:sz w:val="24"/>
                <w:szCs w:val="24"/>
              </w:rPr>
            </w:pPr>
            <w:r w:rsidRPr="007D3326">
              <w:rPr>
                <w:rFonts w:ascii="Calibri" w:hAnsi="Calibri" w:cs="Calibri"/>
                <w:sz w:val="24"/>
                <w:szCs w:val="24"/>
              </w:rPr>
              <w:t>Zabrodzie</w:t>
            </w:r>
          </w:p>
        </w:tc>
        <w:tc>
          <w:tcPr>
            <w:tcW w:w="709" w:type="dxa"/>
          </w:tcPr>
          <w:p w14:paraId="3DF7B004" w14:textId="234BC965"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2023</w:t>
            </w:r>
          </w:p>
        </w:tc>
        <w:tc>
          <w:tcPr>
            <w:tcW w:w="1843" w:type="dxa"/>
          </w:tcPr>
          <w:p w14:paraId="62286517" w14:textId="3A6F4811"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36</w:t>
            </w:r>
          </w:p>
        </w:tc>
        <w:tc>
          <w:tcPr>
            <w:tcW w:w="1134" w:type="dxa"/>
          </w:tcPr>
          <w:p w14:paraId="42BB02D0" w14:textId="26A8D4AE"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417" w:type="dxa"/>
          </w:tcPr>
          <w:p w14:paraId="1B67CF24" w14:textId="281EF964"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134" w:type="dxa"/>
          </w:tcPr>
          <w:p w14:paraId="788248EE" w14:textId="1AB1CD27"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33</w:t>
            </w:r>
          </w:p>
        </w:tc>
        <w:tc>
          <w:tcPr>
            <w:tcW w:w="1560" w:type="dxa"/>
          </w:tcPr>
          <w:p w14:paraId="3934BCC9" w14:textId="54C91CF7"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3</w:t>
            </w:r>
          </w:p>
        </w:tc>
        <w:tc>
          <w:tcPr>
            <w:tcW w:w="1134" w:type="dxa"/>
          </w:tcPr>
          <w:p w14:paraId="373B3B45" w14:textId="5ED2AD1E"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2409" w:type="dxa"/>
          </w:tcPr>
          <w:p w14:paraId="765D8E25" w14:textId="533F2344"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21</w:t>
            </w:r>
          </w:p>
        </w:tc>
      </w:tr>
    </w:tbl>
    <w:p w14:paraId="22AA65D9" w14:textId="77777777" w:rsidR="00361098" w:rsidRPr="007D3326" w:rsidRDefault="00361098" w:rsidP="00834221">
      <w:pPr>
        <w:spacing w:after="0"/>
        <w:rPr>
          <w:rFonts w:ascii="Calibri" w:hAnsi="Calibri" w:cs="Calibri"/>
          <w:i/>
          <w:sz w:val="24"/>
          <w:szCs w:val="24"/>
        </w:rPr>
      </w:pPr>
      <w:r w:rsidRPr="007D3326">
        <w:rPr>
          <w:rFonts w:ascii="Calibri" w:hAnsi="Calibri" w:cs="Calibri"/>
          <w:i/>
          <w:sz w:val="24"/>
          <w:szCs w:val="24"/>
        </w:rPr>
        <w:t>Źródło: opracowania własne PCPR w Wyszkowie.</w:t>
      </w:r>
    </w:p>
    <w:p w14:paraId="6082A186" w14:textId="77777777" w:rsidR="0057475E" w:rsidRPr="007D3326" w:rsidRDefault="0057475E" w:rsidP="00834221">
      <w:pPr>
        <w:spacing w:after="0"/>
        <w:rPr>
          <w:rFonts w:ascii="Calibri" w:hAnsi="Calibri" w:cs="Calibri"/>
          <w:sz w:val="24"/>
          <w:szCs w:val="24"/>
        </w:rPr>
      </w:pPr>
    </w:p>
    <w:p w14:paraId="1E7B775F" w14:textId="4B02B86E" w:rsidR="008F63BC" w:rsidRPr="007D3326" w:rsidRDefault="006D1742" w:rsidP="00834221">
      <w:pPr>
        <w:spacing w:after="0"/>
        <w:rPr>
          <w:rFonts w:ascii="Calibri" w:hAnsi="Calibri" w:cs="Calibri"/>
          <w:sz w:val="24"/>
          <w:szCs w:val="24"/>
        </w:rPr>
      </w:pPr>
      <w:r w:rsidRPr="007D3326">
        <w:rPr>
          <w:rFonts w:ascii="Calibri" w:hAnsi="Calibri" w:cs="Calibri"/>
          <w:sz w:val="24"/>
          <w:szCs w:val="24"/>
        </w:rPr>
        <w:t>Z przedstawionych danych wynika, że w gminie Zabrodzie systematycznie wzrasta ilość Niebieskich Kart przekazanych do Zespołu Interdyscyplinarnego. W 2023 r. zakończona została procedura Niebieski</w:t>
      </w:r>
      <w:r w:rsidR="005F3096" w:rsidRPr="007D3326">
        <w:rPr>
          <w:rFonts w:ascii="Calibri" w:hAnsi="Calibri" w:cs="Calibri"/>
          <w:sz w:val="24"/>
          <w:szCs w:val="24"/>
        </w:rPr>
        <w:t>ej Karty w największej liczbie.</w:t>
      </w:r>
    </w:p>
    <w:p w14:paraId="6E1ABD49" w14:textId="77777777" w:rsidR="00E82B66" w:rsidRPr="007D3326" w:rsidRDefault="00E82B66" w:rsidP="00834221">
      <w:pPr>
        <w:spacing w:after="0"/>
        <w:rPr>
          <w:rFonts w:ascii="Calibri" w:hAnsi="Calibri" w:cs="Calibri"/>
          <w:sz w:val="24"/>
          <w:szCs w:val="24"/>
        </w:rPr>
      </w:pPr>
    </w:p>
    <w:p w14:paraId="12DC90BC" w14:textId="77777777" w:rsidR="00E82B66" w:rsidRDefault="00E82B66" w:rsidP="00834221">
      <w:pPr>
        <w:spacing w:after="0"/>
        <w:rPr>
          <w:rFonts w:ascii="Calibri" w:hAnsi="Calibri" w:cs="Calibri"/>
          <w:sz w:val="24"/>
          <w:szCs w:val="24"/>
        </w:rPr>
      </w:pPr>
    </w:p>
    <w:p w14:paraId="3F8D6167" w14:textId="77777777" w:rsidR="00510089" w:rsidRDefault="00510089" w:rsidP="00834221">
      <w:pPr>
        <w:spacing w:after="0"/>
        <w:rPr>
          <w:rFonts w:ascii="Calibri" w:hAnsi="Calibri" w:cs="Calibri"/>
          <w:sz w:val="24"/>
          <w:szCs w:val="24"/>
        </w:rPr>
      </w:pPr>
    </w:p>
    <w:p w14:paraId="3E0D96D9" w14:textId="77777777" w:rsidR="00A071F0" w:rsidRDefault="00A071F0" w:rsidP="00834221">
      <w:pPr>
        <w:spacing w:after="0"/>
        <w:rPr>
          <w:rFonts w:ascii="Calibri" w:hAnsi="Calibri" w:cs="Calibri"/>
          <w:sz w:val="24"/>
          <w:szCs w:val="24"/>
        </w:rPr>
      </w:pPr>
    </w:p>
    <w:p w14:paraId="5EBCBE26" w14:textId="77777777" w:rsidR="00A071F0" w:rsidRDefault="00A071F0" w:rsidP="00834221">
      <w:pPr>
        <w:spacing w:after="0"/>
        <w:rPr>
          <w:rFonts w:ascii="Calibri" w:hAnsi="Calibri" w:cs="Calibri"/>
          <w:sz w:val="24"/>
          <w:szCs w:val="24"/>
        </w:rPr>
      </w:pPr>
    </w:p>
    <w:p w14:paraId="4EBA0DAA" w14:textId="77777777" w:rsidR="00510089" w:rsidRDefault="00510089" w:rsidP="00834221">
      <w:pPr>
        <w:spacing w:after="0"/>
        <w:rPr>
          <w:rFonts w:ascii="Calibri" w:hAnsi="Calibri" w:cs="Calibri"/>
          <w:sz w:val="24"/>
          <w:szCs w:val="24"/>
        </w:rPr>
      </w:pPr>
    </w:p>
    <w:p w14:paraId="6A7C1A69" w14:textId="1B137D50" w:rsidR="0057475E" w:rsidRPr="007D3326" w:rsidRDefault="00872456" w:rsidP="00834221">
      <w:pPr>
        <w:spacing w:after="0"/>
        <w:jc w:val="both"/>
        <w:rPr>
          <w:rFonts w:ascii="Calibri" w:hAnsi="Calibri" w:cs="Calibri"/>
          <w:sz w:val="24"/>
          <w:szCs w:val="24"/>
        </w:rPr>
      </w:pPr>
      <w:r w:rsidRPr="007D3326">
        <w:rPr>
          <w:rFonts w:ascii="Calibri" w:hAnsi="Calibri" w:cs="Calibri"/>
          <w:b/>
          <w:sz w:val="24"/>
          <w:szCs w:val="24"/>
        </w:rPr>
        <w:lastRenderedPageBreak/>
        <w:t>Tabela nr 8</w:t>
      </w:r>
      <w:r w:rsidR="0057475E" w:rsidRPr="007D3326">
        <w:rPr>
          <w:rFonts w:ascii="Calibri" w:hAnsi="Calibri" w:cs="Calibri"/>
          <w:b/>
          <w:sz w:val="24"/>
          <w:szCs w:val="24"/>
        </w:rPr>
        <w:t xml:space="preserve">. </w:t>
      </w:r>
      <w:r w:rsidR="0057475E" w:rsidRPr="007D3326">
        <w:rPr>
          <w:rFonts w:ascii="Calibri" w:hAnsi="Calibri" w:cs="Calibri"/>
          <w:sz w:val="24"/>
          <w:szCs w:val="24"/>
        </w:rPr>
        <w:t>Niebieskie Karty przekazane do Zespoł</w:t>
      </w:r>
      <w:r w:rsidR="0047215F">
        <w:rPr>
          <w:rFonts w:ascii="Calibri" w:hAnsi="Calibri" w:cs="Calibri"/>
          <w:sz w:val="24"/>
          <w:szCs w:val="24"/>
        </w:rPr>
        <w:t>u</w:t>
      </w:r>
      <w:r w:rsidR="0057475E" w:rsidRPr="007D3326">
        <w:rPr>
          <w:rFonts w:ascii="Calibri" w:hAnsi="Calibri" w:cs="Calibri"/>
          <w:sz w:val="24"/>
          <w:szCs w:val="24"/>
        </w:rPr>
        <w:t xml:space="preserve"> Interdyscyplinarn</w:t>
      </w:r>
      <w:r w:rsidR="0047215F">
        <w:rPr>
          <w:rFonts w:ascii="Calibri" w:hAnsi="Calibri" w:cs="Calibri"/>
          <w:sz w:val="24"/>
          <w:szCs w:val="24"/>
        </w:rPr>
        <w:t>ego</w:t>
      </w:r>
      <w:r w:rsidR="0057475E" w:rsidRPr="007D3326">
        <w:rPr>
          <w:rFonts w:ascii="Calibri" w:hAnsi="Calibri" w:cs="Calibri"/>
          <w:sz w:val="24"/>
          <w:szCs w:val="24"/>
        </w:rPr>
        <w:t xml:space="preserve"> na terenie Gminy </w:t>
      </w:r>
      <w:r w:rsidRPr="007D3326">
        <w:rPr>
          <w:rFonts w:ascii="Calibri" w:hAnsi="Calibri" w:cs="Calibri"/>
          <w:sz w:val="24"/>
          <w:szCs w:val="24"/>
        </w:rPr>
        <w:t>Długosiodło</w:t>
      </w:r>
      <w:r w:rsidR="0057475E" w:rsidRPr="007D3326">
        <w:rPr>
          <w:rFonts w:ascii="Calibri" w:hAnsi="Calibri" w:cs="Calibri"/>
          <w:sz w:val="24"/>
          <w:szCs w:val="24"/>
        </w:rPr>
        <w:t xml:space="preserve"> w latach 2021-2023,</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709"/>
        <w:gridCol w:w="1843"/>
        <w:gridCol w:w="1134"/>
        <w:gridCol w:w="1417"/>
        <w:gridCol w:w="1134"/>
        <w:gridCol w:w="1560"/>
        <w:gridCol w:w="1134"/>
        <w:gridCol w:w="2409"/>
      </w:tblGrid>
      <w:tr w:rsidR="0057475E" w:rsidRPr="007D3326" w14:paraId="164BD1F7" w14:textId="77777777" w:rsidTr="00A071F0">
        <w:trPr>
          <w:trHeight w:val="784"/>
        </w:trPr>
        <w:tc>
          <w:tcPr>
            <w:tcW w:w="567" w:type="dxa"/>
            <w:vMerge w:val="restart"/>
          </w:tcPr>
          <w:p w14:paraId="360E280E"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Lp</w:t>
            </w:r>
          </w:p>
        </w:tc>
        <w:tc>
          <w:tcPr>
            <w:tcW w:w="1701" w:type="dxa"/>
            <w:vMerge w:val="restart"/>
          </w:tcPr>
          <w:p w14:paraId="582368DE"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Gmina</w:t>
            </w:r>
          </w:p>
        </w:tc>
        <w:tc>
          <w:tcPr>
            <w:tcW w:w="709" w:type="dxa"/>
            <w:vMerge w:val="restart"/>
          </w:tcPr>
          <w:p w14:paraId="617AE6EF"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Rok</w:t>
            </w:r>
          </w:p>
        </w:tc>
        <w:tc>
          <w:tcPr>
            <w:tcW w:w="1843" w:type="dxa"/>
            <w:vMerge w:val="restart"/>
          </w:tcPr>
          <w:p w14:paraId="42FA5A4E"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Liczba przekazanych kart-ogółem</w:t>
            </w:r>
          </w:p>
        </w:tc>
        <w:tc>
          <w:tcPr>
            <w:tcW w:w="6379" w:type="dxa"/>
            <w:gridSpan w:val="5"/>
          </w:tcPr>
          <w:p w14:paraId="1967495D"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W tym przekazane przez:</w:t>
            </w:r>
          </w:p>
        </w:tc>
        <w:tc>
          <w:tcPr>
            <w:tcW w:w="2409" w:type="dxa"/>
          </w:tcPr>
          <w:p w14:paraId="2A764543"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Liczba zakończonych ogółem</w:t>
            </w:r>
          </w:p>
        </w:tc>
      </w:tr>
      <w:tr w:rsidR="0057475E" w:rsidRPr="007D3326" w14:paraId="03E4E7AF" w14:textId="77777777" w:rsidTr="00A071F0">
        <w:trPr>
          <w:trHeight w:val="557"/>
        </w:trPr>
        <w:tc>
          <w:tcPr>
            <w:tcW w:w="567" w:type="dxa"/>
            <w:vMerge/>
          </w:tcPr>
          <w:p w14:paraId="75C2B42A" w14:textId="77777777" w:rsidR="0057475E" w:rsidRPr="007D3326" w:rsidRDefault="0057475E" w:rsidP="00834221">
            <w:pPr>
              <w:spacing w:after="0"/>
              <w:rPr>
                <w:rFonts w:ascii="Calibri" w:hAnsi="Calibri" w:cs="Calibri"/>
                <w:b/>
                <w:sz w:val="24"/>
                <w:szCs w:val="24"/>
              </w:rPr>
            </w:pPr>
          </w:p>
        </w:tc>
        <w:tc>
          <w:tcPr>
            <w:tcW w:w="1701" w:type="dxa"/>
            <w:vMerge/>
          </w:tcPr>
          <w:p w14:paraId="49869B61" w14:textId="77777777" w:rsidR="0057475E" w:rsidRPr="007D3326" w:rsidRDefault="0057475E" w:rsidP="00834221">
            <w:pPr>
              <w:spacing w:after="0"/>
              <w:rPr>
                <w:rFonts w:ascii="Calibri" w:hAnsi="Calibri" w:cs="Calibri"/>
                <w:b/>
                <w:sz w:val="24"/>
                <w:szCs w:val="24"/>
              </w:rPr>
            </w:pPr>
          </w:p>
        </w:tc>
        <w:tc>
          <w:tcPr>
            <w:tcW w:w="709" w:type="dxa"/>
            <w:vMerge/>
          </w:tcPr>
          <w:p w14:paraId="4C03B646" w14:textId="77777777" w:rsidR="0057475E" w:rsidRPr="007D3326" w:rsidRDefault="0057475E" w:rsidP="00834221">
            <w:pPr>
              <w:spacing w:after="0"/>
              <w:rPr>
                <w:rFonts w:ascii="Calibri" w:hAnsi="Calibri" w:cs="Calibri"/>
                <w:b/>
                <w:sz w:val="24"/>
                <w:szCs w:val="24"/>
              </w:rPr>
            </w:pPr>
          </w:p>
        </w:tc>
        <w:tc>
          <w:tcPr>
            <w:tcW w:w="1843" w:type="dxa"/>
            <w:vMerge/>
          </w:tcPr>
          <w:p w14:paraId="457473B2" w14:textId="77777777" w:rsidR="0057475E" w:rsidRPr="007D3326" w:rsidRDefault="0057475E" w:rsidP="00834221">
            <w:pPr>
              <w:spacing w:after="0"/>
              <w:jc w:val="center"/>
              <w:rPr>
                <w:rFonts w:ascii="Calibri" w:hAnsi="Calibri" w:cs="Calibri"/>
                <w:b/>
                <w:sz w:val="24"/>
                <w:szCs w:val="24"/>
              </w:rPr>
            </w:pPr>
          </w:p>
        </w:tc>
        <w:tc>
          <w:tcPr>
            <w:tcW w:w="1134" w:type="dxa"/>
          </w:tcPr>
          <w:p w14:paraId="1F874C75"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Służbę</w:t>
            </w:r>
            <w:r w:rsidRPr="007D3326">
              <w:rPr>
                <w:rFonts w:ascii="Calibri" w:hAnsi="Calibri" w:cs="Calibri"/>
                <w:b/>
                <w:sz w:val="24"/>
                <w:szCs w:val="24"/>
              </w:rPr>
              <w:br/>
              <w:t>zdrowia</w:t>
            </w:r>
          </w:p>
        </w:tc>
        <w:tc>
          <w:tcPr>
            <w:tcW w:w="1417" w:type="dxa"/>
          </w:tcPr>
          <w:p w14:paraId="248CE159"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Edukację</w:t>
            </w:r>
          </w:p>
        </w:tc>
        <w:tc>
          <w:tcPr>
            <w:tcW w:w="1134" w:type="dxa"/>
          </w:tcPr>
          <w:p w14:paraId="4BADD9B0"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Policję</w:t>
            </w:r>
          </w:p>
        </w:tc>
        <w:tc>
          <w:tcPr>
            <w:tcW w:w="1560" w:type="dxa"/>
          </w:tcPr>
          <w:p w14:paraId="67852447"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Pomoc</w:t>
            </w:r>
            <w:r w:rsidRPr="007D3326">
              <w:rPr>
                <w:rFonts w:ascii="Calibri" w:hAnsi="Calibri" w:cs="Calibri"/>
                <w:b/>
                <w:sz w:val="24"/>
                <w:szCs w:val="24"/>
              </w:rPr>
              <w:br/>
              <w:t>społeczną</w:t>
            </w:r>
          </w:p>
        </w:tc>
        <w:tc>
          <w:tcPr>
            <w:tcW w:w="1134" w:type="dxa"/>
          </w:tcPr>
          <w:p w14:paraId="79CDB4D8"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GKRPA</w:t>
            </w:r>
          </w:p>
        </w:tc>
        <w:tc>
          <w:tcPr>
            <w:tcW w:w="2409" w:type="dxa"/>
          </w:tcPr>
          <w:p w14:paraId="639FC8BD" w14:textId="77777777" w:rsidR="0057475E" w:rsidRPr="007D3326" w:rsidRDefault="0057475E" w:rsidP="00834221">
            <w:pPr>
              <w:spacing w:after="0"/>
              <w:jc w:val="center"/>
              <w:rPr>
                <w:rFonts w:ascii="Calibri" w:hAnsi="Calibri" w:cs="Calibri"/>
                <w:b/>
                <w:sz w:val="24"/>
                <w:szCs w:val="24"/>
              </w:rPr>
            </w:pPr>
          </w:p>
        </w:tc>
      </w:tr>
      <w:tr w:rsidR="0057475E" w:rsidRPr="007D3326" w14:paraId="78459112" w14:textId="77777777" w:rsidTr="00A071F0">
        <w:trPr>
          <w:trHeight w:val="439"/>
        </w:trPr>
        <w:tc>
          <w:tcPr>
            <w:tcW w:w="567" w:type="dxa"/>
          </w:tcPr>
          <w:p w14:paraId="7F98E310" w14:textId="7573969F"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1.</w:t>
            </w:r>
          </w:p>
        </w:tc>
        <w:tc>
          <w:tcPr>
            <w:tcW w:w="1701" w:type="dxa"/>
          </w:tcPr>
          <w:p w14:paraId="274BC963" w14:textId="6410C0F9" w:rsidR="0057475E" w:rsidRPr="007D3326" w:rsidRDefault="00872456" w:rsidP="00834221">
            <w:pPr>
              <w:spacing w:after="0"/>
              <w:rPr>
                <w:rFonts w:ascii="Calibri" w:hAnsi="Calibri" w:cs="Calibri"/>
                <w:sz w:val="24"/>
                <w:szCs w:val="24"/>
              </w:rPr>
            </w:pPr>
            <w:r w:rsidRPr="007D3326">
              <w:rPr>
                <w:rFonts w:ascii="Calibri" w:hAnsi="Calibri" w:cs="Calibri"/>
                <w:sz w:val="24"/>
                <w:szCs w:val="24"/>
              </w:rPr>
              <w:t>Długosiodło</w:t>
            </w:r>
          </w:p>
        </w:tc>
        <w:tc>
          <w:tcPr>
            <w:tcW w:w="709" w:type="dxa"/>
          </w:tcPr>
          <w:p w14:paraId="21799616" w14:textId="77777777" w:rsidR="0057475E" w:rsidRPr="007D3326" w:rsidRDefault="0057475E" w:rsidP="00834221">
            <w:pPr>
              <w:spacing w:after="0"/>
              <w:rPr>
                <w:rFonts w:ascii="Calibri" w:hAnsi="Calibri" w:cs="Calibri"/>
                <w:sz w:val="24"/>
                <w:szCs w:val="24"/>
              </w:rPr>
            </w:pPr>
            <w:r w:rsidRPr="007D3326">
              <w:rPr>
                <w:rFonts w:ascii="Calibri" w:hAnsi="Calibri" w:cs="Calibri"/>
                <w:sz w:val="24"/>
                <w:szCs w:val="24"/>
              </w:rPr>
              <w:t>2021</w:t>
            </w:r>
          </w:p>
        </w:tc>
        <w:tc>
          <w:tcPr>
            <w:tcW w:w="1843" w:type="dxa"/>
          </w:tcPr>
          <w:p w14:paraId="507F8988" w14:textId="010BA8AD"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28</w:t>
            </w:r>
          </w:p>
        </w:tc>
        <w:tc>
          <w:tcPr>
            <w:tcW w:w="1134" w:type="dxa"/>
          </w:tcPr>
          <w:p w14:paraId="47CC0172" w14:textId="4443D307"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417" w:type="dxa"/>
          </w:tcPr>
          <w:p w14:paraId="7860407C" w14:textId="7A3AD64A"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134" w:type="dxa"/>
          </w:tcPr>
          <w:p w14:paraId="1F96DF97" w14:textId="3A582000"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25</w:t>
            </w:r>
          </w:p>
        </w:tc>
        <w:tc>
          <w:tcPr>
            <w:tcW w:w="1560" w:type="dxa"/>
          </w:tcPr>
          <w:p w14:paraId="7A0C7826" w14:textId="499994C6"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3</w:t>
            </w:r>
          </w:p>
        </w:tc>
        <w:tc>
          <w:tcPr>
            <w:tcW w:w="1134" w:type="dxa"/>
          </w:tcPr>
          <w:p w14:paraId="4B6A30E8" w14:textId="42CFDCBA"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2409" w:type="dxa"/>
          </w:tcPr>
          <w:p w14:paraId="43E30BB9" w14:textId="0AA7CC20"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27</w:t>
            </w:r>
          </w:p>
        </w:tc>
      </w:tr>
      <w:tr w:rsidR="0057475E" w:rsidRPr="007D3326" w14:paraId="0F71AEBD" w14:textId="77777777" w:rsidTr="00A071F0">
        <w:trPr>
          <w:trHeight w:val="410"/>
        </w:trPr>
        <w:tc>
          <w:tcPr>
            <w:tcW w:w="567" w:type="dxa"/>
          </w:tcPr>
          <w:p w14:paraId="1FDB49B7" w14:textId="6E664DC4"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2.</w:t>
            </w:r>
          </w:p>
        </w:tc>
        <w:tc>
          <w:tcPr>
            <w:tcW w:w="1701" w:type="dxa"/>
          </w:tcPr>
          <w:p w14:paraId="3AA7B3CB" w14:textId="17BF83A1" w:rsidR="0057475E" w:rsidRPr="007D3326" w:rsidRDefault="00872456" w:rsidP="00834221">
            <w:pPr>
              <w:spacing w:after="0"/>
              <w:rPr>
                <w:rFonts w:ascii="Calibri" w:hAnsi="Calibri" w:cs="Calibri"/>
                <w:sz w:val="24"/>
                <w:szCs w:val="24"/>
              </w:rPr>
            </w:pPr>
            <w:r w:rsidRPr="007D3326">
              <w:rPr>
                <w:rFonts w:ascii="Calibri" w:hAnsi="Calibri" w:cs="Calibri"/>
                <w:sz w:val="24"/>
                <w:szCs w:val="24"/>
              </w:rPr>
              <w:t>Długosiodło</w:t>
            </w:r>
          </w:p>
        </w:tc>
        <w:tc>
          <w:tcPr>
            <w:tcW w:w="709" w:type="dxa"/>
          </w:tcPr>
          <w:p w14:paraId="4E7ED896" w14:textId="4C5AA123" w:rsidR="0057475E" w:rsidRPr="007D3326" w:rsidRDefault="0057475E" w:rsidP="00834221">
            <w:pPr>
              <w:spacing w:after="0"/>
              <w:rPr>
                <w:rFonts w:ascii="Calibri" w:hAnsi="Calibri" w:cs="Calibri"/>
                <w:sz w:val="24"/>
                <w:szCs w:val="24"/>
              </w:rPr>
            </w:pPr>
            <w:r w:rsidRPr="007D3326">
              <w:rPr>
                <w:rFonts w:ascii="Calibri" w:hAnsi="Calibri" w:cs="Calibri"/>
                <w:sz w:val="24"/>
                <w:szCs w:val="24"/>
              </w:rPr>
              <w:t>2022</w:t>
            </w:r>
          </w:p>
        </w:tc>
        <w:tc>
          <w:tcPr>
            <w:tcW w:w="1843" w:type="dxa"/>
          </w:tcPr>
          <w:p w14:paraId="7347E488" w14:textId="375298E4"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18</w:t>
            </w:r>
          </w:p>
        </w:tc>
        <w:tc>
          <w:tcPr>
            <w:tcW w:w="1134" w:type="dxa"/>
          </w:tcPr>
          <w:p w14:paraId="281720C8" w14:textId="79039FA9"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417" w:type="dxa"/>
          </w:tcPr>
          <w:p w14:paraId="1A515760" w14:textId="3E3BBFBB"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134" w:type="dxa"/>
          </w:tcPr>
          <w:p w14:paraId="3D91B2A0" w14:textId="258B1F06"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16</w:t>
            </w:r>
          </w:p>
        </w:tc>
        <w:tc>
          <w:tcPr>
            <w:tcW w:w="1560" w:type="dxa"/>
          </w:tcPr>
          <w:p w14:paraId="197E792C" w14:textId="23ED5130"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w:t>
            </w:r>
          </w:p>
        </w:tc>
        <w:tc>
          <w:tcPr>
            <w:tcW w:w="1134" w:type="dxa"/>
          </w:tcPr>
          <w:p w14:paraId="79D355CD" w14:textId="4BE4A18B"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2409" w:type="dxa"/>
          </w:tcPr>
          <w:p w14:paraId="3B8F9C73" w14:textId="624E9BC6"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17</w:t>
            </w:r>
          </w:p>
        </w:tc>
      </w:tr>
      <w:tr w:rsidR="0057475E" w:rsidRPr="007D3326" w14:paraId="087636E9" w14:textId="77777777" w:rsidTr="00A071F0">
        <w:trPr>
          <w:trHeight w:val="382"/>
        </w:trPr>
        <w:tc>
          <w:tcPr>
            <w:tcW w:w="567" w:type="dxa"/>
          </w:tcPr>
          <w:p w14:paraId="17493CAA" w14:textId="65C249B8"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3.</w:t>
            </w:r>
          </w:p>
        </w:tc>
        <w:tc>
          <w:tcPr>
            <w:tcW w:w="1701" w:type="dxa"/>
          </w:tcPr>
          <w:p w14:paraId="6FA8FB7B" w14:textId="0C956B89" w:rsidR="0057475E" w:rsidRPr="007D3326" w:rsidRDefault="00872456" w:rsidP="00834221">
            <w:pPr>
              <w:spacing w:after="0"/>
              <w:rPr>
                <w:rFonts w:ascii="Calibri" w:hAnsi="Calibri" w:cs="Calibri"/>
                <w:sz w:val="24"/>
                <w:szCs w:val="24"/>
              </w:rPr>
            </w:pPr>
            <w:r w:rsidRPr="007D3326">
              <w:rPr>
                <w:rFonts w:ascii="Calibri" w:hAnsi="Calibri" w:cs="Calibri"/>
                <w:sz w:val="24"/>
                <w:szCs w:val="24"/>
              </w:rPr>
              <w:t>Długosiodło</w:t>
            </w:r>
          </w:p>
        </w:tc>
        <w:tc>
          <w:tcPr>
            <w:tcW w:w="709" w:type="dxa"/>
          </w:tcPr>
          <w:p w14:paraId="4D85F1B4" w14:textId="1D162591" w:rsidR="0057475E" w:rsidRPr="007D3326" w:rsidRDefault="0057475E" w:rsidP="00834221">
            <w:pPr>
              <w:spacing w:after="0"/>
              <w:rPr>
                <w:rFonts w:ascii="Calibri" w:hAnsi="Calibri" w:cs="Calibri"/>
                <w:sz w:val="24"/>
                <w:szCs w:val="24"/>
              </w:rPr>
            </w:pPr>
            <w:r w:rsidRPr="007D3326">
              <w:rPr>
                <w:rFonts w:ascii="Calibri" w:hAnsi="Calibri" w:cs="Calibri"/>
                <w:sz w:val="24"/>
                <w:szCs w:val="24"/>
              </w:rPr>
              <w:t>2023</w:t>
            </w:r>
          </w:p>
        </w:tc>
        <w:tc>
          <w:tcPr>
            <w:tcW w:w="1843" w:type="dxa"/>
          </w:tcPr>
          <w:p w14:paraId="26965FDB" w14:textId="76C02477"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25</w:t>
            </w:r>
          </w:p>
        </w:tc>
        <w:tc>
          <w:tcPr>
            <w:tcW w:w="1134" w:type="dxa"/>
          </w:tcPr>
          <w:p w14:paraId="71E829C0" w14:textId="1B111AB8"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417" w:type="dxa"/>
          </w:tcPr>
          <w:p w14:paraId="729698BE" w14:textId="153743AD"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134" w:type="dxa"/>
          </w:tcPr>
          <w:p w14:paraId="166EA3BE" w14:textId="6531FBE6"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23</w:t>
            </w:r>
          </w:p>
        </w:tc>
        <w:tc>
          <w:tcPr>
            <w:tcW w:w="1560" w:type="dxa"/>
          </w:tcPr>
          <w:p w14:paraId="2D8C6719" w14:textId="62506F6F"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w:t>
            </w:r>
          </w:p>
        </w:tc>
        <w:tc>
          <w:tcPr>
            <w:tcW w:w="1134" w:type="dxa"/>
          </w:tcPr>
          <w:p w14:paraId="7E5BF0F6" w14:textId="110F1510"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2409" w:type="dxa"/>
          </w:tcPr>
          <w:p w14:paraId="28380721" w14:textId="7CBAE4F3"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24</w:t>
            </w:r>
          </w:p>
        </w:tc>
      </w:tr>
    </w:tbl>
    <w:p w14:paraId="7E12057A" w14:textId="77777777" w:rsidR="00361098" w:rsidRPr="007D3326" w:rsidRDefault="00361098" w:rsidP="00834221">
      <w:pPr>
        <w:spacing w:after="0"/>
        <w:rPr>
          <w:rFonts w:ascii="Calibri" w:hAnsi="Calibri" w:cs="Calibri"/>
          <w:i/>
          <w:sz w:val="24"/>
          <w:szCs w:val="24"/>
        </w:rPr>
      </w:pPr>
      <w:r w:rsidRPr="007D3326">
        <w:rPr>
          <w:rFonts w:ascii="Calibri" w:hAnsi="Calibri" w:cs="Calibri"/>
          <w:i/>
          <w:sz w:val="24"/>
          <w:szCs w:val="24"/>
        </w:rPr>
        <w:t>Źródło: opracowania własne PCPR w Wyszkowie.</w:t>
      </w:r>
    </w:p>
    <w:p w14:paraId="69833B05" w14:textId="77777777" w:rsidR="0057475E" w:rsidRPr="007D3326" w:rsidRDefault="0057475E" w:rsidP="00834221">
      <w:pPr>
        <w:spacing w:after="0"/>
        <w:rPr>
          <w:rFonts w:ascii="Calibri" w:hAnsi="Calibri" w:cs="Calibri"/>
          <w:sz w:val="24"/>
          <w:szCs w:val="24"/>
        </w:rPr>
      </w:pPr>
    </w:p>
    <w:p w14:paraId="3D211EE2" w14:textId="4C737AA6" w:rsidR="006D1742" w:rsidRPr="007D3326" w:rsidRDefault="006D1742" w:rsidP="00834221">
      <w:pPr>
        <w:spacing w:after="0"/>
        <w:rPr>
          <w:rFonts w:ascii="Calibri" w:hAnsi="Calibri" w:cs="Calibri"/>
          <w:sz w:val="24"/>
          <w:szCs w:val="24"/>
        </w:rPr>
      </w:pPr>
      <w:r w:rsidRPr="007D3326">
        <w:rPr>
          <w:rFonts w:ascii="Calibri" w:hAnsi="Calibri" w:cs="Calibri"/>
          <w:sz w:val="24"/>
          <w:szCs w:val="24"/>
        </w:rPr>
        <w:t>Z przedstawionych danych wynika, że w gminie Długosiodło ilość Niebieskich Kart przekazanych do Zespołu Interdyscyplinarnego</w:t>
      </w:r>
      <w:r w:rsidR="00770BA6" w:rsidRPr="007D3326">
        <w:rPr>
          <w:rFonts w:ascii="Calibri" w:hAnsi="Calibri" w:cs="Calibri"/>
          <w:sz w:val="24"/>
          <w:szCs w:val="24"/>
        </w:rPr>
        <w:t xml:space="preserve"> w</w:t>
      </w:r>
      <w:r w:rsidRPr="007D3326">
        <w:rPr>
          <w:rFonts w:ascii="Calibri" w:hAnsi="Calibri" w:cs="Calibri"/>
          <w:sz w:val="24"/>
          <w:szCs w:val="24"/>
        </w:rPr>
        <w:t xml:space="preserve"> 202</w:t>
      </w:r>
      <w:r w:rsidR="00770BA6" w:rsidRPr="007D3326">
        <w:rPr>
          <w:rFonts w:ascii="Calibri" w:hAnsi="Calibri" w:cs="Calibri"/>
          <w:sz w:val="24"/>
          <w:szCs w:val="24"/>
        </w:rPr>
        <w:t>1</w:t>
      </w:r>
      <w:r w:rsidRPr="007D3326">
        <w:rPr>
          <w:rFonts w:ascii="Calibri" w:hAnsi="Calibri" w:cs="Calibri"/>
          <w:sz w:val="24"/>
          <w:szCs w:val="24"/>
        </w:rPr>
        <w:t xml:space="preserve"> r.</w:t>
      </w:r>
      <w:r w:rsidR="00770BA6" w:rsidRPr="007D3326">
        <w:rPr>
          <w:rFonts w:ascii="Calibri" w:hAnsi="Calibri" w:cs="Calibri"/>
          <w:sz w:val="24"/>
          <w:szCs w:val="24"/>
        </w:rPr>
        <w:t xml:space="preserve"> </w:t>
      </w:r>
      <w:r w:rsidR="00510089">
        <w:rPr>
          <w:rFonts w:ascii="Calibri" w:hAnsi="Calibri" w:cs="Calibri"/>
          <w:sz w:val="24"/>
          <w:szCs w:val="24"/>
        </w:rPr>
        <w:br/>
      </w:r>
      <w:r w:rsidR="00770BA6" w:rsidRPr="007D3326">
        <w:rPr>
          <w:rFonts w:ascii="Calibri" w:hAnsi="Calibri" w:cs="Calibri"/>
          <w:sz w:val="24"/>
          <w:szCs w:val="24"/>
        </w:rPr>
        <w:t>i</w:t>
      </w:r>
      <w:r w:rsidR="00510089">
        <w:rPr>
          <w:rFonts w:ascii="Calibri" w:hAnsi="Calibri" w:cs="Calibri"/>
          <w:sz w:val="24"/>
          <w:szCs w:val="24"/>
        </w:rPr>
        <w:t xml:space="preserve"> </w:t>
      </w:r>
      <w:r w:rsidR="00770BA6" w:rsidRPr="007D3326">
        <w:rPr>
          <w:rFonts w:ascii="Calibri" w:hAnsi="Calibri" w:cs="Calibri"/>
          <w:sz w:val="24"/>
          <w:szCs w:val="24"/>
        </w:rPr>
        <w:t>2023 r. były w porównywanej ilości.</w:t>
      </w:r>
    </w:p>
    <w:p w14:paraId="43D907E8" w14:textId="0D00F3AC" w:rsidR="0057475E" w:rsidRPr="007D3326" w:rsidRDefault="00770BA6" w:rsidP="00834221">
      <w:pPr>
        <w:spacing w:after="0"/>
        <w:rPr>
          <w:rFonts w:ascii="Calibri" w:hAnsi="Calibri" w:cs="Calibri"/>
          <w:sz w:val="24"/>
          <w:szCs w:val="24"/>
        </w:rPr>
      </w:pPr>
      <w:r w:rsidRPr="007D3326">
        <w:rPr>
          <w:rFonts w:ascii="Calibri" w:hAnsi="Calibri" w:cs="Calibri"/>
          <w:sz w:val="24"/>
          <w:szCs w:val="24"/>
        </w:rPr>
        <w:t>Niebieskich Kart do decyzji Zespołu Interdyscyplinarnego nie przekazywały służba zdrowia, edukacja, GKRPA. W 2021 r. Policja przekazała kilkadziesiąt krotnie więcej Niebieskich Kart niż w latach następnych.</w:t>
      </w:r>
    </w:p>
    <w:p w14:paraId="09608161" w14:textId="77777777" w:rsidR="00A161D4" w:rsidRPr="007D3326" w:rsidRDefault="00A161D4" w:rsidP="00834221">
      <w:pPr>
        <w:spacing w:after="0"/>
        <w:rPr>
          <w:rFonts w:ascii="Calibri" w:hAnsi="Calibri" w:cs="Calibri"/>
          <w:sz w:val="24"/>
          <w:szCs w:val="24"/>
        </w:rPr>
      </w:pPr>
    </w:p>
    <w:p w14:paraId="789AB133" w14:textId="096891F5" w:rsidR="0057475E" w:rsidRPr="007D3326" w:rsidRDefault="00872456" w:rsidP="00834221">
      <w:pPr>
        <w:spacing w:after="0"/>
        <w:jc w:val="both"/>
        <w:rPr>
          <w:rFonts w:ascii="Calibri" w:hAnsi="Calibri" w:cs="Calibri"/>
          <w:sz w:val="24"/>
          <w:szCs w:val="24"/>
        </w:rPr>
      </w:pPr>
      <w:r w:rsidRPr="007D3326">
        <w:rPr>
          <w:rFonts w:ascii="Calibri" w:hAnsi="Calibri" w:cs="Calibri"/>
          <w:b/>
          <w:sz w:val="24"/>
          <w:szCs w:val="24"/>
        </w:rPr>
        <w:t>Tabela nr 9</w:t>
      </w:r>
      <w:r w:rsidR="0057475E" w:rsidRPr="007D3326">
        <w:rPr>
          <w:rFonts w:ascii="Calibri" w:hAnsi="Calibri" w:cs="Calibri"/>
          <w:b/>
          <w:sz w:val="24"/>
          <w:szCs w:val="24"/>
        </w:rPr>
        <w:t xml:space="preserve">. </w:t>
      </w:r>
      <w:r w:rsidR="0057475E" w:rsidRPr="007D3326">
        <w:rPr>
          <w:rFonts w:ascii="Calibri" w:hAnsi="Calibri" w:cs="Calibri"/>
          <w:sz w:val="24"/>
          <w:szCs w:val="24"/>
        </w:rPr>
        <w:t>Niebieskie Karty przekazane do Zespoł</w:t>
      </w:r>
      <w:r w:rsidR="0047215F">
        <w:rPr>
          <w:rFonts w:ascii="Calibri" w:hAnsi="Calibri" w:cs="Calibri"/>
          <w:sz w:val="24"/>
          <w:szCs w:val="24"/>
        </w:rPr>
        <w:t>u</w:t>
      </w:r>
      <w:r w:rsidR="0057475E" w:rsidRPr="007D3326">
        <w:rPr>
          <w:rFonts w:ascii="Calibri" w:hAnsi="Calibri" w:cs="Calibri"/>
          <w:sz w:val="24"/>
          <w:szCs w:val="24"/>
        </w:rPr>
        <w:t xml:space="preserve"> Interdyscyplinarn</w:t>
      </w:r>
      <w:r w:rsidR="0047215F">
        <w:rPr>
          <w:rFonts w:ascii="Calibri" w:hAnsi="Calibri" w:cs="Calibri"/>
          <w:sz w:val="24"/>
          <w:szCs w:val="24"/>
        </w:rPr>
        <w:t>ego</w:t>
      </w:r>
      <w:r w:rsidR="0057475E" w:rsidRPr="007D3326">
        <w:rPr>
          <w:rFonts w:ascii="Calibri" w:hAnsi="Calibri" w:cs="Calibri"/>
          <w:sz w:val="24"/>
          <w:szCs w:val="24"/>
        </w:rPr>
        <w:t xml:space="preserve"> na terenie Gminy </w:t>
      </w:r>
      <w:r w:rsidRPr="007D3326">
        <w:rPr>
          <w:rFonts w:ascii="Calibri" w:hAnsi="Calibri" w:cs="Calibri"/>
          <w:sz w:val="24"/>
          <w:szCs w:val="24"/>
        </w:rPr>
        <w:t>Brańszczyk</w:t>
      </w:r>
      <w:r w:rsidR="0057475E" w:rsidRPr="007D3326">
        <w:rPr>
          <w:rFonts w:ascii="Calibri" w:hAnsi="Calibri" w:cs="Calibri"/>
          <w:sz w:val="24"/>
          <w:szCs w:val="24"/>
        </w:rPr>
        <w:t xml:space="preserve"> w latach 2021-2023</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992"/>
        <w:gridCol w:w="1701"/>
        <w:gridCol w:w="1276"/>
        <w:gridCol w:w="1417"/>
        <w:gridCol w:w="1134"/>
        <w:gridCol w:w="1560"/>
        <w:gridCol w:w="1134"/>
        <w:gridCol w:w="2409"/>
      </w:tblGrid>
      <w:tr w:rsidR="0057475E" w:rsidRPr="007D3326" w14:paraId="0EF41B3C" w14:textId="77777777" w:rsidTr="00A071F0">
        <w:trPr>
          <w:trHeight w:val="470"/>
        </w:trPr>
        <w:tc>
          <w:tcPr>
            <w:tcW w:w="567" w:type="dxa"/>
            <w:vMerge w:val="restart"/>
          </w:tcPr>
          <w:p w14:paraId="618CE105"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Lp</w:t>
            </w:r>
          </w:p>
        </w:tc>
        <w:tc>
          <w:tcPr>
            <w:tcW w:w="1418" w:type="dxa"/>
            <w:vMerge w:val="restart"/>
          </w:tcPr>
          <w:p w14:paraId="74A16171"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Gmina</w:t>
            </w:r>
          </w:p>
        </w:tc>
        <w:tc>
          <w:tcPr>
            <w:tcW w:w="992" w:type="dxa"/>
            <w:vMerge w:val="restart"/>
          </w:tcPr>
          <w:p w14:paraId="6E242A14"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Rok</w:t>
            </w:r>
          </w:p>
        </w:tc>
        <w:tc>
          <w:tcPr>
            <w:tcW w:w="1701" w:type="dxa"/>
            <w:vMerge w:val="restart"/>
          </w:tcPr>
          <w:p w14:paraId="7C6F2F2F"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Liczba przekazanych kart-ogółem</w:t>
            </w:r>
          </w:p>
        </w:tc>
        <w:tc>
          <w:tcPr>
            <w:tcW w:w="6521" w:type="dxa"/>
            <w:gridSpan w:val="5"/>
          </w:tcPr>
          <w:p w14:paraId="507209E5"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W tym przekazane przez:</w:t>
            </w:r>
          </w:p>
        </w:tc>
        <w:tc>
          <w:tcPr>
            <w:tcW w:w="2409" w:type="dxa"/>
          </w:tcPr>
          <w:p w14:paraId="41F27EB7"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Liczba zakończonych ogółem</w:t>
            </w:r>
          </w:p>
        </w:tc>
      </w:tr>
      <w:tr w:rsidR="0057475E" w:rsidRPr="007D3326" w14:paraId="72258756" w14:textId="77777777" w:rsidTr="00A071F0">
        <w:trPr>
          <w:trHeight w:val="694"/>
        </w:trPr>
        <w:tc>
          <w:tcPr>
            <w:tcW w:w="567" w:type="dxa"/>
            <w:vMerge/>
          </w:tcPr>
          <w:p w14:paraId="45C57DBA" w14:textId="77777777" w:rsidR="0057475E" w:rsidRPr="007D3326" w:rsidRDefault="0057475E" w:rsidP="00834221">
            <w:pPr>
              <w:spacing w:after="0"/>
              <w:rPr>
                <w:rFonts w:ascii="Calibri" w:hAnsi="Calibri" w:cs="Calibri"/>
                <w:b/>
                <w:sz w:val="24"/>
                <w:szCs w:val="24"/>
              </w:rPr>
            </w:pPr>
          </w:p>
        </w:tc>
        <w:tc>
          <w:tcPr>
            <w:tcW w:w="1418" w:type="dxa"/>
            <w:vMerge/>
          </w:tcPr>
          <w:p w14:paraId="44751380" w14:textId="77777777" w:rsidR="0057475E" w:rsidRPr="007D3326" w:rsidRDefault="0057475E" w:rsidP="00834221">
            <w:pPr>
              <w:spacing w:after="0"/>
              <w:rPr>
                <w:rFonts w:ascii="Calibri" w:hAnsi="Calibri" w:cs="Calibri"/>
                <w:b/>
                <w:sz w:val="24"/>
                <w:szCs w:val="24"/>
              </w:rPr>
            </w:pPr>
          </w:p>
        </w:tc>
        <w:tc>
          <w:tcPr>
            <w:tcW w:w="992" w:type="dxa"/>
            <w:vMerge/>
          </w:tcPr>
          <w:p w14:paraId="5A79E18D" w14:textId="77777777" w:rsidR="0057475E" w:rsidRPr="007D3326" w:rsidRDefault="0057475E" w:rsidP="00834221">
            <w:pPr>
              <w:spacing w:after="0"/>
              <w:rPr>
                <w:rFonts w:ascii="Calibri" w:hAnsi="Calibri" w:cs="Calibri"/>
                <w:b/>
                <w:sz w:val="24"/>
                <w:szCs w:val="24"/>
              </w:rPr>
            </w:pPr>
          </w:p>
        </w:tc>
        <w:tc>
          <w:tcPr>
            <w:tcW w:w="1701" w:type="dxa"/>
            <w:vMerge/>
          </w:tcPr>
          <w:p w14:paraId="10CEC614" w14:textId="77777777" w:rsidR="0057475E" w:rsidRPr="007D3326" w:rsidRDefault="0057475E" w:rsidP="00834221">
            <w:pPr>
              <w:spacing w:after="0"/>
              <w:rPr>
                <w:rFonts w:ascii="Calibri" w:hAnsi="Calibri" w:cs="Calibri"/>
                <w:b/>
                <w:sz w:val="24"/>
                <w:szCs w:val="24"/>
              </w:rPr>
            </w:pPr>
          </w:p>
        </w:tc>
        <w:tc>
          <w:tcPr>
            <w:tcW w:w="1276" w:type="dxa"/>
          </w:tcPr>
          <w:p w14:paraId="6791974C"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Służbę</w:t>
            </w:r>
            <w:r w:rsidRPr="007D3326">
              <w:rPr>
                <w:rFonts w:ascii="Calibri" w:hAnsi="Calibri" w:cs="Calibri"/>
                <w:b/>
                <w:sz w:val="24"/>
                <w:szCs w:val="24"/>
              </w:rPr>
              <w:br/>
              <w:t>zdrowia</w:t>
            </w:r>
          </w:p>
        </w:tc>
        <w:tc>
          <w:tcPr>
            <w:tcW w:w="1417" w:type="dxa"/>
          </w:tcPr>
          <w:p w14:paraId="57663AFD"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Edukację</w:t>
            </w:r>
          </w:p>
        </w:tc>
        <w:tc>
          <w:tcPr>
            <w:tcW w:w="1134" w:type="dxa"/>
          </w:tcPr>
          <w:p w14:paraId="07F1E9D5"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Policję</w:t>
            </w:r>
          </w:p>
        </w:tc>
        <w:tc>
          <w:tcPr>
            <w:tcW w:w="1560" w:type="dxa"/>
          </w:tcPr>
          <w:p w14:paraId="66A455C3"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Pomoc</w:t>
            </w:r>
            <w:r w:rsidRPr="007D3326">
              <w:rPr>
                <w:rFonts w:ascii="Calibri" w:hAnsi="Calibri" w:cs="Calibri"/>
                <w:b/>
                <w:sz w:val="24"/>
                <w:szCs w:val="24"/>
              </w:rPr>
              <w:br/>
              <w:t>społeczną</w:t>
            </w:r>
          </w:p>
        </w:tc>
        <w:tc>
          <w:tcPr>
            <w:tcW w:w="1134" w:type="dxa"/>
          </w:tcPr>
          <w:p w14:paraId="497AFB52"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GKRPA</w:t>
            </w:r>
          </w:p>
        </w:tc>
        <w:tc>
          <w:tcPr>
            <w:tcW w:w="2409" w:type="dxa"/>
          </w:tcPr>
          <w:p w14:paraId="0E085EB2" w14:textId="77777777" w:rsidR="0057475E" w:rsidRPr="007D3326" w:rsidRDefault="0057475E" w:rsidP="00834221">
            <w:pPr>
              <w:spacing w:after="0"/>
              <w:rPr>
                <w:rFonts w:ascii="Calibri" w:hAnsi="Calibri" w:cs="Calibri"/>
                <w:b/>
                <w:sz w:val="24"/>
                <w:szCs w:val="24"/>
              </w:rPr>
            </w:pPr>
          </w:p>
        </w:tc>
      </w:tr>
      <w:tr w:rsidR="0057475E" w:rsidRPr="007D3326" w14:paraId="2BFF7827" w14:textId="77777777" w:rsidTr="00A071F0">
        <w:trPr>
          <w:trHeight w:val="424"/>
        </w:trPr>
        <w:tc>
          <w:tcPr>
            <w:tcW w:w="567" w:type="dxa"/>
          </w:tcPr>
          <w:p w14:paraId="24C5E2AF" w14:textId="6992F8E0"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1.</w:t>
            </w:r>
          </w:p>
        </w:tc>
        <w:tc>
          <w:tcPr>
            <w:tcW w:w="1418" w:type="dxa"/>
          </w:tcPr>
          <w:p w14:paraId="5696118A" w14:textId="489E1861"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Brańszczyk</w:t>
            </w:r>
          </w:p>
        </w:tc>
        <w:tc>
          <w:tcPr>
            <w:tcW w:w="992" w:type="dxa"/>
          </w:tcPr>
          <w:p w14:paraId="562BBD4A" w14:textId="77777777"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2021</w:t>
            </w:r>
          </w:p>
        </w:tc>
        <w:tc>
          <w:tcPr>
            <w:tcW w:w="1701" w:type="dxa"/>
          </w:tcPr>
          <w:p w14:paraId="670997C6" w14:textId="543BBEDE" w:rsidR="0057475E" w:rsidRPr="007D3326" w:rsidRDefault="00706A43" w:rsidP="00834221">
            <w:pPr>
              <w:spacing w:after="0"/>
              <w:jc w:val="center"/>
              <w:rPr>
                <w:rFonts w:ascii="Calibri" w:hAnsi="Calibri" w:cs="Calibri"/>
                <w:sz w:val="24"/>
                <w:szCs w:val="24"/>
              </w:rPr>
            </w:pPr>
            <w:r w:rsidRPr="007D3326">
              <w:rPr>
                <w:rFonts w:ascii="Calibri" w:hAnsi="Calibri" w:cs="Calibri"/>
                <w:sz w:val="24"/>
                <w:szCs w:val="24"/>
              </w:rPr>
              <w:t>22</w:t>
            </w:r>
          </w:p>
        </w:tc>
        <w:tc>
          <w:tcPr>
            <w:tcW w:w="1276" w:type="dxa"/>
          </w:tcPr>
          <w:p w14:paraId="7610633D" w14:textId="47BCE840" w:rsidR="0057475E" w:rsidRPr="007D3326" w:rsidRDefault="00706A43" w:rsidP="00834221">
            <w:pPr>
              <w:spacing w:after="0"/>
              <w:jc w:val="center"/>
              <w:rPr>
                <w:rFonts w:ascii="Calibri" w:hAnsi="Calibri" w:cs="Calibri"/>
                <w:sz w:val="24"/>
                <w:szCs w:val="24"/>
              </w:rPr>
            </w:pPr>
            <w:r w:rsidRPr="007D3326">
              <w:rPr>
                <w:rFonts w:ascii="Calibri" w:hAnsi="Calibri" w:cs="Calibri"/>
                <w:sz w:val="24"/>
                <w:szCs w:val="24"/>
              </w:rPr>
              <w:t>1</w:t>
            </w:r>
          </w:p>
        </w:tc>
        <w:tc>
          <w:tcPr>
            <w:tcW w:w="1417" w:type="dxa"/>
          </w:tcPr>
          <w:p w14:paraId="6DBC12F8" w14:textId="36D8A310" w:rsidR="0057475E" w:rsidRPr="007D3326" w:rsidRDefault="00706A43" w:rsidP="00834221">
            <w:pPr>
              <w:spacing w:after="0"/>
              <w:jc w:val="center"/>
              <w:rPr>
                <w:rFonts w:ascii="Calibri" w:hAnsi="Calibri" w:cs="Calibri"/>
                <w:sz w:val="24"/>
                <w:szCs w:val="24"/>
              </w:rPr>
            </w:pPr>
            <w:r w:rsidRPr="007D3326">
              <w:rPr>
                <w:rFonts w:ascii="Calibri" w:hAnsi="Calibri" w:cs="Calibri"/>
                <w:sz w:val="24"/>
                <w:szCs w:val="24"/>
              </w:rPr>
              <w:t>0</w:t>
            </w:r>
          </w:p>
        </w:tc>
        <w:tc>
          <w:tcPr>
            <w:tcW w:w="1134" w:type="dxa"/>
          </w:tcPr>
          <w:p w14:paraId="63309F04" w14:textId="03870491" w:rsidR="0057475E" w:rsidRPr="007D3326" w:rsidRDefault="00706A43" w:rsidP="00834221">
            <w:pPr>
              <w:spacing w:after="0"/>
              <w:jc w:val="center"/>
              <w:rPr>
                <w:rFonts w:ascii="Calibri" w:hAnsi="Calibri" w:cs="Calibri"/>
                <w:sz w:val="24"/>
                <w:szCs w:val="24"/>
              </w:rPr>
            </w:pPr>
            <w:r w:rsidRPr="007D3326">
              <w:rPr>
                <w:rFonts w:ascii="Calibri" w:hAnsi="Calibri" w:cs="Calibri"/>
                <w:sz w:val="24"/>
                <w:szCs w:val="24"/>
              </w:rPr>
              <w:t>15</w:t>
            </w:r>
          </w:p>
        </w:tc>
        <w:tc>
          <w:tcPr>
            <w:tcW w:w="1560" w:type="dxa"/>
          </w:tcPr>
          <w:p w14:paraId="5B513E15" w14:textId="03B03556" w:rsidR="0057475E" w:rsidRPr="007D3326" w:rsidRDefault="00706A43" w:rsidP="00834221">
            <w:pPr>
              <w:spacing w:after="0"/>
              <w:jc w:val="center"/>
              <w:rPr>
                <w:rFonts w:ascii="Calibri" w:hAnsi="Calibri" w:cs="Calibri"/>
                <w:sz w:val="24"/>
                <w:szCs w:val="24"/>
              </w:rPr>
            </w:pPr>
            <w:r w:rsidRPr="007D3326">
              <w:rPr>
                <w:rFonts w:ascii="Calibri" w:hAnsi="Calibri" w:cs="Calibri"/>
                <w:sz w:val="24"/>
                <w:szCs w:val="24"/>
              </w:rPr>
              <w:t>1</w:t>
            </w:r>
          </w:p>
        </w:tc>
        <w:tc>
          <w:tcPr>
            <w:tcW w:w="1134" w:type="dxa"/>
          </w:tcPr>
          <w:p w14:paraId="56C79F78" w14:textId="1EB514B6" w:rsidR="0057475E" w:rsidRPr="007D3326" w:rsidRDefault="00706A43" w:rsidP="00834221">
            <w:pPr>
              <w:spacing w:after="0"/>
              <w:jc w:val="center"/>
              <w:rPr>
                <w:rFonts w:ascii="Calibri" w:hAnsi="Calibri" w:cs="Calibri"/>
                <w:sz w:val="24"/>
                <w:szCs w:val="24"/>
              </w:rPr>
            </w:pPr>
            <w:r w:rsidRPr="007D3326">
              <w:rPr>
                <w:rFonts w:ascii="Calibri" w:hAnsi="Calibri" w:cs="Calibri"/>
                <w:sz w:val="24"/>
                <w:szCs w:val="24"/>
              </w:rPr>
              <w:t>0</w:t>
            </w:r>
          </w:p>
        </w:tc>
        <w:tc>
          <w:tcPr>
            <w:tcW w:w="2409" w:type="dxa"/>
          </w:tcPr>
          <w:p w14:paraId="433D9164" w14:textId="2DEE787C" w:rsidR="0057475E" w:rsidRPr="007D3326" w:rsidRDefault="00706A43" w:rsidP="00834221">
            <w:pPr>
              <w:spacing w:after="0"/>
              <w:jc w:val="center"/>
              <w:rPr>
                <w:rFonts w:ascii="Calibri" w:hAnsi="Calibri" w:cs="Calibri"/>
                <w:sz w:val="24"/>
                <w:szCs w:val="24"/>
              </w:rPr>
            </w:pPr>
            <w:r w:rsidRPr="007D3326">
              <w:rPr>
                <w:rFonts w:ascii="Calibri" w:hAnsi="Calibri" w:cs="Calibri"/>
                <w:sz w:val="24"/>
                <w:szCs w:val="24"/>
              </w:rPr>
              <w:t>20</w:t>
            </w:r>
          </w:p>
        </w:tc>
      </w:tr>
      <w:tr w:rsidR="0057475E" w:rsidRPr="007D3326" w14:paraId="5B4E015C" w14:textId="77777777" w:rsidTr="00A071F0">
        <w:trPr>
          <w:trHeight w:val="505"/>
        </w:trPr>
        <w:tc>
          <w:tcPr>
            <w:tcW w:w="567" w:type="dxa"/>
          </w:tcPr>
          <w:p w14:paraId="02B14D4F" w14:textId="46628BD5"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2.</w:t>
            </w:r>
          </w:p>
        </w:tc>
        <w:tc>
          <w:tcPr>
            <w:tcW w:w="1418" w:type="dxa"/>
          </w:tcPr>
          <w:p w14:paraId="66EF7AB5" w14:textId="233FDBEE"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Brańszczyk</w:t>
            </w:r>
          </w:p>
        </w:tc>
        <w:tc>
          <w:tcPr>
            <w:tcW w:w="992" w:type="dxa"/>
          </w:tcPr>
          <w:p w14:paraId="0E391D91" w14:textId="396A4D58"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2022</w:t>
            </w:r>
          </w:p>
        </w:tc>
        <w:tc>
          <w:tcPr>
            <w:tcW w:w="1701" w:type="dxa"/>
          </w:tcPr>
          <w:p w14:paraId="403004DD" w14:textId="13162038" w:rsidR="0057475E" w:rsidRPr="007D3326" w:rsidRDefault="00706A43" w:rsidP="00834221">
            <w:pPr>
              <w:spacing w:after="0"/>
              <w:jc w:val="center"/>
              <w:rPr>
                <w:rFonts w:ascii="Calibri" w:hAnsi="Calibri" w:cs="Calibri"/>
                <w:sz w:val="24"/>
                <w:szCs w:val="24"/>
              </w:rPr>
            </w:pPr>
            <w:r w:rsidRPr="007D3326">
              <w:rPr>
                <w:rFonts w:ascii="Calibri" w:hAnsi="Calibri" w:cs="Calibri"/>
                <w:sz w:val="24"/>
                <w:szCs w:val="24"/>
              </w:rPr>
              <w:t>17</w:t>
            </w:r>
          </w:p>
        </w:tc>
        <w:tc>
          <w:tcPr>
            <w:tcW w:w="1276" w:type="dxa"/>
          </w:tcPr>
          <w:p w14:paraId="0D376D2D" w14:textId="3526BE7C" w:rsidR="0057475E" w:rsidRPr="007D3326" w:rsidRDefault="00706A43" w:rsidP="00834221">
            <w:pPr>
              <w:spacing w:after="0"/>
              <w:jc w:val="center"/>
              <w:rPr>
                <w:rFonts w:ascii="Calibri" w:hAnsi="Calibri" w:cs="Calibri"/>
                <w:sz w:val="24"/>
                <w:szCs w:val="24"/>
              </w:rPr>
            </w:pPr>
            <w:r w:rsidRPr="007D3326">
              <w:rPr>
                <w:rFonts w:ascii="Calibri" w:hAnsi="Calibri" w:cs="Calibri"/>
                <w:sz w:val="24"/>
                <w:szCs w:val="24"/>
              </w:rPr>
              <w:t>0</w:t>
            </w:r>
          </w:p>
        </w:tc>
        <w:tc>
          <w:tcPr>
            <w:tcW w:w="1417" w:type="dxa"/>
          </w:tcPr>
          <w:p w14:paraId="2264177D" w14:textId="2FF45FA6" w:rsidR="0057475E" w:rsidRPr="007D3326" w:rsidRDefault="00706A43" w:rsidP="00834221">
            <w:pPr>
              <w:spacing w:after="0"/>
              <w:jc w:val="center"/>
              <w:rPr>
                <w:rFonts w:ascii="Calibri" w:hAnsi="Calibri" w:cs="Calibri"/>
                <w:sz w:val="24"/>
                <w:szCs w:val="24"/>
              </w:rPr>
            </w:pPr>
            <w:r w:rsidRPr="007D3326">
              <w:rPr>
                <w:rFonts w:ascii="Calibri" w:hAnsi="Calibri" w:cs="Calibri"/>
                <w:sz w:val="24"/>
                <w:szCs w:val="24"/>
              </w:rPr>
              <w:t>0</w:t>
            </w:r>
          </w:p>
        </w:tc>
        <w:tc>
          <w:tcPr>
            <w:tcW w:w="1134" w:type="dxa"/>
          </w:tcPr>
          <w:p w14:paraId="74E5DC77" w14:textId="6DC6D69C" w:rsidR="0057475E" w:rsidRPr="007D3326" w:rsidRDefault="00706A43" w:rsidP="00834221">
            <w:pPr>
              <w:spacing w:after="0"/>
              <w:jc w:val="center"/>
              <w:rPr>
                <w:rFonts w:ascii="Calibri" w:hAnsi="Calibri" w:cs="Calibri"/>
                <w:sz w:val="24"/>
                <w:szCs w:val="24"/>
              </w:rPr>
            </w:pPr>
            <w:r w:rsidRPr="007D3326">
              <w:rPr>
                <w:rFonts w:ascii="Calibri" w:hAnsi="Calibri" w:cs="Calibri"/>
                <w:sz w:val="24"/>
                <w:szCs w:val="24"/>
              </w:rPr>
              <w:t>14</w:t>
            </w:r>
          </w:p>
        </w:tc>
        <w:tc>
          <w:tcPr>
            <w:tcW w:w="1560" w:type="dxa"/>
          </w:tcPr>
          <w:p w14:paraId="3147BB11" w14:textId="19FADF24" w:rsidR="0057475E" w:rsidRPr="007D3326" w:rsidRDefault="00706A43" w:rsidP="00834221">
            <w:pPr>
              <w:spacing w:after="0"/>
              <w:jc w:val="center"/>
              <w:rPr>
                <w:rFonts w:ascii="Calibri" w:hAnsi="Calibri" w:cs="Calibri"/>
                <w:sz w:val="24"/>
                <w:szCs w:val="24"/>
              </w:rPr>
            </w:pPr>
            <w:r w:rsidRPr="007D3326">
              <w:rPr>
                <w:rFonts w:ascii="Calibri" w:hAnsi="Calibri" w:cs="Calibri"/>
                <w:sz w:val="24"/>
                <w:szCs w:val="24"/>
              </w:rPr>
              <w:t>1</w:t>
            </w:r>
          </w:p>
        </w:tc>
        <w:tc>
          <w:tcPr>
            <w:tcW w:w="1134" w:type="dxa"/>
          </w:tcPr>
          <w:p w14:paraId="606FF70F" w14:textId="3E25F4F2" w:rsidR="0057475E" w:rsidRPr="007D3326" w:rsidRDefault="00706A43" w:rsidP="00834221">
            <w:pPr>
              <w:spacing w:after="0"/>
              <w:jc w:val="center"/>
              <w:rPr>
                <w:rFonts w:ascii="Calibri" w:hAnsi="Calibri" w:cs="Calibri"/>
                <w:sz w:val="24"/>
                <w:szCs w:val="24"/>
              </w:rPr>
            </w:pPr>
            <w:r w:rsidRPr="007D3326">
              <w:rPr>
                <w:rFonts w:ascii="Calibri" w:hAnsi="Calibri" w:cs="Calibri"/>
                <w:sz w:val="24"/>
                <w:szCs w:val="24"/>
              </w:rPr>
              <w:t>0</w:t>
            </w:r>
          </w:p>
        </w:tc>
        <w:tc>
          <w:tcPr>
            <w:tcW w:w="2409" w:type="dxa"/>
          </w:tcPr>
          <w:p w14:paraId="4265ED51" w14:textId="309104A4" w:rsidR="0057475E" w:rsidRPr="007D3326" w:rsidRDefault="00706A43" w:rsidP="00834221">
            <w:pPr>
              <w:spacing w:after="0"/>
              <w:jc w:val="center"/>
              <w:rPr>
                <w:rFonts w:ascii="Calibri" w:hAnsi="Calibri" w:cs="Calibri"/>
                <w:sz w:val="24"/>
                <w:szCs w:val="24"/>
              </w:rPr>
            </w:pPr>
            <w:r w:rsidRPr="007D3326">
              <w:rPr>
                <w:rFonts w:ascii="Calibri" w:hAnsi="Calibri" w:cs="Calibri"/>
                <w:sz w:val="24"/>
                <w:szCs w:val="24"/>
              </w:rPr>
              <w:t>13</w:t>
            </w:r>
          </w:p>
        </w:tc>
      </w:tr>
      <w:tr w:rsidR="0057475E" w:rsidRPr="007D3326" w14:paraId="25B9559A" w14:textId="77777777" w:rsidTr="00A071F0">
        <w:trPr>
          <w:trHeight w:val="443"/>
        </w:trPr>
        <w:tc>
          <w:tcPr>
            <w:tcW w:w="567" w:type="dxa"/>
          </w:tcPr>
          <w:p w14:paraId="5A970475" w14:textId="4D9B37C8"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3.</w:t>
            </w:r>
          </w:p>
        </w:tc>
        <w:tc>
          <w:tcPr>
            <w:tcW w:w="1418" w:type="dxa"/>
          </w:tcPr>
          <w:p w14:paraId="6E92D4C4" w14:textId="7347A587"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Brańszczyk</w:t>
            </w:r>
          </w:p>
        </w:tc>
        <w:tc>
          <w:tcPr>
            <w:tcW w:w="992" w:type="dxa"/>
          </w:tcPr>
          <w:p w14:paraId="273F2057" w14:textId="75B3C7B2"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2023</w:t>
            </w:r>
          </w:p>
        </w:tc>
        <w:tc>
          <w:tcPr>
            <w:tcW w:w="1701" w:type="dxa"/>
          </w:tcPr>
          <w:p w14:paraId="3BC876EF" w14:textId="438D2208" w:rsidR="0057475E" w:rsidRPr="007D3326" w:rsidRDefault="00706A43" w:rsidP="00834221">
            <w:pPr>
              <w:spacing w:after="0"/>
              <w:jc w:val="center"/>
              <w:rPr>
                <w:rFonts w:ascii="Calibri" w:hAnsi="Calibri" w:cs="Calibri"/>
                <w:sz w:val="24"/>
                <w:szCs w:val="24"/>
              </w:rPr>
            </w:pPr>
            <w:r w:rsidRPr="007D3326">
              <w:rPr>
                <w:rFonts w:ascii="Calibri" w:hAnsi="Calibri" w:cs="Calibri"/>
                <w:sz w:val="24"/>
                <w:szCs w:val="24"/>
              </w:rPr>
              <w:t>2</w:t>
            </w:r>
            <w:r w:rsidR="00E01AE3">
              <w:rPr>
                <w:rFonts w:ascii="Calibri" w:hAnsi="Calibri" w:cs="Calibri"/>
                <w:sz w:val="24"/>
                <w:szCs w:val="24"/>
              </w:rPr>
              <w:t>5</w:t>
            </w:r>
          </w:p>
        </w:tc>
        <w:tc>
          <w:tcPr>
            <w:tcW w:w="1276" w:type="dxa"/>
          </w:tcPr>
          <w:p w14:paraId="148773B0" w14:textId="208086E8" w:rsidR="0057475E" w:rsidRPr="007D3326" w:rsidRDefault="00E76C09" w:rsidP="00834221">
            <w:pPr>
              <w:spacing w:after="0"/>
              <w:jc w:val="center"/>
              <w:rPr>
                <w:rFonts w:ascii="Calibri" w:hAnsi="Calibri" w:cs="Calibri"/>
                <w:sz w:val="24"/>
                <w:szCs w:val="24"/>
              </w:rPr>
            </w:pPr>
            <w:r>
              <w:rPr>
                <w:rFonts w:ascii="Calibri" w:hAnsi="Calibri" w:cs="Calibri"/>
                <w:sz w:val="24"/>
                <w:szCs w:val="24"/>
              </w:rPr>
              <w:t>0</w:t>
            </w:r>
          </w:p>
        </w:tc>
        <w:tc>
          <w:tcPr>
            <w:tcW w:w="1417" w:type="dxa"/>
          </w:tcPr>
          <w:p w14:paraId="2B6DD7A4" w14:textId="4D063E0B" w:rsidR="0057475E" w:rsidRPr="007D3326" w:rsidRDefault="00706A43" w:rsidP="00834221">
            <w:pPr>
              <w:spacing w:after="0"/>
              <w:jc w:val="center"/>
              <w:rPr>
                <w:rFonts w:ascii="Calibri" w:hAnsi="Calibri" w:cs="Calibri"/>
                <w:sz w:val="24"/>
                <w:szCs w:val="24"/>
              </w:rPr>
            </w:pPr>
            <w:r w:rsidRPr="007D3326">
              <w:rPr>
                <w:rFonts w:ascii="Calibri" w:hAnsi="Calibri" w:cs="Calibri"/>
                <w:sz w:val="24"/>
                <w:szCs w:val="24"/>
              </w:rPr>
              <w:t>0</w:t>
            </w:r>
          </w:p>
        </w:tc>
        <w:tc>
          <w:tcPr>
            <w:tcW w:w="1134" w:type="dxa"/>
          </w:tcPr>
          <w:p w14:paraId="2FF68AF7" w14:textId="002417C3" w:rsidR="0057475E" w:rsidRPr="007D3326" w:rsidRDefault="00706A43" w:rsidP="00834221">
            <w:pPr>
              <w:spacing w:after="0"/>
              <w:jc w:val="center"/>
              <w:rPr>
                <w:rFonts w:ascii="Calibri" w:hAnsi="Calibri" w:cs="Calibri"/>
                <w:sz w:val="24"/>
                <w:szCs w:val="24"/>
              </w:rPr>
            </w:pPr>
            <w:r w:rsidRPr="007D3326">
              <w:rPr>
                <w:rFonts w:ascii="Calibri" w:hAnsi="Calibri" w:cs="Calibri"/>
                <w:sz w:val="24"/>
                <w:szCs w:val="24"/>
              </w:rPr>
              <w:t>23</w:t>
            </w:r>
          </w:p>
        </w:tc>
        <w:tc>
          <w:tcPr>
            <w:tcW w:w="1560" w:type="dxa"/>
          </w:tcPr>
          <w:p w14:paraId="203DFE26" w14:textId="484F2116" w:rsidR="0057475E" w:rsidRPr="007D3326" w:rsidRDefault="00706A43" w:rsidP="00834221">
            <w:pPr>
              <w:spacing w:after="0"/>
              <w:jc w:val="center"/>
              <w:rPr>
                <w:rFonts w:ascii="Calibri" w:hAnsi="Calibri" w:cs="Calibri"/>
                <w:sz w:val="24"/>
                <w:szCs w:val="24"/>
              </w:rPr>
            </w:pPr>
            <w:r w:rsidRPr="007D3326">
              <w:rPr>
                <w:rFonts w:ascii="Calibri" w:hAnsi="Calibri" w:cs="Calibri"/>
                <w:sz w:val="24"/>
                <w:szCs w:val="24"/>
              </w:rPr>
              <w:t>2</w:t>
            </w:r>
          </w:p>
        </w:tc>
        <w:tc>
          <w:tcPr>
            <w:tcW w:w="1134" w:type="dxa"/>
          </w:tcPr>
          <w:p w14:paraId="054BB82C" w14:textId="1FD79EA9" w:rsidR="0057475E" w:rsidRPr="007D3326" w:rsidRDefault="00706A43" w:rsidP="00834221">
            <w:pPr>
              <w:spacing w:after="0"/>
              <w:jc w:val="center"/>
              <w:rPr>
                <w:rFonts w:ascii="Calibri" w:hAnsi="Calibri" w:cs="Calibri"/>
                <w:sz w:val="24"/>
                <w:szCs w:val="24"/>
              </w:rPr>
            </w:pPr>
            <w:r w:rsidRPr="007D3326">
              <w:rPr>
                <w:rFonts w:ascii="Calibri" w:hAnsi="Calibri" w:cs="Calibri"/>
                <w:sz w:val="24"/>
                <w:szCs w:val="24"/>
              </w:rPr>
              <w:t>0</w:t>
            </w:r>
          </w:p>
        </w:tc>
        <w:tc>
          <w:tcPr>
            <w:tcW w:w="2409" w:type="dxa"/>
          </w:tcPr>
          <w:p w14:paraId="44E52496" w14:textId="5D2053E9" w:rsidR="0057475E" w:rsidRPr="007D3326" w:rsidRDefault="008A4CC6" w:rsidP="00834221">
            <w:pPr>
              <w:spacing w:after="0"/>
              <w:jc w:val="center"/>
              <w:rPr>
                <w:rFonts w:ascii="Calibri" w:hAnsi="Calibri" w:cs="Calibri"/>
                <w:sz w:val="24"/>
                <w:szCs w:val="24"/>
              </w:rPr>
            </w:pPr>
            <w:r w:rsidRPr="007D3326">
              <w:rPr>
                <w:rFonts w:ascii="Calibri" w:hAnsi="Calibri" w:cs="Calibri"/>
                <w:sz w:val="24"/>
                <w:szCs w:val="24"/>
              </w:rPr>
              <w:t>15</w:t>
            </w:r>
          </w:p>
        </w:tc>
      </w:tr>
    </w:tbl>
    <w:p w14:paraId="04320968" w14:textId="77777777" w:rsidR="006A5FF8" w:rsidRPr="007D3326" w:rsidRDefault="006A5FF8" w:rsidP="00834221">
      <w:pPr>
        <w:spacing w:after="0"/>
        <w:rPr>
          <w:rFonts w:ascii="Calibri" w:hAnsi="Calibri" w:cs="Calibri"/>
          <w:i/>
          <w:sz w:val="24"/>
          <w:szCs w:val="24"/>
        </w:rPr>
      </w:pPr>
      <w:r w:rsidRPr="007D3326">
        <w:rPr>
          <w:rFonts w:ascii="Calibri" w:hAnsi="Calibri" w:cs="Calibri"/>
          <w:i/>
          <w:sz w:val="24"/>
          <w:szCs w:val="24"/>
        </w:rPr>
        <w:t>Źródło: opracowania własne PCPR w Wyszkowie.</w:t>
      </w:r>
    </w:p>
    <w:p w14:paraId="393624D2" w14:textId="5CD417BA" w:rsidR="00CF7BA3" w:rsidRPr="007D3326" w:rsidRDefault="00CF7BA3" w:rsidP="00834221">
      <w:pPr>
        <w:spacing w:after="0"/>
        <w:rPr>
          <w:rFonts w:ascii="Calibri" w:hAnsi="Calibri" w:cs="Calibri"/>
          <w:sz w:val="24"/>
          <w:szCs w:val="24"/>
        </w:rPr>
      </w:pPr>
      <w:r w:rsidRPr="007D3326">
        <w:rPr>
          <w:rFonts w:ascii="Calibri" w:hAnsi="Calibri" w:cs="Calibri"/>
          <w:sz w:val="24"/>
          <w:szCs w:val="24"/>
        </w:rPr>
        <w:lastRenderedPageBreak/>
        <w:t>Z danych wynika, że na terenie gminy Brańszczyk w 2023 r. wzrosła liczba Niebieskich Kart przekazanych do Zespołu Interdyscyplinarnego.</w:t>
      </w:r>
    </w:p>
    <w:p w14:paraId="27CFEFEF" w14:textId="0340A91B" w:rsidR="00CF7BA3" w:rsidRPr="007D3326" w:rsidRDefault="00CF7BA3" w:rsidP="00834221">
      <w:pPr>
        <w:spacing w:after="0"/>
        <w:rPr>
          <w:rFonts w:ascii="Calibri" w:hAnsi="Calibri" w:cs="Calibri"/>
          <w:sz w:val="24"/>
          <w:szCs w:val="24"/>
        </w:rPr>
      </w:pPr>
      <w:r w:rsidRPr="007D3326">
        <w:rPr>
          <w:rFonts w:ascii="Calibri" w:hAnsi="Calibri" w:cs="Calibri"/>
          <w:sz w:val="24"/>
          <w:szCs w:val="24"/>
        </w:rPr>
        <w:t>Największa liczba Niebieskich Kart przekazana została przez Policj</w:t>
      </w:r>
      <w:r w:rsidR="00E76C09">
        <w:rPr>
          <w:rFonts w:ascii="Calibri" w:hAnsi="Calibri" w:cs="Calibri"/>
          <w:sz w:val="24"/>
          <w:szCs w:val="24"/>
        </w:rPr>
        <w:t>ę</w:t>
      </w:r>
      <w:r w:rsidRPr="007D3326">
        <w:rPr>
          <w:rFonts w:ascii="Calibri" w:hAnsi="Calibri" w:cs="Calibri"/>
          <w:sz w:val="24"/>
          <w:szCs w:val="24"/>
        </w:rPr>
        <w:t xml:space="preserve">, natomiast w porównywalnej liczbie jest </w:t>
      </w:r>
      <w:r w:rsidR="00E76C09">
        <w:rPr>
          <w:rFonts w:ascii="Calibri" w:hAnsi="Calibri" w:cs="Calibri"/>
          <w:sz w:val="24"/>
          <w:szCs w:val="24"/>
        </w:rPr>
        <w:t xml:space="preserve">liczba Niebieskich Kart </w:t>
      </w:r>
      <w:r w:rsidR="00DD0EEB">
        <w:rPr>
          <w:rFonts w:ascii="Calibri" w:hAnsi="Calibri" w:cs="Calibri"/>
          <w:sz w:val="24"/>
          <w:szCs w:val="24"/>
        </w:rPr>
        <w:t xml:space="preserve">przekazana </w:t>
      </w:r>
      <w:r w:rsidRPr="007D3326">
        <w:rPr>
          <w:rFonts w:ascii="Calibri" w:hAnsi="Calibri" w:cs="Calibri"/>
          <w:sz w:val="24"/>
          <w:szCs w:val="24"/>
        </w:rPr>
        <w:t>przez służbę zdrowia i</w:t>
      </w:r>
      <w:r w:rsidR="00A071F0">
        <w:rPr>
          <w:rFonts w:ascii="Calibri" w:hAnsi="Calibri" w:cs="Calibri"/>
          <w:sz w:val="24"/>
          <w:szCs w:val="24"/>
        </w:rPr>
        <w:t xml:space="preserve"> </w:t>
      </w:r>
      <w:r w:rsidRPr="007D3326">
        <w:rPr>
          <w:rFonts w:ascii="Calibri" w:hAnsi="Calibri" w:cs="Calibri"/>
          <w:sz w:val="24"/>
          <w:szCs w:val="24"/>
        </w:rPr>
        <w:t>pomoc społeczn</w:t>
      </w:r>
      <w:r w:rsidR="00E76C09">
        <w:rPr>
          <w:rFonts w:ascii="Calibri" w:hAnsi="Calibri" w:cs="Calibri"/>
          <w:sz w:val="24"/>
          <w:szCs w:val="24"/>
        </w:rPr>
        <w:t>ą</w:t>
      </w:r>
      <w:r w:rsidRPr="007D3326">
        <w:rPr>
          <w:rFonts w:ascii="Calibri" w:hAnsi="Calibri" w:cs="Calibri"/>
          <w:sz w:val="24"/>
          <w:szCs w:val="24"/>
        </w:rPr>
        <w:t>.</w:t>
      </w:r>
    </w:p>
    <w:p w14:paraId="1EA61F0F" w14:textId="77777777" w:rsidR="00872456" w:rsidRPr="007D3326" w:rsidRDefault="00872456" w:rsidP="00834221">
      <w:pPr>
        <w:spacing w:after="0"/>
        <w:rPr>
          <w:rFonts w:ascii="Calibri" w:hAnsi="Calibri" w:cs="Calibri"/>
          <w:sz w:val="24"/>
          <w:szCs w:val="24"/>
        </w:rPr>
      </w:pPr>
    </w:p>
    <w:p w14:paraId="2615CFF3" w14:textId="42F4D8DF" w:rsidR="0057475E" w:rsidRPr="007D3326" w:rsidRDefault="00872456" w:rsidP="00834221">
      <w:pPr>
        <w:spacing w:after="0"/>
        <w:jc w:val="both"/>
        <w:rPr>
          <w:rFonts w:ascii="Calibri" w:hAnsi="Calibri" w:cs="Calibri"/>
          <w:sz w:val="24"/>
          <w:szCs w:val="24"/>
        </w:rPr>
      </w:pPr>
      <w:r w:rsidRPr="007D3326">
        <w:rPr>
          <w:rFonts w:ascii="Calibri" w:hAnsi="Calibri" w:cs="Calibri"/>
          <w:b/>
          <w:sz w:val="24"/>
          <w:szCs w:val="24"/>
        </w:rPr>
        <w:t>Tabela nr 10</w:t>
      </w:r>
      <w:r w:rsidR="0057475E" w:rsidRPr="007D3326">
        <w:rPr>
          <w:rFonts w:ascii="Calibri" w:hAnsi="Calibri" w:cs="Calibri"/>
          <w:b/>
          <w:sz w:val="24"/>
          <w:szCs w:val="24"/>
        </w:rPr>
        <w:t xml:space="preserve">. </w:t>
      </w:r>
      <w:r w:rsidR="0057475E" w:rsidRPr="007D3326">
        <w:rPr>
          <w:rFonts w:ascii="Calibri" w:hAnsi="Calibri" w:cs="Calibri"/>
          <w:sz w:val="24"/>
          <w:szCs w:val="24"/>
        </w:rPr>
        <w:t xml:space="preserve"> Niebieskie Karty przekazane do Zespołów Interdyscyplinarnych na terenie Gminy </w:t>
      </w:r>
      <w:r w:rsidRPr="007D3326">
        <w:rPr>
          <w:rFonts w:ascii="Calibri" w:hAnsi="Calibri" w:cs="Calibri"/>
          <w:sz w:val="24"/>
          <w:szCs w:val="24"/>
        </w:rPr>
        <w:t>Rząśnik</w:t>
      </w:r>
      <w:r w:rsidR="0057475E" w:rsidRPr="007D3326">
        <w:rPr>
          <w:rFonts w:ascii="Calibri" w:hAnsi="Calibri" w:cs="Calibri"/>
          <w:sz w:val="24"/>
          <w:szCs w:val="24"/>
        </w:rPr>
        <w:t xml:space="preserve"> w latach 2021-2023</w:t>
      </w: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709"/>
        <w:gridCol w:w="1843"/>
        <w:gridCol w:w="1134"/>
        <w:gridCol w:w="1417"/>
        <w:gridCol w:w="1134"/>
        <w:gridCol w:w="1560"/>
        <w:gridCol w:w="1134"/>
        <w:gridCol w:w="1984"/>
      </w:tblGrid>
      <w:tr w:rsidR="0057475E" w:rsidRPr="007D3326" w14:paraId="535A0F54" w14:textId="77777777" w:rsidTr="00A071F0">
        <w:trPr>
          <w:trHeight w:val="470"/>
        </w:trPr>
        <w:tc>
          <w:tcPr>
            <w:tcW w:w="567" w:type="dxa"/>
            <w:vMerge w:val="restart"/>
          </w:tcPr>
          <w:p w14:paraId="2DD75A92"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Lp</w:t>
            </w:r>
          </w:p>
        </w:tc>
        <w:tc>
          <w:tcPr>
            <w:tcW w:w="1701" w:type="dxa"/>
            <w:vMerge w:val="restart"/>
          </w:tcPr>
          <w:p w14:paraId="39BA5CD8"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Gmina</w:t>
            </w:r>
          </w:p>
        </w:tc>
        <w:tc>
          <w:tcPr>
            <w:tcW w:w="709" w:type="dxa"/>
            <w:vMerge w:val="restart"/>
          </w:tcPr>
          <w:p w14:paraId="3D88A116"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Rok</w:t>
            </w:r>
          </w:p>
        </w:tc>
        <w:tc>
          <w:tcPr>
            <w:tcW w:w="1843" w:type="dxa"/>
            <w:vMerge w:val="restart"/>
          </w:tcPr>
          <w:p w14:paraId="3D98A1EF"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Liczba przekazanych kart-ogółem</w:t>
            </w:r>
          </w:p>
        </w:tc>
        <w:tc>
          <w:tcPr>
            <w:tcW w:w="6379" w:type="dxa"/>
            <w:gridSpan w:val="5"/>
          </w:tcPr>
          <w:p w14:paraId="2389189B"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W tym przekazane przez:</w:t>
            </w:r>
          </w:p>
        </w:tc>
        <w:tc>
          <w:tcPr>
            <w:tcW w:w="1984" w:type="dxa"/>
          </w:tcPr>
          <w:p w14:paraId="5D81B06C"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Liczba zakończonych ogółem</w:t>
            </w:r>
          </w:p>
        </w:tc>
      </w:tr>
      <w:tr w:rsidR="0057475E" w:rsidRPr="007D3326" w14:paraId="17AD8333" w14:textId="77777777" w:rsidTr="00A071F0">
        <w:trPr>
          <w:trHeight w:val="906"/>
        </w:trPr>
        <w:tc>
          <w:tcPr>
            <w:tcW w:w="567" w:type="dxa"/>
            <w:vMerge/>
          </w:tcPr>
          <w:p w14:paraId="410AD92A" w14:textId="77777777" w:rsidR="0057475E" w:rsidRPr="007D3326" w:rsidRDefault="0057475E" w:rsidP="00834221">
            <w:pPr>
              <w:spacing w:after="0"/>
              <w:rPr>
                <w:rFonts w:ascii="Calibri" w:hAnsi="Calibri" w:cs="Calibri"/>
                <w:b/>
                <w:sz w:val="24"/>
                <w:szCs w:val="24"/>
              </w:rPr>
            </w:pPr>
          </w:p>
        </w:tc>
        <w:tc>
          <w:tcPr>
            <w:tcW w:w="1701" w:type="dxa"/>
            <w:vMerge/>
          </w:tcPr>
          <w:p w14:paraId="5839FD51" w14:textId="77777777" w:rsidR="0057475E" w:rsidRPr="007D3326" w:rsidRDefault="0057475E" w:rsidP="00834221">
            <w:pPr>
              <w:spacing w:after="0"/>
              <w:rPr>
                <w:rFonts w:ascii="Calibri" w:hAnsi="Calibri" w:cs="Calibri"/>
                <w:b/>
                <w:sz w:val="24"/>
                <w:szCs w:val="24"/>
              </w:rPr>
            </w:pPr>
          </w:p>
        </w:tc>
        <w:tc>
          <w:tcPr>
            <w:tcW w:w="709" w:type="dxa"/>
            <w:vMerge/>
          </w:tcPr>
          <w:p w14:paraId="43B7FD31" w14:textId="77777777" w:rsidR="0057475E" w:rsidRPr="007D3326" w:rsidRDefault="0057475E" w:rsidP="00834221">
            <w:pPr>
              <w:spacing w:after="0"/>
              <w:rPr>
                <w:rFonts w:ascii="Calibri" w:hAnsi="Calibri" w:cs="Calibri"/>
                <w:b/>
                <w:sz w:val="24"/>
                <w:szCs w:val="24"/>
              </w:rPr>
            </w:pPr>
          </w:p>
        </w:tc>
        <w:tc>
          <w:tcPr>
            <w:tcW w:w="1843" w:type="dxa"/>
            <w:vMerge/>
          </w:tcPr>
          <w:p w14:paraId="047928CE" w14:textId="77777777" w:rsidR="0057475E" w:rsidRPr="007D3326" w:rsidRDefault="0057475E" w:rsidP="00834221">
            <w:pPr>
              <w:spacing w:after="0"/>
              <w:rPr>
                <w:rFonts w:ascii="Calibri" w:hAnsi="Calibri" w:cs="Calibri"/>
                <w:b/>
                <w:sz w:val="24"/>
                <w:szCs w:val="24"/>
              </w:rPr>
            </w:pPr>
          </w:p>
        </w:tc>
        <w:tc>
          <w:tcPr>
            <w:tcW w:w="1134" w:type="dxa"/>
          </w:tcPr>
          <w:p w14:paraId="371F1ECF"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Służbę</w:t>
            </w:r>
            <w:r w:rsidRPr="007D3326">
              <w:rPr>
                <w:rFonts w:ascii="Calibri" w:hAnsi="Calibri" w:cs="Calibri"/>
                <w:b/>
                <w:sz w:val="24"/>
                <w:szCs w:val="24"/>
              </w:rPr>
              <w:br/>
              <w:t>zdrowia</w:t>
            </w:r>
          </w:p>
        </w:tc>
        <w:tc>
          <w:tcPr>
            <w:tcW w:w="1417" w:type="dxa"/>
          </w:tcPr>
          <w:p w14:paraId="3FEDB8FA"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Edukację</w:t>
            </w:r>
          </w:p>
        </w:tc>
        <w:tc>
          <w:tcPr>
            <w:tcW w:w="1134" w:type="dxa"/>
          </w:tcPr>
          <w:p w14:paraId="1DDE1721"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Policję</w:t>
            </w:r>
          </w:p>
        </w:tc>
        <w:tc>
          <w:tcPr>
            <w:tcW w:w="1560" w:type="dxa"/>
          </w:tcPr>
          <w:p w14:paraId="6C2A0B54"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Pomoc</w:t>
            </w:r>
            <w:r w:rsidRPr="007D3326">
              <w:rPr>
                <w:rFonts w:ascii="Calibri" w:hAnsi="Calibri" w:cs="Calibri"/>
                <w:b/>
                <w:sz w:val="24"/>
                <w:szCs w:val="24"/>
              </w:rPr>
              <w:br/>
              <w:t>społeczną</w:t>
            </w:r>
          </w:p>
        </w:tc>
        <w:tc>
          <w:tcPr>
            <w:tcW w:w="1134" w:type="dxa"/>
          </w:tcPr>
          <w:p w14:paraId="24017427"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GKRPA</w:t>
            </w:r>
          </w:p>
        </w:tc>
        <w:tc>
          <w:tcPr>
            <w:tcW w:w="1984" w:type="dxa"/>
          </w:tcPr>
          <w:p w14:paraId="66D1BF87" w14:textId="77777777" w:rsidR="0057475E" w:rsidRPr="007D3326" w:rsidRDefault="0057475E" w:rsidP="00834221">
            <w:pPr>
              <w:spacing w:after="0"/>
              <w:rPr>
                <w:rFonts w:ascii="Calibri" w:hAnsi="Calibri" w:cs="Calibri"/>
                <w:b/>
                <w:sz w:val="24"/>
                <w:szCs w:val="24"/>
              </w:rPr>
            </w:pPr>
          </w:p>
        </w:tc>
      </w:tr>
      <w:tr w:rsidR="0057475E" w:rsidRPr="007D3326" w14:paraId="21C983ED" w14:textId="77777777" w:rsidTr="00A071F0">
        <w:trPr>
          <w:trHeight w:val="550"/>
        </w:trPr>
        <w:tc>
          <w:tcPr>
            <w:tcW w:w="567" w:type="dxa"/>
          </w:tcPr>
          <w:p w14:paraId="768EF73E" w14:textId="56B7BF7C"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1.</w:t>
            </w:r>
          </w:p>
        </w:tc>
        <w:tc>
          <w:tcPr>
            <w:tcW w:w="1701" w:type="dxa"/>
          </w:tcPr>
          <w:p w14:paraId="65AFFCCF" w14:textId="0CE63DC2" w:rsidR="0057475E" w:rsidRPr="007D3326" w:rsidRDefault="00872456" w:rsidP="00834221">
            <w:pPr>
              <w:spacing w:after="0"/>
              <w:rPr>
                <w:rFonts w:ascii="Calibri" w:hAnsi="Calibri" w:cs="Calibri"/>
                <w:sz w:val="24"/>
                <w:szCs w:val="24"/>
              </w:rPr>
            </w:pPr>
            <w:r w:rsidRPr="007D3326">
              <w:rPr>
                <w:rFonts w:ascii="Calibri" w:hAnsi="Calibri" w:cs="Calibri"/>
                <w:sz w:val="24"/>
                <w:szCs w:val="24"/>
              </w:rPr>
              <w:t>Rząśnik</w:t>
            </w:r>
          </w:p>
        </w:tc>
        <w:tc>
          <w:tcPr>
            <w:tcW w:w="709" w:type="dxa"/>
          </w:tcPr>
          <w:p w14:paraId="2B8271A2" w14:textId="77777777" w:rsidR="0057475E" w:rsidRPr="007D3326" w:rsidRDefault="0057475E" w:rsidP="00834221">
            <w:pPr>
              <w:spacing w:after="0"/>
              <w:rPr>
                <w:rFonts w:ascii="Calibri" w:hAnsi="Calibri" w:cs="Calibri"/>
                <w:sz w:val="24"/>
                <w:szCs w:val="24"/>
              </w:rPr>
            </w:pPr>
            <w:r w:rsidRPr="007D3326">
              <w:rPr>
                <w:rFonts w:ascii="Calibri" w:hAnsi="Calibri" w:cs="Calibri"/>
                <w:sz w:val="24"/>
                <w:szCs w:val="24"/>
              </w:rPr>
              <w:t>2021</w:t>
            </w:r>
          </w:p>
        </w:tc>
        <w:tc>
          <w:tcPr>
            <w:tcW w:w="1843" w:type="dxa"/>
          </w:tcPr>
          <w:p w14:paraId="464E24ED" w14:textId="1B9058E6"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22</w:t>
            </w:r>
          </w:p>
        </w:tc>
        <w:tc>
          <w:tcPr>
            <w:tcW w:w="1134" w:type="dxa"/>
          </w:tcPr>
          <w:p w14:paraId="3EEB601B" w14:textId="761D3866"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w:t>
            </w:r>
          </w:p>
        </w:tc>
        <w:tc>
          <w:tcPr>
            <w:tcW w:w="1417" w:type="dxa"/>
          </w:tcPr>
          <w:p w14:paraId="66D2B4A3" w14:textId="1E4B99B1"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134" w:type="dxa"/>
          </w:tcPr>
          <w:p w14:paraId="3C68C056" w14:textId="57D0EBB7"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13</w:t>
            </w:r>
          </w:p>
        </w:tc>
        <w:tc>
          <w:tcPr>
            <w:tcW w:w="1560" w:type="dxa"/>
          </w:tcPr>
          <w:p w14:paraId="19A76508" w14:textId="32D8472E"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8</w:t>
            </w:r>
          </w:p>
        </w:tc>
        <w:tc>
          <w:tcPr>
            <w:tcW w:w="1134" w:type="dxa"/>
          </w:tcPr>
          <w:p w14:paraId="45DBA9D0" w14:textId="62627721"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984" w:type="dxa"/>
          </w:tcPr>
          <w:p w14:paraId="170E7C76" w14:textId="49B2F1FC"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25</w:t>
            </w:r>
          </w:p>
        </w:tc>
      </w:tr>
      <w:tr w:rsidR="0057475E" w:rsidRPr="007D3326" w14:paraId="714FE0BF" w14:textId="77777777" w:rsidTr="00A071F0">
        <w:trPr>
          <w:trHeight w:val="410"/>
        </w:trPr>
        <w:tc>
          <w:tcPr>
            <w:tcW w:w="567" w:type="dxa"/>
          </w:tcPr>
          <w:p w14:paraId="4AD6D265" w14:textId="6239CAFE"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2.</w:t>
            </w:r>
          </w:p>
        </w:tc>
        <w:tc>
          <w:tcPr>
            <w:tcW w:w="1701" w:type="dxa"/>
          </w:tcPr>
          <w:p w14:paraId="2E52487B" w14:textId="1F0AFD12" w:rsidR="0057475E" w:rsidRPr="007D3326" w:rsidRDefault="00872456" w:rsidP="00834221">
            <w:pPr>
              <w:spacing w:after="0"/>
              <w:rPr>
                <w:rFonts w:ascii="Calibri" w:hAnsi="Calibri" w:cs="Calibri"/>
                <w:sz w:val="24"/>
                <w:szCs w:val="24"/>
              </w:rPr>
            </w:pPr>
            <w:r w:rsidRPr="007D3326">
              <w:rPr>
                <w:rFonts w:ascii="Calibri" w:hAnsi="Calibri" w:cs="Calibri"/>
                <w:sz w:val="24"/>
                <w:szCs w:val="24"/>
              </w:rPr>
              <w:t>Rząśnik</w:t>
            </w:r>
          </w:p>
        </w:tc>
        <w:tc>
          <w:tcPr>
            <w:tcW w:w="709" w:type="dxa"/>
          </w:tcPr>
          <w:p w14:paraId="6D1F16CF" w14:textId="0898B19C" w:rsidR="0057475E" w:rsidRPr="007D3326" w:rsidRDefault="0057475E" w:rsidP="00834221">
            <w:pPr>
              <w:spacing w:after="0"/>
              <w:rPr>
                <w:rFonts w:ascii="Calibri" w:hAnsi="Calibri" w:cs="Calibri"/>
                <w:sz w:val="24"/>
                <w:szCs w:val="24"/>
              </w:rPr>
            </w:pPr>
            <w:r w:rsidRPr="007D3326">
              <w:rPr>
                <w:rFonts w:ascii="Calibri" w:hAnsi="Calibri" w:cs="Calibri"/>
                <w:sz w:val="24"/>
                <w:szCs w:val="24"/>
              </w:rPr>
              <w:t>2022</w:t>
            </w:r>
          </w:p>
        </w:tc>
        <w:tc>
          <w:tcPr>
            <w:tcW w:w="1843" w:type="dxa"/>
          </w:tcPr>
          <w:p w14:paraId="5CBB0187" w14:textId="0BAF3B89"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20</w:t>
            </w:r>
          </w:p>
        </w:tc>
        <w:tc>
          <w:tcPr>
            <w:tcW w:w="1134" w:type="dxa"/>
          </w:tcPr>
          <w:p w14:paraId="0D367B7A" w14:textId="5A099D0F"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417" w:type="dxa"/>
          </w:tcPr>
          <w:p w14:paraId="7E2BAC37" w14:textId="5553D06D"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134" w:type="dxa"/>
          </w:tcPr>
          <w:p w14:paraId="6C7AC352" w14:textId="04EFA1F4"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14</w:t>
            </w:r>
          </w:p>
        </w:tc>
        <w:tc>
          <w:tcPr>
            <w:tcW w:w="1560" w:type="dxa"/>
          </w:tcPr>
          <w:p w14:paraId="3CA41F0B" w14:textId="2E2F6D14"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6</w:t>
            </w:r>
          </w:p>
        </w:tc>
        <w:tc>
          <w:tcPr>
            <w:tcW w:w="1134" w:type="dxa"/>
          </w:tcPr>
          <w:p w14:paraId="7F6C1903" w14:textId="64E26903"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984" w:type="dxa"/>
          </w:tcPr>
          <w:p w14:paraId="7108952D" w14:textId="70FA1C86"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18</w:t>
            </w:r>
          </w:p>
        </w:tc>
      </w:tr>
      <w:tr w:rsidR="0057475E" w:rsidRPr="007D3326" w14:paraId="359C019C" w14:textId="77777777" w:rsidTr="00A071F0">
        <w:trPr>
          <w:trHeight w:val="517"/>
        </w:trPr>
        <w:tc>
          <w:tcPr>
            <w:tcW w:w="567" w:type="dxa"/>
          </w:tcPr>
          <w:p w14:paraId="206DF3E7" w14:textId="5E2D4F08"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3.</w:t>
            </w:r>
          </w:p>
        </w:tc>
        <w:tc>
          <w:tcPr>
            <w:tcW w:w="1701" w:type="dxa"/>
          </w:tcPr>
          <w:p w14:paraId="3532A9C7" w14:textId="38C23060" w:rsidR="0057475E" w:rsidRPr="007D3326" w:rsidRDefault="00361098" w:rsidP="00834221">
            <w:pPr>
              <w:spacing w:after="0"/>
              <w:rPr>
                <w:rFonts w:ascii="Calibri" w:hAnsi="Calibri" w:cs="Calibri"/>
                <w:sz w:val="24"/>
                <w:szCs w:val="24"/>
              </w:rPr>
            </w:pPr>
            <w:r w:rsidRPr="007D3326">
              <w:rPr>
                <w:rFonts w:ascii="Calibri" w:hAnsi="Calibri" w:cs="Calibri"/>
                <w:sz w:val="24"/>
                <w:szCs w:val="24"/>
              </w:rPr>
              <w:t xml:space="preserve"> R</w:t>
            </w:r>
            <w:r w:rsidR="00872456" w:rsidRPr="007D3326">
              <w:rPr>
                <w:rFonts w:ascii="Calibri" w:hAnsi="Calibri" w:cs="Calibri"/>
                <w:sz w:val="24"/>
                <w:szCs w:val="24"/>
              </w:rPr>
              <w:t>ząśnik</w:t>
            </w:r>
          </w:p>
        </w:tc>
        <w:tc>
          <w:tcPr>
            <w:tcW w:w="709" w:type="dxa"/>
          </w:tcPr>
          <w:p w14:paraId="113BBBD0" w14:textId="5CE392E5" w:rsidR="0057475E" w:rsidRPr="007D3326" w:rsidRDefault="0057475E" w:rsidP="00834221">
            <w:pPr>
              <w:spacing w:after="0"/>
              <w:rPr>
                <w:rFonts w:ascii="Calibri" w:hAnsi="Calibri" w:cs="Calibri"/>
                <w:sz w:val="24"/>
                <w:szCs w:val="24"/>
              </w:rPr>
            </w:pPr>
            <w:r w:rsidRPr="007D3326">
              <w:rPr>
                <w:rFonts w:ascii="Calibri" w:hAnsi="Calibri" w:cs="Calibri"/>
                <w:sz w:val="24"/>
                <w:szCs w:val="24"/>
              </w:rPr>
              <w:t>2023</w:t>
            </w:r>
          </w:p>
        </w:tc>
        <w:tc>
          <w:tcPr>
            <w:tcW w:w="1843" w:type="dxa"/>
          </w:tcPr>
          <w:p w14:paraId="3BA0CCB1" w14:textId="5C8BB14A"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19</w:t>
            </w:r>
          </w:p>
        </w:tc>
        <w:tc>
          <w:tcPr>
            <w:tcW w:w="1134" w:type="dxa"/>
          </w:tcPr>
          <w:p w14:paraId="22D969A2" w14:textId="3DDB39F7"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0</w:t>
            </w:r>
          </w:p>
        </w:tc>
        <w:tc>
          <w:tcPr>
            <w:tcW w:w="1417" w:type="dxa"/>
          </w:tcPr>
          <w:p w14:paraId="09B642B2" w14:textId="0B6FB720"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w:t>
            </w:r>
          </w:p>
        </w:tc>
        <w:tc>
          <w:tcPr>
            <w:tcW w:w="1134" w:type="dxa"/>
          </w:tcPr>
          <w:p w14:paraId="30296E26" w14:textId="7824B247"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13</w:t>
            </w:r>
          </w:p>
        </w:tc>
        <w:tc>
          <w:tcPr>
            <w:tcW w:w="1560" w:type="dxa"/>
          </w:tcPr>
          <w:p w14:paraId="40736638" w14:textId="6C786909"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3</w:t>
            </w:r>
          </w:p>
        </w:tc>
        <w:tc>
          <w:tcPr>
            <w:tcW w:w="1134" w:type="dxa"/>
          </w:tcPr>
          <w:p w14:paraId="262557F3" w14:textId="4EDE8576"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2</w:t>
            </w:r>
          </w:p>
        </w:tc>
        <w:tc>
          <w:tcPr>
            <w:tcW w:w="1984" w:type="dxa"/>
          </w:tcPr>
          <w:p w14:paraId="01ABC472" w14:textId="46252190" w:rsidR="0057475E" w:rsidRPr="007D3326" w:rsidRDefault="00872456" w:rsidP="00834221">
            <w:pPr>
              <w:spacing w:after="0"/>
              <w:jc w:val="center"/>
              <w:rPr>
                <w:rFonts w:ascii="Calibri" w:hAnsi="Calibri" w:cs="Calibri"/>
                <w:sz w:val="24"/>
                <w:szCs w:val="24"/>
              </w:rPr>
            </w:pPr>
            <w:r w:rsidRPr="007D3326">
              <w:rPr>
                <w:rFonts w:ascii="Calibri" w:hAnsi="Calibri" w:cs="Calibri"/>
                <w:sz w:val="24"/>
                <w:szCs w:val="24"/>
              </w:rPr>
              <w:t>17</w:t>
            </w:r>
          </w:p>
        </w:tc>
      </w:tr>
    </w:tbl>
    <w:p w14:paraId="516F403B" w14:textId="06AC27F7" w:rsidR="00CF7BA3" w:rsidRDefault="00361098" w:rsidP="00834221">
      <w:pPr>
        <w:spacing w:after="0"/>
        <w:rPr>
          <w:rFonts w:ascii="Calibri" w:hAnsi="Calibri" w:cs="Calibri"/>
          <w:i/>
          <w:sz w:val="24"/>
          <w:szCs w:val="24"/>
        </w:rPr>
      </w:pPr>
      <w:r w:rsidRPr="007D3326">
        <w:rPr>
          <w:rFonts w:ascii="Calibri" w:hAnsi="Calibri" w:cs="Calibri"/>
          <w:i/>
          <w:sz w:val="24"/>
          <w:szCs w:val="24"/>
        </w:rPr>
        <w:t>Źródło: opracowania własne PCPR w Wyszkowie</w:t>
      </w:r>
    </w:p>
    <w:p w14:paraId="4FB1A371" w14:textId="77777777" w:rsidR="00A071F0" w:rsidRPr="007D3326" w:rsidRDefault="00A071F0" w:rsidP="00834221">
      <w:pPr>
        <w:spacing w:after="0"/>
        <w:rPr>
          <w:rFonts w:ascii="Calibri" w:hAnsi="Calibri" w:cs="Calibri"/>
          <w:i/>
          <w:sz w:val="24"/>
          <w:szCs w:val="24"/>
        </w:rPr>
      </w:pPr>
    </w:p>
    <w:p w14:paraId="044B80F9" w14:textId="4D73119B" w:rsidR="008A4CC6" w:rsidRPr="007D3326" w:rsidRDefault="00CF7BA3" w:rsidP="00834221">
      <w:pPr>
        <w:spacing w:after="0"/>
        <w:rPr>
          <w:rFonts w:ascii="Calibri" w:hAnsi="Calibri" w:cs="Calibri"/>
          <w:iCs/>
          <w:sz w:val="24"/>
          <w:szCs w:val="24"/>
        </w:rPr>
      </w:pPr>
      <w:r w:rsidRPr="007D3326">
        <w:rPr>
          <w:rFonts w:ascii="Calibri" w:hAnsi="Calibri" w:cs="Calibri"/>
          <w:iCs/>
          <w:sz w:val="24"/>
          <w:szCs w:val="24"/>
        </w:rPr>
        <w:t>Na terenie gminy Rząśnik liczba Niebieskich Kart przekazanych do Zespołu Interdyscyplinarnego pozostaje na porównywalnie stałym poziomie.</w:t>
      </w:r>
      <w:r w:rsidR="00A948B0" w:rsidRPr="007D3326">
        <w:rPr>
          <w:rFonts w:ascii="Calibri" w:hAnsi="Calibri" w:cs="Calibri"/>
          <w:iCs/>
          <w:sz w:val="24"/>
          <w:szCs w:val="24"/>
        </w:rPr>
        <w:t xml:space="preserve"> Największa liczba Niebieskich Kart </w:t>
      </w:r>
      <w:r w:rsidR="00CF17FA" w:rsidRPr="007D3326">
        <w:rPr>
          <w:rFonts w:ascii="Calibri" w:hAnsi="Calibri" w:cs="Calibri"/>
          <w:iCs/>
          <w:sz w:val="24"/>
          <w:szCs w:val="24"/>
        </w:rPr>
        <w:t xml:space="preserve"> zakończona została w 2021 roku,  w następnych latach pozostawała na podobnym poziomie. </w:t>
      </w:r>
    </w:p>
    <w:p w14:paraId="7E0E2520" w14:textId="77777777" w:rsidR="008A4CC6" w:rsidRPr="007D3326" w:rsidRDefault="008A4CC6" w:rsidP="00834221">
      <w:pPr>
        <w:spacing w:after="0"/>
        <w:rPr>
          <w:rFonts w:ascii="Calibri" w:hAnsi="Calibri" w:cs="Calibri"/>
          <w:iCs/>
          <w:sz w:val="24"/>
          <w:szCs w:val="24"/>
        </w:rPr>
      </w:pPr>
      <w:r w:rsidRPr="007D3326">
        <w:rPr>
          <w:rFonts w:ascii="Calibri" w:hAnsi="Calibri" w:cs="Calibri"/>
          <w:iCs/>
          <w:sz w:val="24"/>
          <w:szCs w:val="24"/>
        </w:rPr>
        <w:t>Podsumowując dane z całego powiatu wyszkowskiego, wynika, iż  w 2023 r.  na terenie całego powiatu wyszkowskiego przekazano największą liczbę Niebieskich Kart do Zespołów Interdyscyplinarnych. Najwięcej Niebieskich Kart przekazała gmina Wyszków.</w:t>
      </w:r>
    </w:p>
    <w:p w14:paraId="585D95F6" w14:textId="74F748A6" w:rsidR="008A4CC6" w:rsidRPr="007D3326" w:rsidRDefault="007C2592" w:rsidP="00834221">
      <w:pPr>
        <w:spacing w:after="0"/>
        <w:rPr>
          <w:rFonts w:ascii="Calibri" w:hAnsi="Calibri" w:cs="Calibri"/>
          <w:iCs/>
          <w:sz w:val="24"/>
          <w:szCs w:val="24"/>
        </w:rPr>
      </w:pPr>
      <w:r w:rsidRPr="007D3326">
        <w:rPr>
          <w:rFonts w:ascii="Calibri" w:hAnsi="Calibri" w:cs="Calibri"/>
          <w:iCs/>
          <w:sz w:val="24"/>
          <w:szCs w:val="24"/>
        </w:rPr>
        <w:t>Ogólnie na terenie powiatu wyszkowskiego zakończono procedurę Niebieskiej Karty w największej liczbie w 2021 r., w 2023 r. liczba była podobna.</w:t>
      </w:r>
    </w:p>
    <w:p w14:paraId="56D82838" w14:textId="77777777" w:rsidR="007C2592" w:rsidRDefault="007C2592" w:rsidP="00834221">
      <w:pPr>
        <w:spacing w:after="0"/>
        <w:rPr>
          <w:rFonts w:ascii="Calibri" w:hAnsi="Calibri" w:cs="Calibri"/>
          <w:iCs/>
          <w:sz w:val="24"/>
          <w:szCs w:val="24"/>
        </w:rPr>
      </w:pPr>
      <w:r w:rsidRPr="007D3326">
        <w:rPr>
          <w:rFonts w:ascii="Calibri" w:hAnsi="Calibri" w:cs="Calibri"/>
          <w:iCs/>
          <w:sz w:val="24"/>
          <w:szCs w:val="24"/>
        </w:rPr>
        <w:t>Najwięcej zakończonych procedur Niebieskiej Karty  wystąpiło na terenie gminy Wyszków.</w:t>
      </w:r>
    </w:p>
    <w:p w14:paraId="3591DEBA" w14:textId="77777777" w:rsidR="00A071F0" w:rsidRPr="007D3326" w:rsidRDefault="00A071F0" w:rsidP="00834221">
      <w:pPr>
        <w:spacing w:after="0"/>
        <w:rPr>
          <w:rFonts w:ascii="Calibri" w:hAnsi="Calibri" w:cs="Calibri"/>
          <w:iCs/>
          <w:sz w:val="24"/>
          <w:szCs w:val="24"/>
        </w:rPr>
      </w:pPr>
    </w:p>
    <w:p w14:paraId="0B38734B" w14:textId="06781A7F" w:rsidR="0057475E" w:rsidRPr="007D3326" w:rsidRDefault="00714BDD" w:rsidP="00834221">
      <w:pPr>
        <w:spacing w:after="0"/>
        <w:jc w:val="both"/>
        <w:rPr>
          <w:rFonts w:ascii="Calibri" w:hAnsi="Calibri" w:cs="Calibri"/>
          <w:sz w:val="24"/>
          <w:szCs w:val="24"/>
        </w:rPr>
      </w:pPr>
      <w:r w:rsidRPr="007D3326">
        <w:rPr>
          <w:rFonts w:ascii="Calibri" w:hAnsi="Calibri" w:cs="Calibri"/>
          <w:b/>
          <w:sz w:val="24"/>
          <w:szCs w:val="24"/>
        </w:rPr>
        <w:lastRenderedPageBreak/>
        <w:t>Tabela nr 11</w:t>
      </w:r>
      <w:r w:rsidR="0057475E" w:rsidRPr="007D3326">
        <w:rPr>
          <w:rFonts w:ascii="Calibri" w:hAnsi="Calibri" w:cs="Calibri"/>
          <w:b/>
          <w:sz w:val="24"/>
          <w:szCs w:val="24"/>
        </w:rPr>
        <w:t>.</w:t>
      </w:r>
      <w:r w:rsidR="0057475E" w:rsidRPr="007D3326">
        <w:rPr>
          <w:rFonts w:ascii="Calibri" w:hAnsi="Calibri" w:cs="Calibri"/>
          <w:sz w:val="24"/>
          <w:szCs w:val="24"/>
        </w:rPr>
        <w:t xml:space="preserve"> Liczba wydanych i</w:t>
      </w:r>
      <w:r w:rsidR="00A071F0">
        <w:rPr>
          <w:rFonts w:ascii="Calibri" w:hAnsi="Calibri" w:cs="Calibri"/>
          <w:sz w:val="24"/>
          <w:szCs w:val="24"/>
        </w:rPr>
        <w:t xml:space="preserve"> </w:t>
      </w:r>
      <w:r w:rsidR="0057475E" w:rsidRPr="007D3326">
        <w:rPr>
          <w:rFonts w:ascii="Calibri" w:hAnsi="Calibri" w:cs="Calibri"/>
          <w:sz w:val="24"/>
          <w:szCs w:val="24"/>
        </w:rPr>
        <w:t>zrealizowanych postanowień Sądu Rejonowego w Wyszkowie w sprawie nałożenia obowiązku udziału</w:t>
      </w:r>
      <w:r w:rsidR="0050336E">
        <w:rPr>
          <w:rFonts w:ascii="Calibri" w:hAnsi="Calibri" w:cs="Calibri"/>
          <w:sz w:val="24"/>
          <w:szCs w:val="24"/>
        </w:rPr>
        <w:br/>
      </w:r>
      <w:r w:rsidR="0057475E" w:rsidRPr="007D3326">
        <w:rPr>
          <w:rFonts w:ascii="Calibri" w:hAnsi="Calibri" w:cs="Calibri"/>
          <w:sz w:val="24"/>
          <w:szCs w:val="24"/>
        </w:rPr>
        <w:t>w</w:t>
      </w:r>
      <w:r w:rsidR="00A071F0">
        <w:rPr>
          <w:rFonts w:ascii="Calibri" w:hAnsi="Calibri" w:cs="Calibri"/>
          <w:sz w:val="24"/>
          <w:szCs w:val="24"/>
        </w:rPr>
        <w:t xml:space="preserve"> </w:t>
      </w:r>
      <w:r w:rsidR="0057475E" w:rsidRPr="007D3326">
        <w:rPr>
          <w:rFonts w:ascii="Calibri" w:hAnsi="Calibri" w:cs="Calibri"/>
          <w:sz w:val="24"/>
          <w:szCs w:val="24"/>
        </w:rPr>
        <w:t>programie oddziaływań korekcyjno – edukacyjnych dla sprawców przemocy na terenie Powiatu Wyszkowskiego w latach 2021-2023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5103"/>
        <w:gridCol w:w="3685"/>
      </w:tblGrid>
      <w:tr w:rsidR="0057475E" w:rsidRPr="007D3326" w14:paraId="340849C1" w14:textId="77777777" w:rsidTr="00A071F0">
        <w:trPr>
          <w:trHeight w:val="807"/>
        </w:trPr>
        <w:tc>
          <w:tcPr>
            <w:tcW w:w="567" w:type="dxa"/>
          </w:tcPr>
          <w:p w14:paraId="0FABA8AA"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Lp</w:t>
            </w:r>
          </w:p>
        </w:tc>
        <w:tc>
          <w:tcPr>
            <w:tcW w:w="851" w:type="dxa"/>
          </w:tcPr>
          <w:p w14:paraId="47724B60"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Rok</w:t>
            </w:r>
          </w:p>
        </w:tc>
        <w:tc>
          <w:tcPr>
            <w:tcW w:w="5103" w:type="dxa"/>
          </w:tcPr>
          <w:p w14:paraId="06C27A42"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Liczba wydanych postanowień</w:t>
            </w:r>
          </w:p>
        </w:tc>
        <w:tc>
          <w:tcPr>
            <w:tcW w:w="3685" w:type="dxa"/>
          </w:tcPr>
          <w:p w14:paraId="6DD8DFA2" w14:textId="77777777" w:rsidR="0057475E" w:rsidRPr="007D3326" w:rsidRDefault="0057475E" w:rsidP="00834221">
            <w:pPr>
              <w:spacing w:after="0"/>
              <w:rPr>
                <w:rFonts w:ascii="Calibri" w:hAnsi="Calibri" w:cs="Calibri"/>
                <w:b/>
                <w:sz w:val="24"/>
                <w:szCs w:val="24"/>
              </w:rPr>
            </w:pPr>
            <w:r w:rsidRPr="007D3326">
              <w:rPr>
                <w:rFonts w:ascii="Calibri" w:hAnsi="Calibri" w:cs="Calibri"/>
                <w:b/>
                <w:sz w:val="24"/>
                <w:szCs w:val="24"/>
              </w:rPr>
              <w:t xml:space="preserve">Liczba zrealizowanych postanowień </w:t>
            </w:r>
          </w:p>
        </w:tc>
      </w:tr>
      <w:tr w:rsidR="0057475E" w:rsidRPr="007D3326" w14:paraId="7A26E5F9" w14:textId="77777777" w:rsidTr="00A071F0">
        <w:trPr>
          <w:trHeight w:val="481"/>
        </w:trPr>
        <w:tc>
          <w:tcPr>
            <w:tcW w:w="567" w:type="dxa"/>
          </w:tcPr>
          <w:p w14:paraId="3D024D5A" w14:textId="0B3DE12B"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1.</w:t>
            </w:r>
          </w:p>
        </w:tc>
        <w:tc>
          <w:tcPr>
            <w:tcW w:w="851" w:type="dxa"/>
          </w:tcPr>
          <w:p w14:paraId="1C5E402D" w14:textId="77777777" w:rsidR="0057475E" w:rsidRPr="007D3326" w:rsidRDefault="0057475E" w:rsidP="00834221">
            <w:pPr>
              <w:spacing w:after="0"/>
              <w:rPr>
                <w:rFonts w:ascii="Calibri" w:hAnsi="Calibri" w:cs="Calibri"/>
                <w:sz w:val="24"/>
                <w:szCs w:val="24"/>
              </w:rPr>
            </w:pPr>
            <w:r w:rsidRPr="007D3326">
              <w:rPr>
                <w:rFonts w:ascii="Calibri" w:hAnsi="Calibri" w:cs="Calibri"/>
                <w:sz w:val="24"/>
                <w:szCs w:val="24"/>
              </w:rPr>
              <w:t>2021</w:t>
            </w:r>
          </w:p>
        </w:tc>
        <w:tc>
          <w:tcPr>
            <w:tcW w:w="5103" w:type="dxa"/>
          </w:tcPr>
          <w:p w14:paraId="66D0C6F3" w14:textId="77777777"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0</w:t>
            </w:r>
          </w:p>
        </w:tc>
        <w:tc>
          <w:tcPr>
            <w:tcW w:w="3685" w:type="dxa"/>
          </w:tcPr>
          <w:p w14:paraId="67F697B5" w14:textId="0C3C0A1F"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0</w:t>
            </w:r>
          </w:p>
        </w:tc>
      </w:tr>
      <w:tr w:rsidR="0057475E" w:rsidRPr="007D3326" w14:paraId="2DEDF198" w14:textId="77777777" w:rsidTr="00A071F0">
        <w:trPr>
          <w:trHeight w:val="410"/>
        </w:trPr>
        <w:tc>
          <w:tcPr>
            <w:tcW w:w="567" w:type="dxa"/>
          </w:tcPr>
          <w:p w14:paraId="41517EE3" w14:textId="5FF3DA61"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2.</w:t>
            </w:r>
          </w:p>
        </w:tc>
        <w:tc>
          <w:tcPr>
            <w:tcW w:w="851" w:type="dxa"/>
          </w:tcPr>
          <w:p w14:paraId="657C915A" w14:textId="4ED36EA9" w:rsidR="0057475E" w:rsidRPr="007D3326" w:rsidRDefault="0057475E" w:rsidP="00834221">
            <w:pPr>
              <w:spacing w:after="0"/>
              <w:rPr>
                <w:rFonts w:ascii="Calibri" w:hAnsi="Calibri" w:cs="Calibri"/>
                <w:sz w:val="24"/>
                <w:szCs w:val="24"/>
              </w:rPr>
            </w:pPr>
            <w:r w:rsidRPr="007D3326">
              <w:rPr>
                <w:rFonts w:ascii="Calibri" w:hAnsi="Calibri" w:cs="Calibri"/>
                <w:sz w:val="24"/>
                <w:szCs w:val="24"/>
              </w:rPr>
              <w:t>2022</w:t>
            </w:r>
          </w:p>
        </w:tc>
        <w:tc>
          <w:tcPr>
            <w:tcW w:w="5103" w:type="dxa"/>
          </w:tcPr>
          <w:p w14:paraId="76E10854" w14:textId="77777777"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0</w:t>
            </w:r>
          </w:p>
        </w:tc>
        <w:tc>
          <w:tcPr>
            <w:tcW w:w="3685" w:type="dxa"/>
          </w:tcPr>
          <w:p w14:paraId="3209682A" w14:textId="77777777"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0</w:t>
            </w:r>
          </w:p>
        </w:tc>
      </w:tr>
      <w:tr w:rsidR="0057475E" w:rsidRPr="007D3326" w14:paraId="6B9068E6" w14:textId="77777777" w:rsidTr="00A071F0">
        <w:trPr>
          <w:trHeight w:val="684"/>
        </w:trPr>
        <w:tc>
          <w:tcPr>
            <w:tcW w:w="567" w:type="dxa"/>
          </w:tcPr>
          <w:p w14:paraId="1C5A21FF" w14:textId="290D9813" w:rsidR="0057475E" w:rsidRPr="007D3326" w:rsidRDefault="005F3096" w:rsidP="00834221">
            <w:pPr>
              <w:spacing w:after="0"/>
              <w:rPr>
                <w:rFonts w:ascii="Calibri" w:hAnsi="Calibri" w:cs="Calibri"/>
                <w:sz w:val="24"/>
                <w:szCs w:val="24"/>
              </w:rPr>
            </w:pPr>
            <w:r w:rsidRPr="007D3326">
              <w:rPr>
                <w:rFonts w:ascii="Calibri" w:hAnsi="Calibri" w:cs="Calibri"/>
                <w:sz w:val="24"/>
                <w:szCs w:val="24"/>
              </w:rPr>
              <w:t>3.</w:t>
            </w:r>
          </w:p>
        </w:tc>
        <w:tc>
          <w:tcPr>
            <w:tcW w:w="851" w:type="dxa"/>
          </w:tcPr>
          <w:p w14:paraId="7A8C3140" w14:textId="20493046" w:rsidR="0057475E" w:rsidRPr="007D3326" w:rsidRDefault="0057475E" w:rsidP="00834221">
            <w:pPr>
              <w:spacing w:after="0"/>
              <w:rPr>
                <w:rFonts w:ascii="Calibri" w:hAnsi="Calibri" w:cs="Calibri"/>
                <w:sz w:val="24"/>
                <w:szCs w:val="24"/>
              </w:rPr>
            </w:pPr>
            <w:r w:rsidRPr="007D3326">
              <w:rPr>
                <w:rFonts w:ascii="Calibri" w:hAnsi="Calibri" w:cs="Calibri"/>
                <w:sz w:val="24"/>
                <w:szCs w:val="24"/>
              </w:rPr>
              <w:t>2023</w:t>
            </w:r>
          </w:p>
        </w:tc>
        <w:tc>
          <w:tcPr>
            <w:tcW w:w="5103" w:type="dxa"/>
          </w:tcPr>
          <w:p w14:paraId="6F4A693F" w14:textId="77777777"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0</w:t>
            </w:r>
          </w:p>
        </w:tc>
        <w:tc>
          <w:tcPr>
            <w:tcW w:w="3685" w:type="dxa"/>
          </w:tcPr>
          <w:p w14:paraId="14B47F9D" w14:textId="77777777" w:rsidR="0057475E" w:rsidRPr="007D3326" w:rsidRDefault="0057475E" w:rsidP="00834221">
            <w:pPr>
              <w:spacing w:after="0"/>
              <w:jc w:val="center"/>
              <w:rPr>
                <w:rFonts w:ascii="Calibri" w:hAnsi="Calibri" w:cs="Calibri"/>
                <w:sz w:val="24"/>
                <w:szCs w:val="24"/>
              </w:rPr>
            </w:pPr>
            <w:r w:rsidRPr="007D3326">
              <w:rPr>
                <w:rFonts w:ascii="Calibri" w:hAnsi="Calibri" w:cs="Calibri"/>
                <w:sz w:val="24"/>
                <w:szCs w:val="24"/>
              </w:rPr>
              <w:t>0</w:t>
            </w:r>
          </w:p>
        </w:tc>
      </w:tr>
    </w:tbl>
    <w:p w14:paraId="0CC69604" w14:textId="77777777" w:rsidR="00361098" w:rsidRDefault="00361098" w:rsidP="00834221">
      <w:pPr>
        <w:spacing w:after="0"/>
        <w:rPr>
          <w:rFonts w:ascii="Calibri" w:hAnsi="Calibri" w:cs="Calibri"/>
          <w:i/>
          <w:sz w:val="24"/>
          <w:szCs w:val="24"/>
        </w:rPr>
      </w:pPr>
      <w:r w:rsidRPr="007D3326">
        <w:rPr>
          <w:rFonts w:ascii="Calibri" w:hAnsi="Calibri" w:cs="Calibri"/>
          <w:i/>
          <w:sz w:val="24"/>
          <w:szCs w:val="24"/>
        </w:rPr>
        <w:t>Źródło: opracowania własne PCPR w Wyszkowie.</w:t>
      </w:r>
    </w:p>
    <w:p w14:paraId="4F1446EA" w14:textId="77777777" w:rsidR="0050336E" w:rsidRPr="007D3326" w:rsidRDefault="0050336E" w:rsidP="00834221">
      <w:pPr>
        <w:spacing w:after="0"/>
        <w:rPr>
          <w:rFonts w:ascii="Calibri" w:hAnsi="Calibri" w:cs="Calibri"/>
          <w:i/>
          <w:sz w:val="24"/>
          <w:szCs w:val="24"/>
        </w:rPr>
      </w:pPr>
    </w:p>
    <w:p w14:paraId="2CC38F43" w14:textId="7E4B5F1A" w:rsidR="0057475E" w:rsidRPr="007D3326" w:rsidRDefault="007C2592" w:rsidP="00834221">
      <w:pPr>
        <w:spacing w:after="0"/>
        <w:rPr>
          <w:rFonts w:ascii="Calibri" w:hAnsi="Calibri" w:cs="Calibri"/>
          <w:sz w:val="24"/>
          <w:szCs w:val="24"/>
        </w:rPr>
      </w:pPr>
      <w:r w:rsidRPr="007D3326">
        <w:rPr>
          <w:rFonts w:ascii="Calibri" w:hAnsi="Calibri" w:cs="Calibri"/>
          <w:sz w:val="24"/>
          <w:szCs w:val="24"/>
        </w:rPr>
        <w:t>W okresie badanym nie wydane zostały przez sądy postanowienia w sprawie nałożenia obowiązku udziału w programie korekcyjno- edukacyjnym dla sprawców przemocy.</w:t>
      </w:r>
    </w:p>
    <w:p w14:paraId="57F5418C" w14:textId="3F4968EF" w:rsidR="00714BDD" w:rsidRPr="007D3326" w:rsidRDefault="0057475E" w:rsidP="00834221">
      <w:pPr>
        <w:spacing w:after="0"/>
        <w:jc w:val="both"/>
        <w:rPr>
          <w:rFonts w:ascii="Calibri" w:hAnsi="Calibri" w:cs="Calibri"/>
          <w:sz w:val="24"/>
          <w:szCs w:val="24"/>
        </w:rPr>
      </w:pPr>
      <w:r w:rsidRPr="007D3326">
        <w:rPr>
          <w:rFonts w:ascii="Calibri" w:hAnsi="Calibri" w:cs="Calibri"/>
          <w:sz w:val="24"/>
          <w:szCs w:val="24"/>
        </w:rPr>
        <w:t xml:space="preserve">Za zrealizowane postanowienie uważa się sam fakt zgłoszenia sprawcy w instytucji prowadzącej w/w programy. Znaczna część sprawców przemocy (ok. 90%) nie mogła uczestniczyć w programach korekcyjno-edukacyjnych dla sprawców przemocy, ponieważ zdiagnozowane u nich zostało uzależnienie od alkoholu i w pierwszej kolejności osoby te powinny poddać się terapii od uzależnienia alkoholowego, w następnej kolejności mogłyby odbyć program dla sprawców przemocy. Osoby , które nie odbyły terapii alkoholowej nie mogły uczestniczyć w programach korekcyjno-edukacyjnych dla sprawców przemocy. </w:t>
      </w:r>
    </w:p>
    <w:p w14:paraId="5D9A2811" w14:textId="77777777" w:rsidR="00A07D61" w:rsidRPr="007D3326" w:rsidRDefault="00A07D61" w:rsidP="00834221">
      <w:pPr>
        <w:spacing w:after="0"/>
        <w:jc w:val="both"/>
        <w:rPr>
          <w:rFonts w:ascii="Calibri" w:hAnsi="Calibri" w:cs="Calibri"/>
          <w:sz w:val="24"/>
          <w:szCs w:val="24"/>
        </w:rPr>
      </w:pPr>
    </w:p>
    <w:p w14:paraId="632649E7" w14:textId="77777777" w:rsidR="00A07D61" w:rsidRDefault="00A07D61" w:rsidP="00834221">
      <w:pPr>
        <w:spacing w:after="0"/>
        <w:jc w:val="both"/>
        <w:rPr>
          <w:rFonts w:ascii="Calibri" w:hAnsi="Calibri" w:cs="Calibri"/>
          <w:sz w:val="24"/>
          <w:szCs w:val="24"/>
        </w:rPr>
      </w:pPr>
    </w:p>
    <w:p w14:paraId="64656669" w14:textId="77777777" w:rsidR="0050336E" w:rsidRDefault="0050336E" w:rsidP="00834221">
      <w:pPr>
        <w:spacing w:after="0"/>
        <w:jc w:val="both"/>
        <w:rPr>
          <w:rFonts w:ascii="Calibri" w:hAnsi="Calibri" w:cs="Calibri"/>
          <w:sz w:val="24"/>
          <w:szCs w:val="24"/>
        </w:rPr>
      </w:pPr>
    </w:p>
    <w:p w14:paraId="00919EB3" w14:textId="77777777" w:rsidR="0050336E" w:rsidRDefault="0050336E" w:rsidP="00834221">
      <w:pPr>
        <w:spacing w:after="0"/>
        <w:jc w:val="both"/>
        <w:rPr>
          <w:rFonts w:ascii="Calibri" w:hAnsi="Calibri" w:cs="Calibri"/>
          <w:sz w:val="24"/>
          <w:szCs w:val="24"/>
        </w:rPr>
      </w:pPr>
    </w:p>
    <w:p w14:paraId="2D5D96E6" w14:textId="77777777" w:rsidR="0050336E" w:rsidRDefault="0050336E" w:rsidP="00834221">
      <w:pPr>
        <w:spacing w:after="0"/>
        <w:jc w:val="both"/>
        <w:rPr>
          <w:rFonts w:ascii="Calibri" w:hAnsi="Calibri" w:cs="Calibri"/>
          <w:sz w:val="24"/>
          <w:szCs w:val="24"/>
        </w:rPr>
      </w:pPr>
    </w:p>
    <w:p w14:paraId="1F5D8074" w14:textId="77777777" w:rsidR="0050336E" w:rsidRDefault="0050336E" w:rsidP="00834221">
      <w:pPr>
        <w:spacing w:after="0"/>
        <w:jc w:val="both"/>
        <w:rPr>
          <w:rFonts w:ascii="Calibri" w:hAnsi="Calibri" w:cs="Calibri"/>
          <w:sz w:val="24"/>
          <w:szCs w:val="24"/>
        </w:rPr>
      </w:pPr>
    </w:p>
    <w:p w14:paraId="18DC693D" w14:textId="77777777" w:rsidR="0050336E" w:rsidRPr="007D3326" w:rsidRDefault="0050336E" w:rsidP="00834221">
      <w:pPr>
        <w:spacing w:after="0"/>
        <w:jc w:val="both"/>
        <w:rPr>
          <w:rFonts w:ascii="Calibri" w:hAnsi="Calibri" w:cs="Calibri"/>
          <w:sz w:val="24"/>
          <w:szCs w:val="24"/>
        </w:rPr>
      </w:pPr>
    </w:p>
    <w:p w14:paraId="2F990D64" w14:textId="32BDF96D" w:rsidR="0057475E" w:rsidRPr="007D3326" w:rsidRDefault="0057475E" w:rsidP="00834221">
      <w:pPr>
        <w:spacing w:after="0"/>
        <w:jc w:val="both"/>
        <w:rPr>
          <w:rFonts w:ascii="Calibri" w:hAnsi="Calibri" w:cs="Calibri"/>
          <w:sz w:val="24"/>
          <w:szCs w:val="24"/>
        </w:rPr>
      </w:pPr>
      <w:r w:rsidRPr="007D3326">
        <w:rPr>
          <w:rFonts w:ascii="Calibri" w:hAnsi="Calibri" w:cs="Calibri"/>
          <w:b/>
          <w:sz w:val="24"/>
          <w:szCs w:val="24"/>
        </w:rPr>
        <w:lastRenderedPageBreak/>
        <w:t xml:space="preserve">Tabela nr </w:t>
      </w:r>
      <w:r w:rsidR="00714BDD" w:rsidRPr="007D3326">
        <w:rPr>
          <w:rFonts w:ascii="Calibri" w:hAnsi="Calibri" w:cs="Calibri"/>
          <w:b/>
          <w:sz w:val="24"/>
          <w:szCs w:val="24"/>
        </w:rPr>
        <w:t>12</w:t>
      </w:r>
      <w:r w:rsidRPr="007D3326">
        <w:rPr>
          <w:rFonts w:ascii="Calibri" w:hAnsi="Calibri" w:cs="Calibri"/>
          <w:sz w:val="24"/>
          <w:szCs w:val="24"/>
        </w:rPr>
        <w:t xml:space="preserve">. </w:t>
      </w:r>
      <w:bookmarkStart w:id="0" w:name="_Hlk160545617"/>
      <w:r w:rsidR="00DD0EEB">
        <w:rPr>
          <w:rFonts w:ascii="Calibri" w:hAnsi="Calibri" w:cs="Calibri"/>
          <w:sz w:val="24"/>
          <w:szCs w:val="24"/>
        </w:rPr>
        <w:t>Instytucje, p</w:t>
      </w:r>
      <w:r w:rsidRPr="007D3326">
        <w:rPr>
          <w:rFonts w:ascii="Calibri" w:hAnsi="Calibri" w:cs="Calibri"/>
          <w:sz w:val="24"/>
          <w:szCs w:val="24"/>
        </w:rPr>
        <w:t xml:space="preserve">unkty konsultacyjne i grupy wsparcia działające na terenie Powiatu Wyszkowskiego w zakresie przeciwdziałania przemocy domowej w 2023 r. </w:t>
      </w: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403"/>
        <w:gridCol w:w="11143"/>
      </w:tblGrid>
      <w:tr w:rsidR="00DD0EEB" w:rsidRPr="007D3326" w14:paraId="25993414" w14:textId="77777777" w:rsidTr="00DD0EEB">
        <w:trPr>
          <w:trHeight w:val="326"/>
        </w:trPr>
        <w:tc>
          <w:tcPr>
            <w:tcW w:w="637" w:type="dxa"/>
          </w:tcPr>
          <w:bookmarkEnd w:id="0"/>
          <w:p w14:paraId="1DA387C0" w14:textId="77777777" w:rsidR="00DD0EEB" w:rsidRPr="007D3326" w:rsidRDefault="00DD0EEB" w:rsidP="00834221">
            <w:pPr>
              <w:spacing w:after="0"/>
              <w:rPr>
                <w:rFonts w:ascii="Calibri" w:hAnsi="Calibri" w:cs="Calibri"/>
                <w:b/>
                <w:sz w:val="24"/>
                <w:szCs w:val="24"/>
              </w:rPr>
            </w:pPr>
            <w:r w:rsidRPr="007D3326">
              <w:rPr>
                <w:rFonts w:ascii="Calibri" w:hAnsi="Calibri" w:cs="Calibri"/>
                <w:b/>
                <w:sz w:val="24"/>
                <w:szCs w:val="24"/>
              </w:rPr>
              <w:t>Lp.</w:t>
            </w:r>
          </w:p>
        </w:tc>
        <w:tc>
          <w:tcPr>
            <w:tcW w:w="1403" w:type="dxa"/>
          </w:tcPr>
          <w:p w14:paraId="259BA319" w14:textId="77777777" w:rsidR="00DD0EEB" w:rsidRPr="007D3326" w:rsidRDefault="00DD0EEB" w:rsidP="00834221">
            <w:pPr>
              <w:spacing w:after="0"/>
              <w:jc w:val="center"/>
              <w:rPr>
                <w:rFonts w:ascii="Calibri" w:hAnsi="Calibri" w:cs="Calibri"/>
                <w:b/>
                <w:sz w:val="24"/>
                <w:szCs w:val="24"/>
              </w:rPr>
            </w:pPr>
            <w:r w:rsidRPr="007D3326">
              <w:rPr>
                <w:rFonts w:ascii="Calibri" w:hAnsi="Calibri" w:cs="Calibri"/>
                <w:b/>
                <w:sz w:val="24"/>
                <w:szCs w:val="24"/>
              </w:rPr>
              <w:t>Gmina</w:t>
            </w:r>
          </w:p>
        </w:tc>
        <w:tc>
          <w:tcPr>
            <w:tcW w:w="11143" w:type="dxa"/>
          </w:tcPr>
          <w:p w14:paraId="14233447" w14:textId="25901250" w:rsidR="00DD0EEB" w:rsidRPr="007D3326" w:rsidRDefault="00DD0EEB" w:rsidP="00834221">
            <w:pPr>
              <w:spacing w:after="0"/>
              <w:jc w:val="center"/>
              <w:rPr>
                <w:rFonts w:ascii="Calibri" w:hAnsi="Calibri" w:cs="Calibri"/>
                <w:b/>
                <w:sz w:val="24"/>
                <w:szCs w:val="24"/>
              </w:rPr>
            </w:pPr>
            <w:r>
              <w:rPr>
                <w:rFonts w:ascii="Calibri" w:hAnsi="Calibri" w:cs="Calibri"/>
                <w:b/>
                <w:sz w:val="24"/>
                <w:szCs w:val="24"/>
              </w:rPr>
              <w:t>Instytucje, p</w:t>
            </w:r>
            <w:r w:rsidRPr="007D3326">
              <w:rPr>
                <w:rFonts w:ascii="Calibri" w:hAnsi="Calibri" w:cs="Calibri"/>
                <w:b/>
                <w:sz w:val="24"/>
                <w:szCs w:val="24"/>
              </w:rPr>
              <w:t>unkty konsultacyjne</w:t>
            </w:r>
          </w:p>
        </w:tc>
      </w:tr>
      <w:tr w:rsidR="00DD0EEB" w:rsidRPr="007D3326" w14:paraId="7CADA13E" w14:textId="77777777" w:rsidTr="00DD0EEB">
        <w:trPr>
          <w:trHeight w:val="457"/>
        </w:trPr>
        <w:tc>
          <w:tcPr>
            <w:tcW w:w="637" w:type="dxa"/>
          </w:tcPr>
          <w:p w14:paraId="32F9518C" w14:textId="77777777" w:rsidR="00DD0EEB" w:rsidRPr="007D3326" w:rsidRDefault="00DD0EEB" w:rsidP="00834221">
            <w:pPr>
              <w:spacing w:after="0"/>
              <w:jc w:val="center"/>
              <w:rPr>
                <w:rFonts w:ascii="Calibri" w:hAnsi="Calibri" w:cs="Calibri"/>
                <w:sz w:val="24"/>
                <w:szCs w:val="24"/>
              </w:rPr>
            </w:pPr>
            <w:r w:rsidRPr="007D3326">
              <w:rPr>
                <w:rFonts w:ascii="Calibri" w:hAnsi="Calibri" w:cs="Calibri"/>
                <w:sz w:val="24"/>
                <w:szCs w:val="24"/>
              </w:rPr>
              <w:t>1.</w:t>
            </w:r>
          </w:p>
        </w:tc>
        <w:tc>
          <w:tcPr>
            <w:tcW w:w="1403" w:type="dxa"/>
          </w:tcPr>
          <w:p w14:paraId="0015BD1D" w14:textId="77777777" w:rsidR="00DD0EEB" w:rsidRPr="007D3326" w:rsidRDefault="00DD0EEB" w:rsidP="00834221">
            <w:pPr>
              <w:spacing w:after="0"/>
              <w:jc w:val="center"/>
              <w:rPr>
                <w:rFonts w:ascii="Calibri" w:hAnsi="Calibri" w:cs="Calibri"/>
                <w:sz w:val="24"/>
                <w:szCs w:val="24"/>
              </w:rPr>
            </w:pPr>
            <w:r w:rsidRPr="007D3326">
              <w:rPr>
                <w:rFonts w:ascii="Calibri" w:hAnsi="Calibri" w:cs="Calibri"/>
                <w:sz w:val="24"/>
                <w:szCs w:val="24"/>
              </w:rPr>
              <w:t>Wyszków</w:t>
            </w:r>
          </w:p>
        </w:tc>
        <w:tc>
          <w:tcPr>
            <w:tcW w:w="11143" w:type="dxa"/>
          </w:tcPr>
          <w:p w14:paraId="2CC34C86" w14:textId="27F9B854" w:rsidR="00DD0EEB" w:rsidRPr="007D3326" w:rsidRDefault="00DD0EEB" w:rsidP="00834221">
            <w:pPr>
              <w:pStyle w:val="NormalnyWeb"/>
              <w:numPr>
                <w:ilvl w:val="0"/>
                <w:numId w:val="41"/>
              </w:numPr>
              <w:spacing w:before="0" w:beforeAutospacing="0" w:after="0" w:afterAutospacing="0" w:line="276" w:lineRule="auto"/>
              <w:ind w:left="314"/>
              <w:jc w:val="both"/>
              <w:rPr>
                <w:rFonts w:ascii="Calibri" w:hAnsi="Calibri" w:cs="Calibri"/>
                <w:color w:val="000000"/>
              </w:rPr>
            </w:pPr>
            <w:r w:rsidRPr="007D3326">
              <w:rPr>
                <w:rFonts w:ascii="Calibri" w:hAnsi="Calibri" w:cs="Calibri"/>
                <w:color w:val="000000"/>
              </w:rPr>
              <w:t>Poradnia Psychologiczno-Pedagogiczna w Wyszkowie</w:t>
            </w:r>
          </w:p>
          <w:p w14:paraId="5B5B7CA8" w14:textId="6C599EB4" w:rsidR="00DD0EEB" w:rsidRPr="007D3326" w:rsidRDefault="00DD0EEB" w:rsidP="00834221">
            <w:pPr>
              <w:pStyle w:val="NormalnyWeb"/>
              <w:spacing w:before="0" w:beforeAutospacing="0" w:after="0" w:afterAutospacing="0" w:line="276" w:lineRule="auto"/>
              <w:ind w:left="314"/>
              <w:jc w:val="both"/>
              <w:rPr>
                <w:rFonts w:ascii="Calibri" w:hAnsi="Calibri" w:cs="Calibri"/>
                <w:color w:val="000000"/>
              </w:rPr>
            </w:pPr>
            <w:r w:rsidRPr="007D3326">
              <w:rPr>
                <w:rFonts w:ascii="Calibri" w:hAnsi="Calibri" w:cs="Calibri"/>
                <w:color w:val="000000"/>
              </w:rPr>
              <w:t xml:space="preserve">           ul. Tadeusza Kościuszki 52; 07-200 Wyszków</w:t>
            </w:r>
          </w:p>
          <w:p w14:paraId="2A565F11" w14:textId="2B11EB3F" w:rsidR="00DD0EEB" w:rsidRPr="007D3326" w:rsidRDefault="00DD0EEB" w:rsidP="00834221">
            <w:pPr>
              <w:pStyle w:val="NormalnyWeb"/>
              <w:numPr>
                <w:ilvl w:val="0"/>
                <w:numId w:val="41"/>
              </w:numPr>
              <w:spacing w:before="0" w:beforeAutospacing="0" w:after="0" w:afterAutospacing="0" w:line="276" w:lineRule="auto"/>
              <w:ind w:left="314"/>
              <w:jc w:val="both"/>
              <w:rPr>
                <w:rFonts w:ascii="Calibri" w:hAnsi="Calibri" w:cs="Calibri"/>
                <w:color w:val="000000"/>
              </w:rPr>
            </w:pPr>
            <w:r w:rsidRPr="007D3326">
              <w:rPr>
                <w:rFonts w:ascii="Calibri" w:hAnsi="Calibri" w:cs="Calibri"/>
                <w:color w:val="000000"/>
              </w:rPr>
              <w:t>Powiatowe Centrum Pomocy Rodzinie w Wyszkowie</w:t>
            </w:r>
          </w:p>
          <w:p w14:paraId="4E89D096" w14:textId="284DAAFB" w:rsidR="00DD0EEB" w:rsidRPr="007D3326" w:rsidRDefault="00DD0EEB" w:rsidP="00834221">
            <w:pPr>
              <w:pStyle w:val="NormalnyWeb"/>
              <w:spacing w:before="0" w:beforeAutospacing="0" w:after="0" w:afterAutospacing="0" w:line="276" w:lineRule="auto"/>
              <w:ind w:left="314"/>
              <w:jc w:val="both"/>
              <w:rPr>
                <w:rFonts w:ascii="Calibri" w:hAnsi="Calibri" w:cs="Calibri"/>
                <w:color w:val="000000"/>
              </w:rPr>
            </w:pPr>
            <w:r w:rsidRPr="007D3326">
              <w:rPr>
                <w:rFonts w:ascii="Calibri" w:hAnsi="Calibri" w:cs="Calibri"/>
                <w:color w:val="000000"/>
              </w:rPr>
              <w:t xml:space="preserve">           ul. Świętojańska 82 A 07-200 Wyszków </w:t>
            </w:r>
          </w:p>
          <w:p w14:paraId="7C7214E1" w14:textId="2818A2B5" w:rsidR="00DD0EEB" w:rsidRPr="007D3326" w:rsidRDefault="00DD0EEB" w:rsidP="00834221">
            <w:pPr>
              <w:pStyle w:val="NormalnyWeb"/>
              <w:numPr>
                <w:ilvl w:val="0"/>
                <w:numId w:val="41"/>
              </w:numPr>
              <w:spacing w:before="0" w:beforeAutospacing="0" w:after="0" w:afterAutospacing="0" w:line="276" w:lineRule="auto"/>
              <w:ind w:left="314"/>
              <w:jc w:val="both"/>
              <w:rPr>
                <w:rFonts w:ascii="Calibri" w:hAnsi="Calibri" w:cs="Calibri"/>
                <w:color w:val="000000"/>
              </w:rPr>
            </w:pPr>
            <w:r w:rsidRPr="007D3326">
              <w:rPr>
                <w:rFonts w:ascii="Calibri" w:hAnsi="Calibri" w:cs="Calibri"/>
                <w:color w:val="000000"/>
              </w:rPr>
              <w:t>Ośrodek Pomocy Społecznej w Wyszkowie</w:t>
            </w:r>
          </w:p>
          <w:p w14:paraId="3F980681" w14:textId="574FAF2A" w:rsidR="00DD0EEB" w:rsidRPr="007D3326" w:rsidRDefault="00DD0EEB" w:rsidP="00834221">
            <w:pPr>
              <w:pStyle w:val="NormalnyWeb"/>
              <w:spacing w:before="0" w:beforeAutospacing="0" w:after="0" w:afterAutospacing="0" w:line="276" w:lineRule="auto"/>
              <w:ind w:left="314"/>
              <w:jc w:val="both"/>
              <w:rPr>
                <w:rFonts w:ascii="Calibri" w:hAnsi="Calibri" w:cs="Calibri"/>
                <w:color w:val="000000"/>
              </w:rPr>
            </w:pPr>
            <w:r w:rsidRPr="007D3326">
              <w:rPr>
                <w:rFonts w:ascii="Calibri" w:hAnsi="Calibri" w:cs="Calibri"/>
                <w:color w:val="000000"/>
              </w:rPr>
              <w:t xml:space="preserve">           ul. 3 Maja 16 07–200 Wyszków</w:t>
            </w:r>
          </w:p>
          <w:p w14:paraId="4DFAA236" w14:textId="6F33A91C" w:rsidR="00DD0EEB" w:rsidRPr="007D3326" w:rsidRDefault="00DD0EEB" w:rsidP="00834221">
            <w:pPr>
              <w:pStyle w:val="NormalnyWeb"/>
              <w:numPr>
                <w:ilvl w:val="0"/>
                <w:numId w:val="41"/>
              </w:numPr>
              <w:spacing w:before="0" w:beforeAutospacing="0" w:after="0" w:afterAutospacing="0" w:line="276" w:lineRule="auto"/>
              <w:ind w:left="314"/>
              <w:jc w:val="both"/>
              <w:rPr>
                <w:rFonts w:ascii="Calibri" w:hAnsi="Calibri" w:cs="Calibri"/>
                <w:color w:val="000000"/>
              </w:rPr>
            </w:pPr>
            <w:r w:rsidRPr="007D3326">
              <w:rPr>
                <w:rFonts w:ascii="Calibri" w:hAnsi="Calibri" w:cs="Calibri"/>
                <w:color w:val="000000"/>
              </w:rPr>
              <w:t>Poradnia Leczenia Uzależnień  w Wyszkowie</w:t>
            </w:r>
          </w:p>
          <w:p w14:paraId="232DD07A" w14:textId="0511B79A" w:rsidR="00DD0EEB" w:rsidRPr="007D3326" w:rsidRDefault="00DD0EEB" w:rsidP="00834221">
            <w:pPr>
              <w:pStyle w:val="NormalnyWeb"/>
              <w:spacing w:before="0" w:beforeAutospacing="0" w:after="0" w:afterAutospacing="0" w:line="276" w:lineRule="auto"/>
              <w:ind w:left="314"/>
              <w:jc w:val="both"/>
              <w:rPr>
                <w:rFonts w:ascii="Calibri" w:hAnsi="Calibri" w:cs="Calibri"/>
                <w:color w:val="000000"/>
              </w:rPr>
            </w:pPr>
            <w:r w:rsidRPr="007D3326">
              <w:rPr>
                <w:rFonts w:ascii="Calibri" w:hAnsi="Calibri" w:cs="Calibri"/>
                <w:color w:val="000000"/>
              </w:rPr>
              <w:t xml:space="preserve">           ul. Komisji Edukacji Narodowej 1 07-200 Wyszków</w:t>
            </w:r>
          </w:p>
          <w:p w14:paraId="63710B21" w14:textId="77777777" w:rsidR="00DD0EEB" w:rsidRDefault="00DD0EEB" w:rsidP="00834221">
            <w:pPr>
              <w:pStyle w:val="NormalnyWeb"/>
              <w:numPr>
                <w:ilvl w:val="0"/>
                <w:numId w:val="41"/>
              </w:numPr>
              <w:spacing w:before="0" w:beforeAutospacing="0" w:after="0" w:afterAutospacing="0" w:line="276" w:lineRule="auto"/>
              <w:ind w:left="314"/>
              <w:jc w:val="both"/>
              <w:rPr>
                <w:rFonts w:ascii="Calibri" w:hAnsi="Calibri" w:cs="Calibri"/>
                <w:color w:val="000000"/>
              </w:rPr>
            </w:pPr>
            <w:r w:rsidRPr="007D3326">
              <w:rPr>
                <w:rFonts w:ascii="Calibri" w:hAnsi="Calibri" w:cs="Calibri"/>
                <w:color w:val="000000"/>
              </w:rPr>
              <w:t>Ośrodek Interwencji Kryzysowej w Wyszkowie ul. Komunalna 10A 07-202 Wyszków tel.: 29 742 48 43 w d</w:t>
            </w:r>
          </w:p>
          <w:p w14:paraId="163B5161" w14:textId="0B9B9878" w:rsidR="00DD0EEB" w:rsidRPr="007D3326" w:rsidRDefault="00DD0EEB" w:rsidP="00834221">
            <w:pPr>
              <w:pStyle w:val="NormalnyWeb"/>
              <w:numPr>
                <w:ilvl w:val="0"/>
                <w:numId w:val="41"/>
              </w:numPr>
              <w:spacing w:before="0" w:beforeAutospacing="0" w:after="0" w:afterAutospacing="0" w:line="276" w:lineRule="auto"/>
              <w:ind w:left="314"/>
              <w:jc w:val="both"/>
              <w:rPr>
                <w:rFonts w:ascii="Calibri" w:hAnsi="Calibri" w:cs="Calibri"/>
                <w:color w:val="000000"/>
              </w:rPr>
            </w:pPr>
            <w:r w:rsidRPr="007D3326">
              <w:rPr>
                <w:rFonts w:ascii="Calibri" w:hAnsi="Calibri" w:cs="Calibri"/>
              </w:rPr>
              <w:t>GPPPZiP</w:t>
            </w:r>
            <w:r>
              <w:rPr>
                <w:rFonts w:ascii="Calibri" w:hAnsi="Calibri" w:cs="Calibri"/>
              </w:rPr>
              <w:t xml:space="preserve"> </w:t>
            </w:r>
            <w:r w:rsidRPr="007D3326">
              <w:rPr>
                <w:rFonts w:ascii="Calibri" w:hAnsi="Calibri" w:cs="Calibri"/>
              </w:rPr>
              <w:t>ul.</w:t>
            </w:r>
            <w:r>
              <w:rPr>
                <w:rFonts w:ascii="Calibri" w:hAnsi="Calibri" w:cs="Calibri"/>
              </w:rPr>
              <w:t xml:space="preserve"> </w:t>
            </w:r>
            <w:r w:rsidRPr="007D3326">
              <w:rPr>
                <w:rFonts w:ascii="Calibri" w:hAnsi="Calibri" w:cs="Calibri"/>
              </w:rPr>
              <w:t>G.</w:t>
            </w:r>
            <w:r>
              <w:rPr>
                <w:rFonts w:ascii="Calibri" w:hAnsi="Calibri" w:cs="Calibri"/>
              </w:rPr>
              <w:t xml:space="preserve"> </w:t>
            </w:r>
            <w:r w:rsidRPr="007D3326">
              <w:rPr>
                <w:rFonts w:ascii="Calibri" w:hAnsi="Calibri" w:cs="Calibri"/>
              </w:rPr>
              <w:t>J.</w:t>
            </w:r>
            <w:r>
              <w:rPr>
                <w:rFonts w:ascii="Calibri" w:hAnsi="Calibri" w:cs="Calibri"/>
              </w:rPr>
              <w:t xml:space="preserve"> </w:t>
            </w:r>
            <w:r w:rsidRPr="007D3326">
              <w:rPr>
                <w:rFonts w:ascii="Calibri" w:hAnsi="Calibri" w:cs="Calibri"/>
              </w:rPr>
              <w:t>Sowińskiego</w:t>
            </w:r>
            <w:r>
              <w:rPr>
                <w:rFonts w:ascii="Calibri" w:hAnsi="Calibri" w:cs="Calibri"/>
              </w:rPr>
              <w:t xml:space="preserve"> </w:t>
            </w:r>
            <w:r w:rsidRPr="007D3326">
              <w:rPr>
                <w:rFonts w:ascii="Calibri" w:hAnsi="Calibri" w:cs="Calibri"/>
              </w:rPr>
              <w:t>80,</w:t>
            </w:r>
            <w:r>
              <w:rPr>
                <w:rFonts w:ascii="Calibri" w:hAnsi="Calibri" w:cs="Calibri"/>
              </w:rPr>
              <w:t xml:space="preserve"> </w:t>
            </w:r>
            <w:r w:rsidRPr="007D3326">
              <w:rPr>
                <w:rFonts w:ascii="Calibri" w:hAnsi="Calibri" w:cs="Calibri"/>
              </w:rPr>
              <w:t>07-200 Wyszków</w:t>
            </w:r>
          </w:p>
        </w:tc>
      </w:tr>
      <w:tr w:rsidR="00DD0EEB" w:rsidRPr="007D3326" w14:paraId="6ACFEAE7" w14:textId="77777777" w:rsidTr="00DD0EEB">
        <w:tc>
          <w:tcPr>
            <w:tcW w:w="637" w:type="dxa"/>
          </w:tcPr>
          <w:p w14:paraId="75EF2AFC" w14:textId="77777777" w:rsidR="00DD0EEB" w:rsidRPr="007D3326" w:rsidRDefault="00DD0EEB" w:rsidP="00834221">
            <w:pPr>
              <w:spacing w:after="0"/>
              <w:jc w:val="center"/>
              <w:rPr>
                <w:rFonts w:ascii="Calibri" w:hAnsi="Calibri" w:cs="Calibri"/>
                <w:sz w:val="24"/>
                <w:szCs w:val="24"/>
              </w:rPr>
            </w:pPr>
            <w:r w:rsidRPr="007D3326">
              <w:rPr>
                <w:rFonts w:ascii="Calibri" w:hAnsi="Calibri" w:cs="Calibri"/>
                <w:sz w:val="24"/>
                <w:szCs w:val="24"/>
              </w:rPr>
              <w:t>2.</w:t>
            </w:r>
          </w:p>
        </w:tc>
        <w:tc>
          <w:tcPr>
            <w:tcW w:w="1403" w:type="dxa"/>
          </w:tcPr>
          <w:p w14:paraId="050BD74C" w14:textId="77777777" w:rsidR="00DD0EEB" w:rsidRPr="007D3326" w:rsidRDefault="00DD0EEB" w:rsidP="00834221">
            <w:pPr>
              <w:spacing w:after="0"/>
              <w:jc w:val="center"/>
              <w:rPr>
                <w:rFonts w:ascii="Calibri" w:hAnsi="Calibri" w:cs="Calibri"/>
                <w:sz w:val="24"/>
                <w:szCs w:val="24"/>
              </w:rPr>
            </w:pPr>
            <w:r w:rsidRPr="007D3326">
              <w:rPr>
                <w:rFonts w:ascii="Calibri" w:hAnsi="Calibri" w:cs="Calibri"/>
                <w:sz w:val="24"/>
                <w:szCs w:val="24"/>
              </w:rPr>
              <w:t>Somianka</w:t>
            </w:r>
          </w:p>
        </w:tc>
        <w:tc>
          <w:tcPr>
            <w:tcW w:w="11143" w:type="dxa"/>
          </w:tcPr>
          <w:p w14:paraId="4DC1B747" w14:textId="66706C10" w:rsidR="00DD0EEB" w:rsidRPr="007D3326" w:rsidRDefault="00DD0EEB" w:rsidP="00834221">
            <w:pPr>
              <w:pStyle w:val="NormalnyWeb"/>
              <w:numPr>
                <w:ilvl w:val="0"/>
                <w:numId w:val="41"/>
              </w:numPr>
              <w:spacing w:before="0" w:beforeAutospacing="0" w:after="0" w:afterAutospacing="0" w:line="276" w:lineRule="auto"/>
              <w:ind w:left="314"/>
              <w:rPr>
                <w:rFonts w:ascii="Calibri" w:hAnsi="Calibri" w:cs="Calibri"/>
                <w:color w:val="000000"/>
              </w:rPr>
            </w:pPr>
            <w:r w:rsidRPr="007D3326">
              <w:rPr>
                <w:rFonts w:ascii="Calibri" w:hAnsi="Calibri" w:cs="Calibri"/>
                <w:color w:val="000000"/>
              </w:rPr>
              <w:t>Gminny Ośrodek Pomocy Społecznej w Somiance</w:t>
            </w:r>
          </w:p>
          <w:p w14:paraId="253B30E8" w14:textId="03796D33" w:rsidR="00DD0EEB" w:rsidRPr="007D3326" w:rsidRDefault="00DD0EEB" w:rsidP="00834221">
            <w:pPr>
              <w:pStyle w:val="NormalnyWeb"/>
              <w:spacing w:before="0" w:beforeAutospacing="0" w:after="0" w:afterAutospacing="0" w:line="276" w:lineRule="auto"/>
              <w:ind w:left="314"/>
              <w:rPr>
                <w:rFonts w:ascii="Calibri" w:hAnsi="Calibri" w:cs="Calibri"/>
              </w:rPr>
            </w:pPr>
            <w:r w:rsidRPr="007D3326">
              <w:rPr>
                <w:rFonts w:ascii="Calibri" w:hAnsi="Calibri" w:cs="Calibri"/>
                <w:color w:val="000000"/>
              </w:rPr>
              <w:t>Somianka-Parcele 25B 07-203 Somianka</w:t>
            </w:r>
          </w:p>
        </w:tc>
      </w:tr>
      <w:tr w:rsidR="00DD0EEB" w:rsidRPr="007D3326" w14:paraId="116749A6" w14:textId="77777777" w:rsidTr="00DD0EEB">
        <w:tc>
          <w:tcPr>
            <w:tcW w:w="637" w:type="dxa"/>
          </w:tcPr>
          <w:p w14:paraId="7C771D99" w14:textId="77777777" w:rsidR="00DD0EEB" w:rsidRPr="007D3326" w:rsidRDefault="00DD0EEB" w:rsidP="00834221">
            <w:pPr>
              <w:spacing w:after="0"/>
              <w:jc w:val="center"/>
              <w:rPr>
                <w:rFonts w:ascii="Calibri" w:hAnsi="Calibri" w:cs="Calibri"/>
                <w:sz w:val="24"/>
                <w:szCs w:val="24"/>
              </w:rPr>
            </w:pPr>
            <w:r w:rsidRPr="007D3326">
              <w:rPr>
                <w:rFonts w:ascii="Calibri" w:hAnsi="Calibri" w:cs="Calibri"/>
                <w:sz w:val="24"/>
                <w:szCs w:val="24"/>
              </w:rPr>
              <w:t>3.</w:t>
            </w:r>
          </w:p>
        </w:tc>
        <w:tc>
          <w:tcPr>
            <w:tcW w:w="1403" w:type="dxa"/>
          </w:tcPr>
          <w:p w14:paraId="19F2E7BB" w14:textId="77777777" w:rsidR="00DD0EEB" w:rsidRPr="007D3326" w:rsidRDefault="00DD0EEB" w:rsidP="00834221">
            <w:pPr>
              <w:spacing w:after="0"/>
              <w:jc w:val="center"/>
              <w:rPr>
                <w:rFonts w:ascii="Calibri" w:hAnsi="Calibri" w:cs="Calibri"/>
                <w:sz w:val="24"/>
                <w:szCs w:val="24"/>
              </w:rPr>
            </w:pPr>
            <w:r w:rsidRPr="007D3326">
              <w:rPr>
                <w:rFonts w:ascii="Calibri" w:hAnsi="Calibri" w:cs="Calibri"/>
                <w:sz w:val="24"/>
                <w:szCs w:val="24"/>
              </w:rPr>
              <w:t>Zabrodzie</w:t>
            </w:r>
          </w:p>
        </w:tc>
        <w:tc>
          <w:tcPr>
            <w:tcW w:w="11143" w:type="dxa"/>
          </w:tcPr>
          <w:p w14:paraId="318B04CA" w14:textId="61ECB753" w:rsidR="00DD0EEB" w:rsidRPr="007D3326" w:rsidRDefault="00DD0EEB" w:rsidP="00834221">
            <w:pPr>
              <w:pStyle w:val="NormalnyWeb"/>
              <w:numPr>
                <w:ilvl w:val="0"/>
                <w:numId w:val="41"/>
              </w:numPr>
              <w:spacing w:before="0" w:beforeAutospacing="0" w:after="0" w:afterAutospacing="0" w:line="276" w:lineRule="auto"/>
              <w:ind w:left="314"/>
              <w:rPr>
                <w:rFonts w:ascii="Calibri" w:hAnsi="Calibri" w:cs="Calibri"/>
                <w:color w:val="000000"/>
              </w:rPr>
            </w:pPr>
            <w:r w:rsidRPr="007D3326">
              <w:rPr>
                <w:rFonts w:ascii="Calibri" w:hAnsi="Calibri" w:cs="Calibri"/>
                <w:color w:val="000000"/>
              </w:rPr>
              <w:t>Gminny Ośrodek Pomocy Społecznej w Zabrodziu</w:t>
            </w:r>
          </w:p>
          <w:p w14:paraId="142CAFF7" w14:textId="222D0723" w:rsidR="00DD0EEB" w:rsidRPr="00DD0EEB" w:rsidRDefault="00DD0EEB" w:rsidP="00834221">
            <w:pPr>
              <w:pStyle w:val="NormalnyWeb"/>
              <w:spacing w:before="0" w:beforeAutospacing="0" w:after="0" w:afterAutospacing="0" w:line="276" w:lineRule="auto"/>
              <w:ind w:left="314"/>
              <w:rPr>
                <w:rFonts w:ascii="Calibri" w:hAnsi="Calibri" w:cs="Calibri"/>
                <w:color w:val="000000"/>
              </w:rPr>
            </w:pPr>
            <w:r w:rsidRPr="007D3326">
              <w:rPr>
                <w:rFonts w:ascii="Calibri" w:hAnsi="Calibri" w:cs="Calibri"/>
                <w:color w:val="000000"/>
              </w:rPr>
              <w:t>ul. Wł. St. Reymonta 45 07-230 Zabrodzie</w:t>
            </w:r>
          </w:p>
        </w:tc>
      </w:tr>
      <w:tr w:rsidR="00DD0EEB" w:rsidRPr="007D3326" w14:paraId="4F22428D" w14:textId="77777777" w:rsidTr="00DD0EEB">
        <w:tc>
          <w:tcPr>
            <w:tcW w:w="637" w:type="dxa"/>
          </w:tcPr>
          <w:p w14:paraId="6D31D74E" w14:textId="77777777" w:rsidR="00DD0EEB" w:rsidRPr="007D3326" w:rsidRDefault="00DD0EEB" w:rsidP="00834221">
            <w:pPr>
              <w:spacing w:after="0"/>
              <w:jc w:val="center"/>
              <w:rPr>
                <w:rFonts w:ascii="Calibri" w:hAnsi="Calibri" w:cs="Calibri"/>
                <w:sz w:val="24"/>
                <w:szCs w:val="24"/>
              </w:rPr>
            </w:pPr>
            <w:r w:rsidRPr="007D3326">
              <w:rPr>
                <w:rFonts w:ascii="Calibri" w:hAnsi="Calibri" w:cs="Calibri"/>
                <w:sz w:val="24"/>
                <w:szCs w:val="24"/>
              </w:rPr>
              <w:t>4.</w:t>
            </w:r>
          </w:p>
        </w:tc>
        <w:tc>
          <w:tcPr>
            <w:tcW w:w="1403" w:type="dxa"/>
          </w:tcPr>
          <w:p w14:paraId="0BEB77EB" w14:textId="77777777" w:rsidR="00DD0EEB" w:rsidRPr="007D3326" w:rsidRDefault="00DD0EEB" w:rsidP="00834221">
            <w:pPr>
              <w:spacing w:after="0"/>
              <w:jc w:val="center"/>
              <w:rPr>
                <w:rFonts w:ascii="Calibri" w:hAnsi="Calibri" w:cs="Calibri"/>
                <w:sz w:val="24"/>
                <w:szCs w:val="24"/>
              </w:rPr>
            </w:pPr>
            <w:r w:rsidRPr="007D3326">
              <w:rPr>
                <w:rFonts w:ascii="Calibri" w:hAnsi="Calibri" w:cs="Calibri"/>
                <w:sz w:val="24"/>
                <w:szCs w:val="24"/>
              </w:rPr>
              <w:t>Długosiodło</w:t>
            </w:r>
          </w:p>
        </w:tc>
        <w:tc>
          <w:tcPr>
            <w:tcW w:w="11143" w:type="dxa"/>
          </w:tcPr>
          <w:p w14:paraId="4352BA10" w14:textId="10B5165C" w:rsidR="00DD0EEB" w:rsidRPr="007D3326" w:rsidRDefault="00DD0EEB" w:rsidP="00834221">
            <w:pPr>
              <w:pStyle w:val="NormalnyWeb"/>
              <w:numPr>
                <w:ilvl w:val="0"/>
                <w:numId w:val="41"/>
              </w:numPr>
              <w:spacing w:before="0" w:beforeAutospacing="0" w:after="0" w:afterAutospacing="0" w:line="276" w:lineRule="auto"/>
              <w:ind w:left="314"/>
              <w:rPr>
                <w:rFonts w:ascii="Calibri" w:hAnsi="Calibri" w:cs="Calibri"/>
                <w:color w:val="000000"/>
              </w:rPr>
            </w:pPr>
            <w:r w:rsidRPr="007D3326">
              <w:rPr>
                <w:rFonts w:ascii="Calibri" w:hAnsi="Calibri" w:cs="Calibri"/>
                <w:color w:val="000000"/>
              </w:rPr>
              <w:t>Gminny Ośrodek Pomocy Społecznej w Długosiodle</w:t>
            </w:r>
          </w:p>
          <w:p w14:paraId="148861F2" w14:textId="7C9D8FF1" w:rsidR="00DD0EEB" w:rsidRPr="00DD0EEB" w:rsidRDefault="00DD0EEB" w:rsidP="00834221">
            <w:pPr>
              <w:pStyle w:val="NormalnyWeb"/>
              <w:spacing w:before="0" w:beforeAutospacing="0" w:after="0" w:afterAutospacing="0" w:line="276" w:lineRule="auto"/>
              <w:ind w:left="314"/>
              <w:rPr>
                <w:rFonts w:ascii="Calibri" w:hAnsi="Calibri" w:cs="Calibri"/>
                <w:color w:val="000000"/>
              </w:rPr>
            </w:pPr>
            <w:r w:rsidRPr="007D3326">
              <w:rPr>
                <w:rFonts w:ascii="Calibri" w:hAnsi="Calibri" w:cs="Calibri"/>
                <w:color w:val="000000"/>
              </w:rPr>
              <w:t>ul. T. Kościuszki 2 07-210 Długosiodło</w:t>
            </w:r>
          </w:p>
        </w:tc>
      </w:tr>
      <w:tr w:rsidR="00DD0EEB" w:rsidRPr="007D3326" w14:paraId="13BDBA51" w14:textId="77777777" w:rsidTr="00DD0EEB">
        <w:tc>
          <w:tcPr>
            <w:tcW w:w="637" w:type="dxa"/>
          </w:tcPr>
          <w:p w14:paraId="2CF5B0BA" w14:textId="77777777" w:rsidR="00DD0EEB" w:rsidRPr="007D3326" w:rsidRDefault="00DD0EEB" w:rsidP="00834221">
            <w:pPr>
              <w:spacing w:after="0"/>
              <w:jc w:val="center"/>
              <w:rPr>
                <w:rFonts w:ascii="Calibri" w:hAnsi="Calibri" w:cs="Calibri"/>
                <w:sz w:val="24"/>
                <w:szCs w:val="24"/>
              </w:rPr>
            </w:pPr>
            <w:r w:rsidRPr="007D3326">
              <w:rPr>
                <w:rFonts w:ascii="Calibri" w:hAnsi="Calibri" w:cs="Calibri"/>
                <w:sz w:val="24"/>
                <w:szCs w:val="24"/>
              </w:rPr>
              <w:t>5.</w:t>
            </w:r>
          </w:p>
        </w:tc>
        <w:tc>
          <w:tcPr>
            <w:tcW w:w="1403" w:type="dxa"/>
          </w:tcPr>
          <w:p w14:paraId="019A10D3" w14:textId="77777777" w:rsidR="00DD0EEB" w:rsidRPr="007D3326" w:rsidRDefault="00DD0EEB" w:rsidP="00834221">
            <w:pPr>
              <w:spacing w:after="0"/>
              <w:jc w:val="center"/>
              <w:rPr>
                <w:rFonts w:ascii="Calibri" w:hAnsi="Calibri" w:cs="Calibri"/>
                <w:sz w:val="24"/>
                <w:szCs w:val="24"/>
              </w:rPr>
            </w:pPr>
            <w:r w:rsidRPr="007D3326">
              <w:rPr>
                <w:rFonts w:ascii="Calibri" w:hAnsi="Calibri" w:cs="Calibri"/>
                <w:sz w:val="24"/>
                <w:szCs w:val="24"/>
              </w:rPr>
              <w:t>Brańszczyk</w:t>
            </w:r>
          </w:p>
        </w:tc>
        <w:tc>
          <w:tcPr>
            <w:tcW w:w="11143" w:type="dxa"/>
          </w:tcPr>
          <w:p w14:paraId="59778C6F" w14:textId="56B0789A" w:rsidR="00DD0EEB" w:rsidRPr="007D3326" w:rsidRDefault="00DD0EEB" w:rsidP="00834221">
            <w:pPr>
              <w:pStyle w:val="NormalnyWeb"/>
              <w:numPr>
                <w:ilvl w:val="0"/>
                <w:numId w:val="41"/>
              </w:numPr>
              <w:spacing w:before="0" w:beforeAutospacing="0" w:after="0" w:afterAutospacing="0" w:line="276" w:lineRule="auto"/>
              <w:ind w:left="314"/>
              <w:rPr>
                <w:rFonts w:ascii="Calibri" w:hAnsi="Calibri" w:cs="Calibri"/>
                <w:color w:val="000000"/>
              </w:rPr>
            </w:pPr>
            <w:r w:rsidRPr="007D3326">
              <w:rPr>
                <w:rFonts w:ascii="Calibri" w:hAnsi="Calibri" w:cs="Calibri"/>
                <w:color w:val="000000"/>
              </w:rPr>
              <w:t>Gminny Ośrodek Pomocy Społecznej w Brańszczyku</w:t>
            </w:r>
          </w:p>
          <w:p w14:paraId="7D99E39B" w14:textId="4F67A8D5" w:rsidR="00DD0EEB" w:rsidRPr="007D3326" w:rsidRDefault="00DD0EEB" w:rsidP="00834221">
            <w:pPr>
              <w:pStyle w:val="NormalnyWeb"/>
              <w:spacing w:before="0" w:beforeAutospacing="0" w:after="0" w:afterAutospacing="0" w:line="276" w:lineRule="auto"/>
              <w:ind w:left="314"/>
              <w:rPr>
                <w:rFonts w:ascii="Calibri" w:hAnsi="Calibri" w:cs="Calibri"/>
              </w:rPr>
            </w:pPr>
            <w:r w:rsidRPr="007D3326">
              <w:rPr>
                <w:rFonts w:ascii="Calibri" w:hAnsi="Calibri" w:cs="Calibri"/>
                <w:color w:val="000000"/>
              </w:rPr>
              <w:t>ul. Jana Pawła II 45 07-221 Brańszczyk</w:t>
            </w:r>
          </w:p>
        </w:tc>
      </w:tr>
      <w:tr w:rsidR="00DD0EEB" w:rsidRPr="007D3326" w14:paraId="3BA627DD" w14:textId="77777777" w:rsidTr="00DD0EEB">
        <w:trPr>
          <w:trHeight w:val="693"/>
        </w:trPr>
        <w:tc>
          <w:tcPr>
            <w:tcW w:w="637" w:type="dxa"/>
          </w:tcPr>
          <w:p w14:paraId="7EE58DAF" w14:textId="77777777" w:rsidR="00DD0EEB" w:rsidRPr="007D3326" w:rsidRDefault="00DD0EEB" w:rsidP="00834221">
            <w:pPr>
              <w:spacing w:after="0"/>
              <w:jc w:val="center"/>
              <w:rPr>
                <w:rFonts w:ascii="Calibri" w:hAnsi="Calibri" w:cs="Calibri"/>
                <w:sz w:val="24"/>
                <w:szCs w:val="24"/>
              </w:rPr>
            </w:pPr>
            <w:r w:rsidRPr="007D3326">
              <w:rPr>
                <w:rFonts w:ascii="Calibri" w:hAnsi="Calibri" w:cs="Calibri"/>
                <w:sz w:val="24"/>
                <w:szCs w:val="24"/>
              </w:rPr>
              <w:t>6.</w:t>
            </w:r>
          </w:p>
        </w:tc>
        <w:tc>
          <w:tcPr>
            <w:tcW w:w="1403" w:type="dxa"/>
          </w:tcPr>
          <w:p w14:paraId="1A4901A1" w14:textId="77777777" w:rsidR="00DD0EEB" w:rsidRPr="007D3326" w:rsidRDefault="00DD0EEB" w:rsidP="00834221">
            <w:pPr>
              <w:spacing w:after="0"/>
              <w:jc w:val="center"/>
              <w:rPr>
                <w:rFonts w:ascii="Calibri" w:hAnsi="Calibri" w:cs="Calibri"/>
                <w:sz w:val="24"/>
                <w:szCs w:val="24"/>
              </w:rPr>
            </w:pPr>
            <w:r w:rsidRPr="007D3326">
              <w:rPr>
                <w:rFonts w:ascii="Calibri" w:hAnsi="Calibri" w:cs="Calibri"/>
                <w:sz w:val="24"/>
                <w:szCs w:val="24"/>
              </w:rPr>
              <w:t>Rząśnik</w:t>
            </w:r>
          </w:p>
        </w:tc>
        <w:tc>
          <w:tcPr>
            <w:tcW w:w="11143" w:type="dxa"/>
          </w:tcPr>
          <w:p w14:paraId="3DD909CB" w14:textId="77777777" w:rsidR="00DD0EEB" w:rsidRPr="007D3326" w:rsidRDefault="00DD0EEB" w:rsidP="00834221">
            <w:pPr>
              <w:pStyle w:val="NormalnyWeb"/>
              <w:numPr>
                <w:ilvl w:val="0"/>
                <w:numId w:val="41"/>
              </w:numPr>
              <w:spacing w:before="0" w:beforeAutospacing="0" w:after="0" w:afterAutospacing="0" w:line="276" w:lineRule="auto"/>
              <w:ind w:left="314"/>
              <w:rPr>
                <w:rFonts w:ascii="Calibri" w:hAnsi="Calibri" w:cs="Calibri"/>
                <w:color w:val="000000"/>
              </w:rPr>
            </w:pPr>
            <w:r w:rsidRPr="007D3326">
              <w:rPr>
                <w:rFonts w:ascii="Calibri" w:hAnsi="Calibri" w:cs="Calibri"/>
                <w:color w:val="000000"/>
              </w:rPr>
              <w:t>Gminny Ośrodek Pomocy</w:t>
            </w:r>
          </w:p>
          <w:p w14:paraId="36216ED8" w14:textId="43A814A6" w:rsidR="00DD0EEB" w:rsidRPr="00DD0EEB" w:rsidRDefault="00DD0EEB" w:rsidP="00834221">
            <w:pPr>
              <w:pStyle w:val="NormalnyWeb"/>
              <w:spacing w:before="0" w:beforeAutospacing="0" w:after="0" w:afterAutospacing="0" w:line="276" w:lineRule="auto"/>
              <w:ind w:left="314"/>
              <w:rPr>
                <w:rFonts w:ascii="Calibri" w:hAnsi="Calibri" w:cs="Calibri"/>
                <w:color w:val="000000"/>
              </w:rPr>
            </w:pPr>
            <w:r w:rsidRPr="007D3326">
              <w:rPr>
                <w:rFonts w:ascii="Calibri" w:hAnsi="Calibri" w:cs="Calibri"/>
                <w:color w:val="000000"/>
              </w:rPr>
              <w:t>Społecznej w Rząśniku ul. Jesionowa 3 07-205 Rząśnik</w:t>
            </w:r>
          </w:p>
        </w:tc>
      </w:tr>
    </w:tbl>
    <w:p w14:paraId="3975C157" w14:textId="0E469CAB" w:rsidR="00361098" w:rsidRPr="007D3326" w:rsidRDefault="00361098" w:rsidP="00834221">
      <w:pPr>
        <w:spacing w:after="0"/>
        <w:rPr>
          <w:rFonts w:ascii="Calibri" w:hAnsi="Calibri" w:cs="Calibri"/>
          <w:i/>
          <w:sz w:val="24"/>
          <w:szCs w:val="24"/>
        </w:rPr>
      </w:pPr>
      <w:r w:rsidRPr="007D3326">
        <w:rPr>
          <w:rFonts w:ascii="Calibri" w:hAnsi="Calibri" w:cs="Calibri"/>
          <w:i/>
          <w:sz w:val="24"/>
          <w:szCs w:val="24"/>
        </w:rPr>
        <w:t xml:space="preserve">Źródło: </w:t>
      </w:r>
      <w:hyperlink r:id="rId12" w:history="1">
        <w:r w:rsidR="0005427B" w:rsidRPr="007D3326">
          <w:rPr>
            <w:rStyle w:val="Hipercze"/>
            <w:rFonts w:ascii="Calibri" w:hAnsi="Calibri" w:cs="Calibri"/>
          </w:rPr>
          <w:t>Jednostki świadczące nieodpłatnie poradnictwo specjalistyczne na terenie Powiatu Wyszkowskiego - Powiat Wyszkowski Województwo Mazowieckie, Biuletyn Informacji Publicznej (powiat-wyszkowski.pl)</w:t>
        </w:r>
      </w:hyperlink>
    </w:p>
    <w:p w14:paraId="6C489C66" w14:textId="62AD9EC6" w:rsidR="0057475E" w:rsidRPr="007D3326" w:rsidRDefault="004E3894" w:rsidP="00834221">
      <w:pPr>
        <w:spacing w:after="0"/>
        <w:jc w:val="both"/>
        <w:rPr>
          <w:rFonts w:ascii="Calibri" w:hAnsi="Calibri" w:cs="Calibri"/>
          <w:sz w:val="24"/>
          <w:szCs w:val="24"/>
        </w:rPr>
      </w:pPr>
      <w:r w:rsidRPr="007D3326">
        <w:rPr>
          <w:rFonts w:ascii="Calibri" w:hAnsi="Calibri" w:cs="Calibri"/>
          <w:b/>
          <w:sz w:val="24"/>
          <w:szCs w:val="24"/>
        </w:rPr>
        <w:lastRenderedPageBreak/>
        <w:t>Tabela nr 13</w:t>
      </w:r>
      <w:r w:rsidR="0057475E" w:rsidRPr="007D3326">
        <w:rPr>
          <w:rFonts w:ascii="Calibri" w:hAnsi="Calibri" w:cs="Calibri"/>
          <w:b/>
          <w:sz w:val="24"/>
          <w:szCs w:val="24"/>
        </w:rPr>
        <w:t xml:space="preserve">. </w:t>
      </w:r>
      <w:r w:rsidR="00714BDD" w:rsidRPr="007D3326">
        <w:rPr>
          <w:rFonts w:ascii="Calibri" w:hAnsi="Calibri" w:cs="Calibri"/>
          <w:sz w:val="24"/>
          <w:szCs w:val="24"/>
        </w:rPr>
        <w:t>Liczba osób korzystających z poradnictwa specjalistycznego prowadzonego przez Powiatowe Centrum Pomocy Rodzinie</w:t>
      </w:r>
      <w:r w:rsidR="00363C8C" w:rsidRPr="007D3326">
        <w:rPr>
          <w:rFonts w:ascii="Calibri" w:hAnsi="Calibri" w:cs="Calibri"/>
          <w:sz w:val="24"/>
          <w:szCs w:val="24"/>
        </w:rPr>
        <w:t xml:space="preserve"> </w:t>
      </w:r>
      <w:r w:rsidR="0050336E">
        <w:rPr>
          <w:rFonts w:ascii="Calibri" w:hAnsi="Calibri" w:cs="Calibri"/>
          <w:sz w:val="24"/>
          <w:szCs w:val="24"/>
        </w:rPr>
        <w:br/>
      </w:r>
      <w:r w:rsidR="00714BDD" w:rsidRPr="007D3326">
        <w:rPr>
          <w:rFonts w:ascii="Calibri" w:hAnsi="Calibri" w:cs="Calibri"/>
          <w:sz w:val="24"/>
          <w:szCs w:val="24"/>
        </w:rPr>
        <w:t>w</w:t>
      </w:r>
      <w:r w:rsidR="0050336E">
        <w:rPr>
          <w:rFonts w:ascii="Calibri" w:hAnsi="Calibri" w:cs="Calibri"/>
          <w:sz w:val="24"/>
          <w:szCs w:val="24"/>
        </w:rPr>
        <w:t xml:space="preserve"> </w:t>
      </w:r>
      <w:r w:rsidR="00714BDD" w:rsidRPr="007D3326">
        <w:rPr>
          <w:rFonts w:ascii="Calibri" w:hAnsi="Calibri" w:cs="Calibri"/>
          <w:sz w:val="24"/>
          <w:szCs w:val="24"/>
        </w:rPr>
        <w:t>Wyszkowie.</w:t>
      </w:r>
    </w:p>
    <w:tbl>
      <w:tblPr>
        <w:tblW w:w="11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1933"/>
        <w:gridCol w:w="1701"/>
        <w:gridCol w:w="3118"/>
      </w:tblGrid>
      <w:tr w:rsidR="0057475E" w:rsidRPr="007D3326" w14:paraId="536B630E" w14:textId="77777777" w:rsidTr="0050336E">
        <w:trPr>
          <w:trHeight w:val="216"/>
        </w:trPr>
        <w:tc>
          <w:tcPr>
            <w:tcW w:w="4622" w:type="dxa"/>
          </w:tcPr>
          <w:p w14:paraId="38A4E885" w14:textId="77777777" w:rsidR="0057475E" w:rsidRPr="007D3326" w:rsidRDefault="0057475E" w:rsidP="00834221">
            <w:pPr>
              <w:spacing w:after="0"/>
              <w:jc w:val="center"/>
              <w:rPr>
                <w:rFonts w:ascii="Calibri" w:hAnsi="Calibri" w:cs="Calibri"/>
                <w:sz w:val="24"/>
                <w:szCs w:val="24"/>
              </w:rPr>
            </w:pPr>
          </w:p>
        </w:tc>
        <w:tc>
          <w:tcPr>
            <w:tcW w:w="1933" w:type="dxa"/>
          </w:tcPr>
          <w:p w14:paraId="29790CB6" w14:textId="76123350" w:rsidR="0057475E" w:rsidRPr="007D3326" w:rsidRDefault="007E666A" w:rsidP="00834221">
            <w:pPr>
              <w:spacing w:after="0"/>
              <w:jc w:val="center"/>
              <w:rPr>
                <w:rFonts w:ascii="Calibri" w:hAnsi="Calibri" w:cs="Calibri"/>
                <w:b/>
                <w:sz w:val="24"/>
                <w:szCs w:val="24"/>
              </w:rPr>
            </w:pPr>
            <w:r w:rsidRPr="007D3326">
              <w:rPr>
                <w:rFonts w:ascii="Calibri" w:hAnsi="Calibri" w:cs="Calibri"/>
                <w:b/>
                <w:sz w:val="24"/>
                <w:szCs w:val="24"/>
              </w:rPr>
              <w:t xml:space="preserve">Rok 2021 </w:t>
            </w:r>
          </w:p>
        </w:tc>
        <w:tc>
          <w:tcPr>
            <w:tcW w:w="1701" w:type="dxa"/>
          </w:tcPr>
          <w:p w14:paraId="23E96627" w14:textId="3975D2CA" w:rsidR="0057475E" w:rsidRPr="007D3326" w:rsidRDefault="007E666A" w:rsidP="00834221">
            <w:pPr>
              <w:spacing w:after="0"/>
              <w:jc w:val="center"/>
              <w:rPr>
                <w:rFonts w:ascii="Calibri" w:hAnsi="Calibri" w:cs="Calibri"/>
                <w:b/>
                <w:sz w:val="24"/>
                <w:szCs w:val="24"/>
              </w:rPr>
            </w:pPr>
            <w:r w:rsidRPr="007D3326">
              <w:rPr>
                <w:rFonts w:ascii="Calibri" w:hAnsi="Calibri" w:cs="Calibri"/>
                <w:b/>
                <w:sz w:val="24"/>
                <w:szCs w:val="24"/>
              </w:rPr>
              <w:t xml:space="preserve">Rok 2022 </w:t>
            </w:r>
          </w:p>
        </w:tc>
        <w:tc>
          <w:tcPr>
            <w:tcW w:w="3118" w:type="dxa"/>
          </w:tcPr>
          <w:p w14:paraId="4C00BD4F" w14:textId="50D1E781" w:rsidR="0057475E" w:rsidRPr="007D3326" w:rsidRDefault="007E666A" w:rsidP="00834221">
            <w:pPr>
              <w:spacing w:after="0"/>
              <w:jc w:val="center"/>
              <w:rPr>
                <w:rFonts w:ascii="Calibri" w:hAnsi="Calibri" w:cs="Calibri"/>
                <w:b/>
                <w:sz w:val="24"/>
                <w:szCs w:val="24"/>
              </w:rPr>
            </w:pPr>
            <w:r w:rsidRPr="007D3326">
              <w:rPr>
                <w:rFonts w:ascii="Calibri" w:hAnsi="Calibri" w:cs="Calibri"/>
                <w:b/>
                <w:sz w:val="24"/>
                <w:szCs w:val="24"/>
              </w:rPr>
              <w:t>Rok 2023</w:t>
            </w:r>
          </w:p>
        </w:tc>
      </w:tr>
      <w:tr w:rsidR="0057475E" w:rsidRPr="007D3326" w14:paraId="652A8489" w14:textId="77777777" w:rsidTr="0050336E">
        <w:trPr>
          <w:trHeight w:val="807"/>
        </w:trPr>
        <w:tc>
          <w:tcPr>
            <w:tcW w:w="4622" w:type="dxa"/>
          </w:tcPr>
          <w:p w14:paraId="4B1D4457" w14:textId="51D154E1" w:rsidR="0057475E" w:rsidRPr="007D3326" w:rsidRDefault="00714BDD" w:rsidP="00834221">
            <w:pPr>
              <w:spacing w:after="0"/>
              <w:rPr>
                <w:rFonts w:ascii="Calibri" w:hAnsi="Calibri" w:cs="Calibri"/>
                <w:sz w:val="24"/>
                <w:szCs w:val="24"/>
              </w:rPr>
            </w:pPr>
            <w:r w:rsidRPr="007D3326">
              <w:rPr>
                <w:rFonts w:ascii="Calibri" w:hAnsi="Calibri" w:cs="Calibri"/>
                <w:b/>
                <w:sz w:val="24"/>
                <w:szCs w:val="24"/>
              </w:rPr>
              <w:t>Liczba osób</w:t>
            </w:r>
            <w:r w:rsidR="0057475E" w:rsidRPr="007D3326">
              <w:rPr>
                <w:rFonts w:ascii="Calibri" w:hAnsi="Calibri" w:cs="Calibri"/>
                <w:b/>
                <w:sz w:val="24"/>
                <w:szCs w:val="24"/>
              </w:rPr>
              <w:t xml:space="preserve"> ogółem</w:t>
            </w:r>
            <w:r w:rsidR="00615BD0" w:rsidRPr="007D3326">
              <w:rPr>
                <w:rFonts w:ascii="Calibri" w:hAnsi="Calibri" w:cs="Calibri"/>
                <w:b/>
                <w:sz w:val="24"/>
                <w:szCs w:val="24"/>
              </w:rPr>
              <w:t xml:space="preserve"> </w:t>
            </w:r>
            <w:r w:rsidR="0057475E" w:rsidRPr="007D3326">
              <w:rPr>
                <w:rFonts w:ascii="Calibri" w:hAnsi="Calibri" w:cs="Calibri"/>
                <w:sz w:val="24"/>
                <w:szCs w:val="24"/>
              </w:rPr>
              <w:t>w tym:</w:t>
            </w:r>
          </w:p>
          <w:p w14:paraId="1C09C63A" w14:textId="3533648F" w:rsidR="0057475E" w:rsidRPr="007D3326" w:rsidRDefault="00714BDD" w:rsidP="00834221">
            <w:pPr>
              <w:spacing w:after="0"/>
              <w:rPr>
                <w:rFonts w:ascii="Calibri" w:hAnsi="Calibri" w:cs="Calibri"/>
                <w:sz w:val="24"/>
                <w:szCs w:val="24"/>
              </w:rPr>
            </w:pPr>
            <w:r w:rsidRPr="007D3326">
              <w:rPr>
                <w:rFonts w:ascii="Calibri" w:hAnsi="Calibri" w:cs="Calibri"/>
                <w:sz w:val="24"/>
                <w:szCs w:val="24"/>
              </w:rPr>
              <w:t>dotkniętych przemocą domową</w:t>
            </w:r>
            <w:r w:rsidR="0057475E" w:rsidRPr="007D3326">
              <w:rPr>
                <w:rFonts w:ascii="Calibri" w:hAnsi="Calibri" w:cs="Calibri"/>
                <w:sz w:val="24"/>
                <w:szCs w:val="24"/>
              </w:rPr>
              <w:t xml:space="preserve">  </w:t>
            </w:r>
          </w:p>
        </w:tc>
        <w:tc>
          <w:tcPr>
            <w:tcW w:w="1933" w:type="dxa"/>
          </w:tcPr>
          <w:p w14:paraId="3E0662E2" w14:textId="27C8E78C" w:rsidR="00714BDD" w:rsidRPr="007D3326" w:rsidRDefault="00714BDD" w:rsidP="00834221">
            <w:pPr>
              <w:spacing w:after="0"/>
              <w:jc w:val="center"/>
              <w:rPr>
                <w:rFonts w:ascii="Calibri" w:hAnsi="Calibri" w:cs="Calibri"/>
                <w:sz w:val="24"/>
                <w:szCs w:val="24"/>
              </w:rPr>
            </w:pPr>
            <w:r w:rsidRPr="007D3326">
              <w:rPr>
                <w:rFonts w:ascii="Calibri" w:hAnsi="Calibri" w:cs="Calibri"/>
                <w:sz w:val="24"/>
                <w:szCs w:val="24"/>
              </w:rPr>
              <w:t>178</w:t>
            </w:r>
          </w:p>
          <w:p w14:paraId="61679D88" w14:textId="581A6305" w:rsidR="0057475E" w:rsidRPr="007D3326" w:rsidRDefault="00714BDD" w:rsidP="00834221">
            <w:pPr>
              <w:spacing w:after="0"/>
              <w:rPr>
                <w:rFonts w:ascii="Calibri" w:hAnsi="Calibri" w:cs="Calibri"/>
                <w:sz w:val="24"/>
                <w:szCs w:val="24"/>
              </w:rPr>
            </w:pPr>
            <w:r w:rsidRPr="007D3326">
              <w:rPr>
                <w:rFonts w:ascii="Calibri" w:hAnsi="Calibri" w:cs="Calibri"/>
                <w:sz w:val="24"/>
                <w:szCs w:val="24"/>
              </w:rPr>
              <w:t xml:space="preserve">       </w:t>
            </w:r>
            <w:r w:rsidR="00363C8C" w:rsidRPr="007D3326">
              <w:rPr>
                <w:rFonts w:ascii="Calibri" w:hAnsi="Calibri" w:cs="Calibri"/>
                <w:sz w:val="24"/>
                <w:szCs w:val="24"/>
              </w:rPr>
              <w:t xml:space="preserve">      </w:t>
            </w:r>
            <w:r w:rsidRPr="007D3326">
              <w:rPr>
                <w:rFonts w:ascii="Calibri" w:hAnsi="Calibri" w:cs="Calibri"/>
                <w:sz w:val="24"/>
                <w:szCs w:val="24"/>
              </w:rPr>
              <w:t>42</w:t>
            </w:r>
          </w:p>
        </w:tc>
        <w:tc>
          <w:tcPr>
            <w:tcW w:w="1701" w:type="dxa"/>
          </w:tcPr>
          <w:p w14:paraId="160C3A57" w14:textId="4C29959E" w:rsidR="00714BDD" w:rsidRPr="007D3326" w:rsidRDefault="00714BDD" w:rsidP="00834221">
            <w:pPr>
              <w:spacing w:after="0"/>
              <w:jc w:val="center"/>
              <w:rPr>
                <w:rFonts w:ascii="Calibri" w:hAnsi="Calibri" w:cs="Calibri"/>
                <w:sz w:val="24"/>
                <w:szCs w:val="24"/>
              </w:rPr>
            </w:pPr>
            <w:r w:rsidRPr="007D3326">
              <w:rPr>
                <w:rFonts w:ascii="Calibri" w:hAnsi="Calibri" w:cs="Calibri"/>
                <w:sz w:val="24"/>
                <w:szCs w:val="24"/>
              </w:rPr>
              <w:t>179</w:t>
            </w:r>
          </w:p>
          <w:p w14:paraId="725DB007" w14:textId="2D8B06EF" w:rsidR="0057475E" w:rsidRPr="007D3326" w:rsidRDefault="00714BDD" w:rsidP="00834221">
            <w:pPr>
              <w:spacing w:after="0"/>
              <w:rPr>
                <w:rFonts w:ascii="Calibri" w:hAnsi="Calibri" w:cs="Calibri"/>
                <w:sz w:val="24"/>
                <w:szCs w:val="24"/>
              </w:rPr>
            </w:pPr>
            <w:r w:rsidRPr="007D3326">
              <w:rPr>
                <w:rFonts w:ascii="Calibri" w:hAnsi="Calibri" w:cs="Calibri"/>
                <w:sz w:val="24"/>
                <w:szCs w:val="24"/>
              </w:rPr>
              <w:t xml:space="preserve">    </w:t>
            </w:r>
            <w:r w:rsidR="00A37D1F" w:rsidRPr="007D3326">
              <w:rPr>
                <w:rFonts w:ascii="Calibri" w:hAnsi="Calibri" w:cs="Calibri"/>
                <w:sz w:val="24"/>
                <w:szCs w:val="24"/>
              </w:rPr>
              <w:t xml:space="preserve">   </w:t>
            </w:r>
            <w:r w:rsidRPr="007D3326">
              <w:rPr>
                <w:rFonts w:ascii="Calibri" w:hAnsi="Calibri" w:cs="Calibri"/>
                <w:sz w:val="24"/>
                <w:szCs w:val="24"/>
              </w:rPr>
              <w:t xml:space="preserve">  22</w:t>
            </w:r>
          </w:p>
        </w:tc>
        <w:tc>
          <w:tcPr>
            <w:tcW w:w="3118" w:type="dxa"/>
          </w:tcPr>
          <w:p w14:paraId="6E26E4F5" w14:textId="1ABE81A0" w:rsidR="00714BDD" w:rsidRPr="007D3326" w:rsidRDefault="00714BDD" w:rsidP="00834221">
            <w:pPr>
              <w:spacing w:after="0"/>
              <w:jc w:val="center"/>
              <w:rPr>
                <w:rFonts w:ascii="Calibri" w:hAnsi="Calibri" w:cs="Calibri"/>
                <w:sz w:val="24"/>
                <w:szCs w:val="24"/>
              </w:rPr>
            </w:pPr>
            <w:r w:rsidRPr="007D3326">
              <w:rPr>
                <w:rFonts w:ascii="Calibri" w:hAnsi="Calibri" w:cs="Calibri"/>
                <w:sz w:val="24"/>
                <w:szCs w:val="24"/>
              </w:rPr>
              <w:t>154</w:t>
            </w:r>
          </w:p>
          <w:p w14:paraId="197F85A8" w14:textId="4C375027" w:rsidR="0057475E" w:rsidRPr="007D3326" w:rsidRDefault="00714BDD" w:rsidP="00834221">
            <w:pPr>
              <w:spacing w:after="0"/>
              <w:jc w:val="center"/>
              <w:rPr>
                <w:rFonts w:ascii="Calibri" w:hAnsi="Calibri" w:cs="Calibri"/>
                <w:sz w:val="24"/>
                <w:szCs w:val="24"/>
              </w:rPr>
            </w:pPr>
            <w:r w:rsidRPr="007D3326">
              <w:rPr>
                <w:rFonts w:ascii="Calibri" w:hAnsi="Calibri" w:cs="Calibri"/>
                <w:sz w:val="24"/>
                <w:szCs w:val="24"/>
              </w:rPr>
              <w:t>23</w:t>
            </w:r>
          </w:p>
        </w:tc>
      </w:tr>
      <w:tr w:rsidR="0057475E" w:rsidRPr="007D3326" w14:paraId="38B42D23" w14:textId="77777777" w:rsidTr="0050336E">
        <w:trPr>
          <w:trHeight w:val="360"/>
        </w:trPr>
        <w:tc>
          <w:tcPr>
            <w:tcW w:w="4622" w:type="dxa"/>
          </w:tcPr>
          <w:p w14:paraId="2B2B6D96" w14:textId="4F91F5A2" w:rsidR="0057475E" w:rsidRPr="007D3326" w:rsidRDefault="0057475E" w:rsidP="00834221">
            <w:pPr>
              <w:pStyle w:val="Akapitzlist"/>
              <w:spacing w:after="0"/>
              <w:ind w:left="142"/>
              <w:rPr>
                <w:rFonts w:ascii="Calibri" w:hAnsi="Calibri" w:cs="Calibri"/>
                <w:b/>
                <w:sz w:val="24"/>
                <w:szCs w:val="24"/>
              </w:rPr>
            </w:pPr>
            <w:r w:rsidRPr="007D3326">
              <w:rPr>
                <w:rFonts w:ascii="Calibri" w:hAnsi="Calibri" w:cs="Calibri"/>
                <w:b/>
                <w:sz w:val="24"/>
                <w:szCs w:val="24"/>
              </w:rPr>
              <w:t>Porady prawne ogółem</w:t>
            </w:r>
          </w:p>
        </w:tc>
        <w:tc>
          <w:tcPr>
            <w:tcW w:w="1933" w:type="dxa"/>
          </w:tcPr>
          <w:p w14:paraId="3C17E9F6" w14:textId="010AC502" w:rsidR="0057475E" w:rsidRPr="007D3326" w:rsidRDefault="00714BDD" w:rsidP="00834221">
            <w:pPr>
              <w:spacing w:after="0"/>
              <w:jc w:val="center"/>
              <w:rPr>
                <w:rFonts w:ascii="Calibri" w:hAnsi="Calibri" w:cs="Calibri"/>
                <w:sz w:val="24"/>
                <w:szCs w:val="24"/>
              </w:rPr>
            </w:pPr>
            <w:r w:rsidRPr="007D3326">
              <w:rPr>
                <w:rFonts w:ascii="Calibri" w:hAnsi="Calibri" w:cs="Calibri"/>
                <w:sz w:val="24"/>
                <w:szCs w:val="24"/>
              </w:rPr>
              <w:t>35</w:t>
            </w:r>
          </w:p>
        </w:tc>
        <w:tc>
          <w:tcPr>
            <w:tcW w:w="1701" w:type="dxa"/>
          </w:tcPr>
          <w:p w14:paraId="7C774D5E" w14:textId="1534933A" w:rsidR="0057475E" w:rsidRPr="007D3326" w:rsidRDefault="00714BDD" w:rsidP="00834221">
            <w:pPr>
              <w:spacing w:after="0"/>
              <w:jc w:val="center"/>
              <w:rPr>
                <w:rFonts w:ascii="Calibri" w:hAnsi="Calibri" w:cs="Calibri"/>
                <w:sz w:val="24"/>
                <w:szCs w:val="24"/>
              </w:rPr>
            </w:pPr>
            <w:r w:rsidRPr="007D3326">
              <w:rPr>
                <w:rFonts w:ascii="Calibri" w:hAnsi="Calibri" w:cs="Calibri"/>
                <w:sz w:val="24"/>
                <w:szCs w:val="24"/>
              </w:rPr>
              <w:t>26</w:t>
            </w:r>
          </w:p>
        </w:tc>
        <w:tc>
          <w:tcPr>
            <w:tcW w:w="3118" w:type="dxa"/>
          </w:tcPr>
          <w:p w14:paraId="07E00889" w14:textId="1D00E613" w:rsidR="0057475E" w:rsidRPr="007D3326" w:rsidRDefault="00714BDD" w:rsidP="00834221">
            <w:pPr>
              <w:spacing w:after="0"/>
              <w:jc w:val="center"/>
              <w:rPr>
                <w:rFonts w:ascii="Calibri" w:hAnsi="Calibri" w:cs="Calibri"/>
                <w:sz w:val="24"/>
                <w:szCs w:val="24"/>
              </w:rPr>
            </w:pPr>
            <w:r w:rsidRPr="007D3326">
              <w:rPr>
                <w:rFonts w:ascii="Calibri" w:hAnsi="Calibri" w:cs="Calibri"/>
                <w:sz w:val="24"/>
                <w:szCs w:val="24"/>
              </w:rPr>
              <w:t>24</w:t>
            </w:r>
          </w:p>
        </w:tc>
      </w:tr>
    </w:tbl>
    <w:p w14:paraId="2FC43CB8" w14:textId="6C988C39" w:rsidR="00615BD0" w:rsidRDefault="0057475E" w:rsidP="00834221">
      <w:pPr>
        <w:spacing w:after="0"/>
        <w:jc w:val="both"/>
        <w:rPr>
          <w:rFonts w:ascii="Calibri" w:hAnsi="Calibri" w:cs="Calibri"/>
          <w:i/>
          <w:sz w:val="24"/>
          <w:szCs w:val="24"/>
        </w:rPr>
      </w:pPr>
      <w:r w:rsidRPr="007D3326">
        <w:rPr>
          <w:rFonts w:ascii="Calibri" w:hAnsi="Calibri" w:cs="Calibri"/>
          <w:i/>
          <w:sz w:val="24"/>
          <w:szCs w:val="24"/>
        </w:rPr>
        <w:t>Źródło: Sprawozdania z działalności Powiatowego Centr</w:t>
      </w:r>
      <w:r w:rsidR="00A37D1F" w:rsidRPr="007D3326">
        <w:rPr>
          <w:rFonts w:ascii="Calibri" w:hAnsi="Calibri" w:cs="Calibri"/>
          <w:i/>
          <w:sz w:val="24"/>
          <w:szCs w:val="24"/>
        </w:rPr>
        <w:t xml:space="preserve">um Pomocy Rodzinie w Wyszkowie </w:t>
      </w:r>
      <w:r w:rsidRPr="007D3326">
        <w:rPr>
          <w:rFonts w:ascii="Calibri" w:hAnsi="Calibri" w:cs="Calibri"/>
          <w:i/>
          <w:sz w:val="24"/>
          <w:szCs w:val="24"/>
        </w:rPr>
        <w:t>w roku 2021. 2022, 2023.</w:t>
      </w:r>
    </w:p>
    <w:p w14:paraId="5337D767" w14:textId="77777777" w:rsidR="0050336E" w:rsidRPr="007D3326" w:rsidRDefault="0050336E" w:rsidP="00834221">
      <w:pPr>
        <w:spacing w:after="0"/>
        <w:jc w:val="both"/>
        <w:rPr>
          <w:rFonts w:ascii="Calibri" w:hAnsi="Calibri" w:cs="Calibri"/>
          <w:i/>
          <w:sz w:val="24"/>
          <w:szCs w:val="24"/>
        </w:rPr>
      </w:pPr>
    </w:p>
    <w:p w14:paraId="11D8F4E6" w14:textId="34779398" w:rsidR="007E5A2B" w:rsidRDefault="00363C8C" w:rsidP="00834221">
      <w:pPr>
        <w:spacing w:after="0"/>
        <w:jc w:val="both"/>
        <w:rPr>
          <w:rFonts w:ascii="Calibri" w:hAnsi="Calibri" w:cs="Calibri"/>
          <w:iCs/>
          <w:sz w:val="24"/>
          <w:szCs w:val="24"/>
        </w:rPr>
      </w:pPr>
      <w:r w:rsidRPr="007D3326">
        <w:rPr>
          <w:rFonts w:ascii="Calibri" w:hAnsi="Calibri" w:cs="Calibri"/>
          <w:iCs/>
          <w:sz w:val="24"/>
          <w:szCs w:val="24"/>
        </w:rPr>
        <w:t>Z danych wynika, iż maleje liczba osób korzystających z poradnictwa specjalistycznego, prawnego prowadzonego przez Powiatowe Centrum Pomocy Rodzinie w Wyszkowie.</w:t>
      </w:r>
    </w:p>
    <w:p w14:paraId="2083ECA0" w14:textId="77777777" w:rsidR="0050336E" w:rsidRPr="007D3326" w:rsidRDefault="0050336E" w:rsidP="00834221">
      <w:pPr>
        <w:spacing w:after="0"/>
        <w:jc w:val="both"/>
        <w:rPr>
          <w:rFonts w:ascii="Calibri" w:hAnsi="Calibri" w:cs="Calibri"/>
          <w:iCs/>
          <w:sz w:val="24"/>
          <w:szCs w:val="24"/>
        </w:rPr>
      </w:pPr>
    </w:p>
    <w:p w14:paraId="0B4203F7" w14:textId="00197B37" w:rsidR="0057475E" w:rsidRPr="007D3326" w:rsidRDefault="0057475E" w:rsidP="00834221">
      <w:pPr>
        <w:spacing w:after="0"/>
        <w:jc w:val="both"/>
        <w:rPr>
          <w:rFonts w:ascii="Calibri" w:hAnsi="Calibri" w:cs="Calibri"/>
          <w:b/>
          <w:sz w:val="24"/>
          <w:szCs w:val="24"/>
        </w:rPr>
      </w:pPr>
      <w:r w:rsidRPr="007D3326">
        <w:rPr>
          <w:rFonts w:ascii="Calibri" w:hAnsi="Calibri" w:cs="Calibri"/>
          <w:b/>
          <w:sz w:val="24"/>
          <w:szCs w:val="24"/>
        </w:rPr>
        <w:t xml:space="preserve">Tabela </w:t>
      </w:r>
      <w:r w:rsidR="004E3894" w:rsidRPr="007D3326">
        <w:rPr>
          <w:rFonts w:ascii="Calibri" w:hAnsi="Calibri" w:cs="Calibri"/>
          <w:b/>
          <w:sz w:val="24"/>
          <w:szCs w:val="24"/>
        </w:rPr>
        <w:t>14</w:t>
      </w:r>
      <w:r w:rsidRPr="007D3326">
        <w:rPr>
          <w:rFonts w:ascii="Calibri" w:hAnsi="Calibri" w:cs="Calibri"/>
          <w:b/>
          <w:sz w:val="24"/>
          <w:szCs w:val="24"/>
        </w:rPr>
        <w:t xml:space="preserve">.: </w:t>
      </w:r>
      <w:r w:rsidRPr="007D3326">
        <w:rPr>
          <w:rFonts w:ascii="Calibri" w:hAnsi="Calibri" w:cs="Calibri"/>
          <w:sz w:val="24"/>
          <w:szCs w:val="24"/>
        </w:rPr>
        <w:t xml:space="preserve">Edukacja środowiska lokalnego – dzieci i młodzieży szkolnej w </w:t>
      </w:r>
      <w:r w:rsidR="007E5A2B">
        <w:rPr>
          <w:rFonts w:ascii="Calibri" w:hAnsi="Calibri" w:cs="Calibri"/>
          <w:sz w:val="24"/>
          <w:szCs w:val="24"/>
        </w:rPr>
        <w:t xml:space="preserve">szkole średniej w </w:t>
      </w:r>
      <w:r w:rsidRPr="007D3326">
        <w:rPr>
          <w:rFonts w:ascii="Calibri" w:hAnsi="Calibri" w:cs="Calibri"/>
          <w:sz w:val="24"/>
          <w:szCs w:val="24"/>
        </w:rPr>
        <w:t>zakresie przemocy domowej</w:t>
      </w:r>
      <w:r w:rsidR="007E5A2B">
        <w:rPr>
          <w:rFonts w:ascii="Calibri" w:hAnsi="Calibri" w:cs="Calibri"/>
          <w:sz w:val="24"/>
          <w:szCs w:val="24"/>
        </w:rPr>
        <w:t xml:space="preserve"> w latach 2021 -2023</w:t>
      </w:r>
      <w:r w:rsidR="00DD0EEB">
        <w:rPr>
          <w:rFonts w:ascii="Calibri" w:hAnsi="Calibri" w:cs="Calibri"/>
          <w:sz w:val="24"/>
          <w:szCs w:val="24"/>
        </w:rPr>
        <w:t>.</w:t>
      </w:r>
    </w:p>
    <w:tbl>
      <w:tblPr>
        <w:tblStyle w:val="Tabela-Siatka"/>
        <w:tblW w:w="14482" w:type="dxa"/>
        <w:tblInd w:w="108" w:type="dxa"/>
        <w:tblLook w:val="04A0" w:firstRow="1" w:lastRow="0" w:firstColumn="1" w:lastColumn="0" w:noHBand="0" w:noVBand="1"/>
      </w:tblPr>
      <w:tblGrid>
        <w:gridCol w:w="4395"/>
        <w:gridCol w:w="3402"/>
        <w:gridCol w:w="3260"/>
        <w:gridCol w:w="3402"/>
        <w:gridCol w:w="23"/>
      </w:tblGrid>
      <w:tr w:rsidR="0057475E" w:rsidRPr="007D3326" w14:paraId="0B181755" w14:textId="77777777" w:rsidTr="0050336E">
        <w:trPr>
          <w:gridAfter w:val="1"/>
          <w:wAfter w:w="23" w:type="dxa"/>
        </w:trPr>
        <w:tc>
          <w:tcPr>
            <w:tcW w:w="4395" w:type="dxa"/>
          </w:tcPr>
          <w:p w14:paraId="7E9EC583"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Rodzaj szkoły</w:t>
            </w:r>
          </w:p>
        </w:tc>
        <w:tc>
          <w:tcPr>
            <w:tcW w:w="3402" w:type="dxa"/>
          </w:tcPr>
          <w:p w14:paraId="2C0C27EE"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Rok 2021</w:t>
            </w:r>
          </w:p>
        </w:tc>
        <w:tc>
          <w:tcPr>
            <w:tcW w:w="3260" w:type="dxa"/>
          </w:tcPr>
          <w:p w14:paraId="69649A51" w14:textId="77777777"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Rok 2022</w:t>
            </w:r>
          </w:p>
        </w:tc>
        <w:tc>
          <w:tcPr>
            <w:tcW w:w="3402" w:type="dxa"/>
          </w:tcPr>
          <w:p w14:paraId="19BD37F3" w14:textId="165A1A6A" w:rsidR="0057475E" w:rsidRPr="007D3326" w:rsidRDefault="0057475E" w:rsidP="00834221">
            <w:pPr>
              <w:spacing w:after="0"/>
              <w:jc w:val="center"/>
              <w:rPr>
                <w:rFonts w:ascii="Calibri" w:hAnsi="Calibri" w:cs="Calibri"/>
                <w:b/>
                <w:sz w:val="24"/>
                <w:szCs w:val="24"/>
              </w:rPr>
            </w:pPr>
            <w:r w:rsidRPr="007D3326">
              <w:rPr>
                <w:rFonts w:ascii="Calibri" w:hAnsi="Calibri" w:cs="Calibri"/>
                <w:b/>
                <w:sz w:val="24"/>
                <w:szCs w:val="24"/>
              </w:rPr>
              <w:t>Rok 2023</w:t>
            </w:r>
          </w:p>
        </w:tc>
      </w:tr>
      <w:tr w:rsidR="0057475E" w:rsidRPr="007D3326" w14:paraId="29A1D868" w14:textId="77777777" w:rsidTr="0050336E">
        <w:trPr>
          <w:gridAfter w:val="1"/>
          <w:wAfter w:w="23" w:type="dxa"/>
          <w:trHeight w:val="765"/>
        </w:trPr>
        <w:tc>
          <w:tcPr>
            <w:tcW w:w="4395" w:type="dxa"/>
          </w:tcPr>
          <w:p w14:paraId="73A62F40" w14:textId="77777777" w:rsidR="0057475E" w:rsidRPr="007D3326" w:rsidRDefault="0057475E" w:rsidP="00834221">
            <w:pPr>
              <w:spacing w:after="0"/>
              <w:rPr>
                <w:rFonts w:ascii="Calibri" w:hAnsi="Calibri" w:cs="Calibri"/>
                <w:b/>
                <w:sz w:val="24"/>
                <w:szCs w:val="24"/>
              </w:rPr>
            </w:pPr>
          </w:p>
        </w:tc>
        <w:tc>
          <w:tcPr>
            <w:tcW w:w="3402" w:type="dxa"/>
          </w:tcPr>
          <w:p w14:paraId="29E1AB3B" w14:textId="36094799" w:rsidR="0057475E" w:rsidRPr="007D3326" w:rsidRDefault="0057475E" w:rsidP="00834221">
            <w:pPr>
              <w:spacing w:after="0"/>
              <w:rPr>
                <w:rFonts w:ascii="Calibri" w:hAnsi="Calibri" w:cs="Calibri"/>
                <w:sz w:val="24"/>
                <w:szCs w:val="24"/>
              </w:rPr>
            </w:pPr>
            <w:r w:rsidRPr="007D3326">
              <w:rPr>
                <w:rFonts w:ascii="Calibri" w:hAnsi="Calibri" w:cs="Calibri"/>
                <w:b/>
                <w:sz w:val="24"/>
                <w:szCs w:val="24"/>
              </w:rPr>
              <w:t>Formy edukacji środowiska szkolnego:</w:t>
            </w:r>
          </w:p>
        </w:tc>
        <w:tc>
          <w:tcPr>
            <w:tcW w:w="3260" w:type="dxa"/>
          </w:tcPr>
          <w:p w14:paraId="0B3592F5" w14:textId="19B4177F" w:rsidR="0057475E" w:rsidRPr="007D3326" w:rsidRDefault="0057475E" w:rsidP="00834221">
            <w:pPr>
              <w:spacing w:after="0"/>
              <w:rPr>
                <w:rFonts w:ascii="Calibri" w:hAnsi="Calibri" w:cs="Calibri"/>
                <w:sz w:val="24"/>
                <w:szCs w:val="24"/>
              </w:rPr>
            </w:pPr>
            <w:r w:rsidRPr="007D3326">
              <w:rPr>
                <w:rFonts w:ascii="Calibri" w:hAnsi="Calibri" w:cs="Calibri"/>
                <w:b/>
                <w:sz w:val="24"/>
                <w:szCs w:val="24"/>
              </w:rPr>
              <w:t>Formy edukacji środowiska szkolnego:</w:t>
            </w:r>
          </w:p>
        </w:tc>
        <w:tc>
          <w:tcPr>
            <w:tcW w:w="3402" w:type="dxa"/>
          </w:tcPr>
          <w:p w14:paraId="5D4B37A0" w14:textId="2CF62573" w:rsidR="0057475E" w:rsidRPr="007D3326" w:rsidRDefault="0057475E" w:rsidP="00834221">
            <w:pPr>
              <w:spacing w:after="0"/>
              <w:rPr>
                <w:rFonts w:ascii="Calibri" w:hAnsi="Calibri" w:cs="Calibri"/>
                <w:sz w:val="24"/>
                <w:szCs w:val="24"/>
              </w:rPr>
            </w:pPr>
            <w:r w:rsidRPr="007D3326">
              <w:rPr>
                <w:rFonts w:ascii="Calibri" w:hAnsi="Calibri" w:cs="Calibri"/>
                <w:b/>
                <w:sz w:val="24"/>
                <w:szCs w:val="24"/>
              </w:rPr>
              <w:t>Formy edukacji środowiska szkolnego:</w:t>
            </w:r>
          </w:p>
        </w:tc>
      </w:tr>
      <w:tr w:rsidR="004C4541" w:rsidRPr="007D3326" w14:paraId="6C7600B1" w14:textId="77777777" w:rsidTr="0050336E">
        <w:trPr>
          <w:gridAfter w:val="1"/>
          <w:wAfter w:w="23" w:type="dxa"/>
        </w:trPr>
        <w:tc>
          <w:tcPr>
            <w:tcW w:w="4395" w:type="dxa"/>
          </w:tcPr>
          <w:p w14:paraId="18CFE509" w14:textId="55498CC5" w:rsidR="004C4541" w:rsidRPr="007D3326" w:rsidRDefault="004C4541" w:rsidP="00834221">
            <w:pPr>
              <w:shd w:val="clear" w:color="auto" w:fill="FFFFFF"/>
              <w:spacing w:after="0"/>
              <w:outlineLvl w:val="1"/>
              <w:rPr>
                <w:rFonts w:ascii="Calibri" w:eastAsia="Times New Roman" w:hAnsi="Calibri" w:cs="Calibri"/>
                <w:color w:val="202124"/>
                <w:sz w:val="24"/>
                <w:szCs w:val="24"/>
                <w:lang w:eastAsia="pl-PL"/>
              </w:rPr>
            </w:pPr>
            <w:r w:rsidRPr="007D3326">
              <w:rPr>
                <w:rFonts w:ascii="Calibri" w:eastAsia="Times New Roman" w:hAnsi="Calibri" w:cs="Calibri"/>
                <w:color w:val="202124"/>
                <w:sz w:val="24"/>
                <w:szCs w:val="24"/>
                <w:lang w:eastAsia="pl-PL"/>
              </w:rPr>
              <w:t>I Liceum Ogólnokształcące im. Cypriana Kamila Norwida w Wyszkowie</w:t>
            </w:r>
          </w:p>
          <w:p w14:paraId="496185AE" w14:textId="77777777" w:rsidR="004C4541" w:rsidRPr="007D3326" w:rsidRDefault="004C4541" w:rsidP="00834221">
            <w:pPr>
              <w:spacing w:after="0"/>
              <w:rPr>
                <w:rFonts w:ascii="Calibri" w:hAnsi="Calibri" w:cs="Calibri"/>
                <w:b/>
                <w:sz w:val="24"/>
                <w:szCs w:val="24"/>
              </w:rPr>
            </w:pPr>
          </w:p>
        </w:tc>
        <w:tc>
          <w:tcPr>
            <w:tcW w:w="3402" w:type="dxa"/>
          </w:tcPr>
          <w:p w14:paraId="3D522ED7" w14:textId="05B3C974" w:rsidR="004C4541" w:rsidRPr="007D3326" w:rsidRDefault="004C4541" w:rsidP="00834221">
            <w:pPr>
              <w:spacing w:after="0"/>
              <w:rPr>
                <w:rFonts w:ascii="Calibri" w:hAnsi="Calibri" w:cs="Calibri"/>
                <w:b/>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Pr="007D3326">
              <w:rPr>
                <w:rFonts w:ascii="Calibri" w:hAnsi="Calibri" w:cs="Calibri"/>
                <w:sz w:val="24"/>
                <w:szCs w:val="24"/>
              </w:rPr>
              <w:t>: 2</w:t>
            </w:r>
            <w:r w:rsidR="00615BD0" w:rsidRPr="007D3326">
              <w:rPr>
                <w:rFonts w:ascii="Calibri" w:hAnsi="Calibri" w:cs="Calibri"/>
                <w:sz w:val="24"/>
                <w:szCs w:val="24"/>
              </w:rPr>
              <w:br/>
            </w:r>
            <w:r w:rsidRPr="007D3326">
              <w:rPr>
                <w:rFonts w:ascii="Calibri" w:hAnsi="Calibri" w:cs="Calibri"/>
                <w:sz w:val="24"/>
                <w:szCs w:val="24"/>
              </w:rPr>
              <w:t xml:space="preserve">Plakaty </w:t>
            </w:r>
            <w:r w:rsidRPr="007D3326">
              <w:rPr>
                <w:rFonts w:ascii="Calibri" w:hAnsi="Calibri" w:cs="Calibri"/>
                <w:sz w:val="24"/>
                <w:szCs w:val="24"/>
                <w:u w:val="single"/>
              </w:rPr>
              <w:t>ilość</w:t>
            </w:r>
            <w:r w:rsidRPr="007D3326">
              <w:rPr>
                <w:rFonts w:ascii="Calibri" w:hAnsi="Calibri" w:cs="Calibri"/>
                <w:sz w:val="24"/>
                <w:szCs w:val="24"/>
              </w:rPr>
              <w:t>:  0</w:t>
            </w:r>
            <w:r w:rsidR="00615BD0" w:rsidRPr="007D3326">
              <w:rPr>
                <w:rFonts w:ascii="Calibri" w:hAnsi="Calibri" w:cs="Calibri"/>
                <w:sz w:val="24"/>
                <w:szCs w:val="24"/>
              </w:rPr>
              <w:br/>
            </w:r>
            <w:r w:rsidRPr="007D3326">
              <w:rPr>
                <w:rFonts w:ascii="Calibri" w:hAnsi="Calibri" w:cs="Calibri"/>
                <w:sz w:val="24"/>
                <w:szCs w:val="24"/>
              </w:rPr>
              <w:t xml:space="preserve">Broszury </w:t>
            </w:r>
            <w:r w:rsidRPr="007D3326">
              <w:rPr>
                <w:rFonts w:ascii="Calibri" w:hAnsi="Calibri" w:cs="Calibri"/>
                <w:sz w:val="24"/>
                <w:szCs w:val="24"/>
                <w:u w:val="single"/>
              </w:rPr>
              <w:t>ilość:</w:t>
            </w:r>
            <w:r w:rsidRPr="007D3326">
              <w:rPr>
                <w:rFonts w:ascii="Calibri" w:hAnsi="Calibri" w:cs="Calibri"/>
                <w:sz w:val="24"/>
                <w:szCs w:val="24"/>
              </w:rPr>
              <w:t xml:space="preserve"> 0</w:t>
            </w:r>
            <w:r w:rsidR="00615BD0" w:rsidRPr="007D3326">
              <w:rPr>
                <w:rFonts w:ascii="Calibri" w:hAnsi="Calibri" w:cs="Calibri"/>
                <w:sz w:val="24"/>
                <w:szCs w:val="24"/>
              </w:rPr>
              <w:br/>
            </w:r>
            <w:r w:rsidRPr="007D3326">
              <w:rPr>
                <w:rFonts w:ascii="Calibri" w:hAnsi="Calibri" w:cs="Calibri"/>
                <w:sz w:val="24"/>
                <w:szCs w:val="24"/>
              </w:rPr>
              <w:t xml:space="preserve">Spotkania edukacyjne </w:t>
            </w:r>
            <w:r w:rsidRPr="007D3326">
              <w:rPr>
                <w:rFonts w:ascii="Calibri" w:hAnsi="Calibri" w:cs="Calibri"/>
                <w:sz w:val="24"/>
                <w:szCs w:val="24"/>
                <w:u w:val="single"/>
              </w:rPr>
              <w:t xml:space="preserve">ilość: </w:t>
            </w:r>
            <w:r w:rsidRPr="007D3326">
              <w:rPr>
                <w:rFonts w:ascii="Calibri" w:hAnsi="Calibri" w:cs="Calibri"/>
                <w:sz w:val="24"/>
                <w:szCs w:val="24"/>
              </w:rPr>
              <w:t>22</w:t>
            </w:r>
            <w:r w:rsidR="00615BD0" w:rsidRPr="007D3326">
              <w:rPr>
                <w:rFonts w:ascii="Calibri" w:hAnsi="Calibri" w:cs="Calibri"/>
                <w:sz w:val="24"/>
                <w:szCs w:val="24"/>
              </w:rPr>
              <w:br/>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0</w:t>
            </w:r>
          </w:p>
        </w:tc>
        <w:tc>
          <w:tcPr>
            <w:tcW w:w="3260" w:type="dxa"/>
          </w:tcPr>
          <w:p w14:paraId="14DBC4A7" w14:textId="09FC0487" w:rsidR="004C4541" w:rsidRPr="007D3326" w:rsidRDefault="004C4541" w:rsidP="00834221">
            <w:pPr>
              <w:spacing w:after="0"/>
              <w:rPr>
                <w:rFonts w:ascii="Calibri" w:hAnsi="Calibri" w:cs="Calibri"/>
                <w:b/>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Pr="007D3326">
              <w:rPr>
                <w:rFonts w:ascii="Calibri" w:hAnsi="Calibri" w:cs="Calibri"/>
                <w:sz w:val="24"/>
                <w:szCs w:val="24"/>
              </w:rPr>
              <w:t xml:space="preserve"> 1</w:t>
            </w:r>
            <w:r w:rsidR="00615BD0" w:rsidRPr="007D3326">
              <w:rPr>
                <w:rFonts w:ascii="Calibri" w:hAnsi="Calibri" w:cs="Calibri"/>
                <w:sz w:val="24"/>
                <w:szCs w:val="24"/>
              </w:rPr>
              <w:br/>
            </w:r>
            <w:r w:rsidRPr="007D3326">
              <w:rPr>
                <w:rFonts w:ascii="Calibri" w:hAnsi="Calibri" w:cs="Calibri"/>
                <w:sz w:val="24"/>
                <w:szCs w:val="24"/>
              </w:rPr>
              <w:t xml:space="preserve">Plakaty </w:t>
            </w:r>
            <w:r w:rsidRPr="007D3326">
              <w:rPr>
                <w:rFonts w:ascii="Calibri" w:hAnsi="Calibri" w:cs="Calibri"/>
                <w:sz w:val="24"/>
                <w:szCs w:val="24"/>
                <w:u w:val="single"/>
              </w:rPr>
              <w:t>ilość</w:t>
            </w:r>
            <w:r w:rsidRPr="007D3326">
              <w:rPr>
                <w:rFonts w:ascii="Calibri" w:hAnsi="Calibri" w:cs="Calibri"/>
                <w:sz w:val="24"/>
                <w:szCs w:val="24"/>
              </w:rPr>
              <w:t>:  0</w:t>
            </w:r>
            <w:r w:rsidR="00615BD0" w:rsidRPr="007D3326">
              <w:rPr>
                <w:rFonts w:ascii="Calibri" w:hAnsi="Calibri" w:cs="Calibri"/>
                <w:sz w:val="24"/>
                <w:szCs w:val="24"/>
              </w:rPr>
              <w:br/>
            </w:r>
            <w:r w:rsidRPr="007D3326">
              <w:rPr>
                <w:rFonts w:ascii="Calibri" w:hAnsi="Calibri" w:cs="Calibri"/>
                <w:sz w:val="24"/>
                <w:szCs w:val="24"/>
              </w:rPr>
              <w:t xml:space="preserve">Broszury </w:t>
            </w:r>
            <w:r w:rsidRPr="007D3326">
              <w:rPr>
                <w:rFonts w:ascii="Calibri" w:hAnsi="Calibri" w:cs="Calibri"/>
                <w:sz w:val="24"/>
                <w:szCs w:val="24"/>
                <w:u w:val="single"/>
              </w:rPr>
              <w:t>ilość:</w:t>
            </w:r>
            <w:r w:rsidRPr="007D3326">
              <w:rPr>
                <w:rFonts w:ascii="Calibri" w:hAnsi="Calibri" w:cs="Calibri"/>
                <w:sz w:val="24"/>
                <w:szCs w:val="24"/>
              </w:rPr>
              <w:t xml:space="preserve"> 0</w:t>
            </w:r>
            <w:r w:rsidR="00615BD0" w:rsidRPr="007D3326">
              <w:rPr>
                <w:rFonts w:ascii="Calibri" w:hAnsi="Calibri" w:cs="Calibri"/>
                <w:sz w:val="24"/>
                <w:szCs w:val="24"/>
              </w:rPr>
              <w:br/>
            </w:r>
            <w:r w:rsidRPr="007D3326">
              <w:rPr>
                <w:rFonts w:ascii="Calibri" w:hAnsi="Calibri" w:cs="Calibri"/>
                <w:sz w:val="24"/>
                <w:szCs w:val="24"/>
              </w:rPr>
              <w:t xml:space="preserve">Spotkania edukacyjne </w:t>
            </w:r>
            <w:r w:rsidRPr="007D3326">
              <w:rPr>
                <w:rFonts w:ascii="Calibri" w:hAnsi="Calibri" w:cs="Calibri"/>
                <w:sz w:val="24"/>
                <w:szCs w:val="24"/>
                <w:u w:val="single"/>
              </w:rPr>
              <w:t>ilość:</w:t>
            </w:r>
            <w:r w:rsidRPr="007D3326">
              <w:rPr>
                <w:rFonts w:ascii="Calibri" w:hAnsi="Calibri" w:cs="Calibri"/>
                <w:sz w:val="24"/>
                <w:szCs w:val="24"/>
              </w:rPr>
              <w:t xml:space="preserve"> 19</w:t>
            </w:r>
            <w:r w:rsidR="00615BD0" w:rsidRPr="007D3326">
              <w:rPr>
                <w:rFonts w:ascii="Calibri" w:hAnsi="Calibri" w:cs="Calibri"/>
                <w:sz w:val="24"/>
                <w:szCs w:val="24"/>
              </w:rPr>
              <w:br/>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0</w:t>
            </w:r>
          </w:p>
        </w:tc>
        <w:tc>
          <w:tcPr>
            <w:tcW w:w="3402" w:type="dxa"/>
          </w:tcPr>
          <w:p w14:paraId="4E13E647" w14:textId="4A9523F4" w:rsidR="004C4541" w:rsidRPr="007D3326" w:rsidRDefault="004C4541" w:rsidP="00834221">
            <w:pPr>
              <w:spacing w:after="0"/>
              <w:rPr>
                <w:rFonts w:ascii="Calibri" w:hAnsi="Calibri" w:cs="Calibri"/>
                <w:b/>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Pr="007D3326">
              <w:rPr>
                <w:rFonts w:ascii="Calibri" w:hAnsi="Calibri" w:cs="Calibri"/>
                <w:sz w:val="24"/>
                <w:szCs w:val="24"/>
              </w:rPr>
              <w:t xml:space="preserve"> 11</w:t>
            </w:r>
            <w:r w:rsidR="00615BD0" w:rsidRPr="007D3326">
              <w:rPr>
                <w:rFonts w:ascii="Calibri" w:hAnsi="Calibri" w:cs="Calibri"/>
                <w:sz w:val="24"/>
                <w:szCs w:val="24"/>
              </w:rPr>
              <w:br/>
            </w:r>
            <w:r w:rsidRPr="007D3326">
              <w:rPr>
                <w:rFonts w:ascii="Calibri" w:hAnsi="Calibri" w:cs="Calibri"/>
                <w:sz w:val="24"/>
                <w:szCs w:val="24"/>
              </w:rPr>
              <w:t xml:space="preserve">Plakaty </w:t>
            </w:r>
            <w:r w:rsidRPr="007D3326">
              <w:rPr>
                <w:rFonts w:ascii="Calibri" w:hAnsi="Calibri" w:cs="Calibri"/>
                <w:sz w:val="24"/>
                <w:szCs w:val="24"/>
                <w:u w:val="single"/>
              </w:rPr>
              <w:t>ilość:</w:t>
            </w:r>
            <w:r w:rsidRPr="007D3326">
              <w:rPr>
                <w:rFonts w:ascii="Calibri" w:hAnsi="Calibri" w:cs="Calibri"/>
                <w:sz w:val="24"/>
                <w:szCs w:val="24"/>
              </w:rPr>
              <w:t xml:space="preserve"> 0</w:t>
            </w:r>
            <w:r w:rsidR="00615BD0" w:rsidRPr="007D3326">
              <w:rPr>
                <w:rFonts w:ascii="Calibri" w:hAnsi="Calibri" w:cs="Calibri"/>
                <w:sz w:val="24"/>
                <w:szCs w:val="24"/>
              </w:rPr>
              <w:br/>
            </w:r>
            <w:r w:rsidRPr="007D3326">
              <w:rPr>
                <w:rFonts w:ascii="Calibri" w:hAnsi="Calibri" w:cs="Calibri"/>
                <w:sz w:val="24"/>
                <w:szCs w:val="24"/>
              </w:rPr>
              <w:t xml:space="preserve">Broszury </w:t>
            </w:r>
            <w:r w:rsidRPr="007D3326">
              <w:rPr>
                <w:rFonts w:ascii="Calibri" w:hAnsi="Calibri" w:cs="Calibri"/>
                <w:sz w:val="24"/>
                <w:szCs w:val="24"/>
                <w:u w:val="single"/>
              </w:rPr>
              <w:t>ilość</w:t>
            </w:r>
            <w:r w:rsidRPr="007D3326">
              <w:rPr>
                <w:rFonts w:ascii="Calibri" w:hAnsi="Calibri" w:cs="Calibri"/>
                <w:sz w:val="24"/>
                <w:szCs w:val="24"/>
              </w:rPr>
              <w:t>: 0</w:t>
            </w:r>
            <w:r w:rsidR="00615BD0" w:rsidRPr="007D3326">
              <w:rPr>
                <w:rFonts w:ascii="Calibri" w:hAnsi="Calibri" w:cs="Calibri"/>
                <w:sz w:val="24"/>
                <w:szCs w:val="24"/>
              </w:rPr>
              <w:br/>
            </w:r>
            <w:r w:rsidRPr="007D3326">
              <w:rPr>
                <w:rFonts w:ascii="Calibri" w:hAnsi="Calibri" w:cs="Calibri"/>
                <w:sz w:val="24"/>
                <w:szCs w:val="24"/>
              </w:rPr>
              <w:t xml:space="preserve">Spotkania edukacyjne </w:t>
            </w:r>
            <w:r w:rsidRPr="007D3326">
              <w:rPr>
                <w:rFonts w:ascii="Calibri" w:hAnsi="Calibri" w:cs="Calibri"/>
                <w:sz w:val="24"/>
                <w:szCs w:val="24"/>
                <w:u w:val="single"/>
              </w:rPr>
              <w:t>ilość:</w:t>
            </w:r>
            <w:r w:rsidR="0050336E">
              <w:rPr>
                <w:rFonts w:ascii="Calibri" w:hAnsi="Calibri" w:cs="Calibri"/>
                <w:sz w:val="24"/>
                <w:szCs w:val="24"/>
                <w:u w:val="single"/>
              </w:rPr>
              <w:t xml:space="preserve"> </w:t>
            </w:r>
            <w:r w:rsidRPr="007D3326">
              <w:rPr>
                <w:rFonts w:ascii="Calibri" w:hAnsi="Calibri" w:cs="Calibri"/>
                <w:sz w:val="24"/>
                <w:szCs w:val="24"/>
              </w:rPr>
              <w:t>24</w:t>
            </w:r>
            <w:r w:rsidR="00615BD0" w:rsidRPr="007D3326">
              <w:rPr>
                <w:rFonts w:ascii="Calibri" w:hAnsi="Calibri" w:cs="Calibri"/>
                <w:sz w:val="24"/>
                <w:szCs w:val="24"/>
              </w:rPr>
              <w:br/>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0</w:t>
            </w:r>
          </w:p>
        </w:tc>
      </w:tr>
      <w:tr w:rsidR="00714BDD" w:rsidRPr="007D3326" w14:paraId="07F645E8" w14:textId="77777777" w:rsidTr="0050336E">
        <w:trPr>
          <w:gridAfter w:val="1"/>
          <w:wAfter w:w="23" w:type="dxa"/>
        </w:trPr>
        <w:tc>
          <w:tcPr>
            <w:tcW w:w="4395" w:type="dxa"/>
          </w:tcPr>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4179"/>
            </w:tblGrid>
            <w:tr w:rsidR="00D60203" w:rsidRPr="007D3326" w14:paraId="26850989" w14:textId="77777777" w:rsidTr="00D60203">
              <w:trPr>
                <w:jc w:val="center"/>
              </w:trPr>
              <w:tc>
                <w:tcPr>
                  <w:tcW w:w="0" w:type="auto"/>
                  <w:shd w:val="clear" w:color="auto" w:fill="FFFFFF"/>
                  <w:vAlign w:val="center"/>
                  <w:hideMark/>
                </w:tcPr>
                <w:p w14:paraId="6EFE22AC" w14:textId="28C5A9CC" w:rsidR="00D60203" w:rsidRPr="007D3326" w:rsidRDefault="00D60203" w:rsidP="00834221">
                  <w:pPr>
                    <w:spacing w:after="0"/>
                    <w:rPr>
                      <w:rFonts w:ascii="Calibri" w:eastAsia="Times New Roman" w:hAnsi="Calibri" w:cs="Calibri"/>
                      <w:color w:val="212529"/>
                      <w:sz w:val="24"/>
                      <w:szCs w:val="24"/>
                      <w:lang w:eastAsia="pl-PL"/>
                    </w:rPr>
                  </w:pPr>
                  <w:r w:rsidRPr="007D3326">
                    <w:rPr>
                      <w:rFonts w:ascii="Calibri" w:eastAsia="Times New Roman" w:hAnsi="Calibri" w:cs="Calibri"/>
                      <w:color w:val="212529"/>
                      <w:sz w:val="24"/>
                      <w:szCs w:val="24"/>
                      <w:lang w:eastAsia="pl-PL"/>
                    </w:rPr>
                    <w:t>Zespół Szkół Nr 1</w:t>
                  </w:r>
                  <w:r w:rsidR="0050336E">
                    <w:rPr>
                      <w:rFonts w:ascii="Calibri" w:eastAsia="Times New Roman" w:hAnsi="Calibri" w:cs="Calibri"/>
                      <w:color w:val="212529"/>
                      <w:sz w:val="24"/>
                      <w:szCs w:val="24"/>
                      <w:lang w:eastAsia="pl-PL"/>
                    </w:rPr>
                    <w:t xml:space="preserve"> </w:t>
                  </w:r>
                  <w:r w:rsidRPr="007D3326">
                    <w:rPr>
                      <w:rFonts w:ascii="Calibri" w:eastAsia="Times New Roman" w:hAnsi="Calibri" w:cs="Calibri"/>
                      <w:color w:val="212529"/>
                      <w:sz w:val="24"/>
                      <w:szCs w:val="24"/>
                      <w:lang w:eastAsia="pl-PL"/>
                    </w:rPr>
                    <w:t>w Wyszkowie</w:t>
                  </w:r>
                </w:p>
              </w:tc>
            </w:tr>
            <w:tr w:rsidR="00D60203" w:rsidRPr="007D3326" w14:paraId="15D51697" w14:textId="77777777" w:rsidTr="00D60203">
              <w:trPr>
                <w:jc w:val="center"/>
              </w:trPr>
              <w:tc>
                <w:tcPr>
                  <w:tcW w:w="0" w:type="auto"/>
                  <w:shd w:val="clear" w:color="auto" w:fill="FFFFFF"/>
                  <w:vAlign w:val="center"/>
                  <w:hideMark/>
                </w:tcPr>
                <w:p w14:paraId="58CB99B8" w14:textId="01FDCFD3" w:rsidR="00D60203" w:rsidRPr="007D3326" w:rsidRDefault="00D60203" w:rsidP="00834221">
                  <w:pPr>
                    <w:spacing w:after="0"/>
                    <w:rPr>
                      <w:rFonts w:ascii="Calibri" w:eastAsia="Times New Roman" w:hAnsi="Calibri" w:cs="Calibri"/>
                      <w:color w:val="212529"/>
                      <w:sz w:val="24"/>
                      <w:szCs w:val="24"/>
                      <w:lang w:eastAsia="pl-PL"/>
                    </w:rPr>
                  </w:pPr>
                  <w:r w:rsidRPr="007D3326">
                    <w:rPr>
                      <w:rFonts w:ascii="Calibri" w:eastAsia="Times New Roman" w:hAnsi="Calibri" w:cs="Calibri"/>
                      <w:color w:val="212529"/>
                      <w:sz w:val="24"/>
                      <w:szCs w:val="24"/>
                      <w:lang w:eastAsia="pl-PL"/>
                    </w:rPr>
                    <w:t>im. Marii Skłodowskiej-Curie</w:t>
                  </w:r>
                  <w:r w:rsidR="0050336E">
                    <w:rPr>
                      <w:rFonts w:ascii="Calibri" w:eastAsia="Times New Roman" w:hAnsi="Calibri" w:cs="Calibri"/>
                      <w:color w:val="212529"/>
                      <w:sz w:val="24"/>
                      <w:szCs w:val="24"/>
                      <w:lang w:eastAsia="pl-PL"/>
                    </w:rPr>
                    <w:t xml:space="preserve"> </w:t>
                  </w:r>
                  <w:r w:rsidRPr="007D3326">
                    <w:rPr>
                      <w:rFonts w:ascii="Calibri" w:eastAsia="Times New Roman" w:hAnsi="Calibri" w:cs="Calibri"/>
                      <w:color w:val="212529"/>
                      <w:sz w:val="24"/>
                      <w:szCs w:val="24"/>
                      <w:lang w:eastAsia="pl-PL"/>
                    </w:rPr>
                    <w:t>w Wyszkowie</w:t>
                  </w:r>
                </w:p>
              </w:tc>
            </w:tr>
          </w:tbl>
          <w:p w14:paraId="6C6A7849" w14:textId="77777777" w:rsidR="00714BDD" w:rsidRPr="007D3326" w:rsidRDefault="00714BDD" w:rsidP="00834221">
            <w:pPr>
              <w:spacing w:after="0"/>
              <w:rPr>
                <w:rFonts w:ascii="Calibri" w:hAnsi="Calibri" w:cs="Calibri"/>
                <w:b/>
                <w:sz w:val="24"/>
                <w:szCs w:val="24"/>
              </w:rPr>
            </w:pPr>
          </w:p>
          <w:p w14:paraId="41A27EDA" w14:textId="77777777" w:rsidR="00714BDD" w:rsidRPr="007D3326" w:rsidRDefault="00714BDD" w:rsidP="00834221">
            <w:pPr>
              <w:spacing w:after="0"/>
              <w:rPr>
                <w:rFonts w:ascii="Calibri" w:hAnsi="Calibri" w:cs="Calibri"/>
                <w:b/>
                <w:sz w:val="24"/>
                <w:szCs w:val="24"/>
              </w:rPr>
            </w:pPr>
          </w:p>
        </w:tc>
        <w:tc>
          <w:tcPr>
            <w:tcW w:w="3402" w:type="dxa"/>
          </w:tcPr>
          <w:p w14:paraId="33AEA946" w14:textId="10453114" w:rsidR="00714BDD" w:rsidRPr="007D3326" w:rsidRDefault="00714BDD" w:rsidP="00834221">
            <w:pPr>
              <w:spacing w:after="0"/>
              <w:rPr>
                <w:rFonts w:ascii="Calibri" w:hAnsi="Calibri" w:cs="Calibri"/>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00D60203" w:rsidRPr="007D3326">
              <w:rPr>
                <w:rFonts w:ascii="Calibri" w:hAnsi="Calibri" w:cs="Calibri"/>
                <w:sz w:val="24"/>
                <w:szCs w:val="24"/>
              </w:rPr>
              <w:t xml:space="preserve"> 0</w:t>
            </w:r>
            <w:r w:rsidR="00615BD0" w:rsidRPr="007D3326">
              <w:rPr>
                <w:rFonts w:ascii="Calibri" w:hAnsi="Calibri" w:cs="Calibri"/>
                <w:sz w:val="24"/>
                <w:szCs w:val="24"/>
              </w:rPr>
              <w:br/>
            </w:r>
            <w:r w:rsidRPr="007D3326">
              <w:rPr>
                <w:rFonts w:ascii="Calibri" w:hAnsi="Calibri" w:cs="Calibri"/>
                <w:sz w:val="24"/>
                <w:szCs w:val="24"/>
              </w:rPr>
              <w:t xml:space="preserve">Plakaty </w:t>
            </w:r>
            <w:r w:rsidRPr="007D3326">
              <w:rPr>
                <w:rFonts w:ascii="Calibri" w:hAnsi="Calibri" w:cs="Calibri"/>
                <w:sz w:val="24"/>
                <w:szCs w:val="24"/>
                <w:u w:val="single"/>
              </w:rPr>
              <w:t>ilość</w:t>
            </w:r>
            <w:r w:rsidRPr="007D3326">
              <w:rPr>
                <w:rFonts w:ascii="Calibri" w:hAnsi="Calibri" w:cs="Calibri"/>
                <w:sz w:val="24"/>
                <w:szCs w:val="24"/>
              </w:rPr>
              <w:t xml:space="preserve">: </w:t>
            </w:r>
            <w:r w:rsidR="00D60203" w:rsidRPr="007D3326">
              <w:rPr>
                <w:rFonts w:ascii="Calibri" w:hAnsi="Calibri" w:cs="Calibri"/>
                <w:sz w:val="24"/>
                <w:szCs w:val="24"/>
              </w:rPr>
              <w:t>2</w:t>
            </w:r>
            <w:r w:rsidR="00615BD0" w:rsidRPr="007D3326">
              <w:rPr>
                <w:rFonts w:ascii="Calibri" w:hAnsi="Calibri" w:cs="Calibri"/>
                <w:sz w:val="24"/>
                <w:szCs w:val="24"/>
              </w:rPr>
              <w:br/>
            </w:r>
            <w:r w:rsidRPr="007D3326">
              <w:rPr>
                <w:rFonts w:ascii="Calibri" w:hAnsi="Calibri" w:cs="Calibri"/>
                <w:sz w:val="24"/>
                <w:szCs w:val="24"/>
              </w:rPr>
              <w:t xml:space="preserve">Broszury </w:t>
            </w:r>
            <w:r w:rsidRPr="007D3326">
              <w:rPr>
                <w:rFonts w:ascii="Calibri" w:hAnsi="Calibri" w:cs="Calibri"/>
                <w:sz w:val="24"/>
                <w:szCs w:val="24"/>
                <w:u w:val="single"/>
              </w:rPr>
              <w:t>ilość:</w:t>
            </w:r>
            <w:r w:rsidR="00D60203" w:rsidRPr="007D3326">
              <w:rPr>
                <w:rFonts w:ascii="Calibri" w:hAnsi="Calibri" w:cs="Calibri"/>
                <w:sz w:val="24"/>
                <w:szCs w:val="24"/>
              </w:rPr>
              <w:t xml:space="preserve"> 0</w:t>
            </w:r>
            <w:r w:rsidR="00615BD0" w:rsidRPr="007D3326">
              <w:rPr>
                <w:rFonts w:ascii="Calibri" w:hAnsi="Calibri" w:cs="Calibri"/>
                <w:sz w:val="24"/>
                <w:szCs w:val="24"/>
              </w:rPr>
              <w:br/>
            </w:r>
            <w:r w:rsidRPr="007D3326">
              <w:rPr>
                <w:rFonts w:ascii="Calibri" w:hAnsi="Calibri" w:cs="Calibri"/>
                <w:sz w:val="24"/>
                <w:szCs w:val="24"/>
              </w:rPr>
              <w:t xml:space="preserve">Spotkania edukacyjne </w:t>
            </w:r>
            <w:r w:rsidRPr="007D3326">
              <w:rPr>
                <w:rFonts w:ascii="Calibri" w:hAnsi="Calibri" w:cs="Calibri"/>
                <w:sz w:val="24"/>
                <w:szCs w:val="24"/>
                <w:u w:val="single"/>
              </w:rPr>
              <w:t>ilość:</w:t>
            </w:r>
            <w:r w:rsidR="0050336E">
              <w:rPr>
                <w:rFonts w:ascii="Calibri" w:hAnsi="Calibri" w:cs="Calibri"/>
                <w:sz w:val="24"/>
                <w:szCs w:val="24"/>
                <w:u w:val="single"/>
              </w:rPr>
              <w:t xml:space="preserve"> </w:t>
            </w:r>
            <w:r w:rsidR="00D60203" w:rsidRPr="007D3326">
              <w:rPr>
                <w:rFonts w:ascii="Calibri" w:hAnsi="Calibri" w:cs="Calibri"/>
                <w:sz w:val="24"/>
                <w:szCs w:val="24"/>
              </w:rPr>
              <w:t>49</w:t>
            </w:r>
            <w:r w:rsidR="00615BD0" w:rsidRPr="007D3326">
              <w:rPr>
                <w:rFonts w:ascii="Calibri" w:hAnsi="Calibri" w:cs="Calibri"/>
                <w:sz w:val="24"/>
                <w:szCs w:val="24"/>
              </w:rPr>
              <w:br/>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w:t>
            </w:r>
            <w:r w:rsidR="00D60203" w:rsidRPr="007D3326">
              <w:rPr>
                <w:rFonts w:ascii="Calibri" w:hAnsi="Calibri" w:cs="Calibri"/>
                <w:sz w:val="24"/>
                <w:szCs w:val="24"/>
              </w:rPr>
              <w:t>0</w:t>
            </w:r>
          </w:p>
        </w:tc>
        <w:tc>
          <w:tcPr>
            <w:tcW w:w="3260" w:type="dxa"/>
          </w:tcPr>
          <w:p w14:paraId="50F3384E" w14:textId="661387DF" w:rsidR="00714BDD" w:rsidRPr="007D3326" w:rsidRDefault="00714BDD" w:rsidP="00834221">
            <w:pPr>
              <w:spacing w:after="0"/>
              <w:rPr>
                <w:rFonts w:ascii="Calibri" w:hAnsi="Calibri" w:cs="Calibri"/>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00D60203" w:rsidRPr="007D3326">
              <w:rPr>
                <w:rFonts w:ascii="Calibri" w:hAnsi="Calibri" w:cs="Calibri"/>
                <w:sz w:val="24"/>
                <w:szCs w:val="24"/>
              </w:rPr>
              <w:t xml:space="preserve"> 0</w:t>
            </w:r>
            <w:r w:rsidR="00615BD0" w:rsidRPr="007D3326">
              <w:rPr>
                <w:rFonts w:ascii="Calibri" w:hAnsi="Calibri" w:cs="Calibri"/>
                <w:sz w:val="24"/>
                <w:szCs w:val="24"/>
              </w:rPr>
              <w:br/>
            </w:r>
            <w:r w:rsidRPr="007D3326">
              <w:rPr>
                <w:rFonts w:ascii="Calibri" w:hAnsi="Calibri" w:cs="Calibri"/>
                <w:sz w:val="24"/>
                <w:szCs w:val="24"/>
              </w:rPr>
              <w:t xml:space="preserve">Plakaty </w:t>
            </w:r>
            <w:r w:rsidRPr="007D3326">
              <w:rPr>
                <w:rFonts w:ascii="Calibri" w:hAnsi="Calibri" w:cs="Calibri"/>
                <w:sz w:val="24"/>
                <w:szCs w:val="24"/>
                <w:u w:val="single"/>
              </w:rPr>
              <w:t>ilość:</w:t>
            </w:r>
            <w:r w:rsidR="00D60203" w:rsidRPr="007D3326">
              <w:rPr>
                <w:rFonts w:ascii="Calibri" w:hAnsi="Calibri" w:cs="Calibri"/>
                <w:sz w:val="24"/>
                <w:szCs w:val="24"/>
              </w:rPr>
              <w:t xml:space="preserve"> 3</w:t>
            </w:r>
            <w:r w:rsidR="00615BD0" w:rsidRPr="007D3326">
              <w:rPr>
                <w:rFonts w:ascii="Calibri" w:hAnsi="Calibri" w:cs="Calibri"/>
                <w:sz w:val="24"/>
                <w:szCs w:val="24"/>
              </w:rPr>
              <w:br/>
            </w:r>
            <w:r w:rsidRPr="007D3326">
              <w:rPr>
                <w:rFonts w:ascii="Calibri" w:hAnsi="Calibri" w:cs="Calibri"/>
                <w:sz w:val="24"/>
                <w:szCs w:val="24"/>
              </w:rPr>
              <w:t xml:space="preserve">Broszury </w:t>
            </w:r>
            <w:r w:rsidRPr="007D3326">
              <w:rPr>
                <w:rFonts w:ascii="Calibri" w:hAnsi="Calibri" w:cs="Calibri"/>
                <w:sz w:val="24"/>
                <w:szCs w:val="24"/>
                <w:u w:val="single"/>
              </w:rPr>
              <w:t>ilość:</w:t>
            </w:r>
            <w:r w:rsidR="00D60203" w:rsidRPr="007D3326">
              <w:rPr>
                <w:rFonts w:ascii="Calibri" w:hAnsi="Calibri" w:cs="Calibri"/>
                <w:sz w:val="24"/>
                <w:szCs w:val="24"/>
              </w:rPr>
              <w:t xml:space="preserve"> 0</w:t>
            </w:r>
            <w:r w:rsidR="00615BD0" w:rsidRPr="007D3326">
              <w:rPr>
                <w:rFonts w:ascii="Calibri" w:hAnsi="Calibri" w:cs="Calibri"/>
                <w:sz w:val="24"/>
                <w:szCs w:val="24"/>
              </w:rPr>
              <w:br/>
            </w:r>
            <w:r w:rsidRPr="007D3326">
              <w:rPr>
                <w:rFonts w:ascii="Calibri" w:hAnsi="Calibri" w:cs="Calibri"/>
                <w:sz w:val="24"/>
                <w:szCs w:val="24"/>
              </w:rPr>
              <w:t xml:space="preserve">Spotkania edukacyjne </w:t>
            </w:r>
            <w:r w:rsidRPr="007D3326">
              <w:rPr>
                <w:rFonts w:ascii="Calibri" w:hAnsi="Calibri" w:cs="Calibri"/>
                <w:sz w:val="24"/>
                <w:szCs w:val="24"/>
                <w:u w:val="single"/>
              </w:rPr>
              <w:t>ilość:</w:t>
            </w:r>
            <w:r w:rsidR="00D60203" w:rsidRPr="007D3326">
              <w:rPr>
                <w:rFonts w:ascii="Calibri" w:hAnsi="Calibri" w:cs="Calibri"/>
                <w:sz w:val="24"/>
                <w:szCs w:val="24"/>
              </w:rPr>
              <w:t xml:space="preserve"> 35</w:t>
            </w:r>
            <w:r w:rsidR="00615BD0" w:rsidRPr="007D3326">
              <w:rPr>
                <w:rFonts w:ascii="Calibri" w:hAnsi="Calibri" w:cs="Calibri"/>
                <w:sz w:val="24"/>
                <w:szCs w:val="24"/>
              </w:rPr>
              <w:br/>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w:t>
            </w:r>
            <w:r w:rsidR="00D60203" w:rsidRPr="007D3326">
              <w:rPr>
                <w:rFonts w:ascii="Calibri" w:hAnsi="Calibri" w:cs="Calibri"/>
                <w:sz w:val="24"/>
                <w:szCs w:val="24"/>
              </w:rPr>
              <w:t xml:space="preserve"> 0</w:t>
            </w:r>
          </w:p>
        </w:tc>
        <w:tc>
          <w:tcPr>
            <w:tcW w:w="3402" w:type="dxa"/>
          </w:tcPr>
          <w:p w14:paraId="051EC19D" w14:textId="4978831D" w:rsidR="00714BDD" w:rsidRPr="007D3326" w:rsidRDefault="00714BDD" w:rsidP="00834221">
            <w:pPr>
              <w:spacing w:after="0"/>
              <w:rPr>
                <w:rFonts w:ascii="Calibri" w:hAnsi="Calibri" w:cs="Calibri"/>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00615BD0" w:rsidRPr="007D3326">
              <w:rPr>
                <w:rFonts w:ascii="Calibri" w:hAnsi="Calibri" w:cs="Calibri"/>
                <w:sz w:val="24"/>
                <w:szCs w:val="24"/>
              </w:rPr>
              <w:t xml:space="preserve"> 0</w:t>
            </w:r>
            <w:r w:rsidR="00615BD0" w:rsidRPr="007D3326">
              <w:rPr>
                <w:rFonts w:ascii="Calibri" w:hAnsi="Calibri" w:cs="Calibri"/>
                <w:sz w:val="24"/>
                <w:szCs w:val="24"/>
                <w:u w:val="single"/>
              </w:rPr>
              <w:br/>
            </w:r>
            <w:r w:rsidRPr="007D3326">
              <w:rPr>
                <w:rFonts w:ascii="Calibri" w:hAnsi="Calibri" w:cs="Calibri"/>
                <w:sz w:val="24"/>
                <w:szCs w:val="24"/>
              </w:rPr>
              <w:t xml:space="preserve">Plakaty </w:t>
            </w:r>
            <w:r w:rsidRPr="007D3326">
              <w:rPr>
                <w:rFonts w:ascii="Calibri" w:hAnsi="Calibri" w:cs="Calibri"/>
                <w:sz w:val="24"/>
                <w:szCs w:val="24"/>
                <w:u w:val="single"/>
              </w:rPr>
              <w:t>ilość:</w:t>
            </w:r>
            <w:r w:rsidR="00615BD0" w:rsidRPr="007D3326">
              <w:rPr>
                <w:rFonts w:ascii="Calibri" w:hAnsi="Calibri" w:cs="Calibri"/>
                <w:sz w:val="24"/>
                <w:szCs w:val="24"/>
                <w:u w:val="single"/>
              </w:rPr>
              <w:t xml:space="preserve"> 1</w:t>
            </w:r>
            <w:r w:rsidR="00615BD0" w:rsidRPr="007D3326">
              <w:rPr>
                <w:rFonts w:ascii="Calibri" w:hAnsi="Calibri" w:cs="Calibri"/>
                <w:sz w:val="24"/>
                <w:szCs w:val="24"/>
                <w:u w:val="single"/>
              </w:rPr>
              <w:br/>
            </w:r>
            <w:r w:rsidRPr="007D3326">
              <w:rPr>
                <w:rFonts w:ascii="Calibri" w:hAnsi="Calibri" w:cs="Calibri"/>
                <w:sz w:val="24"/>
                <w:szCs w:val="24"/>
              </w:rPr>
              <w:t xml:space="preserve">Broszury </w:t>
            </w:r>
            <w:r w:rsidRPr="007D3326">
              <w:rPr>
                <w:rFonts w:ascii="Calibri" w:hAnsi="Calibri" w:cs="Calibri"/>
                <w:sz w:val="24"/>
                <w:szCs w:val="24"/>
                <w:u w:val="single"/>
              </w:rPr>
              <w:t>ilość:</w:t>
            </w:r>
            <w:r w:rsidR="00615BD0" w:rsidRPr="007D3326">
              <w:rPr>
                <w:rFonts w:ascii="Calibri" w:hAnsi="Calibri" w:cs="Calibri"/>
                <w:sz w:val="24"/>
                <w:szCs w:val="24"/>
                <w:u w:val="single"/>
              </w:rPr>
              <w:t xml:space="preserve"> 0</w:t>
            </w:r>
            <w:r w:rsidR="00615BD0" w:rsidRPr="007D3326">
              <w:rPr>
                <w:rFonts w:ascii="Calibri" w:hAnsi="Calibri" w:cs="Calibri"/>
                <w:sz w:val="24"/>
                <w:szCs w:val="24"/>
                <w:u w:val="single"/>
              </w:rPr>
              <w:br/>
            </w:r>
            <w:r w:rsidRPr="007D3326">
              <w:rPr>
                <w:rFonts w:ascii="Calibri" w:hAnsi="Calibri" w:cs="Calibri"/>
                <w:sz w:val="24"/>
                <w:szCs w:val="24"/>
              </w:rPr>
              <w:t xml:space="preserve">Spotkania edukacyjne </w:t>
            </w:r>
            <w:r w:rsidRPr="007D3326">
              <w:rPr>
                <w:rFonts w:ascii="Calibri" w:hAnsi="Calibri" w:cs="Calibri"/>
                <w:sz w:val="24"/>
                <w:szCs w:val="24"/>
                <w:u w:val="single"/>
              </w:rPr>
              <w:t>ilość:</w:t>
            </w:r>
            <w:r w:rsidR="005F3096" w:rsidRPr="007D3326">
              <w:rPr>
                <w:rFonts w:ascii="Calibri" w:hAnsi="Calibri" w:cs="Calibri"/>
                <w:sz w:val="24"/>
                <w:szCs w:val="24"/>
              </w:rPr>
              <w:t xml:space="preserve"> 45</w:t>
            </w:r>
            <w:r w:rsidR="005F3096" w:rsidRPr="007D3326">
              <w:rPr>
                <w:rFonts w:ascii="Calibri" w:hAnsi="Calibri" w:cs="Calibri"/>
                <w:sz w:val="24"/>
                <w:szCs w:val="24"/>
                <w:u w:val="single"/>
              </w:rPr>
              <w:t xml:space="preserve">  </w:t>
            </w:r>
            <w:r w:rsidR="00615BD0" w:rsidRPr="007D3326">
              <w:rPr>
                <w:rFonts w:ascii="Calibri" w:hAnsi="Calibri" w:cs="Calibri"/>
                <w:sz w:val="24"/>
                <w:szCs w:val="24"/>
                <w:u w:val="single"/>
              </w:rPr>
              <w:br/>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w:t>
            </w:r>
            <w:r w:rsidR="00615BD0" w:rsidRPr="007D3326">
              <w:rPr>
                <w:rFonts w:ascii="Calibri" w:hAnsi="Calibri" w:cs="Calibri"/>
                <w:sz w:val="24"/>
                <w:szCs w:val="24"/>
              </w:rPr>
              <w:t>0</w:t>
            </w:r>
          </w:p>
        </w:tc>
      </w:tr>
      <w:tr w:rsidR="00714BDD" w:rsidRPr="007D3326" w14:paraId="1F348956" w14:textId="77777777" w:rsidTr="0050336E">
        <w:trPr>
          <w:gridAfter w:val="1"/>
          <w:wAfter w:w="23" w:type="dxa"/>
        </w:trPr>
        <w:tc>
          <w:tcPr>
            <w:tcW w:w="4395" w:type="dxa"/>
          </w:tcPr>
          <w:p w14:paraId="0942DE6C" w14:textId="15926139" w:rsidR="00714BDD" w:rsidRPr="007D3326" w:rsidRDefault="004F6502" w:rsidP="00834221">
            <w:pPr>
              <w:spacing w:after="0"/>
              <w:rPr>
                <w:rFonts w:ascii="Calibri" w:hAnsi="Calibri" w:cs="Calibri"/>
                <w:b/>
                <w:sz w:val="24"/>
                <w:szCs w:val="24"/>
              </w:rPr>
            </w:pPr>
            <w:r w:rsidRPr="007D3326">
              <w:rPr>
                <w:rFonts w:ascii="Calibri" w:hAnsi="Calibri" w:cs="Calibri"/>
                <w:color w:val="202124"/>
                <w:sz w:val="24"/>
                <w:szCs w:val="24"/>
                <w:shd w:val="clear" w:color="auto" w:fill="FFFFFF"/>
              </w:rPr>
              <w:lastRenderedPageBreak/>
              <w:t xml:space="preserve">ZDZ Centrum Kształcenia </w:t>
            </w:r>
            <w:r w:rsidR="0069214F" w:rsidRPr="007D3326">
              <w:rPr>
                <w:rFonts w:ascii="Calibri" w:hAnsi="Calibri" w:cs="Calibri"/>
                <w:color w:val="202124"/>
                <w:sz w:val="24"/>
                <w:szCs w:val="24"/>
                <w:shd w:val="clear" w:color="auto" w:fill="FFFFFF"/>
              </w:rPr>
              <w:t xml:space="preserve">              </w:t>
            </w:r>
            <w:r w:rsidR="005B07C9" w:rsidRPr="007D3326">
              <w:rPr>
                <w:rFonts w:ascii="Calibri" w:hAnsi="Calibri" w:cs="Calibri"/>
                <w:color w:val="202124"/>
                <w:sz w:val="24"/>
                <w:szCs w:val="24"/>
                <w:shd w:val="clear" w:color="auto" w:fill="FFFFFF"/>
              </w:rPr>
              <w:t xml:space="preserve">                           </w:t>
            </w:r>
            <w:r w:rsidRPr="007D3326">
              <w:rPr>
                <w:rFonts w:ascii="Calibri" w:hAnsi="Calibri" w:cs="Calibri"/>
                <w:color w:val="202124"/>
                <w:sz w:val="24"/>
                <w:szCs w:val="24"/>
                <w:shd w:val="clear" w:color="auto" w:fill="FFFFFF"/>
              </w:rPr>
              <w:t>w Wyszkowie</w:t>
            </w:r>
          </w:p>
          <w:p w14:paraId="655B9BAA" w14:textId="77777777" w:rsidR="00714BDD" w:rsidRPr="007D3326" w:rsidRDefault="00714BDD" w:rsidP="00834221">
            <w:pPr>
              <w:spacing w:after="0"/>
              <w:rPr>
                <w:rFonts w:ascii="Calibri" w:hAnsi="Calibri" w:cs="Calibri"/>
                <w:b/>
                <w:sz w:val="24"/>
                <w:szCs w:val="24"/>
              </w:rPr>
            </w:pPr>
          </w:p>
        </w:tc>
        <w:tc>
          <w:tcPr>
            <w:tcW w:w="3402" w:type="dxa"/>
          </w:tcPr>
          <w:p w14:paraId="0D0A69BD" w14:textId="058CF456" w:rsidR="00714BDD" w:rsidRPr="007D3326" w:rsidRDefault="00714BDD" w:rsidP="00834221">
            <w:pPr>
              <w:spacing w:after="0"/>
              <w:rPr>
                <w:rFonts w:ascii="Calibri" w:hAnsi="Calibri" w:cs="Calibri"/>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007D3326">
              <w:rPr>
                <w:rFonts w:ascii="Calibri" w:hAnsi="Calibri" w:cs="Calibri"/>
                <w:sz w:val="24"/>
                <w:szCs w:val="24"/>
                <w:u w:val="single"/>
              </w:rPr>
              <w:t xml:space="preserve"> </w:t>
            </w:r>
            <w:r w:rsidR="007D3326" w:rsidRPr="007D3326">
              <w:rPr>
                <w:rFonts w:ascii="Calibri" w:hAnsi="Calibri" w:cs="Calibri"/>
                <w:sz w:val="24"/>
                <w:szCs w:val="24"/>
              </w:rPr>
              <w:t>bd</w:t>
            </w:r>
            <w:r w:rsidR="00615BD0" w:rsidRPr="007D3326">
              <w:rPr>
                <w:rFonts w:ascii="Calibri" w:hAnsi="Calibri" w:cs="Calibri"/>
                <w:sz w:val="24"/>
                <w:szCs w:val="24"/>
                <w:u w:val="single"/>
              </w:rPr>
              <w:br/>
            </w:r>
            <w:r w:rsidRPr="007D3326">
              <w:rPr>
                <w:rFonts w:ascii="Calibri" w:hAnsi="Calibri" w:cs="Calibri"/>
                <w:sz w:val="24"/>
                <w:szCs w:val="24"/>
              </w:rPr>
              <w:t xml:space="preserve">Plakaty </w:t>
            </w:r>
            <w:r w:rsidRPr="007D3326">
              <w:rPr>
                <w:rFonts w:ascii="Calibri" w:hAnsi="Calibri" w:cs="Calibri"/>
                <w:sz w:val="24"/>
                <w:szCs w:val="24"/>
                <w:u w:val="single"/>
              </w:rPr>
              <w:t>ilość:</w:t>
            </w:r>
            <w:r w:rsidRPr="007D3326">
              <w:rPr>
                <w:rFonts w:ascii="Calibri" w:hAnsi="Calibri" w:cs="Calibri"/>
                <w:sz w:val="24"/>
                <w:szCs w:val="24"/>
              </w:rPr>
              <w:t xml:space="preserve"> </w:t>
            </w:r>
            <w:r w:rsidR="007D3326" w:rsidRPr="007D3326">
              <w:rPr>
                <w:rFonts w:ascii="Calibri" w:hAnsi="Calibri" w:cs="Calibri"/>
                <w:sz w:val="24"/>
                <w:szCs w:val="24"/>
              </w:rPr>
              <w:t>bd</w:t>
            </w:r>
            <w:r w:rsidR="00615BD0" w:rsidRPr="007D3326">
              <w:rPr>
                <w:rFonts w:ascii="Calibri" w:hAnsi="Calibri" w:cs="Calibri"/>
                <w:sz w:val="24"/>
                <w:szCs w:val="24"/>
                <w:u w:val="single"/>
              </w:rPr>
              <w:br/>
            </w:r>
            <w:r w:rsidRPr="007D3326">
              <w:rPr>
                <w:rFonts w:ascii="Calibri" w:hAnsi="Calibri" w:cs="Calibri"/>
                <w:sz w:val="24"/>
                <w:szCs w:val="24"/>
              </w:rPr>
              <w:t xml:space="preserve">Broszury </w:t>
            </w:r>
            <w:r w:rsidRPr="007D3326">
              <w:rPr>
                <w:rFonts w:ascii="Calibri" w:hAnsi="Calibri" w:cs="Calibri"/>
                <w:sz w:val="24"/>
                <w:szCs w:val="24"/>
                <w:u w:val="single"/>
              </w:rPr>
              <w:t>ilość:</w:t>
            </w:r>
            <w:r w:rsidR="007D3326" w:rsidRPr="007D3326">
              <w:rPr>
                <w:rFonts w:ascii="Calibri" w:hAnsi="Calibri" w:cs="Calibri"/>
                <w:sz w:val="24"/>
                <w:szCs w:val="24"/>
              </w:rPr>
              <w:t xml:space="preserve"> bd</w:t>
            </w:r>
            <w:r w:rsidR="00615BD0" w:rsidRPr="007D3326">
              <w:rPr>
                <w:rFonts w:ascii="Calibri" w:hAnsi="Calibri" w:cs="Calibri"/>
                <w:sz w:val="24"/>
                <w:szCs w:val="24"/>
                <w:u w:val="single"/>
              </w:rPr>
              <w:br/>
            </w:r>
            <w:r w:rsidRPr="007D3326">
              <w:rPr>
                <w:rFonts w:ascii="Calibri" w:hAnsi="Calibri" w:cs="Calibri"/>
                <w:sz w:val="24"/>
                <w:szCs w:val="24"/>
              </w:rPr>
              <w:t xml:space="preserve">Spotkania edukacyjne </w:t>
            </w:r>
            <w:r w:rsidRPr="007D3326">
              <w:rPr>
                <w:rFonts w:ascii="Calibri" w:hAnsi="Calibri" w:cs="Calibri"/>
                <w:sz w:val="24"/>
                <w:szCs w:val="24"/>
                <w:u w:val="single"/>
              </w:rPr>
              <w:t>ilość:</w:t>
            </w:r>
            <w:r w:rsidR="007D3326" w:rsidRPr="007D3326">
              <w:rPr>
                <w:rFonts w:ascii="Calibri" w:hAnsi="Calibri" w:cs="Calibri"/>
                <w:sz w:val="24"/>
                <w:szCs w:val="24"/>
              </w:rPr>
              <w:t xml:space="preserve"> bd</w:t>
            </w:r>
            <w:r w:rsidR="00615BD0" w:rsidRPr="007D3326">
              <w:rPr>
                <w:rFonts w:ascii="Calibri" w:hAnsi="Calibri" w:cs="Calibri"/>
                <w:sz w:val="24"/>
                <w:szCs w:val="24"/>
                <w:u w:val="single"/>
              </w:rPr>
              <w:br/>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w:t>
            </w:r>
            <w:r w:rsidR="007D3326">
              <w:rPr>
                <w:rFonts w:ascii="Calibri" w:hAnsi="Calibri" w:cs="Calibri"/>
                <w:sz w:val="24"/>
                <w:szCs w:val="24"/>
              </w:rPr>
              <w:t>bd</w:t>
            </w:r>
          </w:p>
        </w:tc>
        <w:tc>
          <w:tcPr>
            <w:tcW w:w="3260" w:type="dxa"/>
          </w:tcPr>
          <w:p w14:paraId="5ED6E934" w14:textId="4F806F3D" w:rsidR="00714BDD" w:rsidRPr="007D3326" w:rsidRDefault="00714BDD" w:rsidP="00834221">
            <w:pPr>
              <w:spacing w:after="0"/>
              <w:rPr>
                <w:rFonts w:ascii="Calibri" w:hAnsi="Calibri" w:cs="Calibri"/>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00E23F2B" w:rsidRPr="00E23F2B">
              <w:rPr>
                <w:rFonts w:ascii="Calibri" w:hAnsi="Calibri" w:cs="Calibri"/>
                <w:sz w:val="24"/>
                <w:szCs w:val="24"/>
              </w:rPr>
              <w:t xml:space="preserve"> bd</w:t>
            </w:r>
            <w:r w:rsidR="00615BD0" w:rsidRPr="007D3326">
              <w:rPr>
                <w:rFonts w:ascii="Calibri" w:hAnsi="Calibri" w:cs="Calibri"/>
                <w:sz w:val="24"/>
                <w:szCs w:val="24"/>
                <w:u w:val="single"/>
              </w:rPr>
              <w:br/>
            </w:r>
            <w:r w:rsidRPr="007D3326">
              <w:rPr>
                <w:rFonts w:ascii="Calibri" w:hAnsi="Calibri" w:cs="Calibri"/>
                <w:sz w:val="24"/>
                <w:szCs w:val="24"/>
              </w:rPr>
              <w:t xml:space="preserve">Plakaty </w:t>
            </w:r>
            <w:r w:rsidRPr="007D3326">
              <w:rPr>
                <w:rFonts w:ascii="Calibri" w:hAnsi="Calibri" w:cs="Calibri"/>
                <w:sz w:val="24"/>
                <w:szCs w:val="24"/>
                <w:u w:val="single"/>
              </w:rPr>
              <w:t xml:space="preserve">ilość: </w:t>
            </w:r>
            <w:r w:rsidR="00E23F2B" w:rsidRPr="00E23F2B">
              <w:rPr>
                <w:rFonts w:ascii="Calibri" w:hAnsi="Calibri" w:cs="Calibri"/>
                <w:sz w:val="24"/>
                <w:szCs w:val="24"/>
              </w:rPr>
              <w:t xml:space="preserve"> bd</w:t>
            </w:r>
            <w:r w:rsidR="00615BD0" w:rsidRPr="007D3326">
              <w:rPr>
                <w:rFonts w:ascii="Calibri" w:hAnsi="Calibri" w:cs="Calibri"/>
                <w:sz w:val="24"/>
                <w:szCs w:val="24"/>
                <w:u w:val="single"/>
              </w:rPr>
              <w:br/>
            </w:r>
            <w:r w:rsidRPr="007D3326">
              <w:rPr>
                <w:rFonts w:ascii="Calibri" w:hAnsi="Calibri" w:cs="Calibri"/>
                <w:sz w:val="24"/>
                <w:szCs w:val="24"/>
              </w:rPr>
              <w:t xml:space="preserve">Broszury </w:t>
            </w:r>
            <w:r w:rsidRPr="007D3326">
              <w:rPr>
                <w:rFonts w:ascii="Calibri" w:hAnsi="Calibri" w:cs="Calibri"/>
                <w:sz w:val="24"/>
                <w:szCs w:val="24"/>
                <w:u w:val="single"/>
              </w:rPr>
              <w:t>ilość:</w:t>
            </w:r>
            <w:r w:rsidR="00E23F2B">
              <w:rPr>
                <w:rFonts w:ascii="Calibri" w:hAnsi="Calibri" w:cs="Calibri"/>
                <w:sz w:val="24"/>
                <w:szCs w:val="24"/>
                <w:u w:val="single"/>
              </w:rPr>
              <w:t xml:space="preserve"> </w:t>
            </w:r>
            <w:r w:rsidR="00E23F2B" w:rsidRPr="00E23F2B">
              <w:rPr>
                <w:rFonts w:ascii="Calibri" w:hAnsi="Calibri" w:cs="Calibri"/>
                <w:sz w:val="24"/>
                <w:szCs w:val="24"/>
              </w:rPr>
              <w:t>bd</w:t>
            </w:r>
            <w:r w:rsidR="00615BD0" w:rsidRPr="007D3326">
              <w:rPr>
                <w:rFonts w:ascii="Calibri" w:hAnsi="Calibri" w:cs="Calibri"/>
                <w:sz w:val="24"/>
                <w:szCs w:val="24"/>
                <w:u w:val="single"/>
              </w:rPr>
              <w:br/>
            </w:r>
            <w:r w:rsidRPr="007D3326">
              <w:rPr>
                <w:rFonts w:ascii="Calibri" w:hAnsi="Calibri" w:cs="Calibri"/>
                <w:sz w:val="24"/>
                <w:szCs w:val="24"/>
              </w:rPr>
              <w:t xml:space="preserve">Spotkania edukacyjne </w:t>
            </w:r>
            <w:r w:rsidRPr="007D3326">
              <w:rPr>
                <w:rFonts w:ascii="Calibri" w:hAnsi="Calibri" w:cs="Calibri"/>
                <w:sz w:val="24"/>
                <w:szCs w:val="24"/>
                <w:u w:val="single"/>
              </w:rPr>
              <w:t>ilość:</w:t>
            </w:r>
            <w:r w:rsidR="00E23F2B">
              <w:rPr>
                <w:rFonts w:ascii="Calibri" w:hAnsi="Calibri" w:cs="Calibri"/>
                <w:sz w:val="24"/>
                <w:szCs w:val="24"/>
                <w:u w:val="single"/>
              </w:rPr>
              <w:t xml:space="preserve"> bd</w:t>
            </w:r>
            <w:r w:rsidR="00615BD0" w:rsidRPr="007D3326">
              <w:rPr>
                <w:rFonts w:ascii="Calibri" w:hAnsi="Calibri" w:cs="Calibri"/>
                <w:sz w:val="24"/>
                <w:szCs w:val="24"/>
                <w:u w:val="single"/>
              </w:rPr>
              <w:br/>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w:t>
            </w:r>
            <w:r w:rsidR="00E23F2B">
              <w:rPr>
                <w:rFonts w:ascii="Calibri" w:hAnsi="Calibri" w:cs="Calibri"/>
                <w:sz w:val="24"/>
                <w:szCs w:val="24"/>
              </w:rPr>
              <w:t>bd</w:t>
            </w:r>
          </w:p>
        </w:tc>
        <w:tc>
          <w:tcPr>
            <w:tcW w:w="3402" w:type="dxa"/>
          </w:tcPr>
          <w:p w14:paraId="6A461F88" w14:textId="4845739B" w:rsidR="00714BDD" w:rsidRPr="007D3326" w:rsidRDefault="00714BDD" w:rsidP="00834221">
            <w:pPr>
              <w:spacing w:after="0"/>
              <w:rPr>
                <w:rFonts w:ascii="Calibri" w:hAnsi="Calibri" w:cs="Calibri"/>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00E23F2B">
              <w:rPr>
                <w:rFonts w:ascii="Calibri" w:hAnsi="Calibri" w:cs="Calibri"/>
                <w:sz w:val="24"/>
                <w:szCs w:val="24"/>
                <w:u w:val="single"/>
              </w:rPr>
              <w:t xml:space="preserve"> </w:t>
            </w:r>
            <w:r w:rsidR="00E23F2B" w:rsidRPr="00E23F2B">
              <w:rPr>
                <w:rFonts w:ascii="Calibri" w:hAnsi="Calibri" w:cs="Calibri"/>
                <w:sz w:val="24"/>
                <w:szCs w:val="24"/>
              </w:rPr>
              <w:t>bd</w:t>
            </w:r>
            <w:r w:rsidR="00615BD0" w:rsidRPr="007D3326">
              <w:rPr>
                <w:rFonts w:ascii="Calibri" w:hAnsi="Calibri" w:cs="Calibri"/>
                <w:sz w:val="24"/>
                <w:szCs w:val="24"/>
                <w:u w:val="single"/>
              </w:rPr>
              <w:br/>
            </w:r>
            <w:r w:rsidRPr="007D3326">
              <w:rPr>
                <w:rFonts w:ascii="Calibri" w:hAnsi="Calibri" w:cs="Calibri"/>
                <w:sz w:val="24"/>
                <w:szCs w:val="24"/>
              </w:rPr>
              <w:t xml:space="preserve">Plakaty </w:t>
            </w:r>
            <w:r w:rsidRPr="007D3326">
              <w:rPr>
                <w:rFonts w:ascii="Calibri" w:hAnsi="Calibri" w:cs="Calibri"/>
                <w:sz w:val="24"/>
                <w:szCs w:val="24"/>
                <w:u w:val="single"/>
              </w:rPr>
              <w:t xml:space="preserve">ilość: </w:t>
            </w:r>
            <w:r w:rsidR="00E23F2B">
              <w:rPr>
                <w:rFonts w:ascii="Calibri" w:hAnsi="Calibri" w:cs="Calibri"/>
                <w:sz w:val="24"/>
                <w:szCs w:val="24"/>
              </w:rPr>
              <w:t>bd</w:t>
            </w:r>
            <w:r w:rsidR="00615BD0" w:rsidRPr="007D3326">
              <w:rPr>
                <w:rFonts w:ascii="Calibri" w:hAnsi="Calibri" w:cs="Calibri"/>
                <w:sz w:val="24"/>
                <w:szCs w:val="24"/>
                <w:u w:val="single"/>
              </w:rPr>
              <w:br/>
            </w:r>
            <w:r w:rsidRPr="007D3326">
              <w:rPr>
                <w:rFonts w:ascii="Calibri" w:hAnsi="Calibri" w:cs="Calibri"/>
                <w:sz w:val="24"/>
                <w:szCs w:val="24"/>
              </w:rPr>
              <w:t xml:space="preserve">Broszury </w:t>
            </w:r>
            <w:r w:rsidRPr="007D3326">
              <w:rPr>
                <w:rFonts w:ascii="Calibri" w:hAnsi="Calibri" w:cs="Calibri"/>
                <w:sz w:val="24"/>
                <w:szCs w:val="24"/>
                <w:u w:val="single"/>
              </w:rPr>
              <w:t>ilość:</w:t>
            </w:r>
            <w:r w:rsidR="00E23F2B">
              <w:rPr>
                <w:rFonts w:ascii="Calibri" w:hAnsi="Calibri" w:cs="Calibri"/>
                <w:sz w:val="24"/>
                <w:szCs w:val="24"/>
              </w:rPr>
              <w:t xml:space="preserve"> bd</w:t>
            </w:r>
            <w:r w:rsidR="00615BD0" w:rsidRPr="007D3326">
              <w:rPr>
                <w:rFonts w:ascii="Calibri" w:hAnsi="Calibri" w:cs="Calibri"/>
                <w:sz w:val="24"/>
                <w:szCs w:val="24"/>
                <w:u w:val="single"/>
              </w:rPr>
              <w:br/>
            </w:r>
            <w:r w:rsidRPr="007D3326">
              <w:rPr>
                <w:rFonts w:ascii="Calibri" w:hAnsi="Calibri" w:cs="Calibri"/>
                <w:sz w:val="24"/>
                <w:szCs w:val="24"/>
              </w:rPr>
              <w:t xml:space="preserve">Spotkania edukacyjne </w:t>
            </w:r>
            <w:r w:rsidRPr="007D3326">
              <w:rPr>
                <w:rFonts w:ascii="Calibri" w:hAnsi="Calibri" w:cs="Calibri"/>
                <w:sz w:val="24"/>
                <w:szCs w:val="24"/>
                <w:u w:val="single"/>
              </w:rPr>
              <w:t>ilość:</w:t>
            </w:r>
            <w:r w:rsidR="00E23F2B">
              <w:rPr>
                <w:rFonts w:ascii="Calibri" w:hAnsi="Calibri" w:cs="Calibri"/>
                <w:sz w:val="24"/>
                <w:szCs w:val="24"/>
                <w:u w:val="single"/>
              </w:rPr>
              <w:t xml:space="preserve"> bd</w:t>
            </w:r>
            <w:r w:rsidR="00615BD0" w:rsidRPr="007D3326">
              <w:rPr>
                <w:rFonts w:ascii="Calibri" w:hAnsi="Calibri" w:cs="Calibri"/>
                <w:sz w:val="24"/>
                <w:szCs w:val="24"/>
                <w:u w:val="single"/>
              </w:rPr>
              <w:br/>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w:t>
            </w:r>
            <w:r w:rsidR="00E23F2B">
              <w:rPr>
                <w:rFonts w:ascii="Calibri" w:hAnsi="Calibri" w:cs="Calibri"/>
                <w:sz w:val="24"/>
                <w:szCs w:val="24"/>
              </w:rPr>
              <w:t>bd</w:t>
            </w:r>
          </w:p>
        </w:tc>
      </w:tr>
      <w:tr w:rsidR="00714BDD" w:rsidRPr="007D3326" w14:paraId="35AEE587" w14:textId="77777777" w:rsidTr="0050336E">
        <w:trPr>
          <w:gridAfter w:val="1"/>
          <w:wAfter w:w="23" w:type="dxa"/>
        </w:trPr>
        <w:tc>
          <w:tcPr>
            <w:tcW w:w="4395" w:type="dxa"/>
          </w:tcPr>
          <w:p w14:paraId="51FC7782" w14:textId="77777777" w:rsidR="00A7260E" w:rsidRDefault="004F6502" w:rsidP="00834221">
            <w:pPr>
              <w:spacing w:after="0"/>
              <w:rPr>
                <w:rFonts w:ascii="Calibri" w:hAnsi="Calibri" w:cs="Calibri"/>
                <w:sz w:val="24"/>
                <w:szCs w:val="24"/>
              </w:rPr>
            </w:pPr>
            <w:r w:rsidRPr="007D3326">
              <w:rPr>
                <w:rFonts w:ascii="Calibri" w:hAnsi="Calibri" w:cs="Calibri"/>
                <w:sz w:val="24"/>
                <w:szCs w:val="24"/>
              </w:rPr>
              <w:t>C</w:t>
            </w:r>
            <w:r w:rsidR="00A7260E">
              <w:rPr>
                <w:rFonts w:ascii="Calibri" w:hAnsi="Calibri" w:cs="Calibri"/>
                <w:sz w:val="24"/>
                <w:szCs w:val="24"/>
              </w:rPr>
              <w:t xml:space="preserve">entrum </w:t>
            </w:r>
            <w:r w:rsidRPr="007D3326">
              <w:rPr>
                <w:rFonts w:ascii="Calibri" w:hAnsi="Calibri" w:cs="Calibri"/>
                <w:sz w:val="24"/>
                <w:szCs w:val="24"/>
              </w:rPr>
              <w:t>E</w:t>
            </w:r>
            <w:r w:rsidR="00A7260E">
              <w:rPr>
                <w:rFonts w:ascii="Calibri" w:hAnsi="Calibri" w:cs="Calibri"/>
                <w:sz w:val="24"/>
                <w:szCs w:val="24"/>
              </w:rPr>
              <w:t xml:space="preserve">dukacji </w:t>
            </w:r>
            <w:r w:rsidRPr="007D3326">
              <w:rPr>
                <w:rFonts w:ascii="Calibri" w:hAnsi="Calibri" w:cs="Calibri"/>
                <w:sz w:val="24"/>
                <w:szCs w:val="24"/>
              </w:rPr>
              <w:t>Z</w:t>
            </w:r>
            <w:r w:rsidR="00A7260E">
              <w:rPr>
                <w:rFonts w:ascii="Calibri" w:hAnsi="Calibri" w:cs="Calibri"/>
                <w:sz w:val="24"/>
                <w:szCs w:val="24"/>
              </w:rPr>
              <w:t xml:space="preserve">awodowej </w:t>
            </w:r>
          </w:p>
          <w:p w14:paraId="6F5D5912" w14:textId="4E2791DB" w:rsidR="004F6502" w:rsidRPr="007D3326" w:rsidRDefault="004F6502" w:rsidP="00834221">
            <w:pPr>
              <w:spacing w:after="0"/>
              <w:rPr>
                <w:rFonts w:ascii="Calibri" w:hAnsi="Calibri" w:cs="Calibri"/>
                <w:sz w:val="24"/>
                <w:szCs w:val="24"/>
              </w:rPr>
            </w:pPr>
            <w:r w:rsidRPr="007D3326">
              <w:rPr>
                <w:rFonts w:ascii="Calibri" w:hAnsi="Calibri" w:cs="Calibri"/>
                <w:sz w:val="24"/>
                <w:szCs w:val="24"/>
              </w:rPr>
              <w:t>i</w:t>
            </w:r>
            <w:r w:rsidR="00A7260E">
              <w:rPr>
                <w:rFonts w:ascii="Calibri" w:hAnsi="Calibri" w:cs="Calibri"/>
                <w:sz w:val="24"/>
                <w:szCs w:val="24"/>
              </w:rPr>
              <w:t xml:space="preserve"> </w:t>
            </w:r>
            <w:r w:rsidRPr="007D3326">
              <w:rPr>
                <w:rFonts w:ascii="Calibri" w:hAnsi="Calibri" w:cs="Calibri"/>
                <w:sz w:val="24"/>
                <w:szCs w:val="24"/>
              </w:rPr>
              <w:t>U</w:t>
            </w:r>
            <w:r w:rsidR="00A7260E">
              <w:rPr>
                <w:rFonts w:ascii="Calibri" w:hAnsi="Calibri" w:cs="Calibri"/>
                <w:sz w:val="24"/>
                <w:szCs w:val="24"/>
              </w:rPr>
              <w:t>stawicznej „</w:t>
            </w:r>
            <w:r w:rsidRPr="007D3326">
              <w:rPr>
                <w:rFonts w:ascii="Calibri" w:hAnsi="Calibri" w:cs="Calibri"/>
                <w:sz w:val="24"/>
                <w:szCs w:val="24"/>
              </w:rPr>
              <w:t>Kopernik</w:t>
            </w:r>
            <w:r w:rsidR="00A7260E">
              <w:rPr>
                <w:rFonts w:ascii="Calibri" w:hAnsi="Calibri" w:cs="Calibri"/>
                <w:sz w:val="24"/>
                <w:szCs w:val="24"/>
              </w:rPr>
              <w:t xml:space="preserve">” </w:t>
            </w:r>
            <w:r w:rsidR="0069214F" w:rsidRPr="007D3326">
              <w:rPr>
                <w:rFonts w:ascii="Calibri" w:hAnsi="Calibri" w:cs="Calibri"/>
                <w:sz w:val="24"/>
                <w:szCs w:val="24"/>
              </w:rPr>
              <w:t>w</w:t>
            </w:r>
            <w:r w:rsidRPr="007D3326">
              <w:rPr>
                <w:rFonts w:ascii="Calibri" w:hAnsi="Calibri" w:cs="Calibri"/>
                <w:sz w:val="24"/>
                <w:szCs w:val="24"/>
              </w:rPr>
              <w:t xml:space="preserve"> Wyszkowie</w:t>
            </w:r>
          </w:p>
          <w:p w14:paraId="381589A7" w14:textId="77777777" w:rsidR="00714BDD" w:rsidRPr="007D3326" w:rsidRDefault="00714BDD" w:rsidP="00834221">
            <w:pPr>
              <w:spacing w:after="0"/>
              <w:rPr>
                <w:rFonts w:ascii="Calibri" w:hAnsi="Calibri" w:cs="Calibri"/>
                <w:b/>
                <w:sz w:val="24"/>
                <w:szCs w:val="24"/>
              </w:rPr>
            </w:pPr>
          </w:p>
        </w:tc>
        <w:tc>
          <w:tcPr>
            <w:tcW w:w="3402" w:type="dxa"/>
          </w:tcPr>
          <w:p w14:paraId="54F94538" w14:textId="0E6E6907" w:rsidR="00714BDD" w:rsidRPr="007D3326" w:rsidRDefault="00714BDD" w:rsidP="00834221">
            <w:pPr>
              <w:spacing w:after="0"/>
              <w:rPr>
                <w:rFonts w:ascii="Calibri" w:hAnsi="Calibri" w:cs="Calibri"/>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00207FAF" w:rsidRPr="007D3326">
              <w:rPr>
                <w:rFonts w:ascii="Calibri" w:hAnsi="Calibri" w:cs="Calibri"/>
                <w:sz w:val="24"/>
                <w:szCs w:val="24"/>
              </w:rPr>
              <w:t xml:space="preserve"> 20</w:t>
            </w:r>
            <w:r w:rsidR="00615BD0" w:rsidRPr="007D3326">
              <w:rPr>
                <w:rFonts w:ascii="Calibri" w:hAnsi="Calibri" w:cs="Calibri"/>
                <w:sz w:val="24"/>
                <w:szCs w:val="24"/>
              </w:rPr>
              <w:br/>
            </w:r>
            <w:r w:rsidRPr="007D3326">
              <w:rPr>
                <w:rFonts w:ascii="Calibri" w:hAnsi="Calibri" w:cs="Calibri"/>
                <w:sz w:val="24"/>
                <w:szCs w:val="24"/>
              </w:rPr>
              <w:t xml:space="preserve">Plakaty </w:t>
            </w:r>
            <w:r w:rsidR="00207FAF" w:rsidRPr="007D3326">
              <w:rPr>
                <w:rFonts w:ascii="Calibri" w:hAnsi="Calibri" w:cs="Calibri"/>
                <w:sz w:val="24"/>
                <w:szCs w:val="24"/>
                <w:u w:val="single"/>
              </w:rPr>
              <w:t>ilość:</w:t>
            </w:r>
            <w:r w:rsidR="00207FAF" w:rsidRPr="007D3326">
              <w:rPr>
                <w:rFonts w:ascii="Calibri" w:hAnsi="Calibri" w:cs="Calibri"/>
                <w:sz w:val="24"/>
                <w:szCs w:val="24"/>
              </w:rPr>
              <w:t xml:space="preserve"> 5</w:t>
            </w:r>
            <w:r w:rsidR="00615BD0" w:rsidRPr="007D3326">
              <w:rPr>
                <w:rFonts w:ascii="Calibri" w:hAnsi="Calibri" w:cs="Calibri"/>
                <w:sz w:val="24"/>
                <w:szCs w:val="24"/>
              </w:rPr>
              <w:br/>
            </w:r>
            <w:r w:rsidRPr="007D3326">
              <w:rPr>
                <w:rFonts w:ascii="Calibri" w:hAnsi="Calibri" w:cs="Calibri"/>
                <w:sz w:val="24"/>
                <w:szCs w:val="24"/>
              </w:rPr>
              <w:t xml:space="preserve">Broszury </w:t>
            </w:r>
            <w:r w:rsidRPr="007D3326">
              <w:rPr>
                <w:rFonts w:ascii="Calibri" w:hAnsi="Calibri" w:cs="Calibri"/>
                <w:sz w:val="24"/>
                <w:szCs w:val="24"/>
                <w:u w:val="single"/>
              </w:rPr>
              <w:t>ilość:</w:t>
            </w:r>
            <w:r w:rsidR="00207FAF" w:rsidRPr="007D3326">
              <w:rPr>
                <w:rFonts w:ascii="Calibri" w:hAnsi="Calibri" w:cs="Calibri"/>
                <w:sz w:val="24"/>
                <w:szCs w:val="24"/>
              </w:rPr>
              <w:t xml:space="preserve"> 10</w:t>
            </w:r>
            <w:r w:rsidR="00615BD0" w:rsidRPr="007D3326">
              <w:rPr>
                <w:rFonts w:ascii="Calibri" w:hAnsi="Calibri" w:cs="Calibri"/>
                <w:sz w:val="24"/>
                <w:szCs w:val="24"/>
              </w:rPr>
              <w:br/>
            </w:r>
            <w:r w:rsidRPr="007D3326">
              <w:rPr>
                <w:rFonts w:ascii="Calibri" w:hAnsi="Calibri" w:cs="Calibri"/>
                <w:sz w:val="24"/>
                <w:szCs w:val="24"/>
              </w:rPr>
              <w:t xml:space="preserve">Spotkania edukacyjne </w:t>
            </w:r>
            <w:r w:rsidRPr="007D3326">
              <w:rPr>
                <w:rFonts w:ascii="Calibri" w:hAnsi="Calibri" w:cs="Calibri"/>
                <w:sz w:val="24"/>
                <w:szCs w:val="24"/>
                <w:u w:val="single"/>
              </w:rPr>
              <w:t>ilość:</w:t>
            </w:r>
            <w:r w:rsidR="00207FAF" w:rsidRPr="007D3326">
              <w:rPr>
                <w:rFonts w:ascii="Calibri" w:hAnsi="Calibri" w:cs="Calibri"/>
                <w:sz w:val="24"/>
                <w:szCs w:val="24"/>
              </w:rPr>
              <w:t xml:space="preserve"> 3</w:t>
            </w:r>
            <w:r w:rsidR="00615BD0" w:rsidRPr="007D3326">
              <w:rPr>
                <w:rFonts w:ascii="Calibri" w:hAnsi="Calibri" w:cs="Calibri"/>
                <w:sz w:val="24"/>
                <w:szCs w:val="24"/>
              </w:rPr>
              <w:br/>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w:t>
            </w:r>
            <w:r w:rsidR="00207FAF" w:rsidRPr="007D3326">
              <w:rPr>
                <w:rFonts w:ascii="Calibri" w:hAnsi="Calibri" w:cs="Calibri"/>
                <w:sz w:val="24"/>
                <w:szCs w:val="24"/>
              </w:rPr>
              <w:t>0</w:t>
            </w:r>
          </w:p>
        </w:tc>
        <w:tc>
          <w:tcPr>
            <w:tcW w:w="3260" w:type="dxa"/>
          </w:tcPr>
          <w:p w14:paraId="5ADE5D44" w14:textId="3CBFED30" w:rsidR="00714BDD" w:rsidRPr="007D3326" w:rsidRDefault="00714BDD" w:rsidP="00834221">
            <w:pPr>
              <w:spacing w:after="0"/>
              <w:rPr>
                <w:rFonts w:ascii="Calibri" w:hAnsi="Calibri" w:cs="Calibri"/>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00207FAF" w:rsidRPr="007D3326">
              <w:rPr>
                <w:rFonts w:ascii="Calibri" w:hAnsi="Calibri" w:cs="Calibri"/>
                <w:sz w:val="24"/>
                <w:szCs w:val="24"/>
              </w:rPr>
              <w:t xml:space="preserve"> 40</w:t>
            </w:r>
            <w:r w:rsidR="00615BD0" w:rsidRPr="007D3326">
              <w:rPr>
                <w:rFonts w:ascii="Calibri" w:hAnsi="Calibri" w:cs="Calibri"/>
                <w:sz w:val="24"/>
                <w:szCs w:val="24"/>
              </w:rPr>
              <w:br/>
            </w:r>
            <w:r w:rsidRPr="007D3326">
              <w:rPr>
                <w:rFonts w:ascii="Calibri" w:hAnsi="Calibri" w:cs="Calibri"/>
                <w:sz w:val="24"/>
                <w:szCs w:val="24"/>
              </w:rPr>
              <w:t xml:space="preserve">Plakaty </w:t>
            </w:r>
            <w:r w:rsidR="00207FAF" w:rsidRPr="007D3326">
              <w:rPr>
                <w:rFonts w:ascii="Calibri" w:hAnsi="Calibri" w:cs="Calibri"/>
                <w:sz w:val="24"/>
                <w:szCs w:val="24"/>
                <w:u w:val="single"/>
              </w:rPr>
              <w:t>ilość:</w:t>
            </w:r>
            <w:r w:rsidR="00207FAF" w:rsidRPr="007D3326">
              <w:rPr>
                <w:rFonts w:ascii="Calibri" w:hAnsi="Calibri" w:cs="Calibri"/>
                <w:sz w:val="24"/>
                <w:szCs w:val="24"/>
              </w:rPr>
              <w:t xml:space="preserve"> 5</w:t>
            </w:r>
            <w:r w:rsidR="00615BD0" w:rsidRPr="007D3326">
              <w:rPr>
                <w:rFonts w:ascii="Calibri" w:hAnsi="Calibri" w:cs="Calibri"/>
                <w:sz w:val="24"/>
                <w:szCs w:val="24"/>
              </w:rPr>
              <w:br/>
            </w:r>
            <w:r w:rsidRPr="007D3326">
              <w:rPr>
                <w:rFonts w:ascii="Calibri" w:hAnsi="Calibri" w:cs="Calibri"/>
                <w:sz w:val="24"/>
                <w:szCs w:val="24"/>
              </w:rPr>
              <w:t xml:space="preserve">Broszury </w:t>
            </w:r>
            <w:r w:rsidRPr="007D3326">
              <w:rPr>
                <w:rFonts w:ascii="Calibri" w:hAnsi="Calibri" w:cs="Calibri"/>
                <w:sz w:val="24"/>
                <w:szCs w:val="24"/>
                <w:u w:val="single"/>
              </w:rPr>
              <w:t>ilość:</w:t>
            </w:r>
            <w:r w:rsidR="00207FAF" w:rsidRPr="007D3326">
              <w:rPr>
                <w:rFonts w:ascii="Calibri" w:hAnsi="Calibri" w:cs="Calibri"/>
                <w:sz w:val="24"/>
                <w:szCs w:val="24"/>
              </w:rPr>
              <w:t xml:space="preserve"> 10</w:t>
            </w:r>
            <w:r w:rsidR="00615BD0" w:rsidRPr="007D3326">
              <w:rPr>
                <w:rFonts w:ascii="Calibri" w:hAnsi="Calibri" w:cs="Calibri"/>
                <w:sz w:val="24"/>
                <w:szCs w:val="24"/>
              </w:rPr>
              <w:br/>
            </w:r>
            <w:r w:rsidRPr="007D3326">
              <w:rPr>
                <w:rFonts w:ascii="Calibri" w:hAnsi="Calibri" w:cs="Calibri"/>
                <w:sz w:val="24"/>
                <w:szCs w:val="24"/>
              </w:rPr>
              <w:t xml:space="preserve">Spotkania edukacyjne </w:t>
            </w:r>
            <w:r w:rsidRPr="007D3326">
              <w:rPr>
                <w:rFonts w:ascii="Calibri" w:hAnsi="Calibri" w:cs="Calibri"/>
                <w:sz w:val="24"/>
                <w:szCs w:val="24"/>
                <w:u w:val="single"/>
              </w:rPr>
              <w:t>ilość:</w:t>
            </w:r>
            <w:r w:rsidR="00207FAF" w:rsidRPr="007D3326">
              <w:rPr>
                <w:rFonts w:ascii="Calibri" w:hAnsi="Calibri" w:cs="Calibri"/>
                <w:sz w:val="24"/>
                <w:szCs w:val="24"/>
              </w:rPr>
              <w:t xml:space="preserve"> 4</w:t>
            </w:r>
            <w:r w:rsidR="00615BD0" w:rsidRPr="007D3326">
              <w:rPr>
                <w:rFonts w:ascii="Calibri" w:hAnsi="Calibri" w:cs="Calibri"/>
                <w:sz w:val="24"/>
                <w:szCs w:val="24"/>
              </w:rPr>
              <w:br/>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w:t>
            </w:r>
            <w:r w:rsidR="00207FAF" w:rsidRPr="007D3326">
              <w:rPr>
                <w:rFonts w:ascii="Calibri" w:hAnsi="Calibri" w:cs="Calibri"/>
                <w:sz w:val="24"/>
                <w:szCs w:val="24"/>
              </w:rPr>
              <w:t>0</w:t>
            </w:r>
          </w:p>
        </w:tc>
        <w:tc>
          <w:tcPr>
            <w:tcW w:w="3402" w:type="dxa"/>
          </w:tcPr>
          <w:p w14:paraId="0CBC7A5C" w14:textId="29FB1465" w:rsidR="00714BDD" w:rsidRPr="007D3326" w:rsidRDefault="00714BDD" w:rsidP="00834221">
            <w:pPr>
              <w:spacing w:after="0"/>
              <w:rPr>
                <w:rFonts w:ascii="Calibri" w:hAnsi="Calibri" w:cs="Calibri"/>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00207FAF" w:rsidRPr="007D3326">
              <w:rPr>
                <w:rFonts w:ascii="Calibri" w:hAnsi="Calibri" w:cs="Calibri"/>
                <w:sz w:val="24"/>
                <w:szCs w:val="24"/>
              </w:rPr>
              <w:t xml:space="preserve"> 20</w:t>
            </w:r>
            <w:r w:rsidR="00615BD0" w:rsidRPr="007D3326">
              <w:rPr>
                <w:rFonts w:ascii="Calibri" w:hAnsi="Calibri" w:cs="Calibri"/>
                <w:sz w:val="24"/>
                <w:szCs w:val="24"/>
              </w:rPr>
              <w:br/>
            </w:r>
            <w:r w:rsidRPr="007D3326">
              <w:rPr>
                <w:rFonts w:ascii="Calibri" w:hAnsi="Calibri" w:cs="Calibri"/>
                <w:sz w:val="24"/>
                <w:szCs w:val="24"/>
              </w:rPr>
              <w:t xml:space="preserve">Plakaty </w:t>
            </w:r>
            <w:r w:rsidR="00207FAF" w:rsidRPr="007D3326">
              <w:rPr>
                <w:rFonts w:ascii="Calibri" w:hAnsi="Calibri" w:cs="Calibri"/>
                <w:sz w:val="24"/>
                <w:szCs w:val="24"/>
                <w:u w:val="single"/>
              </w:rPr>
              <w:t>ilość:</w:t>
            </w:r>
            <w:r w:rsidR="00207FAF" w:rsidRPr="007D3326">
              <w:rPr>
                <w:rFonts w:ascii="Calibri" w:hAnsi="Calibri" w:cs="Calibri"/>
                <w:sz w:val="24"/>
                <w:szCs w:val="24"/>
              </w:rPr>
              <w:t xml:space="preserve"> 3</w:t>
            </w:r>
            <w:r w:rsidR="00615BD0" w:rsidRPr="007D3326">
              <w:rPr>
                <w:rFonts w:ascii="Calibri" w:hAnsi="Calibri" w:cs="Calibri"/>
                <w:sz w:val="24"/>
                <w:szCs w:val="24"/>
              </w:rPr>
              <w:br/>
              <w:t>b</w:t>
            </w:r>
            <w:r w:rsidRPr="007D3326">
              <w:rPr>
                <w:rFonts w:ascii="Calibri" w:hAnsi="Calibri" w:cs="Calibri"/>
                <w:sz w:val="24"/>
                <w:szCs w:val="24"/>
              </w:rPr>
              <w:t xml:space="preserve">roszury </w:t>
            </w:r>
            <w:r w:rsidRPr="007D3326">
              <w:rPr>
                <w:rFonts w:ascii="Calibri" w:hAnsi="Calibri" w:cs="Calibri"/>
                <w:sz w:val="24"/>
                <w:szCs w:val="24"/>
                <w:u w:val="single"/>
              </w:rPr>
              <w:t>ilość:</w:t>
            </w:r>
            <w:r w:rsidR="00207FAF" w:rsidRPr="007D3326">
              <w:rPr>
                <w:rFonts w:ascii="Calibri" w:hAnsi="Calibri" w:cs="Calibri"/>
                <w:sz w:val="24"/>
                <w:szCs w:val="24"/>
              </w:rPr>
              <w:t xml:space="preserve"> 5</w:t>
            </w:r>
            <w:r w:rsidR="00615BD0" w:rsidRPr="007D3326">
              <w:rPr>
                <w:rFonts w:ascii="Calibri" w:hAnsi="Calibri" w:cs="Calibri"/>
                <w:sz w:val="24"/>
                <w:szCs w:val="24"/>
              </w:rPr>
              <w:br/>
            </w:r>
            <w:r w:rsidRPr="007D3326">
              <w:rPr>
                <w:rFonts w:ascii="Calibri" w:hAnsi="Calibri" w:cs="Calibri"/>
                <w:sz w:val="24"/>
                <w:szCs w:val="24"/>
              </w:rPr>
              <w:t xml:space="preserve">Spotkania edukacyjne </w:t>
            </w:r>
            <w:r w:rsidRPr="007D3326">
              <w:rPr>
                <w:rFonts w:ascii="Calibri" w:hAnsi="Calibri" w:cs="Calibri"/>
                <w:sz w:val="24"/>
                <w:szCs w:val="24"/>
                <w:u w:val="single"/>
              </w:rPr>
              <w:t>ilość:</w:t>
            </w:r>
            <w:r w:rsidR="00207FAF" w:rsidRPr="007D3326">
              <w:rPr>
                <w:rFonts w:ascii="Calibri" w:hAnsi="Calibri" w:cs="Calibri"/>
                <w:sz w:val="24"/>
                <w:szCs w:val="24"/>
              </w:rPr>
              <w:t xml:space="preserve"> 3</w:t>
            </w:r>
            <w:r w:rsidR="00615BD0" w:rsidRPr="007D3326">
              <w:rPr>
                <w:rFonts w:ascii="Calibri" w:hAnsi="Calibri" w:cs="Calibri"/>
                <w:sz w:val="24"/>
                <w:szCs w:val="24"/>
              </w:rPr>
              <w:br/>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w:t>
            </w:r>
            <w:r w:rsidR="00207FAF" w:rsidRPr="007D3326">
              <w:rPr>
                <w:rFonts w:ascii="Calibri" w:hAnsi="Calibri" w:cs="Calibri"/>
                <w:sz w:val="24"/>
                <w:szCs w:val="24"/>
              </w:rPr>
              <w:t>0</w:t>
            </w:r>
          </w:p>
        </w:tc>
      </w:tr>
      <w:tr w:rsidR="00714BDD" w:rsidRPr="007D3326" w14:paraId="3F39D47E" w14:textId="77777777" w:rsidTr="0050336E">
        <w:trPr>
          <w:gridAfter w:val="1"/>
          <w:wAfter w:w="23" w:type="dxa"/>
        </w:trPr>
        <w:tc>
          <w:tcPr>
            <w:tcW w:w="4395" w:type="dxa"/>
          </w:tcPr>
          <w:p w14:paraId="5A6448C6" w14:textId="3841312E" w:rsidR="00714BDD" w:rsidRPr="007D3326" w:rsidRDefault="004F6502" w:rsidP="00834221">
            <w:pPr>
              <w:spacing w:after="0"/>
              <w:rPr>
                <w:rFonts w:ascii="Calibri" w:hAnsi="Calibri" w:cs="Calibri"/>
                <w:sz w:val="24"/>
                <w:szCs w:val="24"/>
              </w:rPr>
            </w:pPr>
            <w:r w:rsidRPr="007D3326">
              <w:rPr>
                <w:rFonts w:ascii="Calibri" w:hAnsi="Calibri" w:cs="Calibri"/>
                <w:sz w:val="24"/>
                <w:szCs w:val="24"/>
              </w:rPr>
              <w:t>Zespół Szkół Nr 3</w:t>
            </w:r>
            <w:r w:rsidR="0069214F" w:rsidRPr="007D3326">
              <w:rPr>
                <w:rFonts w:ascii="Calibri" w:hAnsi="Calibri" w:cs="Calibri"/>
                <w:sz w:val="24"/>
                <w:szCs w:val="24"/>
              </w:rPr>
              <w:t xml:space="preserve">  </w:t>
            </w:r>
            <w:r w:rsidRPr="007D3326">
              <w:rPr>
                <w:rFonts w:ascii="Calibri" w:hAnsi="Calibri" w:cs="Calibri"/>
                <w:sz w:val="24"/>
                <w:szCs w:val="24"/>
              </w:rPr>
              <w:t xml:space="preserve"> w Wyszkowie im. Jana Kochanowskiego</w:t>
            </w:r>
          </w:p>
          <w:p w14:paraId="0264BA12" w14:textId="77777777" w:rsidR="00714BDD" w:rsidRPr="007D3326" w:rsidRDefault="00714BDD" w:rsidP="00834221">
            <w:pPr>
              <w:spacing w:after="0"/>
              <w:rPr>
                <w:rFonts w:ascii="Calibri" w:hAnsi="Calibri" w:cs="Calibri"/>
                <w:b/>
                <w:sz w:val="24"/>
                <w:szCs w:val="24"/>
              </w:rPr>
            </w:pPr>
          </w:p>
        </w:tc>
        <w:tc>
          <w:tcPr>
            <w:tcW w:w="3402" w:type="dxa"/>
          </w:tcPr>
          <w:p w14:paraId="1AC6F0EC" w14:textId="593403E8" w:rsidR="00714BDD" w:rsidRPr="007D3326" w:rsidRDefault="00714BDD" w:rsidP="00834221">
            <w:pPr>
              <w:spacing w:after="0"/>
              <w:rPr>
                <w:rFonts w:ascii="Calibri" w:hAnsi="Calibri" w:cs="Calibri"/>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00615BD0" w:rsidRPr="007D3326">
              <w:rPr>
                <w:rFonts w:ascii="Calibri" w:hAnsi="Calibri" w:cs="Calibri"/>
                <w:sz w:val="24"/>
                <w:szCs w:val="24"/>
                <w:u w:val="single"/>
              </w:rPr>
              <w:br/>
            </w:r>
            <w:r w:rsidRPr="007D3326">
              <w:rPr>
                <w:rFonts w:ascii="Calibri" w:hAnsi="Calibri" w:cs="Calibri"/>
                <w:sz w:val="24"/>
                <w:szCs w:val="24"/>
              </w:rPr>
              <w:t xml:space="preserve">Plakaty </w:t>
            </w:r>
            <w:r w:rsidRPr="007D3326">
              <w:rPr>
                <w:rFonts w:ascii="Calibri" w:hAnsi="Calibri" w:cs="Calibri"/>
                <w:sz w:val="24"/>
                <w:szCs w:val="24"/>
                <w:u w:val="single"/>
              </w:rPr>
              <w:t>ilość:</w:t>
            </w:r>
            <w:r w:rsidR="00615BD0" w:rsidRPr="007D3326">
              <w:rPr>
                <w:rFonts w:ascii="Calibri" w:hAnsi="Calibri" w:cs="Calibri"/>
                <w:sz w:val="24"/>
                <w:szCs w:val="24"/>
                <w:u w:val="single"/>
              </w:rPr>
              <w:br/>
            </w:r>
            <w:r w:rsidRPr="007D3326">
              <w:rPr>
                <w:rFonts w:ascii="Calibri" w:hAnsi="Calibri" w:cs="Calibri"/>
                <w:sz w:val="24"/>
                <w:szCs w:val="24"/>
              </w:rPr>
              <w:t xml:space="preserve">Broszury </w:t>
            </w:r>
            <w:r w:rsidRPr="007D3326">
              <w:rPr>
                <w:rFonts w:ascii="Calibri" w:hAnsi="Calibri" w:cs="Calibri"/>
                <w:sz w:val="24"/>
                <w:szCs w:val="24"/>
                <w:u w:val="single"/>
              </w:rPr>
              <w:t>ilość:</w:t>
            </w:r>
            <w:r w:rsidR="00615BD0" w:rsidRPr="007D3326">
              <w:rPr>
                <w:rFonts w:ascii="Calibri" w:hAnsi="Calibri" w:cs="Calibri"/>
                <w:sz w:val="24"/>
                <w:szCs w:val="24"/>
                <w:u w:val="single"/>
              </w:rPr>
              <w:br/>
            </w:r>
            <w:r w:rsidRPr="007D3326">
              <w:rPr>
                <w:rFonts w:ascii="Calibri" w:hAnsi="Calibri" w:cs="Calibri"/>
                <w:sz w:val="24"/>
                <w:szCs w:val="24"/>
              </w:rPr>
              <w:t xml:space="preserve">Spotkania edukacyjne </w:t>
            </w:r>
            <w:r w:rsidRPr="007D3326">
              <w:rPr>
                <w:rFonts w:ascii="Calibri" w:hAnsi="Calibri" w:cs="Calibri"/>
                <w:sz w:val="24"/>
                <w:szCs w:val="24"/>
                <w:u w:val="single"/>
              </w:rPr>
              <w:t>ilość:</w:t>
            </w:r>
            <w:r w:rsidR="005F3096" w:rsidRPr="007D3326">
              <w:rPr>
                <w:rFonts w:ascii="Calibri" w:hAnsi="Calibri" w:cs="Calibri"/>
                <w:sz w:val="24"/>
                <w:szCs w:val="24"/>
              </w:rPr>
              <w:t xml:space="preserve"> 7</w:t>
            </w:r>
            <w:r w:rsidR="00615BD0" w:rsidRPr="007D3326">
              <w:rPr>
                <w:rFonts w:ascii="Calibri" w:hAnsi="Calibri" w:cs="Calibri"/>
                <w:sz w:val="24"/>
                <w:szCs w:val="24"/>
              </w:rPr>
              <w:br/>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w:t>
            </w:r>
          </w:p>
        </w:tc>
        <w:tc>
          <w:tcPr>
            <w:tcW w:w="3260" w:type="dxa"/>
          </w:tcPr>
          <w:p w14:paraId="692240D7" w14:textId="3B86BDBD" w:rsidR="00714BDD" w:rsidRPr="007D3326" w:rsidRDefault="00714BDD" w:rsidP="00834221">
            <w:pPr>
              <w:spacing w:after="0"/>
              <w:rPr>
                <w:rFonts w:ascii="Calibri" w:hAnsi="Calibri" w:cs="Calibri"/>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00615BD0" w:rsidRPr="007D3326">
              <w:rPr>
                <w:rFonts w:ascii="Calibri" w:hAnsi="Calibri" w:cs="Calibri"/>
                <w:sz w:val="24"/>
                <w:szCs w:val="24"/>
                <w:u w:val="single"/>
              </w:rPr>
              <w:br/>
            </w:r>
            <w:r w:rsidRPr="007D3326">
              <w:rPr>
                <w:rFonts w:ascii="Calibri" w:hAnsi="Calibri" w:cs="Calibri"/>
                <w:sz w:val="24"/>
                <w:szCs w:val="24"/>
              </w:rPr>
              <w:t xml:space="preserve">Plakaty </w:t>
            </w:r>
            <w:r w:rsidRPr="007D3326">
              <w:rPr>
                <w:rFonts w:ascii="Calibri" w:hAnsi="Calibri" w:cs="Calibri"/>
                <w:sz w:val="24"/>
                <w:szCs w:val="24"/>
                <w:u w:val="single"/>
              </w:rPr>
              <w:t xml:space="preserve">ilość: </w:t>
            </w:r>
            <w:r w:rsidR="00615BD0" w:rsidRPr="007D3326">
              <w:rPr>
                <w:rFonts w:ascii="Calibri" w:hAnsi="Calibri" w:cs="Calibri"/>
                <w:sz w:val="24"/>
                <w:szCs w:val="24"/>
                <w:u w:val="single"/>
              </w:rPr>
              <w:br/>
            </w:r>
            <w:r w:rsidRPr="007D3326">
              <w:rPr>
                <w:rFonts w:ascii="Calibri" w:hAnsi="Calibri" w:cs="Calibri"/>
                <w:sz w:val="24"/>
                <w:szCs w:val="24"/>
              </w:rPr>
              <w:t xml:space="preserve">Broszury </w:t>
            </w:r>
            <w:r w:rsidRPr="007D3326">
              <w:rPr>
                <w:rFonts w:ascii="Calibri" w:hAnsi="Calibri" w:cs="Calibri"/>
                <w:sz w:val="24"/>
                <w:szCs w:val="24"/>
                <w:u w:val="single"/>
              </w:rPr>
              <w:t>ilość:</w:t>
            </w:r>
            <w:r w:rsidR="00615BD0" w:rsidRPr="007D3326">
              <w:rPr>
                <w:rFonts w:ascii="Calibri" w:hAnsi="Calibri" w:cs="Calibri"/>
                <w:sz w:val="24"/>
                <w:szCs w:val="24"/>
                <w:u w:val="single"/>
              </w:rPr>
              <w:br/>
            </w:r>
            <w:r w:rsidRPr="007D3326">
              <w:rPr>
                <w:rFonts w:ascii="Calibri" w:hAnsi="Calibri" w:cs="Calibri"/>
                <w:sz w:val="24"/>
                <w:szCs w:val="24"/>
              </w:rPr>
              <w:t xml:space="preserve">Spotkania edukacyjne </w:t>
            </w:r>
            <w:r w:rsidRPr="007D3326">
              <w:rPr>
                <w:rFonts w:ascii="Calibri" w:hAnsi="Calibri" w:cs="Calibri"/>
                <w:sz w:val="24"/>
                <w:szCs w:val="24"/>
                <w:u w:val="single"/>
              </w:rPr>
              <w:t>ilość:</w:t>
            </w:r>
            <w:r w:rsidR="005F3096" w:rsidRPr="007D3326">
              <w:rPr>
                <w:rFonts w:ascii="Calibri" w:hAnsi="Calibri" w:cs="Calibri"/>
                <w:sz w:val="24"/>
                <w:szCs w:val="24"/>
                <w:u w:val="single"/>
              </w:rPr>
              <w:t xml:space="preserve"> </w:t>
            </w:r>
            <w:r w:rsidR="005F3096" w:rsidRPr="007D3326">
              <w:rPr>
                <w:rFonts w:ascii="Calibri" w:hAnsi="Calibri" w:cs="Calibri"/>
                <w:sz w:val="24"/>
                <w:szCs w:val="24"/>
              </w:rPr>
              <w:t>7</w:t>
            </w:r>
            <w:r w:rsidR="00615BD0" w:rsidRPr="007D3326">
              <w:rPr>
                <w:rFonts w:ascii="Calibri" w:hAnsi="Calibri" w:cs="Calibri"/>
                <w:sz w:val="24"/>
                <w:szCs w:val="24"/>
              </w:rPr>
              <w:br/>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w:t>
            </w:r>
          </w:p>
        </w:tc>
        <w:tc>
          <w:tcPr>
            <w:tcW w:w="3402" w:type="dxa"/>
          </w:tcPr>
          <w:p w14:paraId="75EDCF62" w14:textId="3B29C910" w:rsidR="00714BDD" w:rsidRPr="007D3326" w:rsidRDefault="00714BDD" w:rsidP="00834221">
            <w:pPr>
              <w:spacing w:after="0"/>
              <w:rPr>
                <w:rFonts w:ascii="Calibri" w:hAnsi="Calibri" w:cs="Calibri"/>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00615BD0" w:rsidRPr="007D3326">
              <w:rPr>
                <w:rFonts w:ascii="Calibri" w:hAnsi="Calibri" w:cs="Calibri"/>
                <w:sz w:val="24"/>
                <w:szCs w:val="24"/>
                <w:u w:val="single"/>
              </w:rPr>
              <w:br/>
            </w:r>
            <w:r w:rsidRPr="007D3326">
              <w:rPr>
                <w:rFonts w:ascii="Calibri" w:hAnsi="Calibri" w:cs="Calibri"/>
                <w:sz w:val="24"/>
                <w:szCs w:val="24"/>
              </w:rPr>
              <w:t xml:space="preserve">Plakaty </w:t>
            </w:r>
            <w:r w:rsidRPr="007D3326">
              <w:rPr>
                <w:rFonts w:ascii="Calibri" w:hAnsi="Calibri" w:cs="Calibri"/>
                <w:sz w:val="24"/>
                <w:szCs w:val="24"/>
                <w:u w:val="single"/>
              </w:rPr>
              <w:t xml:space="preserve">ilość: </w:t>
            </w:r>
            <w:r w:rsidR="00615BD0" w:rsidRPr="007D3326">
              <w:rPr>
                <w:rFonts w:ascii="Calibri" w:hAnsi="Calibri" w:cs="Calibri"/>
                <w:sz w:val="24"/>
                <w:szCs w:val="24"/>
                <w:u w:val="single"/>
              </w:rPr>
              <w:br/>
            </w:r>
            <w:r w:rsidRPr="007D3326">
              <w:rPr>
                <w:rFonts w:ascii="Calibri" w:hAnsi="Calibri" w:cs="Calibri"/>
                <w:sz w:val="24"/>
                <w:szCs w:val="24"/>
              </w:rPr>
              <w:t xml:space="preserve">Broszury </w:t>
            </w:r>
            <w:r w:rsidRPr="007D3326">
              <w:rPr>
                <w:rFonts w:ascii="Calibri" w:hAnsi="Calibri" w:cs="Calibri"/>
                <w:sz w:val="24"/>
                <w:szCs w:val="24"/>
                <w:u w:val="single"/>
              </w:rPr>
              <w:t>ilość:</w:t>
            </w:r>
            <w:r w:rsidR="00615BD0" w:rsidRPr="007D3326">
              <w:rPr>
                <w:rFonts w:ascii="Calibri" w:hAnsi="Calibri" w:cs="Calibri"/>
                <w:sz w:val="24"/>
                <w:szCs w:val="24"/>
                <w:u w:val="single"/>
              </w:rPr>
              <w:br/>
            </w:r>
            <w:r w:rsidRPr="007D3326">
              <w:rPr>
                <w:rFonts w:ascii="Calibri" w:hAnsi="Calibri" w:cs="Calibri"/>
                <w:sz w:val="24"/>
                <w:szCs w:val="24"/>
              </w:rPr>
              <w:t xml:space="preserve">Spotkania edukacyjne </w:t>
            </w:r>
            <w:r w:rsidRPr="007D3326">
              <w:rPr>
                <w:rFonts w:ascii="Calibri" w:hAnsi="Calibri" w:cs="Calibri"/>
                <w:sz w:val="24"/>
                <w:szCs w:val="24"/>
                <w:u w:val="single"/>
              </w:rPr>
              <w:t>ilość:</w:t>
            </w:r>
            <w:r w:rsidR="005F3096" w:rsidRPr="007D3326">
              <w:rPr>
                <w:rFonts w:ascii="Calibri" w:hAnsi="Calibri" w:cs="Calibri"/>
                <w:sz w:val="24"/>
                <w:szCs w:val="24"/>
              </w:rPr>
              <w:t xml:space="preserve"> 1</w:t>
            </w:r>
            <w:r w:rsidR="00615BD0" w:rsidRPr="007D3326">
              <w:rPr>
                <w:rFonts w:ascii="Calibri" w:hAnsi="Calibri" w:cs="Calibri"/>
                <w:sz w:val="24"/>
                <w:szCs w:val="24"/>
              </w:rPr>
              <w:br/>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w:t>
            </w:r>
          </w:p>
        </w:tc>
      </w:tr>
      <w:tr w:rsidR="00714BDD" w:rsidRPr="007D3326" w14:paraId="3A409D48" w14:textId="77777777" w:rsidTr="0050336E">
        <w:tc>
          <w:tcPr>
            <w:tcW w:w="4395" w:type="dxa"/>
          </w:tcPr>
          <w:p w14:paraId="5DA79B45" w14:textId="6FE64096" w:rsidR="00714BDD" w:rsidRPr="007D3326" w:rsidRDefault="00714BDD" w:rsidP="00834221">
            <w:pPr>
              <w:spacing w:after="0"/>
              <w:rPr>
                <w:rFonts w:ascii="Calibri" w:hAnsi="Calibri" w:cs="Calibri"/>
                <w:b/>
                <w:sz w:val="24"/>
                <w:szCs w:val="24"/>
              </w:rPr>
            </w:pPr>
            <w:r w:rsidRPr="007D3326">
              <w:rPr>
                <w:rFonts w:ascii="Calibri" w:hAnsi="Calibri" w:cs="Calibri"/>
                <w:sz w:val="24"/>
                <w:szCs w:val="24"/>
              </w:rPr>
              <w:t xml:space="preserve"> </w:t>
            </w:r>
            <w:r w:rsidR="00A420D1">
              <w:rPr>
                <w:rFonts w:ascii="Calibri" w:hAnsi="Calibri" w:cs="Calibri"/>
                <w:sz w:val="24"/>
                <w:szCs w:val="24"/>
              </w:rPr>
              <w:t xml:space="preserve">Specjalny </w:t>
            </w:r>
            <w:r w:rsidR="00A07D61" w:rsidRPr="007D3326">
              <w:rPr>
                <w:rFonts w:ascii="Calibri" w:hAnsi="Calibri" w:cs="Calibri"/>
                <w:sz w:val="24"/>
                <w:szCs w:val="24"/>
              </w:rPr>
              <w:t>Oś</w:t>
            </w:r>
            <w:r w:rsidR="004F6502" w:rsidRPr="007D3326">
              <w:rPr>
                <w:rFonts w:ascii="Calibri" w:hAnsi="Calibri" w:cs="Calibri"/>
                <w:sz w:val="24"/>
                <w:szCs w:val="24"/>
              </w:rPr>
              <w:t>rodek Szkolno – Wychowawczy w</w:t>
            </w:r>
            <w:r w:rsidR="00845938">
              <w:rPr>
                <w:rFonts w:ascii="Calibri" w:hAnsi="Calibri" w:cs="Calibri"/>
                <w:sz w:val="24"/>
                <w:szCs w:val="24"/>
              </w:rPr>
              <w:t> </w:t>
            </w:r>
            <w:r w:rsidR="004F6502" w:rsidRPr="007D3326">
              <w:rPr>
                <w:rFonts w:ascii="Calibri" w:hAnsi="Calibri" w:cs="Calibri"/>
                <w:sz w:val="24"/>
                <w:szCs w:val="24"/>
              </w:rPr>
              <w:t>Wyszkowie</w:t>
            </w:r>
          </w:p>
        </w:tc>
        <w:tc>
          <w:tcPr>
            <w:tcW w:w="3402" w:type="dxa"/>
          </w:tcPr>
          <w:p w14:paraId="1D848744" w14:textId="04A4F095" w:rsidR="00714BDD" w:rsidRPr="007D3326" w:rsidRDefault="00714BDD" w:rsidP="00834221">
            <w:pPr>
              <w:spacing w:after="0"/>
              <w:rPr>
                <w:rFonts w:ascii="Calibri" w:hAnsi="Calibri" w:cs="Calibri"/>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00615BD0" w:rsidRPr="007D3326">
              <w:rPr>
                <w:rFonts w:ascii="Calibri" w:hAnsi="Calibri" w:cs="Calibri"/>
                <w:sz w:val="24"/>
                <w:szCs w:val="24"/>
                <w:u w:val="single"/>
              </w:rPr>
              <w:br/>
            </w:r>
            <w:r w:rsidRPr="007D3326">
              <w:rPr>
                <w:rFonts w:ascii="Calibri" w:hAnsi="Calibri" w:cs="Calibri"/>
                <w:sz w:val="24"/>
                <w:szCs w:val="24"/>
              </w:rPr>
              <w:t xml:space="preserve">Plakaty </w:t>
            </w:r>
            <w:r w:rsidRPr="007D3326">
              <w:rPr>
                <w:rFonts w:ascii="Calibri" w:hAnsi="Calibri" w:cs="Calibri"/>
                <w:sz w:val="24"/>
                <w:szCs w:val="24"/>
                <w:u w:val="single"/>
              </w:rPr>
              <w:t>ilość:</w:t>
            </w:r>
            <w:r w:rsidRPr="007D3326">
              <w:rPr>
                <w:rFonts w:ascii="Calibri" w:hAnsi="Calibri" w:cs="Calibri"/>
                <w:sz w:val="24"/>
                <w:szCs w:val="24"/>
              </w:rPr>
              <w:t xml:space="preserve"> </w:t>
            </w:r>
            <w:r w:rsidR="008F63BC" w:rsidRPr="007D3326">
              <w:rPr>
                <w:rFonts w:ascii="Calibri" w:hAnsi="Calibri" w:cs="Calibri"/>
                <w:sz w:val="24"/>
                <w:szCs w:val="24"/>
              </w:rPr>
              <w:t>1</w:t>
            </w:r>
            <w:r w:rsidR="00615BD0" w:rsidRPr="007D3326">
              <w:rPr>
                <w:rFonts w:ascii="Calibri" w:hAnsi="Calibri" w:cs="Calibri"/>
                <w:sz w:val="24"/>
                <w:szCs w:val="24"/>
              </w:rPr>
              <w:br/>
            </w:r>
            <w:r w:rsidRPr="007D3326">
              <w:rPr>
                <w:rFonts w:ascii="Calibri" w:hAnsi="Calibri" w:cs="Calibri"/>
                <w:sz w:val="24"/>
                <w:szCs w:val="24"/>
              </w:rPr>
              <w:t xml:space="preserve">Broszury </w:t>
            </w:r>
            <w:r w:rsidRPr="007D3326">
              <w:rPr>
                <w:rFonts w:ascii="Calibri" w:hAnsi="Calibri" w:cs="Calibri"/>
                <w:sz w:val="24"/>
                <w:szCs w:val="24"/>
                <w:u w:val="single"/>
              </w:rPr>
              <w:t>ilość:</w:t>
            </w:r>
            <w:r w:rsidR="008F63BC" w:rsidRPr="007D3326">
              <w:rPr>
                <w:rFonts w:ascii="Calibri" w:hAnsi="Calibri" w:cs="Calibri"/>
                <w:sz w:val="24"/>
                <w:szCs w:val="24"/>
                <w:u w:val="single"/>
              </w:rPr>
              <w:t xml:space="preserve"> </w:t>
            </w:r>
            <w:r w:rsidR="00615BD0" w:rsidRPr="007D3326">
              <w:rPr>
                <w:rFonts w:ascii="Calibri" w:hAnsi="Calibri" w:cs="Calibri"/>
                <w:sz w:val="24"/>
                <w:szCs w:val="24"/>
                <w:u w:val="single"/>
              </w:rPr>
              <w:br/>
            </w:r>
            <w:r w:rsidRPr="007D3326">
              <w:rPr>
                <w:rFonts w:ascii="Calibri" w:hAnsi="Calibri" w:cs="Calibri"/>
                <w:sz w:val="24"/>
                <w:szCs w:val="24"/>
              </w:rPr>
              <w:t xml:space="preserve">Spotkania edukacyjne </w:t>
            </w:r>
            <w:r w:rsidRPr="007D3326">
              <w:rPr>
                <w:rFonts w:ascii="Calibri" w:hAnsi="Calibri" w:cs="Calibri"/>
                <w:sz w:val="24"/>
                <w:szCs w:val="24"/>
                <w:u w:val="single"/>
              </w:rPr>
              <w:t>ilość:</w:t>
            </w:r>
            <w:r w:rsidR="008F63BC" w:rsidRPr="007D3326">
              <w:rPr>
                <w:rFonts w:ascii="Calibri" w:hAnsi="Calibri" w:cs="Calibri"/>
                <w:sz w:val="24"/>
                <w:szCs w:val="24"/>
                <w:u w:val="single"/>
              </w:rPr>
              <w:t xml:space="preserve"> </w:t>
            </w:r>
            <w:r w:rsidR="008F63BC" w:rsidRPr="007D3326">
              <w:rPr>
                <w:rFonts w:ascii="Calibri" w:hAnsi="Calibri" w:cs="Calibri"/>
                <w:sz w:val="24"/>
                <w:szCs w:val="24"/>
              </w:rPr>
              <w:t>1</w:t>
            </w:r>
            <w:r w:rsidR="00615BD0" w:rsidRPr="007D3326">
              <w:rPr>
                <w:rFonts w:ascii="Calibri" w:hAnsi="Calibri" w:cs="Calibri"/>
                <w:sz w:val="24"/>
                <w:szCs w:val="24"/>
              </w:rPr>
              <w:br/>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w:t>
            </w:r>
          </w:p>
        </w:tc>
        <w:tc>
          <w:tcPr>
            <w:tcW w:w="3260" w:type="dxa"/>
          </w:tcPr>
          <w:p w14:paraId="0DE53DB4" w14:textId="46AE3236" w:rsidR="00714BDD" w:rsidRPr="007D3326" w:rsidRDefault="00714BDD" w:rsidP="00834221">
            <w:pPr>
              <w:spacing w:after="0"/>
              <w:rPr>
                <w:rFonts w:ascii="Calibri" w:hAnsi="Calibri" w:cs="Calibri"/>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00615BD0" w:rsidRPr="007D3326">
              <w:rPr>
                <w:rFonts w:ascii="Calibri" w:hAnsi="Calibri" w:cs="Calibri"/>
                <w:sz w:val="24"/>
                <w:szCs w:val="24"/>
                <w:u w:val="single"/>
              </w:rPr>
              <w:br/>
            </w:r>
            <w:r w:rsidRPr="007D3326">
              <w:rPr>
                <w:rFonts w:ascii="Calibri" w:hAnsi="Calibri" w:cs="Calibri"/>
                <w:sz w:val="24"/>
                <w:szCs w:val="24"/>
              </w:rPr>
              <w:t xml:space="preserve">Plakaty </w:t>
            </w:r>
            <w:r w:rsidRPr="007D3326">
              <w:rPr>
                <w:rFonts w:ascii="Calibri" w:hAnsi="Calibri" w:cs="Calibri"/>
                <w:sz w:val="24"/>
                <w:szCs w:val="24"/>
                <w:u w:val="single"/>
              </w:rPr>
              <w:t>ilość:</w:t>
            </w:r>
            <w:r w:rsidRPr="007D3326">
              <w:rPr>
                <w:rFonts w:ascii="Calibri" w:hAnsi="Calibri" w:cs="Calibri"/>
                <w:sz w:val="24"/>
                <w:szCs w:val="24"/>
              </w:rPr>
              <w:t xml:space="preserve"> </w:t>
            </w:r>
            <w:r w:rsidR="008F63BC" w:rsidRPr="007D3326">
              <w:rPr>
                <w:rFonts w:ascii="Calibri" w:hAnsi="Calibri" w:cs="Calibri"/>
                <w:sz w:val="24"/>
                <w:szCs w:val="24"/>
              </w:rPr>
              <w:t>1</w:t>
            </w:r>
            <w:r w:rsidR="00615BD0" w:rsidRPr="007D3326">
              <w:rPr>
                <w:rFonts w:ascii="Calibri" w:hAnsi="Calibri" w:cs="Calibri"/>
                <w:sz w:val="24"/>
                <w:szCs w:val="24"/>
              </w:rPr>
              <w:br/>
            </w:r>
            <w:r w:rsidRPr="007D3326">
              <w:rPr>
                <w:rFonts w:ascii="Calibri" w:hAnsi="Calibri" w:cs="Calibri"/>
                <w:sz w:val="24"/>
                <w:szCs w:val="24"/>
              </w:rPr>
              <w:t xml:space="preserve">Broszury </w:t>
            </w:r>
            <w:r w:rsidRPr="007D3326">
              <w:rPr>
                <w:rFonts w:ascii="Calibri" w:hAnsi="Calibri" w:cs="Calibri"/>
                <w:sz w:val="24"/>
                <w:szCs w:val="24"/>
                <w:u w:val="single"/>
              </w:rPr>
              <w:t>ilość:</w:t>
            </w:r>
            <w:r w:rsidR="00615BD0" w:rsidRPr="007D3326">
              <w:rPr>
                <w:rFonts w:ascii="Calibri" w:hAnsi="Calibri" w:cs="Calibri"/>
                <w:sz w:val="24"/>
                <w:szCs w:val="24"/>
                <w:u w:val="single"/>
              </w:rPr>
              <w:br/>
            </w:r>
            <w:r w:rsidRPr="007D3326">
              <w:rPr>
                <w:rFonts w:ascii="Calibri" w:hAnsi="Calibri" w:cs="Calibri"/>
                <w:sz w:val="24"/>
                <w:szCs w:val="24"/>
              </w:rPr>
              <w:t xml:space="preserve">Spotkania edukacyjne </w:t>
            </w:r>
            <w:r w:rsidRPr="007D3326">
              <w:rPr>
                <w:rFonts w:ascii="Calibri" w:hAnsi="Calibri" w:cs="Calibri"/>
                <w:sz w:val="24"/>
                <w:szCs w:val="24"/>
                <w:u w:val="single"/>
              </w:rPr>
              <w:t>ilość:</w:t>
            </w:r>
            <w:r w:rsidR="008F63BC" w:rsidRPr="007D3326">
              <w:rPr>
                <w:rFonts w:ascii="Calibri" w:hAnsi="Calibri" w:cs="Calibri"/>
                <w:sz w:val="24"/>
                <w:szCs w:val="24"/>
              </w:rPr>
              <w:t xml:space="preserve"> 1</w:t>
            </w:r>
            <w:r w:rsidR="008F63BC" w:rsidRPr="007D3326">
              <w:rPr>
                <w:rFonts w:ascii="Calibri" w:hAnsi="Calibri" w:cs="Calibri"/>
                <w:sz w:val="24"/>
                <w:szCs w:val="24"/>
                <w:u w:val="single"/>
              </w:rPr>
              <w:t xml:space="preserve"> </w:t>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w:t>
            </w:r>
          </w:p>
        </w:tc>
        <w:tc>
          <w:tcPr>
            <w:tcW w:w="3425" w:type="dxa"/>
            <w:gridSpan w:val="2"/>
          </w:tcPr>
          <w:p w14:paraId="1E40E291" w14:textId="23C9104B" w:rsidR="00714BDD" w:rsidRPr="007D3326" w:rsidRDefault="00714BDD" w:rsidP="00834221">
            <w:pPr>
              <w:spacing w:after="0"/>
              <w:rPr>
                <w:rFonts w:ascii="Calibri" w:hAnsi="Calibri" w:cs="Calibri"/>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00615BD0" w:rsidRPr="007D3326">
              <w:rPr>
                <w:rFonts w:ascii="Calibri" w:hAnsi="Calibri" w:cs="Calibri"/>
                <w:sz w:val="24"/>
                <w:szCs w:val="24"/>
                <w:u w:val="single"/>
              </w:rPr>
              <w:br/>
            </w:r>
            <w:r w:rsidRPr="007D3326">
              <w:rPr>
                <w:rFonts w:ascii="Calibri" w:hAnsi="Calibri" w:cs="Calibri"/>
                <w:sz w:val="24"/>
                <w:szCs w:val="24"/>
              </w:rPr>
              <w:t xml:space="preserve">Plakaty </w:t>
            </w:r>
            <w:r w:rsidRPr="007D3326">
              <w:rPr>
                <w:rFonts w:ascii="Calibri" w:hAnsi="Calibri" w:cs="Calibri"/>
                <w:sz w:val="24"/>
                <w:szCs w:val="24"/>
                <w:u w:val="single"/>
              </w:rPr>
              <w:t>ilość:</w:t>
            </w:r>
            <w:r w:rsidRPr="007D3326">
              <w:rPr>
                <w:rFonts w:ascii="Calibri" w:hAnsi="Calibri" w:cs="Calibri"/>
                <w:sz w:val="24"/>
                <w:szCs w:val="24"/>
              </w:rPr>
              <w:t xml:space="preserve"> </w:t>
            </w:r>
            <w:r w:rsidR="008F63BC" w:rsidRPr="007D3326">
              <w:rPr>
                <w:rFonts w:ascii="Calibri" w:hAnsi="Calibri" w:cs="Calibri"/>
                <w:sz w:val="24"/>
                <w:szCs w:val="24"/>
              </w:rPr>
              <w:t>3</w:t>
            </w:r>
            <w:r w:rsidR="00615BD0" w:rsidRPr="007D3326">
              <w:rPr>
                <w:rFonts w:ascii="Calibri" w:hAnsi="Calibri" w:cs="Calibri"/>
                <w:sz w:val="24"/>
                <w:szCs w:val="24"/>
              </w:rPr>
              <w:br/>
            </w:r>
            <w:r w:rsidRPr="007D3326">
              <w:rPr>
                <w:rFonts w:ascii="Calibri" w:hAnsi="Calibri" w:cs="Calibri"/>
                <w:sz w:val="24"/>
                <w:szCs w:val="24"/>
              </w:rPr>
              <w:t xml:space="preserve">Broszury </w:t>
            </w:r>
            <w:r w:rsidRPr="007D3326">
              <w:rPr>
                <w:rFonts w:ascii="Calibri" w:hAnsi="Calibri" w:cs="Calibri"/>
                <w:sz w:val="24"/>
                <w:szCs w:val="24"/>
                <w:u w:val="single"/>
              </w:rPr>
              <w:t>ilość:</w:t>
            </w:r>
            <w:r w:rsidR="008F63BC" w:rsidRPr="007D3326">
              <w:rPr>
                <w:rFonts w:ascii="Calibri" w:hAnsi="Calibri" w:cs="Calibri"/>
                <w:sz w:val="24"/>
                <w:szCs w:val="24"/>
                <w:u w:val="single"/>
              </w:rPr>
              <w:t xml:space="preserve"> </w:t>
            </w:r>
            <w:r w:rsidR="00615BD0" w:rsidRPr="007D3326">
              <w:rPr>
                <w:rFonts w:ascii="Calibri" w:hAnsi="Calibri" w:cs="Calibri"/>
                <w:sz w:val="24"/>
                <w:szCs w:val="24"/>
                <w:u w:val="single"/>
              </w:rPr>
              <w:br/>
            </w:r>
            <w:r w:rsidRPr="007D3326">
              <w:rPr>
                <w:rFonts w:ascii="Calibri" w:hAnsi="Calibri" w:cs="Calibri"/>
                <w:sz w:val="24"/>
                <w:szCs w:val="24"/>
              </w:rPr>
              <w:t xml:space="preserve">Spotkania edukacyjne </w:t>
            </w:r>
            <w:r w:rsidRPr="007D3326">
              <w:rPr>
                <w:rFonts w:ascii="Calibri" w:hAnsi="Calibri" w:cs="Calibri"/>
                <w:sz w:val="24"/>
                <w:szCs w:val="24"/>
                <w:u w:val="single"/>
              </w:rPr>
              <w:t>ilość:</w:t>
            </w:r>
            <w:r w:rsidR="008F63BC" w:rsidRPr="007D3326">
              <w:rPr>
                <w:rFonts w:ascii="Calibri" w:hAnsi="Calibri" w:cs="Calibri"/>
                <w:sz w:val="24"/>
                <w:szCs w:val="24"/>
              </w:rPr>
              <w:t xml:space="preserve"> 5</w:t>
            </w:r>
            <w:r w:rsidR="00615BD0" w:rsidRPr="007D3326">
              <w:rPr>
                <w:rFonts w:ascii="Calibri" w:hAnsi="Calibri" w:cs="Calibri"/>
                <w:sz w:val="24"/>
                <w:szCs w:val="24"/>
              </w:rPr>
              <w:br/>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w:t>
            </w:r>
          </w:p>
        </w:tc>
      </w:tr>
      <w:tr w:rsidR="004F6502" w:rsidRPr="007D3326" w14:paraId="4D8758B5" w14:textId="77777777" w:rsidTr="0050336E">
        <w:tc>
          <w:tcPr>
            <w:tcW w:w="4395" w:type="dxa"/>
          </w:tcPr>
          <w:p w14:paraId="40463ABD" w14:textId="3E11E9CA" w:rsidR="004F6502" w:rsidRPr="007D3326" w:rsidRDefault="004F6502" w:rsidP="00834221">
            <w:pPr>
              <w:spacing w:after="0"/>
              <w:rPr>
                <w:rFonts w:ascii="Calibri" w:hAnsi="Calibri" w:cs="Calibri"/>
                <w:b/>
                <w:sz w:val="24"/>
                <w:szCs w:val="24"/>
              </w:rPr>
            </w:pPr>
            <w:r w:rsidRPr="007D3326">
              <w:rPr>
                <w:rFonts w:ascii="Calibri" w:hAnsi="Calibri" w:cs="Calibri"/>
                <w:sz w:val="24"/>
                <w:szCs w:val="24"/>
              </w:rPr>
              <w:t>Zespół Szkół Specjalnych w Brańszcz</w:t>
            </w:r>
            <w:r w:rsidR="00615BD0" w:rsidRPr="007D3326">
              <w:rPr>
                <w:rFonts w:ascii="Calibri" w:hAnsi="Calibri" w:cs="Calibri"/>
                <w:sz w:val="24"/>
                <w:szCs w:val="24"/>
              </w:rPr>
              <w:t>y</w:t>
            </w:r>
            <w:r w:rsidRPr="007D3326">
              <w:rPr>
                <w:rFonts w:ascii="Calibri" w:hAnsi="Calibri" w:cs="Calibri"/>
                <w:sz w:val="24"/>
                <w:szCs w:val="24"/>
              </w:rPr>
              <w:t>ku</w:t>
            </w:r>
          </w:p>
        </w:tc>
        <w:tc>
          <w:tcPr>
            <w:tcW w:w="3402" w:type="dxa"/>
          </w:tcPr>
          <w:p w14:paraId="0AECE685" w14:textId="6CCDD2FF" w:rsidR="004F6502" w:rsidRPr="007D3326" w:rsidRDefault="004F6502" w:rsidP="00834221">
            <w:pPr>
              <w:spacing w:after="0"/>
              <w:rPr>
                <w:rFonts w:ascii="Calibri" w:hAnsi="Calibri" w:cs="Calibri"/>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Pr="007D3326">
              <w:rPr>
                <w:rFonts w:ascii="Calibri" w:hAnsi="Calibri" w:cs="Calibri"/>
                <w:sz w:val="24"/>
                <w:szCs w:val="24"/>
              </w:rPr>
              <w:t>0</w:t>
            </w:r>
            <w:r w:rsidR="00615BD0" w:rsidRPr="007D3326">
              <w:rPr>
                <w:rFonts w:ascii="Calibri" w:hAnsi="Calibri" w:cs="Calibri"/>
                <w:sz w:val="24"/>
                <w:szCs w:val="24"/>
              </w:rPr>
              <w:br/>
            </w:r>
            <w:r w:rsidRPr="007D3326">
              <w:rPr>
                <w:rFonts w:ascii="Calibri" w:hAnsi="Calibri" w:cs="Calibri"/>
                <w:sz w:val="24"/>
                <w:szCs w:val="24"/>
              </w:rPr>
              <w:t xml:space="preserve">Plakaty </w:t>
            </w:r>
            <w:r w:rsidRPr="007D3326">
              <w:rPr>
                <w:rFonts w:ascii="Calibri" w:hAnsi="Calibri" w:cs="Calibri"/>
                <w:sz w:val="24"/>
                <w:szCs w:val="24"/>
                <w:u w:val="single"/>
              </w:rPr>
              <w:t>ilość:</w:t>
            </w:r>
            <w:r w:rsidRPr="007D3326">
              <w:rPr>
                <w:rFonts w:ascii="Calibri" w:hAnsi="Calibri" w:cs="Calibri"/>
                <w:sz w:val="24"/>
                <w:szCs w:val="24"/>
              </w:rPr>
              <w:t xml:space="preserve"> 0</w:t>
            </w:r>
            <w:r w:rsidR="00615BD0" w:rsidRPr="007D3326">
              <w:rPr>
                <w:rFonts w:ascii="Calibri" w:hAnsi="Calibri" w:cs="Calibri"/>
                <w:sz w:val="24"/>
                <w:szCs w:val="24"/>
              </w:rPr>
              <w:br/>
            </w:r>
            <w:r w:rsidRPr="007D3326">
              <w:rPr>
                <w:rFonts w:ascii="Calibri" w:hAnsi="Calibri" w:cs="Calibri"/>
                <w:sz w:val="24"/>
                <w:szCs w:val="24"/>
              </w:rPr>
              <w:t xml:space="preserve">Broszury </w:t>
            </w:r>
            <w:r w:rsidRPr="007D3326">
              <w:rPr>
                <w:rFonts w:ascii="Calibri" w:hAnsi="Calibri" w:cs="Calibri"/>
                <w:sz w:val="24"/>
                <w:szCs w:val="24"/>
                <w:u w:val="single"/>
              </w:rPr>
              <w:t>ilość:0</w:t>
            </w:r>
            <w:r w:rsidR="00615BD0" w:rsidRPr="007D3326">
              <w:rPr>
                <w:rFonts w:ascii="Calibri" w:hAnsi="Calibri" w:cs="Calibri"/>
                <w:sz w:val="24"/>
                <w:szCs w:val="24"/>
                <w:u w:val="single"/>
              </w:rPr>
              <w:br/>
            </w:r>
            <w:r w:rsidRPr="007D3326">
              <w:rPr>
                <w:rFonts w:ascii="Calibri" w:hAnsi="Calibri" w:cs="Calibri"/>
                <w:sz w:val="24"/>
                <w:szCs w:val="24"/>
              </w:rPr>
              <w:t xml:space="preserve">Spotkania edukacyjne </w:t>
            </w:r>
            <w:r w:rsidRPr="007D3326">
              <w:rPr>
                <w:rFonts w:ascii="Calibri" w:hAnsi="Calibri" w:cs="Calibri"/>
                <w:sz w:val="24"/>
                <w:szCs w:val="24"/>
                <w:u w:val="single"/>
              </w:rPr>
              <w:t xml:space="preserve">ilość: </w:t>
            </w:r>
            <w:r w:rsidRPr="007D3326">
              <w:rPr>
                <w:rFonts w:ascii="Calibri" w:hAnsi="Calibri" w:cs="Calibri"/>
                <w:sz w:val="24"/>
                <w:szCs w:val="24"/>
              </w:rPr>
              <w:t>5</w:t>
            </w:r>
            <w:r w:rsidR="00615BD0" w:rsidRPr="007D3326">
              <w:rPr>
                <w:rFonts w:ascii="Calibri" w:hAnsi="Calibri" w:cs="Calibri"/>
                <w:sz w:val="24"/>
                <w:szCs w:val="24"/>
              </w:rPr>
              <w:br/>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0</w:t>
            </w:r>
          </w:p>
        </w:tc>
        <w:tc>
          <w:tcPr>
            <w:tcW w:w="3260" w:type="dxa"/>
          </w:tcPr>
          <w:p w14:paraId="178F6797" w14:textId="5E3C2FBB" w:rsidR="004F6502" w:rsidRPr="007D3326" w:rsidRDefault="004F6502" w:rsidP="00834221">
            <w:pPr>
              <w:spacing w:after="0"/>
              <w:rPr>
                <w:rFonts w:ascii="Calibri" w:hAnsi="Calibri" w:cs="Calibri"/>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Pr="007D3326">
              <w:rPr>
                <w:rFonts w:ascii="Calibri" w:hAnsi="Calibri" w:cs="Calibri"/>
                <w:sz w:val="24"/>
                <w:szCs w:val="24"/>
              </w:rPr>
              <w:t>: 0</w:t>
            </w:r>
            <w:r w:rsidR="00615BD0" w:rsidRPr="007D3326">
              <w:rPr>
                <w:rFonts w:ascii="Calibri" w:hAnsi="Calibri" w:cs="Calibri"/>
                <w:sz w:val="24"/>
                <w:szCs w:val="24"/>
              </w:rPr>
              <w:br/>
            </w:r>
            <w:r w:rsidRPr="007D3326">
              <w:rPr>
                <w:rFonts w:ascii="Calibri" w:hAnsi="Calibri" w:cs="Calibri"/>
                <w:sz w:val="24"/>
                <w:szCs w:val="24"/>
              </w:rPr>
              <w:t xml:space="preserve">Plakaty </w:t>
            </w:r>
            <w:r w:rsidRPr="007D3326">
              <w:rPr>
                <w:rFonts w:ascii="Calibri" w:hAnsi="Calibri" w:cs="Calibri"/>
                <w:sz w:val="24"/>
                <w:szCs w:val="24"/>
                <w:u w:val="single"/>
              </w:rPr>
              <w:t>ilość:</w:t>
            </w:r>
            <w:r w:rsidRPr="007D3326">
              <w:rPr>
                <w:rFonts w:ascii="Calibri" w:hAnsi="Calibri" w:cs="Calibri"/>
                <w:sz w:val="24"/>
                <w:szCs w:val="24"/>
              </w:rPr>
              <w:t xml:space="preserve"> 0</w:t>
            </w:r>
            <w:r w:rsidR="00615BD0" w:rsidRPr="007D3326">
              <w:rPr>
                <w:rFonts w:ascii="Calibri" w:hAnsi="Calibri" w:cs="Calibri"/>
                <w:sz w:val="24"/>
                <w:szCs w:val="24"/>
              </w:rPr>
              <w:br/>
            </w:r>
            <w:r w:rsidRPr="007D3326">
              <w:rPr>
                <w:rFonts w:ascii="Calibri" w:hAnsi="Calibri" w:cs="Calibri"/>
                <w:sz w:val="24"/>
                <w:szCs w:val="24"/>
              </w:rPr>
              <w:t xml:space="preserve">Broszury </w:t>
            </w:r>
            <w:r w:rsidRPr="007D3326">
              <w:rPr>
                <w:rFonts w:ascii="Calibri" w:hAnsi="Calibri" w:cs="Calibri"/>
                <w:sz w:val="24"/>
                <w:szCs w:val="24"/>
                <w:u w:val="single"/>
              </w:rPr>
              <w:t>ilość: 0</w:t>
            </w:r>
            <w:r w:rsidR="00615BD0" w:rsidRPr="007D3326">
              <w:rPr>
                <w:rFonts w:ascii="Calibri" w:hAnsi="Calibri" w:cs="Calibri"/>
                <w:sz w:val="24"/>
                <w:szCs w:val="24"/>
                <w:u w:val="single"/>
              </w:rPr>
              <w:br/>
            </w:r>
            <w:r w:rsidRPr="007D3326">
              <w:rPr>
                <w:rFonts w:ascii="Calibri" w:hAnsi="Calibri" w:cs="Calibri"/>
                <w:sz w:val="24"/>
                <w:szCs w:val="24"/>
              </w:rPr>
              <w:t xml:space="preserve">Spotkania edukacyjne </w:t>
            </w:r>
            <w:r w:rsidRPr="007D3326">
              <w:rPr>
                <w:rFonts w:ascii="Calibri" w:hAnsi="Calibri" w:cs="Calibri"/>
                <w:sz w:val="24"/>
                <w:szCs w:val="24"/>
                <w:u w:val="single"/>
              </w:rPr>
              <w:t>ilość</w:t>
            </w:r>
            <w:r w:rsidRPr="007D3326">
              <w:rPr>
                <w:rFonts w:ascii="Calibri" w:hAnsi="Calibri" w:cs="Calibri"/>
                <w:sz w:val="24"/>
                <w:szCs w:val="24"/>
              </w:rPr>
              <w:t>: 5</w:t>
            </w:r>
            <w:r w:rsidR="00615BD0" w:rsidRPr="007D3326">
              <w:rPr>
                <w:rFonts w:ascii="Calibri" w:hAnsi="Calibri" w:cs="Calibri"/>
                <w:sz w:val="24"/>
                <w:szCs w:val="24"/>
              </w:rPr>
              <w:br/>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0 </w:t>
            </w:r>
          </w:p>
        </w:tc>
        <w:tc>
          <w:tcPr>
            <w:tcW w:w="3425" w:type="dxa"/>
            <w:gridSpan w:val="2"/>
          </w:tcPr>
          <w:p w14:paraId="3DC1C3F5" w14:textId="76FA22E2" w:rsidR="004F6502" w:rsidRPr="007D3326" w:rsidRDefault="004F6502" w:rsidP="00834221">
            <w:pPr>
              <w:spacing w:after="0"/>
              <w:rPr>
                <w:rFonts w:ascii="Calibri" w:hAnsi="Calibri" w:cs="Calibri"/>
                <w:sz w:val="24"/>
                <w:szCs w:val="24"/>
              </w:rPr>
            </w:pPr>
            <w:r w:rsidRPr="007D3326">
              <w:rPr>
                <w:rFonts w:ascii="Calibri" w:hAnsi="Calibri" w:cs="Calibri"/>
                <w:sz w:val="24"/>
                <w:szCs w:val="24"/>
              </w:rPr>
              <w:t xml:space="preserve">Ulotki </w:t>
            </w:r>
            <w:r w:rsidRPr="007D3326">
              <w:rPr>
                <w:rFonts w:ascii="Calibri" w:hAnsi="Calibri" w:cs="Calibri"/>
                <w:sz w:val="24"/>
                <w:szCs w:val="24"/>
                <w:u w:val="single"/>
              </w:rPr>
              <w:t>ilość</w:t>
            </w:r>
            <w:r w:rsidRPr="007D3326">
              <w:rPr>
                <w:rFonts w:ascii="Calibri" w:hAnsi="Calibri" w:cs="Calibri"/>
                <w:sz w:val="24"/>
                <w:szCs w:val="24"/>
              </w:rPr>
              <w:t>: 0</w:t>
            </w:r>
            <w:r w:rsidRPr="007D3326">
              <w:rPr>
                <w:rFonts w:ascii="Calibri" w:hAnsi="Calibri" w:cs="Calibri"/>
                <w:sz w:val="24"/>
                <w:szCs w:val="24"/>
                <w:u w:val="single"/>
              </w:rPr>
              <w:t xml:space="preserve"> </w:t>
            </w:r>
            <w:r w:rsidR="00615BD0" w:rsidRPr="007D3326">
              <w:rPr>
                <w:rFonts w:ascii="Calibri" w:hAnsi="Calibri" w:cs="Calibri"/>
                <w:sz w:val="24"/>
                <w:szCs w:val="24"/>
                <w:u w:val="single"/>
              </w:rPr>
              <w:br/>
            </w:r>
            <w:r w:rsidRPr="007D3326">
              <w:rPr>
                <w:rFonts w:ascii="Calibri" w:hAnsi="Calibri" w:cs="Calibri"/>
                <w:sz w:val="24"/>
                <w:szCs w:val="24"/>
              </w:rPr>
              <w:t xml:space="preserve">Plakaty </w:t>
            </w:r>
            <w:r w:rsidRPr="007D3326">
              <w:rPr>
                <w:rFonts w:ascii="Calibri" w:hAnsi="Calibri" w:cs="Calibri"/>
                <w:sz w:val="24"/>
                <w:szCs w:val="24"/>
                <w:u w:val="single"/>
              </w:rPr>
              <w:t>ilość</w:t>
            </w:r>
            <w:r w:rsidRPr="007D3326">
              <w:rPr>
                <w:rFonts w:ascii="Calibri" w:hAnsi="Calibri" w:cs="Calibri"/>
                <w:sz w:val="24"/>
                <w:szCs w:val="24"/>
              </w:rPr>
              <w:t>: 0</w:t>
            </w:r>
            <w:r w:rsidR="00615BD0" w:rsidRPr="007D3326">
              <w:rPr>
                <w:rFonts w:ascii="Calibri" w:hAnsi="Calibri" w:cs="Calibri"/>
                <w:sz w:val="24"/>
                <w:szCs w:val="24"/>
              </w:rPr>
              <w:br/>
            </w:r>
            <w:r w:rsidRPr="007D3326">
              <w:rPr>
                <w:rFonts w:ascii="Calibri" w:hAnsi="Calibri" w:cs="Calibri"/>
                <w:sz w:val="24"/>
                <w:szCs w:val="24"/>
              </w:rPr>
              <w:t xml:space="preserve">Broszury </w:t>
            </w:r>
            <w:r w:rsidRPr="007D3326">
              <w:rPr>
                <w:rFonts w:ascii="Calibri" w:hAnsi="Calibri" w:cs="Calibri"/>
                <w:sz w:val="24"/>
                <w:szCs w:val="24"/>
                <w:u w:val="single"/>
              </w:rPr>
              <w:t>ilość:</w:t>
            </w:r>
            <w:r w:rsidRPr="007D3326">
              <w:rPr>
                <w:rFonts w:ascii="Calibri" w:hAnsi="Calibri" w:cs="Calibri"/>
                <w:sz w:val="24"/>
                <w:szCs w:val="24"/>
              </w:rPr>
              <w:t xml:space="preserve"> 0</w:t>
            </w:r>
            <w:r w:rsidR="00615BD0" w:rsidRPr="007D3326">
              <w:rPr>
                <w:rFonts w:ascii="Calibri" w:hAnsi="Calibri" w:cs="Calibri"/>
                <w:sz w:val="24"/>
                <w:szCs w:val="24"/>
              </w:rPr>
              <w:br/>
            </w:r>
            <w:r w:rsidRPr="007D3326">
              <w:rPr>
                <w:rFonts w:ascii="Calibri" w:hAnsi="Calibri" w:cs="Calibri"/>
                <w:sz w:val="24"/>
                <w:szCs w:val="24"/>
              </w:rPr>
              <w:t xml:space="preserve">Spotkania edukacyjne </w:t>
            </w:r>
            <w:r w:rsidRPr="007D3326">
              <w:rPr>
                <w:rFonts w:ascii="Calibri" w:hAnsi="Calibri" w:cs="Calibri"/>
                <w:sz w:val="24"/>
                <w:szCs w:val="24"/>
                <w:u w:val="single"/>
              </w:rPr>
              <w:t>ilość:</w:t>
            </w:r>
            <w:r w:rsidRPr="007D3326">
              <w:rPr>
                <w:rFonts w:ascii="Calibri" w:hAnsi="Calibri" w:cs="Calibri"/>
                <w:sz w:val="24"/>
                <w:szCs w:val="24"/>
              </w:rPr>
              <w:t xml:space="preserve"> 6</w:t>
            </w:r>
            <w:r w:rsidRPr="007D3326">
              <w:rPr>
                <w:rFonts w:ascii="Calibri" w:hAnsi="Calibri" w:cs="Calibri"/>
                <w:sz w:val="24"/>
                <w:szCs w:val="24"/>
                <w:u w:val="single"/>
              </w:rPr>
              <w:t xml:space="preserve"> </w:t>
            </w:r>
            <w:r w:rsidRPr="007D3326">
              <w:rPr>
                <w:rFonts w:ascii="Calibri" w:hAnsi="Calibri" w:cs="Calibri"/>
                <w:sz w:val="24"/>
                <w:szCs w:val="24"/>
              </w:rPr>
              <w:t xml:space="preserve">Konferencje </w:t>
            </w:r>
            <w:r w:rsidRPr="007D3326">
              <w:rPr>
                <w:rFonts w:ascii="Calibri" w:hAnsi="Calibri" w:cs="Calibri"/>
                <w:sz w:val="24"/>
                <w:szCs w:val="24"/>
                <w:u w:val="single"/>
              </w:rPr>
              <w:t>ilość:</w:t>
            </w:r>
            <w:r w:rsidRPr="007D3326">
              <w:rPr>
                <w:rFonts w:ascii="Calibri" w:hAnsi="Calibri" w:cs="Calibri"/>
                <w:sz w:val="24"/>
                <w:szCs w:val="24"/>
              </w:rPr>
              <w:t xml:space="preserve"> 0</w:t>
            </w:r>
          </w:p>
        </w:tc>
      </w:tr>
    </w:tbl>
    <w:p w14:paraId="4B49B3BC" w14:textId="77777777" w:rsidR="004F6502" w:rsidRPr="007D3326" w:rsidRDefault="004F6502" w:rsidP="00834221">
      <w:pPr>
        <w:spacing w:after="0"/>
        <w:rPr>
          <w:rFonts w:ascii="Calibri" w:hAnsi="Calibri" w:cs="Calibri"/>
          <w:sz w:val="24"/>
          <w:szCs w:val="24"/>
        </w:rPr>
        <w:sectPr w:rsidR="004F6502" w:rsidRPr="007D3326" w:rsidSect="00CD0C87">
          <w:pgSz w:w="16838" w:h="11906" w:orient="landscape"/>
          <w:pgMar w:top="1418" w:right="1418" w:bottom="1418" w:left="1418" w:header="709" w:footer="709" w:gutter="0"/>
          <w:cols w:space="708"/>
          <w:docGrid w:linePitch="360"/>
        </w:sectPr>
      </w:pPr>
    </w:p>
    <w:p w14:paraId="1346FEDC" w14:textId="4EAAC971" w:rsidR="00AA3A5A" w:rsidRDefault="00FF366A" w:rsidP="00834221">
      <w:pPr>
        <w:spacing w:after="0"/>
        <w:jc w:val="both"/>
        <w:rPr>
          <w:rFonts w:ascii="Calibri" w:hAnsi="Calibri" w:cs="Calibri"/>
          <w:sz w:val="24"/>
          <w:szCs w:val="24"/>
        </w:rPr>
      </w:pPr>
      <w:r w:rsidRPr="007D3326">
        <w:rPr>
          <w:rFonts w:ascii="Calibri" w:hAnsi="Calibri" w:cs="Calibri"/>
          <w:sz w:val="24"/>
          <w:szCs w:val="24"/>
        </w:rPr>
        <w:lastRenderedPageBreak/>
        <w:t xml:space="preserve">Na terenie powiatu wyszkowskiego prowadzone są działania informacyjne, mające na celu szerzenie wiedzy na temat sposobów uzyskania wsparcia w przypadku doświadczania problemu przemocy domowej. Dzieci i młodzież mają możliwość zapoznania się głównie podczas </w:t>
      </w:r>
      <w:r w:rsidR="00915E7F">
        <w:rPr>
          <w:rFonts w:ascii="Calibri" w:hAnsi="Calibri" w:cs="Calibri"/>
          <w:sz w:val="24"/>
          <w:szCs w:val="24"/>
        </w:rPr>
        <w:t>s</w:t>
      </w:r>
      <w:r w:rsidRPr="007D3326">
        <w:rPr>
          <w:rFonts w:ascii="Calibri" w:hAnsi="Calibri" w:cs="Calibri"/>
          <w:sz w:val="24"/>
          <w:szCs w:val="24"/>
        </w:rPr>
        <w:t>potkań edukacyjnych i poprzez materiały wizualne.</w:t>
      </w:r>
    </w:p>
    <w:p w14:paraId="7922915D" w14:textId="77777777" w:rsidR="00D64810" w:rsidRDefault="00D64810" w:rsidP="00834221">
      <w:pPr>
        <w:spacing w:after="0"/>
        <w:jc w:val="both"/>
        <w:rPr>
          <w:rFonts w:ascii="Calibri" w:hAnsi="Calibri" w:cs="Calibri"/>
          <w:sz w:val="24"/>
          <w:szCs w:val="24"/>
        </w:rPr>
      </w:pPr>
    </w:p>
    <w:p w14:paraId="40325836" w14:textId="77777777" w:rsidR="00D64810" w:rsidRPr="007D3326" w:rsidRDefault="00D64810" w:rsidP="00834221">
      <w:pPr>
        <w:spacing w:after="0"/>
        <w:jc w:val="both"/>
        <w:rPr>
          <w:rFonts w:ascii="Calibri" w:hAnsi="Calibri" w:cs="Calibri"/>
          <w:sz w:val="24"/>
          <w:szCs w:val="24"/>
        </w:rPr>
      </w:pPr>
    </w:p>
    <w:p w14:paraId="735A46D9" w14:textId="513238DC" w:rsidR="00C178F5" w:rsidRPr="007E5A2B" w:rsidRDefault="00C178F5" w:rsidP="00834221">
      <w:pPr>
        <w:pStyle w:val="Akapitzlist"/>
        <w:numPr>
          <w:ilvl w:val="0"/>
          <w:numId w:val="40"/>
        </w:numPr>
        <w:spacing w:after="0"/>
        <w:jc w:val="both"/>
        <w:rPr>
          <w:rFonts w:ascii="Calibri" w:hAnsi="Calibri" w:cs="Calibri"/>
          <w:b/>
          <w:sz w:val="28"/>
          <w:szCs w:val="28"/>
        </w:rPr>
      </w:pPr>
      <w:r w:rsidRPr="007E5A2B">
        <w:rPr>
          <w:rFonts w:ascii="Calibri" w:hAnsi="Calibri" w:cs="Calibri"/>
          <w:b/>
          <w:sz w:val="28"/>
          <w:szCs w:val="28"/>
        </w:rPr>
        <w:t>Cele Programu</w:t>
      </w:r>
    </w:p>
    <w:p w14:paraId="695CE3BF" w14:textId="77777777" w:rsidR="00C178F5" w:rsidRPr="007D3326" w:rsidRDefault="00C178F5" w:rsidP="00834221">
      <w:pPr>
        <w:spacing w:after="0"/>
        <w:jc w:val="both"/>
        <w:rPr>
          <w:rFonts w:ascii="Calibri" w:hAnsi="Calibri" w:cs="Calibri"/>
          <w:b/>
          <w:sz w:val="24"/>
          <w:szCs w:val="24"/>
          <w:u w:val="single"/>
        </w:rPr>
      </w:pPr>
      <w:r w:rsidRPr="007D3326">
        <w:rPr>
          <w:rFonts w:ascii="Calibri" w:hAnsi="Calibri" w:cs="Calibri"/>
          <w:b/>
          <w:sz w:val="24"/>
          <w:szCs w:val="24"/>
          <w:u w:val="single"/>
        </w:rPr>
        <w:t xml:space="preserve">Cel główny: </w:t>
      </w:r>
    </w:p>
    <w:p w14:paraId="2B9A0C66" w14:textId="76E08D75" w:rsidR="00C178F5" w:rsidRDefault="00C178F5" w:rsidP="00834221">
      <w:pPr>
        <w:spacing w:after="0"/>
        <w:jc w:val="both"/>
        <w:rPr>
          <w:rFonts w:ascii="Calibri" w:hAnsi="Calibri" w:cs="Calibri"/>
          <w:sz w:val="24"/>
          <w:szCs w:val="24"/>
        </w:rPr>
      </w:pPr>
      <w:r w:rsidRPr="007D3326">
        <w:rPr>
          <w:rFonts w:ascii="Calibri" w:hAnsi="Calibri" w:cs="Calibri"/>
          <w:sz w:val="24"/>
          <w:szCs w:val="24"/>
        </w:rPr>
        <w:t>Zwiększenie skuteczności przeciwdziałania przemocy</w:t>
      </w:r>
      <w:r w:rsidR="00D559FD" w:rsidRPr="007D3326">
        <w:rPr>
          <w:rFonts w:ascii="Calibri" w:hAnsi="Calibri" w:cs="Calibri"/>
          <w:sz w:val="24"/>
          <w:szCs w:val="24"/>
        </w:rPr>
        <w:t xml:space="preserve"> </w:t>
      </w:r>
      <w:r w:rsidRPr="007D3326">
        <w:rPr>
          <w:rFonts w:ascii="Calibri" w:hAnsi="Calibri" w:cs="Calibri"/>
          <w:sz w:val="24"/>
          <w:szCs w:val="24"/>
        </w:rPr>
        <w:t xml:space="preserve"> domowej oraz zmniejszenie skali tego zjawiska</w:t>
      </w:r>
      <w:r w:rsidR="000C5647" w:rsidRPr="007D3326">
        <w:rPr>
          <w:rFonts w:ascii="Calibri" w:hAnsi="Calibri" w:cs="Calibri"/>
          <w:sz w:val="24"/>
          <w:szCs w:val="24"/>
        </w:rPr>
        <w:t xml:space="preserve"> w </w:t>
      </w:r>
      <w:r w:rsidRPr="007D3326">
        <w:rPr>
          <w:rFonts w:ascii="Calibri" w:hAnsi="Calibri" w:cs="Calibri"/>
          <w:sz w:val="24"/>
          <w:szCs w:val="24"/>
        </w:rPr>
        <w:t xml:space="preserve">powiecie wyszkowskim.  </w:t>
      </w:r>
    </w:p>
    <w:p w14:paraId="44BD3B0A" w14:textId="77777777" w:rsidR="00D64810" w:rsidRPr="007D3326" w:rsidRDefault="00D64810" w:rsidP="00834221">
      <w:pPr>
        <w:spacing w:after="0"/>
        <w:jc w:val="both"/>
        <w:rPr>
          <w:rFonts w:ascii="Calibri" w:hAnsi="Calibri" w:cs="Calibri"/>
          <w:sz w:val="24"/>
          <w:szCs w:val="24"/>
        </w:rPr>
      </w:pPr>
    </w:p>
    <w:p w14:paraId="4FDA821D" w14:textId="77777777" w:rsidR="00C178F5" w:rsidRPr="007D3326" w:rsidRDefault="00C178F5" w:rsidP="00834221">
      <w:pPr>
        <w:spacing w:after="0"/>
        <w:jc w:val="both"/>
        <w:rPr>
          <w:rFonts w:ascii="Calibri" w:hAnsi="Calibri" w:cs="Calibri"/>
          <w:b/>
          <w:sz w:val="24"/>
          <w:szCs w:val="24"/>
          <w:u w:val="single"/>
        </w:rPr>
      </w:pPr>
      <w:r w:rsidRPr="007D3326">
        <w:rPr>
          <w:rFonts w:ascii="Calibri" w:hAnsi="Calibri" w:cs="Calibri"/>
          <w:b/>
          <w:sz w:val="24"/>
          <w:szCs w:val="24"/>
          <w:u w:val="single"/>
        </w:rPr>
        <w:t>Cele szczegółowe:</w:t>
      </w:r>
    </w:p>
    <w:p w14:paraId="0CBE834E" w14:textId="6BA5F630" w:rsidR="00C178F5" w:rsidRPr="007D3326" w:rsidRDefault="00C178F5" w:rsidP="00834221">
      <w:pPr>
        <w:spacing w:after="0"/>
        <w:jc w:val="both"/>
        <w:rPr>
          <w:rFonts w:ascii="Calibri" w:hAnsi="Calibri" w:cs="Calibri"/>
          <w:sz w:val="24"/>
          <w:szCs w:val="24"/>
        </w:rPr>
      </w:pPr>
      <w:r w:rsidRPr="007D3326">
        <w:rPr>
          <w:rFonts w:ascii="Calibri" w:hAnsi="Calibri" w:cs="Calibri"/>
          <w:b/>
          <w:sz w:val="24"/>
          <w:szCs w:val="24"/>
        </w:rPr>
        <w:t xml:space="preserve">Cel 1. </w:t>
      </w:r>
      <w:r w:rsidRPr="007D3326">
        <w:rPr>
          <w:rFonts w:ascii="Calibri" w:hAnsi="Calibri" w:cs="Calibri"/>
          <w:sz w:val="24"/>
          <w:szCs w:val="24"/>
        </w:rPr>
        <w:t>Zintensyfikowanie działań profilaktycznych</w:t>
      </w:r>
      <w:r w:rsidR="000C5647" w:rsidRPr="007D3326">
        <w:rPr>
          <w:rFonts w:ascii="Calibri" w:hAnsi="Calibri" w:cs="Calibri"/>
          <w:sz w:val="24"/>
          <w:szCs w:val="24"/>
        </w:rPr>
        <w:t xml:space="preserve"> w </w:t>
      </w:r>
      <w:r w:rsidRPr="007D3326">
        <w:rPr>
          <w:rFonts w:ascii="Calibri" w:hAnsi="Calibri" w:cs="Calibri"/>
          <w:sz w:val="24"/>
          <w:szCs w:val="24"/>
        </w:rPr>
        <w:t xml:space="preserve">zakresie przeciwdziałania przemocy domowej. </w:t>
      </w:r>
    </w:p>
    <w:p w14:paraId="03C008FA" w14:textId="77777777" w:rsidR="00C178F5" w:rsidRPr="007D3326" w:rsidRDefault="00C178F5" w:rsidP="00834221">
      <w:pPr>
        <w:spacing w:after="0"/>
        <w:jc w:val="both"/>
        <w:rPr>
          <w:rFonts w:ascii="Calibri" w:hAnsi="Calibri" w:cs="Calibri"/>
          <w:b/>
          <w:i/>
          <w:sz w:val="24"/>
          <w:szCs w:val="24"/>
        </w:rPr>
      </w:pPr>
      <w:r w:rsidRPr="007D3326">
        <w:rPr>
          <w:rFonts w:ascii="Calibri" w:hAnsi="Calibri" w:cs="Calibri"/>
          <w:b/>
          <w:i/>
          <w:sz w:val="24"/>
          <w:szCs w:val="24"/>
        </w:rPr>
        <w:t>Kierunki działań:</w:t>
      </w:r>
    </w:p>
    <w:p w14:paraId="792516CA" w14:textId="266B681E" w:rsidR="00C178F5" w:rsidRPr="007D3326" w:rsidRDefault="00C178F5" w:rsidP="00834221">
      <w:pPr>
        <w:pStyle w:val="Akapitzlist"/>
        <w:numPr>
          <w:ilvl w:val="0"/>
          <w:numId w:val="8"/>
        </w:numPr>
        <w:spacing w:after="0"/>
        <w:jc w:val="both"/>
        <w:rPr>
          <w:rFonts w:ascii="Calibri" w:hAnsi="Calibri" w:cs="Calibri"/>
          <w:sz w:val="24"/>
          <w:szCs w:val="24"/>
        </w:rPr>
      </w:pPr>
      <w:r w:rsidRPr="007D3326">
        <w:rPr>
          <w:rFonts w:ascii="Calibri" w:hAnsi="Calibri" w:cs="Calibri"/>
          <w:sz w:val="24"/>
          <w:szCs w:val="24"/>
        </w:rPr>
        <w:t>Upowszechnianie informacji na temat przyczyn</w:t>
      </w:r>
      <w:r w:rsidR="000C5647" w:rsidRPr="007D3326">
        <w:rPr>
          <w:rFonts w:ascii="Calibri" w:hAnsi="Calibri" w:cs="Calibri"/>
          <w:sz w:val="24"/>
          <w:szCs w:val="24"/>
        </w:rPr>
        <w:t xml:space="preserve"> i </w:t>
      </w:r>
      <w:r w:rsidRPr="007D3326">
        <w:rPr>
          <w:rFonts w:ascii="Calibri" w:hAnsi="Calibri" w:cs="Calibri"/>
          <w:sz w:val="24"/>
          <w:szCs w:val="24"/>
        </w:rPr>
        <w:t>skutków przemocy domowej oraz możliwości uzyskania pomocy m. in.:</w:t>
      </w:r>
    </w:p>
    <w:p w14:paraId="4DA6D823" w14:textId="77777777" w:rsidR="00C178F5" w:rsidRPr="007D3326" w:rsidRDefault="00C178F5" w:rsidP="00834221">
      <w:pPr>
        <w:pStyle w:val="Akapitzlist"/>
        <w:numPr>
          <w:ilvl w:val="0"/>
          <w:numId w:val="9"/>
        </w:numPr>
        <w:spacing w:after="0"/>
        <w:jc w:val="both"/>
        <w:rPr>
          <w:rFonts w:ascii="Calibri" w:hAnsi="Calibri" w:cs="Calibri"/>
          <w:sz w:val="24"/>
          <w:szCs w:val="24"/>
        </w:rPr>
      </w:pPr>
      <w:r w:rsidRPr="007D3326">
        <w:rPr>
          <w:rFonts w:ascii="Calibri" w:hAnsi="Calibri" w:cs="Calibri"/>
          <w:sz w:val="24"/>
          <w:szCs w:val="24"/>
        </w:rPr>
        <w:t>psychologicznej</w:t>
      </w:r>
    </w:p>
    <w:p w14:paraId="14BE82FF" w14:textId="77777777" w:rsidR="00C178F5" w:rsidRPr="007D3326" w:rsidRDefault="00C178F5" w:rsidP="00834221">
      <w:pPr>
        <w:pStyle w:val="Akapitzlist"/>
        <w:numPr>
          <w:ilvl w:val="0"/>
          <w:numId w:val="9"/>
        </w:numPr>
        <w:spacing w:after="0"/>
        <w:jc w:val="both"/>
        <w:rPr>
          <w:rFonts w:ascii="Calibri" w:hAnsi="Calibri" w:cs="Calibri"/>
          <w:sz w:val="24"/>
          <w:szCs w:val="24"/>
        </w:rPr>
      </w:pPr>
      <w:r w:rsidRPr="007D3326">
        <w:rPr>
          <w:rFonts w:ascii="Calibri" w:hAnsi="Calibri" w:cs="Calibri"/>
          <w:sz w:val="24"/>
          <w:szCs w:val="24"/>
        </w:rPr>
        <w:t>prawnej</w:t>
      </w:r>
    </w:p>
    <w:p w14:paraId="6BB420AA" w14:textId="77777777" w:rsidR="00C178F5" w:rsidRPr="007D3326" w:rsidRDefault="00C178F5" w:rsidP="00834221">
      <w:pPr>
        <w:pStyle w:val="Akapitzlist"/>
        <w:numPr>
          <w:ilvl w:val="0"/>
          <w:numId w:val="9"/>
        </w:numPr>
        <w:spacing w:after="0"/>
        <w:jc w:val="both"/>
        <w:rPr>
          <w:rFonts w:ascii="Calibri" w:hAnsi="Calibri" w:cs="Calibri"/>
          <w:sz w:val="24"/>
          <w:szCs w:val="24"/>
        </w:rPr>
      </w:pPr>
      <w:r w:rsidRPr="007D3326">
        <w:rPr>
          <w:rFonts w:ascii="Calibri" w:hAnsi="Calibri" w:cs="Calibri"/>
          <w:sz w:val="24"/>
          <w:szCs w:val="24"/>
        </w:rPr>
        <w:t>socjalnej</w:t>
      </w:r>
    </w:p>
    <w:p w14:paraId="78560427" w14:textId="77777777" w:rsidR="00C178F5" w:rsidRPr="007D3326" w:rsidRDefault="00C178F5" w:rsidP="00834221">
      <w:pPr>
        <w:pStyle w:val="Akapitzlist"/>
        <w:numPr>
          <w:ilvl w:val="0"/>
          <w:numId w:val="9"/>
        </w:numPr>
        <w:spacing w:after="0"/>
        <w:jc w:val="both"/>
        <w:rPr>
          <w:rFonts w:ascii="Calibri" w:hAnsi="Calibri" w:cs="Calibri"/>
          <w:sz w:val="24"/>
          <w:szCs w:val="24"/>
        </w:rPr>
      </w:pPr>
      <w:r w:rsidRPr="007D3326">
        <w:rPr>
          <w:rFonts w:ascii="Calibri" w:hAnsi="Calibri" w:cs="Calibri"/>
          <w:sz w:val="24"/>
          <w:szCs w:val="24"/>
        </w:rPr>
        <w:t>zawodowej</w:t>
      </w:r>
    </w:p>
    <w:p w14:paraId="16EA49AD" w14:textId="77777777" w:rsidR="00C178F5" w:rsidRPr="007D3326" w:rsidRDefault="00C178F5" w:rsidP="00834221">
      <w:pPr>
        <w:pStyle w:val="Akapitzlist"/>
        <w:numPr>
          <w:ilvl w:val="0"/>
          <w:numId w:val="9"/>
        </w:numPr>
        <w:spacing w:after="0"/>
        <w:jc w:val="both"/>
        <w:rPr>
          <w:rFonts w:ascii="Calibri" w:hAnsi="Calibri" w:cs="Calibri"/>
          <w:sz w:val="24"/>
          <w:szCs w:val="24"/>
        </w:rPr>
      </w:pPr>
      <w:r w:rsidRPr="007D3326">
        <w:rPr>
          <w:rFonts w:ascii="Calibri" w:hAnsi="Calibri" w:cs="Calibri"/>
          <w:sz w:val="24"/>
          <w:szCs w:val="24"/>
        </w:rPr>
        <w:t>rodzinnej</w:t>
      </w:r>
    </w:p>
    <w:p w14:paraId="35192EEA" w14:textId="03D61920" w:rsidR="00C178F5" w:rsidRPr="007D3326" w:rsidRDefault="00C178F5" w:rsidP="00834221">
      <w:pPr>
        <w:pStyle w:val="Akapitzlist"/>
        <w:numPr>
          <w:ilvl w:val="0"/>
          <w:numId w:val="8"/>
        </w:numPr>
        <w:spacing w:after="0"/>
        <w:jc w:val="both"/>
        <w:rPr>
          <w:rFonts w:ascii="Calibri" w:hAnsi="Calibri" w:cs="Calibri"/>
          <w:sz w:val="24"/>
          <w:szCs w:val="24"/>
        </w:rPr>
      </w:pPr>
      <w:r w:rsidRPr="007D3326">
        <w:rPr>
          <w:rFonts w:ascii="Calibri" w:hAnsi="Calibri" w:cs="Calibri"/>
          <w:sz w:val="24"/>
          <w:szCs w:val="24"/>
        </w:rPr>
        <w:t>Promowanie</w:t>
      </w:r>
      <w:r w:rsidR="000C5647" w:rsidRPr="007D3326">
        <w:rPr>
          <w:rFonts w:ascii="Calibri" w:hAnsi="Calibri" w:cs="Calibri"/>
          <w:sz w:val="24"/>
          <w:szCs w:val="24"/>
        </w:rPr>
        <w:t xml:space="preserve"> i </w:t>
      </w:r>
      <w:r w:rsidRPr="007D3326">
        <w:rPr>
          <w:rFonts w:ascii="Calibri" w:hAnsi="Calibri" w:cs="Calibri"/>
          <w:sz w:val="24"/>
          <w:szCs w:val="24"/>
        </w:rPr>
        <w:t>wdrażanie prawidłowych metod wychowawczych</w:t>
      </w:r>
      <w:r w:rsidR="000C5647" w:rsidRPr="007D3326">
        <w:rPr>
          <w:rFonts w:ascii="Calibri" w:hAnsi="Calibri" w:cs="Calibri"/>
          <w:sz w:val="24"/>
          <w:szCs w:val="24"/>
        </w:rPr>
        <w:t xml:space="preserve"> w </w:t>
      </w:r>
      <w:r w:rsidRPr="007D3326">
        <w:rPr>
          <w:rFonts w:ascii="Calibri" w:hAnsi="Calibri" w:cs="Calibri"/>
          <w:sz w:val="24"/>
          <w:szCs w:val="24"/>
        </w:rPr>
        <w:t>stosunku do dzieci zagrożonych przemocą domową.</w:t>
      </w:r>
    </w:p>
    <w:p w14:paraId="2229A246" w14:textId="411FBA49" w:rsidR="00C178F5" w:rsidRPr="007D3326" w:rsidRDefault="00C178F5" w:rsidP="00834221">
      <w:pPr>
        <w:pStyle w:val="Akapitzlist"/>
        <w:numPr>
          <w:ilvl w:val="0"/>
          <w:numId w:val="8"/>
        </w:numPr>
        <w:spacing w:after="0"/>
        <w:jc w:val="both"/>
        <w:rPr>
          <w:rFonts w:ascii="Calibri" w:hAnsi="Calibri" w:cs="Calibri"/>
          <w:sz w:val="24"/>
          <w:szCs w:val="24"/>
        </w:rPr>
      </w:pPr>
      <w:r w:rsidRPr="007D3326">
        <w:rPr>
          <w:rFonts w:ascii="Calibri" w:hAnsi="Calibri" w:cs="Calibri"/>
          <w:sz w:val="24"/>
          <w:szCs w:val="24"/>
        </w:rPr>
        <w:t xml:space="preserve">Wdrażanie programów terapeutycznych </w:t>
      </w:r>
      <w:r w:rsidR="000C5647" w:rsidRPr="007D3326">
        <w:rPr>
          <w:rFonts w:ascii="Calibri" w:hAnsi="Calibri" w:cs="Calibri"/>
          <w:sz w:val="24"/>
          <w:szCs w:val="24"/>
        </w:rPr>
        <w:t xml:space="preserve"> i </w:t>
      </w:r>
      <w:r w:rsidRPr="007D3326">
        <w:rPr>
          <w:rFonts w:ascii="Calibri" w:hAnsi="Calibri" w:cs="Calibri"/>
          <w:sz w:val="24"/>
          <w:szCs w:val="24"/>
        </w:rPr>
        <w:t>profilaktycznych</w:t>
      </w:r>
      <w:r w:rsidR="000C5647" w:rsidRPr="007D3326">
        <w:rPr>
          <w:rFonts w:ascii="Calibri" w:hAnsi="Calibri" w:cs="Calibri"/>
          <w:sz w:val="24"/>
          <w:szCs w:val="24"/>
        </w:rPr>
        <w:t xml:space="preserve"> w </w:t>
      </w:r>
      <w:r w:rsidRPr="007D3326">
        <w:rPr>
          <w:rFonts w:ascii="Calibri" w:hAnsi="Calibri" w:cs="Calibri"/>
          <w:sz w:val="24"/>
          <w:szCs w:val="24"/>
        </w:rPr>
        <w:t>zakresie przemocy domowej.</w:t>
      </w:r>
    </w:p>
    <w:p w14:paraId="3192167D" w14:textId="41A02AA4" w:rsidR="005818B6" w:rsidRPr="001F5A05" w:rsidRDefault="00C178F5" w:rsidP="00834221">
      <w:pPr>
        <w:pStyle w:val="Akapitzlist"/>
        <w:numPr>
          <w:ilvl w:val="0"/>
          <w:numId w:val="8"/>
        </w:numPr>
        <w:spacing w:after="0"/>
        <w:jc w:val="both"/>
        <w:rPr>
          <w:rFonts w:ascii="Calibri" w:hAnsi="Calibri" w:cs="Calibri"/>
          <w:sz w:val="24"/>
          <w:szCs w:val="24"/>
        </w:rPr>
      </w:pPr>
      <w:r w:rsidRPr="007D3326">
        <w:rPr>
          <w:rFonts w:ascii="Calibri" w:hAnsi="Calibri" w:cs="Calibri"/>
          <w:sz w:val="24"/>
          <w:szCs w:val="24"/>
        </w:rPr>
        <w:t>Opracowanie</w:t>
      </w:r>
      <w:r w:rsidR="000C5647" w:rsidRPr="007D3326">
        <w:rPr>
          <w:rFonts w:ascii="Calibri" w:hAnsi="Calibri" w:cs="Calibri"/>
          <w:sz w:val="24"/>
          <w:szCs w:val="24"/>
        </w:rPr>
        <w:t xml:space="preserve"> i </w:t>
      </w:r>
      <w:r w:rsidRPr="007D3326">
        <w:rPr>
          <w:rFonts w:ascii="Calibri" w:hAnsi="Calibri" w:cs="Calibri"/>
          <w:sz w:val="24"/>
          <w:szCs w:val="24"/>
        </w:rPr>
        <w:t>realizacja zajęć edukacyjnych kierowanych do osób dotkniętych przemocą</w:t>
      </w:r>
      <w:r w:rsidR="005818B6">
        <w:rPr>
          <w:rFonts w:ascii="Calibri" w:hAnsi="Calibri" w:cs="Calibri"/>
          <w:sz w:val="24"/>
          <w:szCs w:val="24"/>
        </w:rPr>
        <w:t>.</w:t>
      </w:r>
    </w:p>
    <w:p w14:paraId="5264E82D" w14:textId="77777777" w:rsidR="00C178F5" w:rsidRPr="007D3326" w:rsidRDefault="00C178F5" w:rsidP="00834221">
      <w:pPr>
        <w:spacing w:after="0"/>
        <w:ind w:left="360"/>
        <w:jc w:val="both"/>
        <w:rPr>
          <w:rFonts w:ascii="Calibri" w:hAnsi="Calibri" w:cs="Calibri"/>
          <w:b/>
          <w:i/>
          <w:sz w:val="24"/>
          <w:szCs w:val="24"/>
        </w:rPr>
      </w:pPr>
      <w:r w:rsidRPr="007D3326">
        <w:rPr>
          <w:rFonts w:ascii="Calibri" w:hAnsi="Calibri" w:cs="Calibri"/>
          <w:b/>
          <w:i/>
          <w:sz w:val="24"/>
          <w:szCs w:val="24"/>
        </w:rPr>
        <w:t>Rodzaj działań:</w:t>
      </w:r>
    </w:p>
    <w:p w14:paraId="042BDBB2" w14:textId="309C77F6" w:rsidR="00C178F5" w:rsidRPr="007D3326" w:rsidRDefault="00C178F5" w:rsidP="00834221">
      <w:pPr>
        <w:pStyle w:val="Akapitzlist"/>
        <w:numPr>
          <w:ilvl w:val="0"/>
          <w:numId w:val="10"/>
        </w:numPr>
        <w:spacing w:after="0"/>
        <w:jc w:val="both"/>
        <w:rPr>
          <w:rFonts w:ascii="Calibri" w:hAnsi="Calibri" w:cs="Calibri"/>
          <w:sz w:val="24"/>
          <w:szCs w:val="24"/>
        </w:rPr>
      </w:pPr>
      <w:r w:rsidRPr="007D3326">
        <w:rPr>
          <w:rFonts w:ascii="Calibri" w:hAnsi="Calibri" w:cs="Calibri"/>
          <w:sz w:val="24"/>
          <w:szCs w:val="24"/>
        </w:rPr>
        <w:t>Aktualizacja bazy danych</w:t>
      </w:r>
      <w:r w:rsidR="000C5647" w:rsidRPr="007D3326">
        <w:rPr>
          <w:rFonts w:ascii="Calibri" w:hAnsi="Calibri" w:cs="Calibri"/>
          <w:sz w:val="24"/>
          <w:szCs w:val="24"/>
        </w:rPr>
        <w:t xml:space="preserve"> o </w:t>
      </w:r>
      <w:r w:rsidRPr="007D3326">
        <w:rPr>
          <w:rFonts w:ascii="Calibri" w:hAnsi="Calibri" w:cs="Calibri"/>
          <w:sz w:val="24"/>
          <w:szCs w:val="24"/>
        </w:rPr>
        <w:t>instytucjach udzielających pomocy ofiarom przemocy domowej.</w:t>
      </w:r>
    </w:p>
    <w:p w14:paraId="2197EADF" w14:textId="6C880C7E" w:rsidR="00C178F5" w:rsidRPr="007D3326" w:rsidRDefault="00C178F5" w:rsidP="00834221">
      <w:pPr>
        <w:pStyle w:val="Akapitzlist"/>
        <w:numPr>
          <w:ilvl w:val="0"/>
          <w:numId w:val="10"/>
        </w:numPr>
        <w:spacing w:after="0"/>
        <w:jc w:val="both"/>
        <w:rPr>
          <w:rFonts w:ascii="Calibri" w:hAnsi="Calibri" w:cs="Calibri"/>
          <w:sz w:val="24"/>
          <w:szCs w:val="24"/>
        </w:rPr>
      </w:pPr>
      <w:r w:rsidRPr="007D3326">
        <w:rPr>
          <w:rFonts w:ascii="Calibri" w:hAnsi="Calibri" w:cs="Calibri"/>
          <w:sz w:val="24"/>
          <w:szCs w:val="24"/>
        </w:rPr>
        <w:t>Edukacja środowiska lokalnego –</w:t>
      </w:r>
      <w:r w:rsidR="000C5647" w:rsidRPr="007D3326">
        <w:rPr>
          <w:rFonts w:ascii="Calibri" w:hAnsi="Calibri" w:cs="Calibri"/>
          <w:sz w:val="24"/>
          <w:szCs w:val="24"/>
        </w:rPr>
        <w:t xml:space="preserve"> w </w:t>
      </w:r>
      <w:r w:rsidRPr="007D3326">
        <w:rPr>
          <w:rFonts w:ascii="Calibri" w:hAnsi="Calibri" w:cs="Calibri"/>
          <w:sz w:val="24"/>
          <w:szCs w:val="24"/>
        </w:rPr>
        <w:t>tym dzieci</w:t>
      </w:r>
      <w:r w:rsidR="000C5647" w:rsidRPr="007D3326">
        <w:rPr>
          <w:rFonts w:ascii="Calibri" w:hAnsi="Calibri" w:cs="Calibri"/>
          <w:sz w:val="24"/>
          <w:szCs w:val="24"/>
        </w:rPr>
        <w:t xml:space="preserve"> i </w:t>
      </w:r>
      <w:r w:rsidRPr="007D3326">
        <w:rPr>
          <w:rFonts w:ascii="Calibri" w:hAnsi="Calibri" w:cs="Calibri"/>
          <w:sz w:val="24"/>
          <w:szCs w:val="24"/>
        </w:rPr>
        <w:t>młodzież szkolna</w:t>
      </w:r>
      <w:r w:rsidR="000C5647" w:rsidRPr="007D3326">
        <w:rPr>
          <w:rFonts w:ascii="Calibri" w:hAnsi="Calibri" w:cs="Calibri"/>
          <w:sz w:val="24"/>
          <w:szCs w:val="24"/>
        </w:rPr>
        <w:t xml:space="preserve"> w </w:t>
      </w:r>
      <w:r w:rsidRPr="007D3326">
        <w:rPr>
          <w:rFonts w:ascii="Calibri" w:hAnsi="Calibri" w:cs="Calibri"/>
          <w:sz w:val="24"/>
          <w:szCs w:val="24"/>
        </w:rPr>
        <w:t>zakresie przemocy  poprzez:</w:t>
      </w:r>
    </w:p>
    <w:p w14:paraId="5C1A311F" w14:textId="77777777" w:rsidR="00C178F5" w:rsidRPr="007D3326" w:rsidRDefault="00C178F5" w:rsidP="00834221">
      <w:pPr>
        <w:pStyle w:val="Akapitzlist"/>
        <w:numPr>
          <w:ilvl w:val="0"/>
          <w:numId w:val="11"/>
        </w:numPr>
        <w:spacing w:after="0"/>
        <w:jc w:val="both"/>
        <w:rPr>
          <w:rFonts w:ascii="Calibri" w:hAnsi="Calibri" w:cs="Calibri"/>
          <w:sz w:val="24"/>
          <w:szCs w:val="24"/>
        </w:rPr>
      </w:pPr>
      <w:r w:rsidRPr="007D3326">
        <w:rPr>
          <w:rFonts w:ascii="Calibri" w:hAnsi="Calibri" w:cs="Calibri"/>
          <w:sz w:val="24"/>
          <w:szCs w:val="24"/>
        </w:rPr>
        <w:t>ulotki</w:t>
      </w:r>
    </w:p>
    <w:p w14:paraId="73DB505E" w14:textId="77777777" w:rsidR="00C178F5" w:rsidRPr="007D3326" w:rsidRDefault="00C178F5" w:rsidP="00834221">
      <w:pPr>
        <w:pStyle w:val="Akapitzlist"/>
        <w:numPr>
          <w:ilvl w:val="0"/>
          <w:numId w:val="11"/>
        </w:numPr>
        <w:spacing w:after="0"/>
        <w:jc w:val="both"/>
        <w:rPr>
          <w:rFonts w:ascii="Calibri" w:hAnsi="Calibri" w:cs="Calibri"/>
          <w:sz w:val="24"/>
          <w:szCs w:val="24"/>
        </w:rPr>
      </w:pPr>
      <w:r w:rsidRPr="007D3326">
        <w:rPr>
          <w:rFonts w:ascii="Calibri" w:hAnsi="Calibri" w:cs="Calibri"/>
          <w:sz w:val="24"/>
          <w:szCs w:val="24"/>
        </w:rPr>
        <w:t>plakaty</w:t>
      </w:r>
    </w:p>
    <w:p w14:paraId="3FA72BBF" w14:textId="77777777" w:rsidR="00C178F5" w:rsidRPr="007D3326" w:rsidRDefault="00C178F5" w:rsidP="00834221">
      <w:pPr>
        <w:pStyle w:val="Akapitzlist"/>
        <w:numPr>
          <w:ilvl w:val="0"/>
          <w:numId w:val="11"/>
        </w:numPr>
        <w:spacing w:after="0"/>
        <w:jc w:val="both"/>
        <w:rPr>
          <w:rFonts w:ascii="Calibri" w:hAnsi="Calibri" w:cs="Calibri"/>
          <w:sz w:val="24"/>
          <w:szCs w:val="24"/>
        </w:rPr>
      </w:pPr>
      <w:r w:rsidRPr="007D3326">
        <w:rPr>
          <w:rFonts w:ascii="Calibri" w:hAnsi="Calibri" w:cs="Calibri"/>
          <w:sz w:val="24"/>
          <w:szCs w:val="24"/>
        </w:rPr>
        <w:t>broszury</w:t>
      </w:r>
    </w:p>
    <w:p w14:paraId="0B461322" w14:textId="77777777" w:rsidR="00C178F5" w:rsidRPr="007D3326" w:rsidRDefault="00C178F5" w:rsidP="00834221">
      <w:pPr>
        <w:pStyle w:val="Akapitzlist"/>
        <w:numPr>
          <w:ilvl w:val="0"/>
          <w:numId w:val="11"/>
        </w:numPr>
        <w:spacing w:after="0"/>
        <w:jc w:val="both"/>
        <w:rPr>
          <w:rFonts w:ascii="Calibri" w:hAnsi="Calibri" w:cs="Calibri"/>
          <w:sz w:val="24"/>
          <w:szCs w:val="24"/>
        </w:rPr>
      </w:pPr>
      <w:r w:rsidRPr="007D3326">
        <w:rPr>
          <w:rFonts w:ascii="Calibri" w:hAnsi="Calibri" w:cs="Calibri"/>
          <w:sz w:val="24"/>
          <w:szCs w:val="24"/>
        </w:rPr>
        <w:t>spotkania edukacyjne</w:t>
      </w:r>
    </w:p>
    <w:p w14:paraId="1A58C38A" w14:textId="77777777" w:rsidR="00C178F5" w:rsidRPr="007D3326" w:rsidRDefault="00C178F5" w:rsidP="00834221">
      <w:pPr>
        <w:pStyle w:val="Akapitzlist"/>
        <w:numPr>
          <w:ilvl w:val="0"/>
          <w:numId w:val="11"/>
        </w:numPr>
        <w:spacing w:after="0"/>
        <w:jc w:val="both"/>
        <w:rPr>
          <w:rFonts w:ascii="Calibri" w:hAnsi="Calibri" w:cs="Calibri"/>
          <w:sz w:val="24"/>
          <w:szCs w:val="24"/>
        </w:rPr>
      </w:pPr>
      <w:r w:rsidRPr="007D3326">
        <w:rPr>
          <w:rFonts w:ascii="Calibri" w:hAnsi="Calibri" w:cs="Calibri"/>
          <w:sz w:val="24"/>
          <w:szCs w:val="24"/>
        </w:rPr>
        <w:t>konferencje.</w:t>
      </w:r>
    </w:p>
    <w:p w14:paraId="5A5243D9" w14:textId="48E0DF59" w:rsidR="00C178F5" w:rsidRPr="007D3326" w:rsidRDefault="00C178F5" w:rsidP="00834221">
      <w:pPr>
        <w:pStyle w:val="Akapitzlist"/>
        <w:numPr>
          <w:ilvl w:val="0"/>
          <w:numId w:val="10"/>
        </w:numPr>
        <w:spacing w:after="0"/>
        <w:jc w:val="both"/>
        <w:rPr>
          <w:rFonts w:ascii="Calibri" w:hAnsi="Calibri" w:cs="Calibri"/>
          <w:sz w:val="24"/>
          <w:szCs w:val="24"/>
        </w:rPr>
      </w:pPr>
      <w:r w:rsidRPr="007D3326">
        <w:rPr>
          <w:rFonts w:ascii="Calibri" w:hAnsi="Calibri" w:cs="Calibri"/>
          <w:sz w:val="24"/>
          <w:szCs w:val="24"/>
        </w:rPr>
        <w:t>Uwzględnianie</w:t>
      </w:r>
      <w:r w:rsidR="000C5647" w:rsidRPr="007D3326">
        <w:rPr>
          <w:rFonts w:ascii="Calibri" w:hAnsi="Calibri" w:cs="Calibri"/>
          <w:sz w:val="24"/>
          <w:szCs w:val="24"/>
        </w:rPr>
        <w:t xml:space="preserve"> w </w:t>
      </w:r>
      <w:r w:rsidRPr="007D3326">
        <w:rPr>
          <w:rFonts w:ascii="Calibri" w:hAnsi="Calibri" w:cs="Calibri"/>
          <w:sz w:val="24"/>
          <w:szCs w:val="24"/>
        </w:rPr>
        <w:t>programach wychowawczych szkół problematyki przemocy domowej.</w:t>
      </w:r>
    </w:p>
    <w:p w14:paraId="59D436F5" w14:textId="721D81CF" w:rsidR="00C178F5" w:rsidRDefault="00C178F5" w:rsidP="00834221">
      <w:pPr>
        <w:pStyle w:val="Akapitzlist"/>
        <w:numPr>
          <w:ilvl w:val="0"/>
          <w:numId w:val="10"/>
        </w:numPr>
        <w:spacing w:after="0"/>
        <w:jc w:val="both"/>
        <w:rPr>
          <w:rFonts w:ascii="Calibri" w:hAnsi="Calibri" w:cs="Calibri"/>
          <w:sz w:val="24"/>
          <w:szCs w:val="24"/>
        </w:rPr>
      </w:pPr>
      <w:r w:rsidRPr="007D3326">
        <w:rPr>
          <w:rFonts w:ascii="Calibri" w:hAnsi="Calibri" w:cs="Calibri"/>
          <w:sz w:val="24"/>
          <w:szCs w:val="24"/>
        </w:rPr>
        <w:lastRenderedPageBreak/>
        <w:t>Upowszechnianie powiatowego informatora dla osób dotkniętych przemocą domową na temat możliwości</w:t>
      </w:r>
      <w:r w:rsidR="000C5647" w:rsidRPr="007D3326">
        <w:rPr>
          <w:rFonts w:ascii="Calibri" w:hAnsi="Calibri" w:cs="Calibri"/>
          <w:sz w:val="24"/>
          <w:szCs w:val="24"/>
        </w:rPr>
        <w:t xml:space="preserve"> i </w:t>
      </w:r>
      <w:r w:rsidRPr="007D3326">
        <w:rPr>
          <w:rFonts w:ascii="Calibri" w:hAnsi="Calibri" w:cs="Calibri"/>
          <w:sz w:val="24"/>
          <w:szCs w:val="24"/>
        </w:rPr>
        <w:t>form pomocy</w:t>
      </w:r>
      <w:r w:rsidR="000C5647" w:rsidRPr="007D3326">
        <w:rPr>
          <w:rFonts w:ascii="Calibri" w:hAnsi="Calibri" w:cs="Calibri"/>
          <w:sz w:val="24"/>
          <w:szCs w:val="24"/>
        </w:rPr>
        <w:t xml:space="preserve"> w </w:t>
      </w:r>
      <w:r w:rsidRPr="007D3326">
        <w:rPr>
          <w:rFonts w:ascii="Calibri" w:hAnsi="Calibri" w:cs="Calibri"/>
          <w:sz w:val="24"/>
          <w:szCs w:val="24"/>
        </w:rPr>
        <w:t>sytuacji przemocy domowej, oraz na temat podstawowej wiedzy</w:t>
      </w:r>
      <w:r w:rsidR="000C5647" w:rsidRPr="007D3326">
        <w:rPr>
          <w:rFonts w:ascii="Calibri" w:hAnsi="Calibri" w:cs="Calibri"/>
          <w:sz w:val="24"/>
          <w:szCs w:val="24"/>
        </w:rPr>
        <w:t xml:space="preserve"> z </w:t>
      </w:r>
      <w:r w:rsidRPr="007D3326">
        <w:rPr>
          <w:rFonts w:ascii="Calibri" w:hAnsi="Calibri" w:cs="Calibri"/>
          <w:sz w:val="24"/>
          <w:szCs w:val="24"/>
        </w:rPr>
        <w:t xml:space="preserve">zakresu przemocy. </w:t>
      </w:r>
    </w:p>
    <w:p w14:paraId="466F7127" w14:textId="77777777" w:rsidR="00D64810" w:rsidRPr="007D3326" w:rsidRDefault="00D64810" w:rsidP="00D64810">
      <w:pPr>
        <w:pStyle w:val="Akapitzlist"/>
        <w:spacing w:after="0"/>
        <w:jc w:val="both"/>
        <w:rPr>
          <w:rFonts w:ascii="Calibri" w:hAnsi="Calibri" w:cs="Calibri"/>
          <w:sz w:val="24"/>
          <w:szCs w:val="24"/>
        </w:rPr>
      </w:pPr>
    </w:p>
    <w:p w14:paraId="3D4D3510" w14:textId="156EA08F" w:rsidR="00C178F5" w:rsidRPr="007D3326" w:rsidRDefault="00C178F5" w:rsidP="00834221">
      <w:pPr>
        <w:spacing w:after="0"/>
        <w:jc w:val="both"/>
        <w:rPr>
          <w:rFonts w:ascii="Calibri" w:hAnsi="Calibri" w:cs="Calibri"/>
          <w:sz w:val="24"/>
          <w:szCs w:val="24"/>
        </w:rPr>
      </w:pPr>
      <w:r w:rsidRPr="007D3326">
        <w:rPr>
          <w:rFonts w:ascii="Calibri" w:hAnsi="Calibri" w:cs="Calibri"/>
          <w:b/>
          <w:sz w:val="24"/>
          <w:szCs w:val="24"/>
        </w:rPr>
        <w:t xml:space="preserve">Cel 2. </w:t>
      </w:r>
      <w:r w:rsidRPr="007D3326">
        <w:rPr>
          <w:rFonts w:ascii="Calibri" w:hAnsi="Calibri" w:cs="Calibri"/>
          <w:sz w:val="24"/>
          <w:szCs w:val="24"/>
        </w:rPr>
        <w:t>Zwiększenie dostępności</w:t>
      </w:r>
      <w:r w:rsidR="000C5647" w:rsidRPr="007D3326">
        <w:rPr>
          <w:rFonts w:ascii="Calibri" w:hAnsi="Calibri" w:cs="Calibri"/>
          <w:sz w:val="24"/>
          <w:szCs w:val="24"/>
        </w:rPr>
        <w:t xml:space="preserve"> i </w:t>
      </w:r>
      <w:r w:rsidRPr="007D3326">
        <w:rPr>
          <w:rFonts w:ascii="Calibri" w:hAnsi="Calibri" w:cs="Calibri"/>
          <w:sz w:val="24"/>
          <w:szCs w:val="24"/>
        </w:rPr>
        <w:t>skuteczności ochrony oraz wsparcia osób doznających przemocy domowej.</w:t>
      </w:r>
    </w:p>
    <w:p w14:paraId="55F97B68" w14:textId="77777777" w:rsidR="00C178F5" w:rsidRPr="007D3326" w:rsidRDefault="00C178F5" w:rsidP="00834221">
      <w:pPr>
        <w:spacing w:after="0"/>
        <w:jc w:val="both"/>
        <w:rPr>
          <w:rFonts w:ascii="Calibri" w:hAnsi="Calibri" w:cs="Calibri"/>
          <w:b/>
          <w:i/>
          <w:sz w:val="24"/>
          <w:szCs w:val="24"/>
        </w:rPr>
      </w:pPr>
      <w:r w:rsidRPr="007D3326">
        <w:rPr>
          <w:rFonts w:ascii="Calibri" w:hAnsi="Calibri" w:cs="Calibri"/>
          <w:b/>
          <w:i/>
          <w:sz w:val="24"/>
          <w:szCs w:val="24"/>
        </w:rPr>
        <w:t>Kierunki działań:</w:t>
      </w:r>
    </w:p>
    <w:p w14:paraId="5F002164" w14:textId="77777777" w:rsidR="00C178F5" w:rsidRPr="007D3326" w:rsidRDefault="00C178F5" w:rsidP="00834221">
      <w:pPr>
        <w:pStyle w:val="Akapitzlist"/>
        <w:numPr>
          <w:ilvl w:val="0"/>
          <w:numId w:val="12"/>
        </w:numPr>
        <w:spacing w:after="0"/>
        <w:jc w:val="both"/>
        <w:rPr>
          <w:rFonts w:ascii="Calibri" w:hAnsi="Calibri" w:cs="Calibri"/>
          <w:sz w:val="24"/>
          <w:szCs w:val="24"/>
        </w:rPr>
      </w:pPr>
      <w:r w:rsidRPr="007D3326">
        <w:rPr>
          <w:rFonts w:ascii="Calibri" w:hAnsi="Calibri" w:cs="Calibri"/>
          <w:sz w:val="24"/>
          <w:szCs w:val="24"/>
        </w:rPr>
        <w:t>Rozwój infrastruktury instytucji samorządowych.</w:t>
      </w:r>
    </w:p>
    <w:p w14:paraId="230DE6A7" w14:textId="3EBED6FA" w:rsidR="00C178F5" w:rsidRPr="007D3326" w:rsidRDefault="00C178F5" w:rsidP="00834221">
      <w:pPr>
        <w:pStyle w:val="Akapitzlist"/>
        <w:numPr>
          <w:ilvl w:val="0"/>
          <w:numId w:val="12"/>
        </w:numPr>
        <w:spacing w:after="0"/>
        <w:jc w:val="both"/>
        <w:rPr>
          <w:rFonts w:ascii="Calibri" w:hAnsi="Calibri" w:cs="Calibri"/>
          <w:sz w:val="24"/>
          <w:szCs w:val="24"/>
        </w:rPr>
      </w:pPr>
      <w:r w:rsidRPr="007D3326">
        <w:rPr>
          <w:rFonts w:ascii="Calibri" w:hAnsi="Calibri" w:cs="Calibri"/>
          <w:sz w:val="24"/>
          <w:szCs w:val="24"/>
        </w:rPr>
        <w:t>Udzielanie pomocy</w:t>
      </w:r>
      <w:r w:rsidR="000C5647" w:rsidRPr="007D3326">
        <w:rPr>
          <w:rFonts w:ascii="Calibri" w:hAnsi="Calibri" w:cs="Calibri"/>
          <w:sz w:val="24"/>
          <w:szCs w:val="24"/>
        </w:rPr>
        <w:t xml:space="preserve"> i </w:t>
      </w:r>
      <w:r w:rsidRPr="007D3326">
        <w:rPr>
          <w:rFonts w:ascii="Calibri" w:hAnsi="Calibri" w:cs="Calibri"/>
          <w:sz w:val="24"/>
          <w:szCs w:val="24"/>
        </w:rPr>
        <w:t>wsparcia osobom dotkniętym przemocą domową.</w:t>
      </w:r>
    </w:p>
    <w:p w14:paraId="675648AB" w14:textId="77777777" w:rsidR="00C178F5" w:rsidRPr="007D3326" w:rsidRDefault="00C178F5" w:rsidP="00834221">
      <w:pPr>
        <w:spacing w:after="0"/>
        <w:jc w:val="both"/>
        <w:rPr>
          <w:rFonts w:ascii="Calibri" w:hAnsi="Calibri" w:cs="Calibri"/>
          <w:i/>
          <w:sz w:val="24"/>
          <w:szCs w:val="24"/>
        </w:rPr>
      </w:pPr>
      <w:r w:rsidRPr="007D3326">
        <w:rPr>
          <w:rFonts w:ascii="Calibri" w:hAnsi="Calibri" w:cs="Calibri"/>
          <w:b/>
          <w:i/>
          <w:sz w:val="24"/>
          <w:szCs w:val="24"/>
        </w:rPr>
        <w:t>Rodzaje działań:</w:t>
      </w:r>
    </w:p>
    <w:p w14:paraId="742EA435" w14:textId="49F3C462" w:rsidR="00C178F5" w:rsidRPr="007D3326" w:rsidRDefault="00C178F5" w:rsidP="00834221">
      <w:pPr>
        <w:pStyle w:val="Akapitzlist"/>
        <w:numPr>
          <w:ilvl w:val="0"/>
          <w:numId w:val="13"/>
        </w:numPr>
        <w:spacing w:after="0"/>
        <w:jc w:val="both"/>
        <w:rPr>
          <w:rFonts w:ascii="Calibri" w:hAnsi="Calibri" w:cs="Calibri"/>
          <w:sz w:val="24"/>
          <w:szCs w:val="24"/>
        </w:rPr>
      </w:pPr>
      <w:r w:rsidRPr="007D3326">
        <w:rPr>
          <w:rFonts w:ascii="Calibri" w:hAnsi="Calibri" w:cs="Calibri"/>
          <w:sz w:val="24"/>
          <w:szCs w:val="24"/>
        </w:rPr>
        <w:t>Nawiązywanie</w:t>
      </w:r>
      <w:r w:rsidR="000C5647" w:rsidRPr="007D3326">
        <w:rPr>
          <w:rFonts w:ascii="Calibri" w:hAnsi="Calibri" w:cs="Calibri"/>
          <w:sz w:val="24"/>
          <w:szCs w:val="24"/>
        </w:rPr>
        <w:t xml:space="preserve"> i </w:t>
      </w:r>
      <w:r w:rsidRPr="007D3326">
        <w:rPr>
          <w:rFonts w:ascii="Calibri" w:hAnsi="Calibri" w:cs="Calibri"/>
          <w:sz w:val="24"/>
          <w:szCs w:val="24"/>
        </w:rPr>
        <w:t>wzmacnianie współpracy pomiędzy instytucjami oraz organizacjami pozarządowymi</w:t>
      </w:r>
      <w:r w:rsidR="000C5647" w:rsidRPr="007D3326">
        <w:rPr>
          <w:rFonts w:ascii="Calibri" w:hAnsi="Calibri" w:cs="Calibri"/>
          <w:sz w:val="24"/>
          <w:szCs w:val="24"/>
        </w:rPr>
        <w:t xml:space="preserve"> w </w:t>
      </w:r>
      <w:r w:rsidRPr="007D3326">
        <w:rPr>
          <w:rFonts w:ascii="Calibri" w:hAnsi="Calibri" w:cs="Calibri"/>
          <w:sz w:val="24"/>
          <w:szCs w:val="24"/>
        </w:rPr>
        <w:t>zakresie pomocy osobom dotkniętym przemocą domową.</w:t>
      </w:r>
    </w:p>
    <w:p w14:paraId="3C5E6829" w14:textId="39D3DB52" w:rsidR="00C178F5" w:rsidRPr="007D3326" w:rsidRDefault="00C178F5" w:rsidP="00834221">
      <w:pPr>
        <w:pStyle w:val="Akapitzlist"/>
        <w:numPr>
          <w:ilvl w:val="0"/>
          <w:numId w:val="13"/>
        </w:numPr>
        <w:spacing w:after="0"/>
        <w:jc w:val="both"/>
        <w:rPr>
          <w:rFonts w:ascii="Calibri" w:hAnsi="Calibri" w:cs="Calibri"/>
          <w:sz w:val="24"/>
          <w:szCs w:val="24"/>
        </w:rPr>
      </w:pPr>
      <w:r w:rsidRPr="007D3326">
        <w:rPr>
          <w:rFonts w:ascii="Calibri" w:hAnsi="Calibri" w:cs="Calibri"/>
          <w:sz w:val="24"/>
          <w:szCs w:val="24"/>
        </w:rPr>
        <w:t xml:space="preserve">Prowadzenie poradnictwa, psychologicznego, socjalnego, zawodowego </w:t>
      </w:r>
      <w:r w:rsidR="000C5647" w:rsidRPr="007D3326">
        <w:rPr>
          <w:rFonts w:ascii="Calibri" w:hAnsi="Calibri" w:cs="Calibri"/>
          <w:sz w:val="24"/>
          <w:szCs w:val="24"/>
        </w:rPr>
        <w:t>i </w:t>
      </w:r>
      <w:r w:rsidRPr="007D3326">
        <w:rPr>
          <w:rFonts w:ascii="Calibri" w:hAnsi="Calibri" w:cs="Calibri"/>
          <w:sz w:val="24"/>
          <w:szCs w:val="24"/>
        </w:rPr>
        <w:t xml:space="preserve">rodzinnego dla osób dotkniętych przemocą domową. </w:t>
      </w:r>
    </w:p>
    <w:p w14:paraId="0CCEBDBF" w14:textId="3CF8E29C" w:rsidR="00C178F5" w:rsidRPr="007D3326" w:rsidRDefault="00C178F5" w:rsidP="00834221">
      <w:pPr>
        <w:pStyle w:val="Akapitzlist"/>
        <w:numPr>
          <w:ilvl w:val="0"/>
          <w:numId w:val="13"/>
        </w:numPr>
        <w:spacing w:after="0"/>
        <w:jc w:val="both"/>
        <w:rPr>
          <w:rFonts w:ascii="Calibri" w:hAnsi="Calibri" w:cs="Calibri"/>
          <w:sz w:val="24"/>
          <w:szCs w:val="24"/>
        </w:rPr>
      </w:pPr>
      <w:r w:rsidRPr="007D3326">
        <w:rPr>
          <w:rFonts w:ascii="Calibri" w:hAnsi="Calibri" w:cs="Calibri"/>
          <w:sz w:val="24"/>
          <w:szCs w:val="24"/>
        </w:rPr>
        <w:t>Zapewnienie osobom dotkniętym przemocą domową miejsc całodobowych</w:t>
      </w:r>
      <w:r w:rsidR="001F5A05">
        <w:rPr>
          <w:rFonts w:ascii="Calibri" w:hAnsi="Calibri" w:cs="Calibri"/>
          <w:sz w:val="24"/>
          <w:szCs w:val="24"/>
        </w:rPr>
        <w:t xml:space="preserve"> </w:t>
      </w:r>
      <w:r w:rsidR="000C5647" w:rsidRPr="007D3326">
        <w:rPr>
          <w:rFonts w:ascii="Calibri" w:hAnsi="Calibri" w:cs="Calibri"/>
          <w:sz w:val="24"/>
          <w:szCs w:val="24"/>
        </w:rPr>
        <w:t>w</w:t>
      </w:r>
      <w:r w:rsidR="001F5A05">
        <w:rPr>
          <w:rFonts w:ascii="Calibri" w:hAnsi="Calibri" w:cs="Calibri"/>
          <w:sz w:val="24"/>
          <w:szCs w:val="24"/>
        </w:rPr>
        <w:t> </w:t>
      </w:r>
      <w:r w:rsidRPr="007D3326">
        <w:rPr>
          <w:rFonts w:ascii="Calibri" w:hAnsi="Calibri" w:cs="Calibri"/>
          <w:sz w:val="24"/>
          <w:szCs w:val="24"/>
        </w:rPr>
        <w:t>specjalistycznych ośrodkach interwencji kryzysowej.</w:t>
      </w:r>
    </w:p>
    <w:p w14:paraId="7251FB7C" w14:textId="3572A3E6" w:rsidR="00C178F5" w:rsidRPr="007D3326" w:rsidRDefault="00C178F5" w:rsidP="00834221">
      <w:pPr>
        <w:pStyle w:val="Akapitzlist"/>
        <w:numPr>
          <w:ilvl w:val="0"/>
          <w:numId w:val="13"/>
        </w:numPr>
        <w:spacing w:after="0"/>
        <w:jc w:val="both"/>
        <w:rPr>
          <w:rFonts w:ascii="Calibri" w:hAnsi="Calibri" w:cs="Calibri"/>
          <w:sz w:val="24"/>
          <w:szCs w:val="24"/>
        </w:rPr>
      </w:pPr>
      <w:r w:rsidRPr="007D3326">
        <w:rPr>
          <w:rFonts w:ascii="Calibri" w:hAnsi="Calibri" w:cs="Calibri"/>
          <w:sz w:val="24"/>
          <w:szCs w:val="24"/>
        </w:rPr>
        <w:t>Wzmacnianie ochrony osób dotkniętych przemocą domową</w:t>
      </w:r>
      <w:r w:rsidR="000C5647" w:rsidRPr="007D3326">
        <w:rPr>
          <w:rFonts w:ascii="Calibri" w:hAnsi="Calibri" w:cs="Calibri"/>
          <w:sz w:val="24"/>
          <w:szCs w:val="24"/>
        </w:rPr>
        <w:t xml:space="preserve"> w </w:t>
      </w:r>
      <w:r w:rsidRPr="007D3326">
        <w:rPr>
          <w:rFonts w:ascii="Calibri" w:hAnsi="Calibri" w:cs="Calibri"/>
          <w:sz w:val="24"/>
          <w:szCs w:val="24"/>
        </w:rPr>
        <w:t>toku postepowania karnego poprzez przesłuchiwanie dzieci</w:t>
      </w:r>
      <w:r w:rsidR="000C5647" w:rsidRPr="007D3326">
        <w:rPr>
          <w:rFonts w:ascii="Calibri" w:hAnsi="Calibri" w:cs="Calibri"/>
          <w:sz w:val="24"/>
          <w:szCs w:val="24"/>
        </w:rPr>
        <w:t xml:space="preserve"> w </w:t>
      </w:r>
      <w:r w:rsidRPr="007D3326">
        <w:rPr>
          <w:rFonts w:ascii="Calibri" w:hAnsi="Calibri" w:cs="Calibri"/>
          <w:sz w:val="24"/>
          <w:szCs w:val="24"/>
        </w:rPr>
        <w:t>przyjaznych pokojach przesłuchań, oraz tworzenie odpowiednich warunków do przesłuchań dorosłych osób dotkniętych przemocą domową.</w:t>
      </w:r>
    </w:p>
    <w:p w14:paraId="4E29BF9A" w14:textId="223CA6CE" w:rsidR="00C178F5" w:rsidRPr="007D3326" w:rsidRDefault="00C178F5" w:rsidP="00834221">
      <w:pPr>
        <w:pStyle w:val="Akapitzlist"/>
        <w:numPr>
          <w:ilvl w:val="0"/>
          <w:numId w:val="13"/>
        </w:numPr>
        <w:spacing w:after="0"/>
        <w:jc w:val="both"/>
        <w:rPr>
          <w:rFonts w:ascii="Calibri" w:hAnsi="Calibri" w:cs="Calibri"/>
          <w:sz w:val="24"/>
          <w:szCs w:val="24"/>
        </w:rPr>
      </w:pPr>
      <w:r w:rsidRPr="007D3326">
        <w:rPr>
          <w:rFonts w:ascii="Calibri" w:hAnsi="Calibri" w:cs="Calibri"/>
          <w:sz w:val="24"/>
          <w:szCs w:val="24"/>
        </w:rPr>
        <w:t>Zapewnienie bezpieczeństwa krzywdzonym dzieciom</w:t>
      </w:r>
      <w:r w:rsidR="000C5647" w:rsidRPr="007D3326">
        <w:rPr>
          <w:rFonts w:ascii="Calibri" w:hAnsi="Calibri" w:cs="Calibri"/>
          <w:sz w:val="24"/>
          <w:szCs w:val="24"/>
        </w:rPr>
        <w:t xml:space="preserve"> w </w:t>
      </w:r>
      <w:r w:rsidRPr="007D3326">
        <w:rPr>
          <w:rFonts w:ascii="Calibri" w:hAnsi="Calibri" w:cs="Calibri"/>
          <w:sz w:val="24"/>
          <w:szCs w:val="24"/>
        </w:rPr>
        <w:t>związku</w:t>
      </w:r>
      <w:r w:rsidR="000C5647" w:rsidRPr="007D3326">
        <w:rPr>
          <w:rFonts w:ascii="Calibri" w:hAnsi="Calibri" w:cs="Calibri"/>
          <w:sz w:val="24"/>
          <w:szCs w:val="24"/>
        </w:rPr>
        <w:t xml:space="preserve"> z </w:t>
      </w:r>
      <w:r w:rsidRPr="007D3326">
        <w:rPr>
          <w:rFonts w:ascii="Calibri" w:hAnsi="Calibri" w:cs="Calibri"/>
          <w:sz w:val="24"/>
          <w:szCs w:val="24"/>
        </w:rPr>
        <w:t>przemocą domową.</w:t>
      </w:r>
    </w:p>
    <w:p w14:paraId="32A86504" w14:textId="1C6507E3" w:rsidR="00C178F5" w:rsidRPr="007D3326" w:rsidRDefault="00C178F5" w:rsidP="00834221">
      <w:pPr>
        <w:pStyle w:val="Akapitzlist"/>
        <w:numPr>
          <w:ilvl w:val="0"/>
          <w:numId w:val="13"/>
        </w:numPr>
        <w:spacing w:after="0"/>
        <w:jc w:val="both"/>
        <w:rPr>
          <w:rFonts w:ascii="Calibri" w:hAnsi="Calibri" w:cs="Calibri"/>
          <w:sz w:val="24"/>
          <w:szCs w:val="24"/>
        </w:rPr>
      </w:pPr>
      <w:r w:rsidRPr="007D3326">
        <w:rPr>
          <w:rFonts w:ascii="Calibri" w:hAnsi="Calibri" w:cs="Calibri"/>
          <w:sz w:val="24"/>
          <w:szCs w:val="24"/>
        </w:rPr>
        <w:t>Opracowanie</w:t>
      </w:r>
      <w:r w:rsidR="000C5647" w:rsidRPr="007D3326">
        <w:rPr>
          <w:rFonts w:ascii="Calibri" w:hAnsi="Calibri" w:cs="Calibri"/>
          <w:sz w:val="24"/>
          <w:szCs w:val="24"/>
        </w:rPr>
        <w:t xml:space="preserve"> i </w:t>
      </w:r>
      <w:r w:rsidRPr="007D3326">
        <w:rPr>
          <w:rFonts w:ascii="Calibri" w:hAnsi="Calibri" w:cs="Calibri"/>
          <w:sz w:val="24"/>
          <w:szCs w:val="24"/>
        </w:rPr>
        <w:t>realizacja programów terapeutycznych</w:t>
      </w:r>
      <w:r w:rsidR="000C5647" w:rsidRPr="007D3326">
        <w:rPr>
          <w:rFonts w:ascii="Calibri" w:hAnsi="Calibri" w:cs="Calibri"/>
          <w:sz w:val="24"/>
          <w:szCs w:val="24"/>
        </w:rPr>
        <w:t xml:space="preserve"> </w:t>
      </w:r>
      <w:r w:rsidR="00AC3DB9">
        <w:rPr>
          <w:rFonts w:ascii="Calibri" w:hAnsi="Calibri" w:cs="Calibri"/>
          <w:sz w:val="24"/>
          <w:szCs w:val="24"/>
        </w:rPr>
        <w:t xml:space="preserve">oraz udzielanie </w:t>
      </w:r>
      <w:r w:rsidRPr="007D3326">
        <w:rPr>
          <w:rFonts w:ascii="Calibri" w:hAnsi="Calibri" w:cs="Calibri"/>
          <w:sz w:val="24"/>
          <w:szCs w:val="24"/>
        </w:rPr>
        <w:t xml:space="preserve">pomocy psychologicznej dla osób dotkniętych przemocą domową. </w:t>
      </w:r>
    </w:p>
    <w:p w14:paraId="01381DC7" w14:textId="77777777" w:rsidR="00C178F5" w:rsidRPr="007D3326" w:rsidRDefault="00C178F5" w:rsidP="00834221">
      <w:pPr>
        <w:spacing w:after="0"/>
        <w:jc w:val="both"/>
        <w:rPr>
          <w:rFonts w:ascii="Calibri" w:hAnsi="Calibri" w:cs="Calibri"/>
          <w:b/>
          <w:sz w:val="24"/>
          <w:szCs w:val="24"/>
        </w:rPr>
      </w:pPr>
    </w:p>
    <w:p w14:paraId="60DB0E2B" w14:textId="77777777" w:rsidR="00C178F5" w:rsidRPr="007D3326" w:rsidRDefault="00C178F5" w:rsidP="00834221">
      <w:pPr>
        <w:spacing w:after="0"/>
        <w:jc w:val="both"/>
        <w:rPr>
          <w:rFonts w:ascii="Calibri" w:hAnsi="Calibri" w:cs="Calibri"/>
          <w:sz w:val="24"/>
          <w:szCs w:val="24"/>
        </w:rPr>
      </w:pPr>
      <w:r w:rsidRPr="007D3326">
        <w:rPr>
          <w:rFonts w:ascii="Calibri" w:hAnsi="Calibri" w:cs="Calibri"/>
          <w:b/>
          <w:sz w:val="24"/>
          <w:szCs w:val="24"/>
        </w:rPr>
        <w:t>Cel 3.</w:t>
      </w:r>
      <w:r w:rsidRPr="007D3326">
        <w:rPr>
          <w:rFonts w:ascii="Calibri" w:hAnsi="Calibri" w:cs="Calibri"/>
          <w:sz w:val="24"/>
          <w:szCs w:val="24"/>
        </w:rPr>
        <w:t xml:space="preserve"> Zwiększenie skuteczności oddziaływań wobec osób stosujących przemoc domową.</w:t>
      </w:r>
    </w:p>
    <w:p w14:paraId="120B06B1" w14:textId="1771E452" w:rsidR="005D540D" w:rsidRPr="007D3326" w:rsidRDefault="00C178F5" w:rsidP="00834221">
      <w:pPr>
        <w:spacing w:after="0"/>
        <w:jc w:val="both"/>
        <w:rPr>
          <w:rFonts w:ascii="Calibri" w:hAnsi="Calibri" w:cs="Calibri"/>
          <w:b/>
          <w:i/>
          <w:sz w:val="24"/>
          <w:szCs w:val="24"/>
        </w:rPr>
      </w:pPr>
      <w:r w:rsidRPr="007D3326">
        <w:rPr>
          <w:rFonts w:ascii="Calibri" w:hAnsi="Calibri" w:cs="Calibri"/>
          <w:sz w:val="24"/>
          <w:szCs w:val="24"/>
        </w:rPr>
        <w:tab/>
      </w:r>
      <w:r w:rsidRPr="007D3326">
        <w:rPr>
          <w:rFonts w:ascii="Calibri" w:hAnsi="Calibri" w:cs="Calibri"/>
          <w:b/>
          <w:i/>
          <w:sz w:val="24"/>
          <w:szCs w:val="24"/>
        </w:rPr>
        <w:t>Kierunki działań:</w:t>
      </w:r>
    </w:p>
    <w:p w14:paraId="078252E4" w14:textId="776D0EA2" w:rsidR="00C178F5" w:rsidRPr="007D3326" w:rsidRDefault="00C178F5" w:rsidP="00834221">
      <w:pPr>
        <w:pStyle w:val="Akapitzlist"/>
        <w:numPr>
          <w:ilvl w:val="0"/>
          <w:numId w:val="14"/>
        </w:numPr>
        <w:spacing w:after="0"/>
        <w:jc w:val="both"/>
        <w:rPr>
          <w:rFonts w:ascii="Calibri" w:hAnsi="Calibri" w:cs="Calibri"/>
          <w:sz w:val="24"/>
          <w:szCs w:val="24"/>
        </w:rPr>
      </w:pPr>
      <w:r w:rsidRPr="007D3326">
        <w:rPr>
          <w:rFonts w:ascii="Calibri" w:hAnsi="Calibri" w:cs="Calibri"/>
          <w:sz w:val="24"/>
          <w:szCs w:val="24"/>
        </w:rPr>
        <w:t>Tworzenie</w:t>
      </w:r>
      <w:r w:rsidR="000C5647" w:rsidRPr="007D3326">
        <w:rPr>
          <w:rFonts w:ascii="Calibri" w:hAnsi="Calibri" w:cs="Calibri"/>
          <w:sz w:val="24"/>
          <w:szCs w:val="24"/>
        </w:rPr>
        <w:t xml:space="preserve"> i</w:t>
      </w:r>
      <w:r w:rsidR="00AE65EE">
        <w:rPr>
          <w:rFonts w:ascii="Calibri" w:hAnsi="Calibri" w:cs="Calibri"/>
          <w:sz w:val="24"/>
          <w:szCs w:val="24"/>
        </w:rPr>
        <w:t xml:space="preserve"> </w:t>
      </w:r>
      <w:r w:rsidRPr="007D3326">
        <w:rPr>
          <w:rFonts w:ascii="Calibri" w:hAnsi="Calibri" w:cs="Calibri"/>
          <w:sz w:val="24"/>
          <w:szCs w:val="24"/>
        </w:rPr>
        <w:t xml:space="preserve">rozszerzanie ofert oddziaływań wobec osób stosujących przemoc domową, realizowanych przez instytucje samorządowe, podmioty oraz organizacje pozarządowe, a także wypracowanie zasad współpracy pomiędzy tymi instytucjami </w:t>
      </w:r>
      <w:r w:rsidR="000C5647" w:rsidRPr="007D3326">
        <w:rPr>
          <w:rFonts w:ascii="Calibri" w:hAnsi="Calibri" w:cs="Calibri"/>
          <w:sz w:val="24"/>
          <w:szCs w:val="24"/>
        </w:rPr>
        <w:t>i </w:t>
      </w:r>
      <w:r w:rsidRPr="007D3326">
        <w:rPr>
          <w:rFonts w:ascii="Calibri" w:hAnsi="Calibri" w:cs="Calibri"/>
          <w:sz w:val="24"/>
          <w:szCs w:val="24"/>
        </w:rPr>
        <w:t>podmiotami, oraz organizacjami pozarządowymi.</w:t>
      </w:r>
    </w:p>
    <w:p w14:paraId="2DB2B80A" w14:textId="77777777" w:rsidR="00C178F5" w:rsidRPr="007D3326" w:rsidRDefault="00C178F5" w:rsidP="00834221">
      <w:pPr>
        <w:pStyle w:val="Akapitzlist"/>
        <w:numPr>
          <w:ilvl w:val="0"/>
          <w:numId w:val="14"/>
        </w:numPr>
        <w:spacing w:after="0"/>
        <w:jc w:val="both"/>
        <w:rPr>
          <w:rFonts w:ascii="Calibri" w:hAnsi="Calibri" w:cs="Calibri"/>
          <w:sz w:val="24"/>
          <w:szCs w:val="24"/>
        </w:rPr>
      </w:pPr>
      <w:r w:rsidRPr="007D3326">
        <w:rPr>
          <w:rFonts w:ascii="Calibri" w:hAnsi="Calibri" w:cs="Calibri"/>
          <w:sz w:val="24"/>
          <w:szCs w:val="24"/>
        </w:rPr>
        <w:t>Interweniowanie oraz reagowanie właściwych służb na stosowanie przemocy domowej.</w:t>
      </w:r>
    </w:p>
    <w:p w14:paraId="43436BE7" w14:textId="47AAEDE9" w:rsidR="001A1393" w:rsidRPr="001A1393" w:rsidRDefault="00C178F5" w:rsidP="00834221">
      <w:pPr>
        <w:spacing w:after="0"/>
        <w:ind w:left="360" w:firstLine="348"/>
        <w:jc w:val="both"/>
        <w:rPr>
          <w:rFonts w:ascii="Calibri" w:hAnsi="Calibri" w:cs="Calibri"/>
          <w:b/>
          <w:i/>
          <w:sz w:val="24"/>
          <w:szCs w:val="24"/>
        </w:rPr>
      </w:pPr>
      <w:r w:rsidRPr="007D3326">
        <w:rPr>
          <w:rFonts w:ascii="Calibri" w:hAnsi="Calibri" w:cs="Calibri"/>
          <w:b/>
          <w:i/>
          <w:sz w:val="24"/>
          <w:szCs w:val="24"/>
        </w:rPr>
        <w:t>Rodzaje działań:</w:t>
      </w:r>
    </w:p>
    <w:p w14:paraId="5A90784C" w14:textId="285B3DCB" w:rsidR="00C178F5" w:rsidRDefault="001A1393" w:rsidP="00834221">
      <w:pPr>
        <w:pStyle w:val="Akapitzlist"/>
        <w:numPr>
          <w:ilvl w:val="0"/>
          <w:numId w:val="15"/>
        </w:numPr>
        <w:spacing w:after="0"/>
        <w:jc w:val="both"/>
        <w:rPr>
          <w:rFonts w:ascii="Calibri" w:hAnsi="Calibri" w:cs="Calibri"/>
          <w:sz w:val="24"/>
          <w:szCs w:val="24"/>
        </w:rPr>
      </w:pPr>
      <w:r>
        <w:rPr>
          <w:rFonts w:ascii="Calibri" w:hAnsi="Calibri" w:cs="Calibri"/>
          <w:sz w:val="24"/>
          <w:szCs w:val="24"/>
        </w:rPr>
        <w:t>Ewidencjonowanie instytucji samorządowych, podmiotów oraz organizacji pozarządowych, które realizują oferty dla osób stosujących przemoc domową, a</w:t>
      </w:r>
      <w:r w:rsidR="00DD0EEB">
        <w:rPr>
          <w:rFonts w:ascii="Calibri" w:hAnsi="Calibri" w:cs="Calibri"/>
          <w:sz w:val="24"/>
          <w:szCs w:val="24"/>
        </w:rPr>
        <w:t> </w:t>
      </w:r>
      <w:r>
        <w:rPr>
          <w:rFonts w:ascii="Calibri" w:hAnsi="Calibri" w:cs="Calibri"/>
          <w:sz w:val="24"/>
          <w:szCs w:val="24"/>
        </w:rPr>
        <w:t>w</w:t>
      </w:r>
      <w:r w:rsidR="00DD0EEB">
        <w:rPr>
          <w:rFonts w:ascii="Calibri" w:hAnsi="Calibri" w:cs="Calibri"/>
          <w:sz w:val="24"/>
          <w:szCs w:val="24"/>
        </w:rPr>
        <w:t> </w:t>
      </w:r>
      <w:r>
        <w:rPr>
          <w:rFonts w:ascii="Calibri" w:hAnsi="Calibri" w:cs="Calibri"/>
          <w:sz w:val="24"/>
          <w:szCs w:val="24"/>
        </w:rPr>
        <w:t>szczególności realizują programy korekcyjno – edukacyjne.</w:t>
      </w:r>
    </w:p>
    <w:p w14:paraId="7383EDD4" w14:textId="32698795" w:rsidR="006205E1" w:rsidRDefault="006205E1" w:rsidP="00834221">
      <w:pPr>
        <w:pStyle w:val="Akapitzlist"/>
        <w:numPr>
          <w:ilvl w:val="0"/>
          <w:numId w:val="15"/>
        </w:numPr>
        <w:spacing w:after="0"/>
        <w:jc w:val="both"/>
        <w:rPr>
          <w:rFonts w:ascii="Calibri" w:hAnsi="Calibri" w:cs="Calibri"/>
          <w:sz w:val="24"/>
          <w:szCs w:val="24"/>
        </w:rPr>
      </w:pPr>
      <w:r>
        <w:rPr>
          <w:rFonts w:ascii="Calibri" w:hAnsi="Calibri" w:cs="Calibri"/>
          <w:sz w:val="24"/>
          <w:szCs w:val="24"/>
        </w:rPr>
        <w:t>Stosowanie procedury</w:t>
      </w:r>
      <w:r w:rsidR="00D64810">
        <w:rPr>
          <w:rFonts w:ascii="Calibri" w:hAnsi="Calibri" w:cs="Calibri"/>
          <w:sz w:val="24"/>
          <w:szCs w:val="24"/>
        </w:rPr>
        <w:t xml:space="preserve"> „</w:t>
      </w:r>
      <w:r>
        <w:rPr>
          <w:rFonts w:ascii="Calibri" w:hAnsi="Calibri" w:cs="Calibri"/>
          <w:sz w:val="24"/>
          <w:szCs w:val="24"/>
        </w:rPr>
        <w:t xml:space="preserve">Niebieskiej Karty” przez uprawnione podmioty. </w:t>
      </w:r>
    </w:p>
    <w:p w14:paraId="372C28A7" w14:textId="6903A2BF" w:rsidR="001A1393" w:rsidRPr="007D3326" w:rsidRDefault="001A1393" w:rsidP="00834221">
      <w:pPr>
        <w:pStyle w:val="Akapitzlist"/>
        <w:numPr>
          <w:ilvl w:val="0"/>
          <w:numId w:val="15"/>
        </w:numPr>
        <w:spacing w:after="0"/>
        <w:jc w:val="both"/>
        <w:rPr>
          <w:rFonts w:ascii="Calibri" w:hAnsi="Calibri" w:cs="Calibri"/>
          <w:sz w:val="24"/>
          <w:szCs w:val="24"/>
        </w:rPr>
      </w:pPr>
      <w:r>
        <w:rPr>
          <w:rFonts w:ascii="Calibri" w:hAnsi="Calibri" w:cs="Calibri"/>
          <w:sz w:val="24"/>
          <w:szCs w:val="24"/>
        </w:rPr>
        <w:t>Realizacja programu korekcyjno – edukacyjnego</w:t>
      </w:r>
      <w:r w:rsidR="006205E1">
        <w:rPr>
          <w:rFonts w:ascii="Calibri" w:hAnsi="Calibri" w:cs="Calibri"/>
          <w:sz w:val="24"/>
          <w:szCs w:val="24"/>
        </w:rPr>
        <w:t>.</w:t>
      </w:r>
    </w:p>
    <w:p w14:paraId="5ABDCEE4" w14:textId="7E78B54A" w:rsidR="00C178F5" w:rsidRDefault="005D540D" w:rsidP="00834221">
      <w:pPr>
        <w:pStyle w:val="Akapitzlist"/>
        <w:numPr>
          <w:ilvl w:val="0"/>
          <w:numId w:val="15"/>
        </w:numPr>
        <w:spacing w:after="0"/>
        <w:jc w:val="both"/>
        <w:rPr>
          <w:rFonts w:ascii="Calibri" w:hAnsi="Calibri" w:cs="Calibri"/>
          <w:sz w:val="24"/>
          <w:szCs w:val="24"/>
        </w:rPr>
      </w:pPr>
      <w:r>
        <w:rPr>
          <w:rFonts w:ascii="Calibri" w:hAnsi="Calibri" w:cs="Calibri"/>
          <w:sz w:val="24"/>
          <w:szCs w:val="24"/>
        </w:rPr>
        <w:t>Realizacja programu psychologiczno – terapeutycznego.</w:t>
      </w:r>
    </w:p>
    <w:p w14:paraId="3EB6F8A4" w14:textId="7899371F" w:rsidR="00C178F5" w:rsidRDefault="00C178F5" w:rsidP="00834221">
      <w:pPr>
        <w:pStyle w:val="Akapitzlist"/>
        <w:numPr>
          <w:ilvl w:val="0"/>
          <w:numId w:val="15"/>
        </w:numPr>
        <w:spacing w:after="0"/>
        <w:jc w:val="both"/>
        <w:rPr>
          <w:rFonts w:ascii="Calibri" w:hAnsi="Calibri" w:cs="Calibri"/>
          <w:sz w:val="24"/>
          <w:szCs w:val="24"/>
        </w:rPr>
      </w:pPr>
      <w:r w:rsidRPr="007D3326">
        <w:rPr>
          <w:rFonts w:ascii="Calibri" w:hAnsi="Calibri" w:cs="Calibri"/>
          <w:sz w:val="24"/>
          <w:szCs w:val="24"/>
        </w:rPr>
        <w:lastRenderedPageBreak/>
        <w:t>Izolowanie osób stosujących przemoc domową poprzez uniemożliwianie im korzystania ze wspólnie zajmowanego</w:t>
      </w:r>
      <w:r w:rsidR="000C5647" w:rsidRPr="007D3326">
        <w:rPr>
          <w:rFonts w:ascii="Calibri" w:hAnsi="Calibri" w:cs="Calibri"/>
          <w:sz w:val="24"/>
          <w:szCs w:val="24"/>
        </w:rPr>
        <w:t xml:space="preserve"> z </w:t>
      </w:r>
      <w:r w:rsidRPr="007D3326">
        <w:rPr>
          <w:rFonts w:ascii="Calibri" w:hAnsi="Calibri" w:cs="Calibri"/>
          <w:sz w:val="24"/>
          <w:szCs w:val="24"/>
        </w:rPr>
        <w:t xml:space="preserve">członkami rodziny mieszkania, oraz zakaz zbliżania się do jego otoczenia. </w:t>
      </w:r>
    </w:p>
    <w:p w14:paraId="5CA4A55F" w14:textId="27ABBDCC" w:rsidR="001A1393" w:rsidRDefault="001A1393" w:rsidP="00834221">
      <w:pPr>
        <w:pStyle w:val="Akapitzlist"/>
        <w:numPr>
          <w:ilvl w:val="0"/>
          <w:numId w:val="15"/>
        </w:numPr>
        <w:spacing w:after="0"/>
        <w:jc w:val="both"/>
        <w:rPr>
          <w:rFonts w:ascii="Calibri" w:hAnsi="Calibri" w:cs="Calibri"/>
          <w:sz w:val="24"/>
          <w:szCs w:val="24"/>
        </w:rPr>
      </w:pPr>
      <w:r>
        <w:rPr>
          <w:rFonts w:ascii="Calibri" w:hAnsi="Calibri" w:cs="Calibri"/>
          <w:sz w:val="24"/>
          <w:szCs w:val="24"/>
        </w:rPr>
        <w:t xml:space="preserve">Wydawanie osobom stosującym przemoc skierowań do udziału w programach korekcyjno – edukacyjnych i psychologiczno – terapeutycznych. </w:t>
      </w:r>
    </w:p>
    <w:p w14:paraId="5E39AB75" w14:textId="69B611B1" w:rsidR="001A1393" w:rsidRDefault="001A1393" w:rsidP="00834221">
      <w:pPr>
        <w:pStyle w:val="Akapitzlist"/>
        <w:numPr>
          <w:ilvl w:val="0"/>
          <w:numId w:val="15"/>
        </w:numPr>
        <w:spacing w:after="0"/>
        <w:jc w:val="both"/>
        <w:rPr>
          <w:rFonts w:ascii="Calibri" w:hAnsi="Calibri" w:cs="Calibri"/>
          <w:sz w:val="24"/>
          <w:szCs w:val="24"/>
        </w:rPr>
      </w:pPr>
      <w:r>
        <w:rPr>
          <w:rFonts w:ascii="Calibri" w:hAnsi="Calibri" w:cs="Calibri"/>
          <w:sz w:val="24"/>
          <w:szCs w:val="24"/>
        </w:rPr>
        <w:t xml:space="preserve">Wydawanie zaświadczeń dla osób, które ukończyły programy korekcyjno – edukacyjne oraz psychologiczno – terapeutyczne. </w:t>
      </w:r>
    </w:p>
    <w:p w14:paraId="19BAA6B4" w14:textId="77777777" w:rsidR="00D64810" w:rsidRPr="007D3326" w:rsidRDefault="00D64810" w:rsidP="00D64810">
      <w:pPr>
        <w:pStyle w:val="Akapitzlist"/>
        <w:spacing w:after="0"/>
        <w:jc w:val="both"/>
        <w:rPr>
          <w:rFonts w:ascii="Calibri" w:hAnsi="Calibri" w:cs="Calibri"/>
          <w:sz w:val="24"/>
          <w:szCs w:val="24"/>
        </w:rPr>
      </w:pPr>
    </w:p>
    <w:p w14:paraId="2175D210" w14:textId="28812568" w:rsidR="00BE14D8" w:rsidRPr="007D3326" w:rsidRDefault="00C178F5" w:rsidP="00834221">
      <w:pPr>
        <w:spacing w:after="0"/>
        <w:jc w:val="both"/>
        <w:rPr>
          <w:rFonts w:ascii="Calibri" w:hAnsi="Calibri" w:cs="Calibri"/>
          <w:sz w:val="24"/>
          <w:szCs w:val="24"/>
        </w:rPr>
      </w:pPr>
      <w:r w:rsidRPr="007D3326">
        <w:rPr>
          <w:rFonts w:ascii="Calibri" w:hAnsi="Calibri" w:cs="Calibri"/>
          <w:b/>
          <w:sz w:val="24"/>
          <w:szCs w:val="24"/>
        </w:rPr>
        <w:t>Cel. 4</w:t>
      </w:r>
      <w:r w:rsidR="00AC3DB9">
        <w:rPr>
          <w:rFonts w:ascii="Calibri" w:hAnsi="Calibri" w:cs="Calibri"/>
          <w:b/>
          <w:sz w:val="24"/>
          <w:szCs w:val="24"/>
        </w:rPr>
        <w:t>.</w:t>
      </w:r>
      <w:r w:rsidRPr="007D3326">
        <w:rPr>
          <w:rFonts w:ascii="Calibri" w:hAnsi="Calibri" w:cs="Calibri"/>
          <w:b/>
          <w:sz w:val="24"/>
          <w:szCs w:val="24"/>
        </w:rPr>
        <w:t xml:space="preserve"> </w:t>
      </w:r>
      <w:r w:rsidRPr="007D3326">
        <w:rPr>
          <w:rFonts w:ascii="Calibri" w:hAnsi="Calibri" w:cs="Calibri"/>
          <w:sz w:val="24"/>
          <w:szCs w:val="24"/>
        </w:rPr>
        <w:t>Zwiększenie poziomu kompetencji przedstawicieli instytucji</w:t>
      </w:r>
      <w:r w:rsidR="000C5647" w:rsidRPr="007D3326">
        <w:rPr>
          <w:rFonts w:ascii="Calibri" w:hAnsi="Calibri" w:cs="Calibri"/>
          <w:sz w:val="24"/>
          <w:szCs w:val="24"/>
        </w:rPr>
        <w:t xml:space="preserve"> i </w:t>
      </w:r>
      <w:r w:rsidRPr="007D3326">
        <w:rPr>
          <w:rFonts w:ascii="Calibri" w:hAnsi="Calibri" w:cs="Calibri"/>
          <w:sz w:val="24"/>
          <w:szCs w:val="24"/>
        </w:rPr>
        <w:t>podmiotów realizujących zadania</w:t>
      </w:r>
      <w:r w:rsidR="000C5647" w:rsidRPr="007D3326">
        <w:rPr>
          <w:rFonts w:ascii="Calibri" w:hAnsi="Calibri" w:cs="Calibri"/>
          <w:sz w:val="24"/>
          <w:szCs w:val="24"/>
        </w:rPr>
        <w:t xml:space="preserve"> z </w:t>
      </w:r>
      <w:r w:rsidRPr="007D3326">
        <w:rPr>
          <w:rFonts w:ascii="Calibri" w:hAnsi="Calibri" w:cs="Calibri"/>
          <w:sz w:val="24"/>
          <w:szCs w:val="24"/>
        </w:rPr>
        <w:t>zakresu przeciwdziałania przemocy domowej,</w:t>
      </w:r>
      <w:r w:rsidR="000C5647" w:rsidRPr="007D3326">
        <w:rPr>
          <w:rFonts w:ascii="Calibri" w:hAnsi="Calibri" w:cs="Calibri"/>
          <w:sz w:val="24"/>
          <w:szCs w:val="24"/>
        </w:rPr>
        <w:t xml:space="preserve"> w </w:t>
      </w:r>
      <w:r w:rsidR="00332B54" w:rsidRPr="007D3326">
        <w:rPr>
          <w:rFonts w:ascii="Calibri" w:hAnsi="Calibri" w:cs="Calibri"/>
          <w:sz w:val="24"/>
          <w:szCs w:val="24"/>
        </w:rPr>
        <w:t>celu podniesienia jakości</w:t>
      </w:r>
      <w:r w:rsidR="000C5647" w:rsidRPr="007D3326">
        <w:rPr>
          <w:rFonts w:ascii="Calibri" w:hAnsi="Calibri" w:cs="Calibri"/>
          <w:sz w:val="24"/>
          <w:szCs w:val="24"/>
        </w:rPr>
        <w:t xml:space="preserve"> </w:t>
      </w:r>
      <w:r w:rsidR="00AE65EE">
        <w:rPr>
          <w:rFonts w:ascii="Calibri" w:hAnsi="Calibri" w:cs="Calibri"/>
          <w:sz w:val="24"/>
          <w:szCs w:val="24"/>
        </w:rPr>
        <w:br/>
      </w:r>
      <w:r w:rsidR="000C5647" w:rsidRPr="007D3326">
        <w:rPr>
          <w:rFonts w:ascii="Calibri" w:hAnsi="Calibri" w:cs="Calibri"/>
          <w:sz w:val="24"/>
          <w:szCs w:val="24"/>
        </w:rPr>
        <w:t>i</w:t>
      </w:r>
      <w:r w:rsidR="00AE65EE">
        <w:rPr>
          <w:rFonts w:ascii="Calibri" w:hAnsi="Calibri" w:cs="Calibri"/>
          <w:sz w:val="24"/>
          <w:szCs w:val="24"/>
        </w:rPr>
        <w:t xml:space="preserve"> </w:t>
      </w:r>
      <w:r w:rsidRPr="007D3326">
        <w:rPr>
          <w:rFonts w:ascii="Calibri" w:hAnsi="Calibri" w:cs="Calibri"/>
          <w:sz w:val="24"/>
          <w:szCs w:val="24"/>
        </w:rPr>
        <w:t xml:space="preserve">dostępności świadczonych usług. </w:t>
      </w:r>
    </w:p>
    <w:p w14:paraId="5D70F066" w14:textId="1B5B87CF" w:rsidR="00C178F5" w:rsidRPr="007D3326" w:rsidRDefault="00C178F5" w:rsidP="00834221">
      <w:pPr>
        <w:spacing w:after="0"/>
        <w:jc w:val="both"/>
        <w:rPr>
          <w:rFonts w:ascii="Calibri" w:hAnsi="Calibri" w:cs="Calibri"/>
          <w:b/>
          <w:i/>
          <w:sz w:val="24"/>
          <w:szCs w:val="24"/>
        </w:rPr>
      </w:pPr>
      <w:r w:rsidRPr="007D3326">
        <w:rPr>
          <w:rFonts w:ascii="Calibri" w:hAnsi="Calibri" w:cs="Calibri"/>
          <w:b/>
          <w:i/>
          <w:sz w:val="24"/>
          <w:szCs w:val="24"/>
        </w:rPr>
        <w:t xml:space="preserve">Kierunki działań: </w:t>
      </w:r>
    </w:p>
    <w:p w14:paraId="50C36A0C" w14:textId="6F0F4735" w:rsidR="00C178F5" w:rsidRPr="007D3326" w:rsidRDefault="00C178F5" w:rsidP="00834221">
      <w:pPr>
        <w:pStyle w:val="Akapitzlist"/>
        <w:numPr>
          <w:ilvl w:val="0"/>
          <w:numId w:val="16"/>
        </w:numPr>
        <w:spacing w:after="0"/>
        <w:jc w:val="both"/>
        <w:rPr>
          <w:rFonts w:ascii="Calibri" w:hAnsi="Calibri" w:cs="Calibri"/>
          <w:sz w:val="24"/>
          <w:szCs w:val="24"/>
        </w:rPr>
      </w:pPr>
      <w:r w:rsidRPr="007D3326">
        <w:rPr>
          <w:rFonts w:ascii="Calibri" w:hAnsi="Calibri" w:cs="Calibri"/>
          <w:sz w:val="24"/>
          <w:szCs w:val="24"/>
        </w:rPr>
        <w:t>Zwiększenie umiejętności</w:t>
      </w:r>
      <w:r w:rsidR="000C5647" w:rsidRPr="007D3326">
        <w:rPr>
          <w:rFonts w:ascii="Calibri" w:hAnsi="Calibri" w:cs="Calibri"/>
          <w:sz w:val="24"/>
          <w:szCs w:val="24"/>
        </w:rPr>
        <w:t xml:space="preserve"> i</w:t>
      </w:r>
      <w:r w:rsidR="00AE65EE">
        <w:rPr>
          <w:rFonts w:ascii="Calibri" w:hAnsi="Calibri" w:cs="Calibri"/>
          <w:sz w:val="24"/>
          <w:szCs w:val="24"/>
        </w:rPr>
        <w:t xml:space="preserve"> </w:t>
      </w:r>
      <w:r w:rsidRPr="007D3326">
        <w:rPr>
          <w:rFonts w:ascii="Calibri" w:hAnsi="Calibri" w:cs="Calibri"/>
          <w:sz w:val="24"/>
          <w:szCs w:val="24"/>
        </w:rPr>
        <w:t>kompetencji osób realizujących zadania</w:t>
      </w:r>
      <w:r w:rsidR="000C5647" w:rsidRPr="007D3326">
        <w:rPr>
          <w:rFonts w:ascii="Calibri" w:hAnsi="Calibri" w:cs="Calibri"/>
          <w:sz w:val="24"/>
          <w:szCs w:val="24"/>
        </w:rPr>
        <w:t xml:space="preserve"> z </w:t>
      </w:r>
      <w:r w:rsidRPr="007D3326">
        <w:rPr>
          <w:rFonts w:ascii="Calibri" w:hAnsi="Calibri" w:cs="Calibri"/>
          <w:sz w:val="24"/>
          <w:szCs w:val="24"/>
        </w:rPr>
        <w:t>zakresu przeciwdziałania przemocy domowej</w:t>
      </w:r>
      <w:r w:rsidR="000C5647" w:rsidRPr="007D3326">
        <w:rPr>
          <w:rFonts w:ascii="Calibri" w:hAnsi="Calibri" w:cs="Calibri"/>
          <w:sz w:val="24"/>
          <w:szCs w:val="24"/>
        </w:rPr>
        <w:t xml:space="preserve"> w </w:t>
      </w:r>
      <w:r w:rsidRPr="007D3326">
        <w:rPr>
          <w:rFonts w:ascii="Calibri" w:hAnsi="Calibri" w:cs="Calibri"/>
          <w:sz w:val="24"/>
          <w:szCs w:val="24"/>
        </w:rPr>
        <w:t xml:space="preserve">powiecie. </w:t>
      </w:r>
    </w:p>
    <w:p w14:paraId="73C824E6" w14:textId="569AEFDA" w:rsidR="00C178F5" w:rsidRPr="007D3326" w:rsidRDefault="00C178F5" w:rsidP="00834221">
      <w:pPr>
        <w:pStyle w:val="Akapitzlist"/>
        <w:numPr>
          <w:ilvl w:val="0"/>
          <w:numId w:val="16"/>
        </w:numPr>
        <w:spacing w:after="0"/>
        <w:jc w:val="both"/>
        <w:rPr>
          <w:rFonts w:ascii="Calibri" w:hAnsi="Calibri" w:cs="Calibri"/>
          <w:sz w:val="24"/>
          <w:szCs w:val="24"/>
        </w:rPr>
      </w:pPr>
      <w:r w:rsidRPr="007D3326">
        <w:rPr>
          <w:rFonts w:ascii="Calibri" w:hAnsi="Calibri" w:cs="Calibri"/>
          <w:sz w:val="24"/>
          <w:szCs w:val="24"/>
        </w:rPr>
        <w:t xml:space="preserve">Wyposażenie służb pierwszego kontaktu (policjantów, pracowników socjalnych etc.) </w:t>
      </w:r>
      <w:r w:rsidR="000C5647" w:rsidRPr="007D3326">
        <w:rPr>
          <w:rFonts w:ascii="Calibri" w:hAnsi="Calibri" w:cs="Calibri"/>
          <w:sz w:val="24"/>
          <w:szCs w:val="24"/>
        </w:rPr>
        <w:t xml:space="preserve">w </w:t>
      </w:r>
      <w:r w:rsidRPr="007D3326">
        <w:rPr>
          <w:rFonts w:ascii="Calibri" w:hAnsi="Calibri" w:cs="Calibri"/>
          <w:sz w:val="24"/>
          <w:szCs w:val="24"/>
        </w:rPr>
        <w:t>podstawową wiedzę na temat specyfiki funkcjonowania osób</w:t>
      </w:r>
      <w:r w:rsidR="00804C9D">
        <w:rPr>
          <w:rFonts w:ascii="Calibri" w:hAnsi="Calibri" w:cs="Calibri"/>
          <w:sz w:val="24"/>
          <w:szCs w:val="24"/>
        </w:rPr>
        <w:t xml:space="preserve"> </w:t>
      </w:r>
      <w:r w:rsidR="00AE65EE">
        <w:rPr>
          <w:rFonts w:ascii="Calibri" w:hAnsi="Calibri" w:cs="Calibri"/>
          <w:sz w:val="24"/>
          <w:szCs w:val="24"/>
        </w:rPr>
        <w:br/>
      </w:r>
      <w:r w:rsidR="000C5647" w:rsidRPr="007D3326">
        <w:rPr>
          <w:rFonts w:ascii="Calibri" w:hAnsi="Calibri" w:cs="Calibri"/>
          <w:sz w:val="24"/>
          <w:szCs w:val="24"/>
        </w:rPr>
        <w:t>z</w:t>
      </w:r>
      <w:r w:rsidR="00AE65EE">
        <w:rPr>
          <w:rFonts w:ascii="Calibri" w:hAnsi="Calibri" w:cs="Calibri"/>
          <w:sz w:val="24"/>
          <w:szCs w:val="24"/>
        </w:rPr>
        <w:t xml:space="preserve"> </w:t>
      </w:r>
      <w:r w:rsidRPr="007D3326">
        <w:rPr>
          <w:rFonts w:ascii="Calibri" w:hAnsi="Calibri" w:cs="Calibri"/>
          <w:sz w:val="24"/>
          <w:szCs w:val="24"/>
        </w:rPr>
        <w:t>niepełnosprawnością intelektualn</w:t>
      </w:r>
      <w:r w:rsidR="002F12FF" w:rsidRPr="007D3326">
        <w:rPr>
          <w:rFonts w:ascii="Calibri" w:hAnsi="Calibri" w:cs="Calibri"/>
          <w:sz w:val="24"/>
          <w:szCs w:val="24"/>
        </w:rPr>
        <w:t>ą</w:t>
      </w:r>
      <w:r w:rsidRPr="007D3326">
        <w:rPr>
          <w:rFonts w:ascii="Calibri" w:hAnsi="Calibri" w:cs="Calibri"/>
          <w:sz w:val="24"/>
          <w:szCs w:val="24"/>
        </w:rPr>
        <w:t>.</w:t>
      </w:r>
    </w:p>
    <w:p w14:paraId="603C83E3" w14:textId="0CB8E087" w:rsidR="00C178F5" w:rsidRPr="007D3326" w:rsidRDefault="00C178F5" w:rsidP="00834221">
      <w:pPr>
        <w:pStyle w:val="Akapitzlist"/>
        <w:numPr>
          <w:ilvl w:val="0"/>
          <w:numId w:val="16"/>
        </w:numPr>
        <w:spacing w:after="0"/>
        <w:jc w:val="both"/>
        <w:rPr>
          <w:rFonts w:ascii="Calibri" w:hAnsi="Calibri" w:cs="Calibri"/>
          <w:sz w:val="24"/>
          <w:szCs w:val="24"/>
        </w:rPr>
      </w:pPr>
      <w:r w:rsidRPr="007D3326">
        <w:rPr>
          <w:rFonts w:ascii="Calibri" w:hAnsi="Calibri" w:cs="Calibri"/>
          <w:sz w:val="24"/>
          <w:szCs w:val="24"/>
        </w:rPr>
        <w:t>Wzmocnienie współpracy międzyinstytucjonalnej podmiotów realizujących działania</w:t>
      </w:r>
      <w:r w:rsidR="000C5647" w:rsidRPr="007D3326">
        <w:rPr>
          <w:rFonts w:ascii="Calibri" w:hAnsi="Calibri" w:cs="Calibri"/>
          <w:sz w:val="24"/>
          <w:szCs w:val="24"/>
        </w:rPr>
        <w:t xml:space="preserve"> w </w:t>
      </w:r>
      <w:r w:rsidRPr="007D3326">
        <w:rPr>
          <w:rFonts w:ascii="Calibri" w:hAnsi="Calibri" w:cs="Calibri"/>
          <w:sz w:val="24"/>
          <w:szCs w:val="24"/>
        </w:rPr>
        <w:t>zakresie wsparcia rodzin</w:t>
      </w:r>
      <w:r w:rsidR="000C5647" w:rsidRPr="007D3326">
        <w:rPr>
          <w:rFonts w:ascii="Calibri" w:hAnsi="Calibri" w:cs="Calibri"/>
          <w:sz w:val="24"/>
          <w:szCs w:val="24"/>
        </w:rPr>
        <w:t xml:space="preserve"> z </w:t>
      </w:r>
      <w:r w:rsidRPr="007D3326">
        <w:rPr>
          <w:rFonts w:ascii="Calibri" w:hAnsi="Calibri" w:cs="Calibri"/>
          <w:sz w:val="24"/>
          <w:szCs w:val="24"/>
        </w:rPr>
        <w:t>problemem przemocy.</w:t>
      </w:r>
    </w:p>
    <w:p w14:paraId="0C9C90E2" w14:textId="77777777" w:rsidR="00C178F5" w:rsidRPr="007D3326" w:rsidRDefault="00C178F5" w:rsidP="00834221">
      <w:pPr>
        <w:spacing w:after="0"/>
        <w:ind w:left="360"/>
        <w:jc w:val="both"/>
        <w:rPr>
          <w:rFonts w:ascii="Calibri" w:hAnsi="Calibri" w:cs="Calibri"/>
          <w:b/>
          <w:i/>
          <w:sz w:val="24"/>
          <w:szCs w:val="24"/>
        </w:rPr>
      </w:pPr>
      <w:r w:rsidRPr="007D3326">
        <w:rPr>
          <w:rFonts w:ascii="Calibri" w:hAnsi="Calibri" w:cs="Calibri"/>
          <w:b/>
          <w:i/>
          <w:sz w:val="24"/>
          <w:szCs w:val="24"/>
        </w:rPr>
        <w:t>Rodzaje działań:</w:t>
      </w:r>
    </w:p>
    <w:p w14:paraId="6D6ED36A" w14:textId="328BE1CB" w:rsidR="00C178F5" w:rsidRPr="00AC3DB9" w:rsidRDefault="00C178F5" w:rsidP="00834221">
      <w:pPr>
        <w:pStyle w:val="Akapitzlist"/>
        <w:numPr>
          <w:ilvl w:val="0"/>
          <w:numId w:val="44"/>
        </w:numPr>
        <w:spacing w:after="0"/>
        <w:jc w:val="both"/>
        <w:rPr>
          <w:rFonts w:ascii="Calibri" w:hAnsi="Calibri" w:cs="Calibri"/>
          <w:sz w:val="24"/>
          <w:szCs w:val="24"/>
        </w:rPr>
      </w:pPr>
      <w:r w:rsidRPr="00AC3DB9">
        <w:rPr>
          <w:rFonts w:ascii="Calibri" w:hAnsi="Calibri" w:cs="Calibri"/>
          <w:sz w:val="24"/>
          <w:szCs w:val="24"/>
        </w:rPr>
        <w:t>Udział</w:t>
      </w:r>
      <w:r w:rsidR="000C5647" w:rsidRPr="00AC3DB9">
        <w:rPr>
          <w:rFonts w:ascii="Calibri" w:hAnsi="Calibri" w:cs="Calibri"/>
          <w:sz w:val="24"/>
          <w:szCs w:val="24"/>
        </w:rPr>
        <w:t xml:space="preserve"> w </w:t>
      </w:r>
      <w:r w:rsidRPr="00AC3DB9">
        <w:rPr>
          <w:rFonts w:ascii="Calibri" w:hAnsi="Calibri" w:cs="Calibri"/>
          <w:sz w:val="24"/>
          <w:szCs w:val="24"/>
        </w:rPr>
        <w:t>szkoleniach różnych grup zawodowych działających</w:t>
      </w:r>
      <w:r w:rsidR="000C5647" w:rsidRPr="00AC3DB9">
        <w:rPr>
          <w:rFonts w:ascii="Calibri" w:hAnsi="Calibri" w:cs="Calibri"/>
          <w:sz w:val="24"/>
          <w:szCs w:val="24"/>
        </w:rPr>
        <w:t xml:space="preserve"> w </w:t>
      </w:r>
      <w:r w:rsidRPr="00AC3DB9">
        <w:rPr>
          <w:rFonts w:ascii="Calibri" w:hAnsi="Calibri" w:cs="Calibri"/>
          <w:sz w:val="24"/>
          <w:szCs w:val="24"/>
        </w:rPr>
        <w:t>zakresie obszaru przeciwdziałania przemocy domowej.</w:t>
      </w:r>
    </w:p>
    <w:p w14:paraId="4FB174E1" w14:textId="382BAA8D" w:rsidR="00C178F5" w:rsidRPr="00AC3DB9" w:rsidRDefault="001A1393" w:rsidP="00834221">
      <w:pPr>
        <w:pStyle w:val="Akapitzlist"/>
        <w:numPr>
          <w:ilvl w:val="0"/>
          <w:numId w:val="44"/>
        </w:numPr>
        <w:spacing w:after="0"/>
        <w:jc w:val="both"/>
        <w:rPr>
          <w:rFonts w:ascii="Calibri" w:hAnsi="Calibri" w:cs="Calibri"/>
          <w:sz w:val="24"/>
          <w:szCs w:val="24"/>
        </w:rPr>
      </w:pPr>
      <w:r>
        <w:rPr>
          <w:rFonts w:ascii="Calibri" w:hAnsi="Calibri" w:cs="Calibri"/>
          <w:sz w:val="24"/>
          <w:szCs w:val="24"/>
        </w:rPr>
        <w:t xml:space="preserve">Udział w </w:t>
      </w:r>
      <w:r w:rsidR="00C178F5" w:rsidRPr="00AC3DB9">
        <w:rPr>
          <w:rFonts w:ascii="Calibri" w:hAnsi="Calibri" w:cs="Calibri"/>
          <w:sz w:val="24"/>
          <w:szCs w:val="24"/>
        </w:rPr>
        <w:t xml:space="preserve"> spotka</w:t>
      </w:r>
      <w:r>
        <w:rPr>
          <w:rFonts w:ascii="Calibri" w:hAnsi="Calibri" w:cs="Calibri"/>
          <w:sz w:val="24"/>
          <w:szCs w:val="24"/>
        </w:rPr>
        <w:t xml:space="preserve">niach </w:t>
      </w:r>
      <w:r w:rsidR="00C178F5" w:rsidRPr="00AC3DB9">
        <w:rPr>
          <w:rFonts w:ascii="Calibri" w:hAnsi="Calibri" w:cs="Calibri"/>
          <w:sz w:val="24"/>
          <w:szCs w:val="24"/>
        </w:rPr>
        <w:t>interdyscyplinarnych</w:t>
      </w:r>
      <w:r w:rsidR="000C5647" w:rsidRPr="00AC3DB9">
        <w:rPr>
          <w:rFonts w:ascii="Calibri" w:hAnsi="Calibri" w:cs="Calibri"/>
          <w:sz w:val="24"/>
          <w:szCs w:val="24"/>
        </w:rPr>
        <w:t xml:space="preserve"> w </w:t>
      </w:r>
      <w:r w:rsidR="00C178F5" w:rsidRPr="00AC3DB9">
        <w:rPr>
          <w:rFonts w:ascii="Calibri" w:hAnsi="Calibri" w:cs="Calibri"/>
          <w:sz w:val="24"/>
          <w:szCs w:val="24"/>
        </w:rPr>
        <w:t>celu wymiany doświadczeń oraz przedstawienia dobrych praktyk.</w:t>
      </w:r>
    </w:p>
    <w:p w14:paraId="7EB4E9B8" w14:textId="34B27001" w:rsidR="001A1393" w:rsidRDefault="00C178F5" w:rsidP="00834221">
      <w:pPr>
        <w:pStyle w:val="Akapitzlist"/>
        <w:numPr>
          <w:ilvl w:val="0"/>
          <w:numId w:val="44"/>
        </w:numPr>
        <w:spacing w:after="0"/>
        <w:jc w:val="both"/>
        <w:rPr>
          <w:rFonts w:ascii="Calibri" w:hAnsi="Calibri" w:cs="Calibri"/>
          <w:sz w:val="24"/>
          <w:szCs w:val="24"/>
        </w:rPr>
      </w:pPr>
      <w:r w:rsidRPr="007D3326">
        <w:rPr>
          <w:rFonts w:ascii="Calibri" w:hAnsi="Calibri" w:cs="Calibri"/>
          <w:sz w:val="24"/>
          <w:szCs w:val="24"/>
        </w:rPr>
        <w:t>Organizacja szkoleń warsztatowych</w:t>
      </w:r>
      <w:r w:rsidR="000C5647" w:rsidRPr="007D3326">
        <w:rPr>
          <w:rFonts w:ascii="Calibri" w:hAnsi="Calibri" w:cs="Calibri"/>
          <w:sz w:val="24"/>
          <w:szCs w:val="24"/>
        </w:rPr>
        <w:t xml:space="preserve"> i </w:t>
      </w:r>
      <w:r w:rsidRPr="007D3326">
        <w:rPr>
          <w:rFonts w:ascii="Calibri" w:hAnsi="Calibri" w:cs="Calibri"/>
          <w:sz w:val="24"/>
          <w:szCs w:val="24"/>
        </w:rPr>
        <w:t>treningów dla służb pierwszego kontaktu</w:t>
      </w:r>
      <w:r w:rsidR="000C5647" w:rsidRPr="007D3326">
        <w:rPr>
          <w:rFonts w:ascii="Calibri" w:hAnsi="Calibri" w:cs="Calibri"/>
          <w:sz w:val="24"/>
          <w:szCs w:val="24"/>
        </w:rPr>
        <w:t xml:space="preserve"> z</w:t>
      </w:r>
      <w:r w:rsidR="00804C9D">
        <w:rPr>
          <w:rFonts w:ascii="Calibri" w:hAnsi="Calibri" w:cs="Calibri"/>
          <w:sz w:val="24"/>
          <w:szCs w:val="24"/>
        </w:rPr>
        <w:t> </w:t>
      </w:r>
      <w:r w:rsidRPr="007D3326">
        <w:rPr>
          <w:rFonts w:ascii="Calibri" w:hAnsi="Calibri" w:cs="Calibri"/>
          <w:sz w:val="24"/>
          <w:szCs w:val="24"/>
        </w:rPr>
        <w:t>zakresu przeciwdziałania problemowi  przemocy.</w:t>
      </w:r>
    </w:p>
    <w:p w14:paraId="387BAE54" w14:textId="77777777" w:rsidR="00D64810" w:rsidRPr="00960F09" w:rsidRDefault="00D64810" w:rsidP="00D64810">
      <w:pPr>
        <w:pStyle w:val="Akapitzlist"/>
        <w:spacing w:after="0"/>
        <w:jc w:val="both"/>
        <w:rPr>
          <w:rFonts w:ascii="Calibri" w:hAnsi="Calibri" w:cs="Calibri"/>
          <w:sz w:val="24"/>
          <w:szCs w:val="24"/>
        </w:rPr>
      </w:pPr>
    </w:p>
    <w:p w14:paraId="1FF0B16B" w14:textId="3910785C" w:rsidR="00C178F5" w:rsidRPr="00960F09" w:rsidRDefault="002F12FF" w:rsidP="00834221">
      <w:pPr>
        <w:pStyle w:val="Akapitzlist"/>
        <w:numPr>
          <w:ilvl w:val="0"/>
          <w:numId w:val="40"/>
        </w:numPr>
        <w:spacing w:after="0"/>
        <w:jc w:val="both"/>
        <w:rPr>
          <w:rFonts w:ascii="Calibri" w:hAnsi="Calibri" w:cs="Calibri"/>
          <w:b/>
          <w:sz w:val="28"/>
          <w:szCs w:val="28"/>
        </w:rPr>
      </w:pPr>
      <w:r w:rsidRPr="00960F09">
        <w:rPr>
          <w:rFonts w:ascii="Calibri" w:hAnsi="Calibri" w:cs="Calibri"/>
          <w:b/>
          <w:sz w:val="28"/>
          <w:szCs w:val="28"/>
        </w:rPr>
        <w:t xml:space="preserve"> </w:t>
      </w:r>
      <w:r w:rsidR="00C178F5" w:rsidRPr="00960F09">
        <w:rPr>
          <w:rFonts w:ascii="Calibri" w:hAnsi="Calibri" w:cs="Calibri"/>
          <w:b/>
          <w:sz w:val="28"/>
          <w:szCs w:val="28"/>
        </w:rPr>
        <w:t>Wskaźniki ogólne:</w:t>
      </w:r>
    </w:p>
    <w:p w14:paraId="6FD32AEA" w14:textId="35701F6D" w:rsidR="00C178F5" w:rsidRPr="007D3326" w:rsidRDefault="00C178F5" w:rsidP="00834221">
      <w:pPr>
        <w:spacing w:after="0"/>
        <w:jc w:val="both"/>
        <w:rPr>
          <w:rFonts w:ascii="Calibri" w:hAnsi="Calibri" w:cs="Calibri"/>
          <w:sz w:val="24"/>
          <w:szCs w:val="24"/>
        </w:rPr>
      </w:pPr>
      <w:r w:rsidRPr="007D3326">
        <w:rPr>
          <w:rFonts w:ascii="Calibri" w:hAnsi="Calibri" w:cs="Calibri"/>
          <w:sz w:val="24"/>
          <w:szCs w:val="24"/>
        </w:rPr>
        <w:t>Liczba osób, które skorzystały</w:t>
      </w:r>
      <w:r w:rsidR="000C5647" w:rsidRPr="007D3326">
        <w:rPr>
          <w:rFonts w:ascii="Calibri" w:hAnsi="Calibri" w:cs="Calibri"/>
          <w:sz w:val="24"/>
          <w:szCs w:val="24"/>
        </w:rPr>
        <w:t xml:space="preserve"> z </w:t>
      </w:r>
      <w:r w:rsidRPr="007D3326">
        <w:rPr>
          <w:rFonts w:ascii="Calibri" w:hAnsi="Calibri" w:cs="Calibri"/>
          <w:sz w:val="24"/>
          <w:szCs w:val="24"/>
        </w:rPr>
        <w:t>różnych form wsparcia</w:t>
      </w:r>
      <w:r w:rsidR="000C5647" w:rsidRPr="007D3326">
        <w:rPr>
          <w:rFonts w:ascii="Calibri" w:hAnsi="Calibri" w:cs="Calibri"/>
          <w:sz w:val="24"/>
          <w:szCs w:val="24"/>
        </w:rPr>
        <w:t xml:space="preserve"> w </w:t>
      </w:r>
      <w:r w:rsidRPr="007D3326">
        <w:rPr>
          <w:rFonts w:ascii="Calibri" w:hAnsi="Calibri" w:cs="Calibri"/>
          <w:sz w:val="24"/>
          <w:szCs w:val="24"/>
        </w:rPr>
        <w:t>związku</w:t>
      </w:r>
      <w:r w:rsidR="000C5647" w:rsidRPr="007D3326">
        <w:rPr>
          <w:rFonts w:ascii="Calibri" w:hAnsi="Calibri" w:cs="Calibri"/>
          <w:sz w:val="24"/>
          <w:szCs w:val="24"/>
        </w:rPr>
        <w:t xml:space="preserve"> z </w:t>
      </w:r>
      <w:r w:rsidRPr="007D3326">
        <w:rPr>
          <w:rFonts w:ascii="Calibri" w:hAnsi="Calibri" w:cs="Calibri"/>
          <w:sz w:val="24"/>
          <w:szCs w:val="24"/>
        </w:rPr>
        <w:t>problemem przemocy domowej,</w:t>
      </w:r>
      <w:r w:rsidR="000C5647" w:rsidRPr="007D3326">
        <w:rPr>
          <w:rFonts w:ascii="Calibri" w:hAnsi="Calibri" w:cs="Calibri"/>
          <w:sz w:val="24"/>
          <w:szCs w:val="24"/>
        </w:rPr>
        <w:t xml:space="preserve"> w </w:t>
      </w:r>
      <w:r w:rsidRPr="007D3326">
        <w:rPr>
          <w:rFonts w:ascii="Calibri" w:hAnsi="Calibri" w:cs="Calibri"/>
          <w:sz w:val="24"/>
          <w:szCs w:val="24"/>
        </w:rPr>
        <w:t>tym:</w:t>
      </w:r>
    </w:p>
    <w:p w14:paraId="13224A12" w14:textId="2FC8F6B8" w:rsidR="00C178F5" w:rsidRPr="007D3326" w:rsidRDefault="00C178F5" w:rsidP="00834221">
      <w:pPr>
        <w:pStyle w:val="Akapitzlist"/>
        <w:numPr>
          <w:ilvl w:val="0"/>
          <w:numId w:val="17"/>
        </w:numPr>
        <w:spacing w:after="0"/>
        <w:jc w:val="both"/>
        <w:rPr>
          <w:rFonts w:ascii="Calibri" w:hAnsi="Calibri" w:cs="Calibri"/>
          <w:sz w:val="24"/>
          <w:szCs w:val="24"/>
        </w:rPr>
      </w:pPr>
      <w:r w:rsidRPr="007D3326">
        <w:rPr>
          <w:rFonts w:ascii="Calibri" w:hAnsi="Calibri" w:cs="Calibri"/>
          <w:sz w:val="24"/>
          <w:szCs w:val="24"/>
        </w:rPr>
        <w:t>liczba osób objętych procedurą „Niebieskie Karty”;</w:t>
      </w:r>
    </w:p>
    <w:p w14:paraId="28F210FA" w14:textId="2ADC09DF" w:rsidR="001A1393" w:rsidRDefault="00C178F5" w:rsidP="00834221">
      <w:pPr>
        <w:pStyle w:val="Akapitzlist"/>
        <w:numPr>
          <w:ilvl w:val="0"/>
          <w:numId w:val="17"/>
        </w:numPr>
        <w:spacing w:after="0"/>
        <w:jc w:val="both"/>
        <w:rPr>
          <w:rFonts w:ascii="Calibri" w:hAnsi="Calibri" w:cs="Calibri"/>
          <w:sz w:val="24"/>
          <w:szCs w:val="24"/>
        </w:rPr>
      </w:pPr>
      <w:r w:rsidRPr="007D3326">
        <w:rPr>
          <w:rFonts w:ascii="Calibri" w:hAnsi="Calibri" w:cs="Calibri"/>
          <w:sz w:val="24"/>
          <w:szCs w:val="24"/>
        </w:rPr>
        <w:t>liczba osób, które skorzystały ze wsparcia różnego rodzaju placówek udzielających pomocy (specjalistyczne ośrodki wsparcia dla osób doznających przemocy domowej, ośrodki interwencji kryzysowej, punkty konsultacyjne, ośrodki wsparcia, domy matek</w:t>
      </w:r>
      <w:r w:rsidR="000C5647" w:rsidRPr="007D3326">
        <w:rPr>
          <w:rFonts w:ascii="Calibri" w:hAnsi="Calibri" w:cs="Calibri"/>
          <w:sz w:val="24"/>
          <w:szCs w:val="24"/>
        </w:rPr>
        <w:t xml:space="preserve"> z </w:t>
      </w:r>
      <w:r w:rsidRPr="007D3326">
        <w:rPr>
          <w:rFonts w:ascii="Calibri" w:hAnsi="Calibri" w:cs="Calibri"/>
          <w:sz w:val="24"/>
          <w:szCs w:val="24"/>
        </w:rPr>
        <w:t>małoletnimi dziećmi</w:t>
      </w:r>
      <w:r w:rsidR="000C5647" w:rsidRPr="007D3326">
        <w:rPr>
          <w:rFonts w:ascii="Calibri" w:hAnsi="Calibri" w:cs="Calibri"/>
          <w:sz w:val="24"/>
          <w:szCs w:val="24"/>
        </w:rPr>
        <w:t xml:space="preserve"> i</w:t>
      </w:r>
      <w:r w:rsidR="00AE65EE">
        <w:rPr>
          <w:rFonts w:ascii="Calibri" w:hAnsi="Calibri" w:cs="Calibri"/>
          <w:sz w:val="24"/>
          <w:szCs w:val="24"/>
        </w:rPr>
        <w:t xml:space="preserve"> </w:t>
      </w:r>
      <w:r w:rsidRPr="007D3326">
        <w:rPr>
          <w:rFonts w:ascii="Calibri" w:hAnsi="Calibri" w:cs="Calibri"/>
          <w:sz w:val="24"/>
          <w:szCs w:val="24"/>
        </w:rPr>
        <w:t>kobiet</w:t>
      </w:r>
      <w:r w:rsidR="000C5647" w:rsidRPr="007D3326">
        <w:rPr>
          <w:rFonts w:ascii="Calibri" w:hAnsi="Calibri" w:cs="Calibri"/>
          <w:sz w:val="24"/>
          <w:szCs w:val="24"/>
        </w:rPr>
        <w:t xml:space="preserve"> w </w:t>
      </w:r>
      <w:r w:rsidRPr="007D3326">
        <w:rPr>
          <w:rFonts w:ascii="Calibri" w:hAnsi="Calibri" w:cs="Calibri"/>
          <w:sz w:val="24"/>
          <w:szCs w:val="24"/>
        </w:rPr>
        <w:t>ciąży, inne placówki świadczące pomoc osobom doznającym przemocy domowe</w:t>
      </w:r>
      <w:r w:rsidR="001A1393">
        <w:rPr>
          <w:rFonts w:ascii="Calibri" w:hAnsi="Calibri" w:cs="Calibri"/>
          <w:sz w:val="24"/>
          <w:szCs w:val="24"/>
        </w:rPr>
        <w:t>j.</w:t>
      </w:r>
    </w:p>
    <w:p w14:paraId="31118AB2" w14:textId="77777777" w:rsidR="00D64810" w:rsidRDefault="00D64810" w:rsidP="00D64810">
      <w:pPr>
        <w:spacing w:after="0"/>
        <w:jc w:val="both"/>
        <w:rPr>
          <w:rFonts w:ascii="Calibri" w:hAnsi="Calibri" w:cs="Calibri"/>
          <w:sz w:val="24"/>
          <w:szCs w:val="24"/>
        </w:rPr>
      </w:pPr>
    </w:p>
    <w:p w14:paraId="430F7521" w14:textId="77777777" w:rsidR="00D64810" w:rsidRDefault="00D64810" w:rsidP="00D64810">
      <w:pPr>
        <w:spacing w:after="0"/>
        <w:jc w:val="both"/>
        <w:rPr>
          <w:rFonts w:ascii="Calibri" w:hAnsi="Calibri" w:cs="Calibri"/>
          <w:sz w:val="24"/>
          <w:szCs w:val="24"/>
        </w:rPr>
      </w:pPr>
    </w:p>
    <w:p w14:paraId="72DE54F1" w14:textId="77777777" w:rsidR="00D64810" w:rsidRDefault="00D64810" w:rsidP="00D64810">
      <w:pPr>
        <w:spacing w:after="0"/>
        <w:jc w:val="both"/>
        <w:rPr>
          <w:rFonts w:ascii="Calibri" w:hAnsi="Calibri" w:cs="Calibri"/>
          <w:sz w:val="24"/>
          <w:szCs w:val="24"/>
        </w:rPr>
      </w:pPr>
    </w:p>
    <w:p w14:paraId="42C16A74" w14:textId="77777777" w:rsidR="00D64810" w:rsidRDefault="00D64810" w:rsidP="00D64810">
      <w:pPr>
        <w:spacing w:after="0"/>
        <w:jc w:val="both"/>
        <w:rPr>
          <w:rFonts w:ascii="Calibri" w:hAnsi="Calibri" w:cs="Calibri"/>
          <w:sz w:val="24"/>
          <w:szCs w:val="24"/>
        </w:rPr>
      </w:pPr>
    </w:p>
    <w:p w14:paraId="3B564BA5" w14:textId="77777777" w:rsidR="00D64810" w:rsidRPr="00D64810" w:rsidRDefault="00D64810" w:rsidP="00D64810">
      <w:pPr>
        <w:spacing w:after="0"/>
        <w:jc w:val="both"/>
        <w:rPr>
          <w:rFonts w:ascii="Calibri" w:hAnsi="Calibri" w:cs="Calibri"/>
          <w:sz w:val="24"/>
          <w:szCs w:val="24"/>
        </w:rPr>
      </w:pPr>
    </w:p>
    <w:p w14:paraId="300DE060" w14:textId="25D8EBC5" w:rsidR="00C178F5" w:rsidRPr="00960F09" w:rsidRDefault="00D64810" w:rsidP="00834221">
      <w:pPr>
        <w:pStyle w:val="Akapitzlist"/>
        <w:numPr>
          <w:ilvl w:val="0"/>
          <w:numId w:val="40"/>
        </w:numPr>
        <w:spacing w:after="0"/>
        <w:jc w:val="both"/>
        <w:rPr>
          <w:rFonts w:ascii="Calibri" w:hAnsi="Calibri" w:cs="Calibri"/>
          <w:b/>
          <w:sz w:val="28"/>
          <w:szCs w:val="28"/>
        </w:rPr>
      </w:pPr>
      <w:r>
        <w:rPr>
          <w:rFonts w:ascii="Calibri" w:hAnsi="Calibri" w:cs="Calibri"/>
          <w:b/>
          <w:sz w:val="28"/>
          <w:szCs w:val="28"/>
        </w:rPr>
        <w:lastRenderedPageBreak/>
        <w:t xml:space="preserve"> </w:t>
      </w:r>
      <w:r w:rsidR="00AA3A5A" w:rsidRPr="00960F09">
        <w:rPr>
          <w:rFonts w:ascii="Calibri" w:hAnsi="Calibri" w:cs="Calibri"/>
          <w:b/>
          <w:sz w:val="28"/>
          <w:szCs w:val="28"/>
        </w:rPr>
        <w:t>M</w:t>
      </w:r>
      <w:r w:rsidR="00C178F5" w:rsidRPr="00960F09">
        <w:rPr>
          <w:rFonts w:ascii="Calibri" w:hAnsi="Calibri" w:cs="Calibri"/>
          <w:b/>
          <w:sz w:val="28"/>
          <w:szCs w:val="28"/>
        </w:rPr>
        <w:t>onitoring</w:t>
      </w:r>
      <w:r w:rsidR="000C5647" w:rsidRPr="00960F09">
        <w:rPr>
          <w:rFonts w:ascii="Calibri" w:hAnsi="Calibri" w:cs="Calibri"/>
          <w:b/>
          <w:sz w:val="28"/>
          <w:szCs w:val="28"/>
        </w:rPr>
        <w:t xml:space="preserve"> i</w:t>
      </w:r>
      <w:r w:rsidR="00AE65EE">
        <w:rPr>
          <w:rFonts w:ascii="Calibri" w:hAnsi="Calibri" w:cs="Calibri"/>
          <w:b/>
          <w:sz w:val="28"/>
          <w:szCs w:val="28"/>
        </w:rPr>
        <w:t xml:space="preserve"> </w:t>
      </w:r>
      <w:r w:rsidR="00C178F5" w:rsidRPr="00960F09">
        <w:rPr>
          <w:rFonts w:ascii="Calibri" w:hAnsi="Calibri" w:cs="Calibri"/>
          <w:b/>
          <w:sz w:val="28"/>
          <w:szCs w:val="28"/>
        </w:rPr>
        <w:t>ewaluacja</w:t>
      </w:r>
    </w:p>
    <w:p w14:paraId="6AE8CBAC" w14:textId="0D1E4C5D" w:rsidR="00C178F5" w:rsidRPr="007D3326" w:rsidRDefault="00C178F5" w:rsidP="00834221">
      <w:pPr>
        <w:spacing w:after="0"/>
        <w:ind w:firstLine="360"/>
        <w:jc w:val="both"/>
        <w:rPr>
          <w:rFonts w:ascii="Calibri" w:hAnsi="Calibri" w:cs="Calibri"/>
          <w:sz w:val="24"/>
          <w:szCs w:val="24"/>
        </w:rPr>
      </w:pPr>
      <w:r w:rsidRPr="007D3326">
        <w:rPr>
          <w:rFonts w:ascii="Calibri" w:hAnsi="Calibri" w:cs="Calibri"/>
          <w:sz w:val="24"/>
          <w:szCs w:val="24"/>
        </w:rPr>
        <w:t>Celem ewaluacji jest oszacowanie stopnia osiągnięcia zakładanych celów</w:t>
      </w:r>
      <w:r w:rsidR="000C5647" w:rsidRPr="007D3326">
        <w:rPr>
          <w:rFonts w:ascii="Calibri" w:hAnsi="Calibri" w:cs="Calibri"/>
          <w:sz w:val="24"/>
          <w:szCs w:val="24"/>
        </w:rPr>
        <w:t xml:space="preserve"> i</w:t>
      </w:r>
      <w:r w:rsidR="00AE65EE">
        <w:rPr>
          <w:rFonts w:ascii="Calibri" w:hAnsi="Calibri" w:cs="Calibri"/>
          <w:sz w:val="24"/>
          <w:szCs w:val="24"/>
        </w:rPr>
        <w:t xml:space="preserve"> </w:t>
      </w:r>
      <w:r w:rsidRPr="007D3326">
        <w:rPr>
          <w:rFonts w:ascii="Calibri" w:hAnsi="Calibri" w:cs="Calibri"/>
          <w:sz w:val="24"/>
          <w:szCs w:val="24"/>
        </w:rPr>
        <w:t>rezultatów. Wyniki ewaluacji okresowej służą ewentualnej modyfikacji dokumentów programowych,</w:t>
      </w:r>
      <w:r w:rsidR="00804C9D">
        <w:rPr>
          <w:rFonts w:ascii="Calibri" w:hAnsi="Calibri" w:cs="Calibri"/>
          <w:sz w:val="24"/>
          <w:szCs w:val="24"/>
        </w:rPr>
        <w:t xml:space="preserve"> </w:t>
      </w:r>
      <w:r w:rsidR="00AE65EE">
        <w:rPr>
          <w:rFonts w:ascii="Calibri" w:hAnsi="Calibri" w:cs="Calibri"/>
          <w:sz w:val="24"/>
          <w:szCs w:val="24"/>
        </w:rPr>
        <w:br/>
      </w:r>
      <w:r w:rsidR="000C5647" w:rsidRPr="007D3326">
        <w:rPr>
          <w:rFonts w:ascii="Calibri" w:hAnsi="Calibri" w:cs="Calibri"/>
          <w:sz w:val="24"/>
          <w:szCs w:val="24"/>
        </w:rPr>
        <w:t>a</w:t>
      </w:r>
      <w:r w:rsidR="00AE65EE">
        <w:rPr>
          <w:rFonts w:ascii="Calibri" w:hAnsi="Calibri" w:cs="Calibri"/>
          <w:sz w:val="24"/>
          <w:szCs w:val="24"/>
        </w:rPr>
        <w:t xml:space="preserve"> </w:t>
      </w:r>
      <w:r w:rsidRPr="007D3326">
        <w:rPr>
          <w:rFonts w:ascii="Calibri" w:hAnsi="Calibri" w:cs="Calibri"/>
          <w:sz w:val="24"/>
          <w:szCs w:val="24"/>
        </w:rPr>
        <w:t xml:space="preserve">zgromadzone za jej sprawą dane powinny być wykorzystane przy przygotowaniu Programu na następny okres. </w:t>
      </w:r>
    </w:p>
    <w:p w14:paraId="7FDA77E5" w14:textId="3041AD82" w:rsidR="00C178F5" w:rsidRPr="007D3326" w:rsidRDefault="00C178F5" w:rsidP="00834221">
      <w:pPr>
        <w:spacing w:after="0"/>
        <w:jc w:val="both"/>
        <w:rPr>
          <w:rFonts w:ascii="Calibri" w:hAnsi="Calibri" w:cs="Calibri"/>
          <w:sz w:val="24"/>
          <w:szCs w:val="24"/>
        </w:rPr>
      </w:pPr>
      <w:r w:rsidRPr="007D3326">
        <w:rPr>
          <w:rFonts w:ascii="Calibri" w:hAnsi="Calibri" w:cs="Calibri"/>
          <w:sz w:val="24"/>
          <w:szCs w:val="24"/>
        </w:rPr>
        <w:tab/>
        <w:t>Monitorowanie niniejszego Programu odbywać się będzie na podstawie bieżącej oceny</w:t>
      </w:r>
      <w:r w:rsidR="000C5647" w:rsidRPr="007D3326">
        <w:rPr>
          <w:rFonts w:ascii="Calibri" w:hAnsi="Calibri" w:cs="Calibri"/>
          <w:sz w:val="24"/>
          <w:szCs w:val="24"/>
        </w:rPr>
        <w:t xml:space="preserve"> i</w:t>
      </w:r>
      <w:r w:rsidR="00AE65EE">
        <w:rPr>
          <w:rFonts w:ascii="Calibri" w:hAnsi="Calibri" w:cs="Calibri"/>
          <w:sz w:val="24"/>
          <w:szCs w:val="24"/>
        </w:rPr>
        <w:t xml:space="preserve"> </w:t>
      </w:r>
      <w:r w:rsidRPr="007D3326">
        <w:rPr>
          <w:rFonts w:ascii="Calibri" w:hAnsi="Calibri" w:cs="Calibri"/>
          <w:sz w:val="24"/>
          <w:szCs w:val="24"/>
        </w:rPr>
        <w:t>analizy realizowanych celów</w:t>
      </w:r>
      <w:r w:rsidR="000C5647" w:rsidRPr="007D3326">
        <w:rPr>
          <w:rFonts w:ascii="Calibri" w:hAnsi="Calibri" w:cs="Calibri"/>
          <w:sz w:val="24"/>
          <w:szCs w:val="24"/>
        </w:rPr>
        <w:t xml:space="preserve"> i</w:t>
      </w:r>
      <w:r w:rsidR="00AE65EE">
        <w:rPr>
          <w:rFonts w:ascii="Calibri" w:hAnsi="Calibri" w:cs="Calibri"/>
          <w:sz w:val="24"/>
          <w:szCs w:val="24"/>
        </w:rPr>
        <w:t xml:space="preserve"> </w:t>
      </w:r>
      <w:r w:rsidRPr="007D3326">
        <w:rPr>
          <w:rFonts w:ascii="Calibri" w:hAnsi="Calibri" w:cs="Calibri"/>
          <w:sz w:val="24"/>
          <w:szCs w:val="24"/>
        </w:rPr>
        <w:t>działań. Monitorowanie będzie procesem ciągłym. Odbywać się będzie na podstawie sporządzonej sprawozdawczości</w:t>
      </w:r>
      <w:r w:rsidR="000C5647" w:rsidRPr="007D3326">
        <w:rPr>
          <w:rFonts w:ascii="Calibri" w:hAnsi="Calibri" w:cs="Calibri"/>
          <w:sz w:val="24"/>
          <w:szCs w:val="24"/>
        </w:rPr>
        <w:t xml:space="preserve"> z </w:t>
      </w:r>
      <w:r w:rsidRPr="007D3326">
        <w:rPr>
          <w:rFonts w:ascii="Calibri" w:hAnsi="Calibri" w:cs="Calibri"/>
          <w:sz w:val="24"/>
          <w:szCs w:val="24"/>
        </w:rPr>
        <w:t>wykonanych zadań, oraz analizy zbieranych informacji dotyczących realizacji działań ujętych</w:t>
      </w:r>
      <w:r w:rsidR="000C5647" w:rsidRPr="007D3326">
        <w:rPr>
          <w:rFonts w:ascii="Calibri" w:hAnsi="Calibri" w:cs="Calibri"/>
          <w:sz w:val="24"/>
          <w:szCs w:val="24"/>
        </w:rPr>
        <w:t xml:space="preserve"> w </w:t>
      </w:r>
      <w:r w:rsidRPr="007D3326">
        <w:rPr>
          <w:rFonts w:ascii="Calibri" w:hAnsi="Calibri" w:cs="Calibri"/>
          <w:sz w:val="24"/>
          <w:szCs w:val="24"/>
        </w:rPr>
        <w:t>Programie. Powyższe informacje przedkładane będą Radzie Powiatu</w:t>
      </w:r>
      <w:r w:rsidR="000C5647" w:rsidRPr="007D3326">
        <w:rPr>
          <w:rFonts w:ascii="Calibri" w:hAnsi="Calibri" w:cs="Calibri"/>
          <w:sz w:val="24"/>
          <w:szCs w:val="24"/>
        </w:rPr>
        <w:t xml:space="preserve"> i</w:t>
      </w:r>
      <w:r w:rsidR="00AE65EE">
        <w:rPr>
          <w:rFonts w:ascii="Calibri" w:hAnsi="Calibri" w:cs="Calibri"/>
          <w:sz w:val="24"/>
          <w:szCs w:val="24"/>
        </w:rPr>
        <w:t xml:space="preserve"> </w:t>
      </w:r>
      <w:r w:rsidRPr="007D3326">
        <w:rPr>
          <w:rFonts w:ascii="Calibri" w:hAnsi="Calibri" w:cs="Calibri"/>
          <w:sz w:val="24"/>
          <w:szCs w:val="24"/>
        </w:rPr>
        <w:t>Zarządowi Powiatu</w:t>
      </w:r>
      <w:r w:rsidR="000C5647" w:rsidRPr="007D3326">
        <w:rPr>
          <w:rFonts w:ascii="Calibri" w:hAnsi="Calibri" w:cs="Calibri"/>
          <w:sz w:val="24"/>
          <w:szCs w:val="24"/>
        </w:rPr>
        <w:t xml:space="preserve"> w </w:t>
      </w:r>
      <w:r w:rsidRPr="007D3326">
        <w:rPr>
          <w:rFonts w:ascii="Calibri" w:hAnsi="Calibri" w:cs="Calibri"/>
          <w:sz w:val="24"/>
          <w:szCs w:val="24"/>
        </w:rPr>
        <w:t>corocznym sprawozdaniu</w:t>
      </w:r>
      <w:r w:rsidR="000C5647" w:rsidRPr="007D3326">
        <w:rPr>
          <w:rFonts w:ascii="Calibri" w:hAnsi="Calibri" w:cs="Calibri"/>
          <w:sz w:val="24"/>
          <w:szCs w:val="24"/>
        </w:rPr>
        <w:t xml:space="preserve"> z </w:t>
      </w:r>
      <w:r w:rsidRPr="007D3326">
        <w:rPr>
          <w:rFonts w:ascii="Calibri" w:hAnsi="Calibri" w:cs="Calibri"/>
          <w:sz w:val="24"/>
          <w:szCs w:val="24"/>
        </w:rPr>
        <w:t xml:space="preserve">realizacji Programu. </w:t>
      </w:r>
    </w:p>
    <w:p w14:paraId="3372BE94" w14:textId="69821E8F" w:rsidR="00BE14D8" w:rsidRDefault="00C178F5" w:rsidP="00834221">
      <w:pPr>
        <w:spacing w:after="0"/>
        <w:jc w:val="both"/>
        <w:rPr>
          <w:rFonts w:ascii="Calibri" w:hAnsi="Calibri" w:cs="Calibri"/>
          <w:sz w:val="24"/>
          <w:szCs w:val="24"/>
        </w:rPr>
      </w:pPr>
      <w:r w:rsidRPr="007D3326">
        <w:rPr>
          <w:rFonts w:ascii="Calibri" w:hAnsi="Calibri" w:cs="Calibri"/>
          <w:sz w:val="24"/>
          <w:szCs w:val="24"/>
        </w:rPr>
        <w:tab/>
        <w:t xml:space="preserve">Program jest dokumentem otwartym, może podlegać okresowym weryfikacjom, oraz niezbędnym modyfikacjom związanym ze zmieniającą się sytuacją społeczno – ekonomiczną oraz potrzebami Powiatu. </w:t>
      </w:r>
    </w:p>
    <w:p w14:paraId="027404F5" w14:textId="77777777" w:rsidR="00AE65EE" w:rsidRDefault="00AE65EE" w:rsidP="00834221">
      <w:pPr>
        <w:spacing w:after="0"/>
        <w:jc w:val="both"/>
        <w:rPr>
          <w:rFonts w:ascii="Calibri" w:hAnsi="Calibri" w:cs="Calibri"/>
          <w:sz w:val="24"/>
          <w:szCs w:val="24"/>
        </w:rPr>
      </w:pPr>
    </w:p>
    <w:p w14:paraId="6304D8E8" w14:textId="77777777" w:rsidR="00AE65EE" w:rsidRPr="007D3326" w:rsidRDefault="00AE65EE" w:rsidP="00834221">
      <w:pPr>
        <w:spacing w:after="0"/>
        <w:jc w:val="both"/>
        <w:rPr>
          <w:rFonts w:ascii="Calibri" w:hAnsi="Calibri" w:cs="Calibri"/>
          <w:sz w:val="24"/>
          <w:szCs w:val="24"/>
        </w:rPr>
      </w:pPr>
    </w:p>
    <w:p w14:paraId="7590B043" w14:textId="335A7A82" w:rsidR="00C54DF1" w:rsidRPr="00AE65EE" w:rsidRDefault="00C54DF1" w:rsidP="00834221">
      <w:pPr>
        <w:pStyle w:val="Akapitzlist"/>
        <w:numPr>
          <w:ilvl w:val="0"/>
          <w:numId w:val="40"/>
        </w:numPr>
        <w:spacing w:after="0"/>
        <w:jc w:val="both"/>
        <w:rPr>
          <w:rFonts w:ascii="Calibri" w:hAnsi="Calibri" w:cs="Calibri"/>
          <w:b/>
          <w:sz w:val="28"/>
          <w:szCs w:val="28"/>
        </w:rPr>
      </w:pPr>
      <w:r w:rsidRPr="00AE65EE">
        <w:rPr>
          <w:rFonts w:ascii="Calibri" w:hAnsi="Calibri" w:cs="Calibri"/>
          <w:b/>
          <w:sz w:val="28"/>
          <w:szCs w:val="28"/>
        </w:rPr>
        <w:t>Wnioski</w:t>
      </w:r>
      <w:r w:rsidR="000C5647" w:rsidRPr="00AE65EE">
        <w:rPr>
          <w:rFonts w:ascii="Calibri" w:hAnsi="Calibri" w:cs="Calibri"/>
          <w:b/>
          <w:sz w:val="28"/>
          <w:szCs w:val="28"/>
        </w:rPr>
        <w:t xml:space="preserve"> i</w:t>
      </w:r>
      <w:r w:rsidR="00AE65EE" w:rsidRPr="00AE65EE">
        <w:rPr>
          <w:rFonts w:ascii="Calibri" w:hAnsi="Calibri" w:cs="Calibri"/>
          <w:b/>
          <w:sz w:val="28"/>
          <w:szCs w:val="28"/>
        </w:rPr>
        <w:t xml:space="preserve"> </w:t>
      </w:r>
      <w:r w:rsidRPr="00AE65EE">
        <w:rPr>
          <w:rFonts w:ascii="Calibri" w:hAnsi="Calibri" w:cs="Calibri"/>
          <w:b/>
          <w:sz w:val="28"/>
          <w:szCs w:val="28"/>
        </w:rPr>
        <w:t>podsumowanie</w:t>
      </w:r>
    </w:p>
    <w:p w14:paraId="4AC700D6" w14:textId="736E086A" w:rsidR="00C54DF1" w:rsidRPr="007D3326" w:rsidRDefault="00C54DF1" w:rsidP="00834221">
      <w:pPr>
        <w:spacing w:after="0"/>
        <w:ind w:firstLine="360"/>
        <w:jc w:val="both"/>
        <w:rPr>
          <w:rFonts w:ascii="Calibri" w:hAnsi="Calibri" w:cs="Calibri"/>
          <w:sz w:val="24"/>
          <w:szCs w:val="24"/>
        </w:rPr>
      </w:pPr>
      <w:r w:rsidRPr="007D3326">
        <w:rPr>
          <w:rFonts w:ascii="Calibri" w:hAnsi="Calibri" w:cs="Calibri"/>
          <w:sz w:val="24"/>
          <w:szCs w:val="24"/>
        </w:rPr>
        <w:t>Problem przemocy domowej pojawia się na całym świecie. Diagnoza jego skali jest wyjątkowo trudna do oszacowania</w:t>
      </w:r>
      <w:r w:rsidR="000C5647" w:rsidRPr="007D3326">
        <w:rPr>
          <w:rFonts w:ascii="Calibri" w:hAnsi="Calibri" w:cs="Calibri"/>
          <w:sz w:val="24"/>
          <w:szCs w:val="24"/>
        </w:rPr>
        <w:t xml:space="preserve"> z </w:t>
      </w:r>
      <w:r w:rsidRPr="007D3326">
        <w:rPr>
          <w:rFonts w:ascii="Calibri" w:hAnsi="Calibri" w:cs="Calibri"/>
          <w:sz w:val="24"/>
          <w:szCs w:val="24"/>
        </w:rPr>
        <w:t>wielu względów, należą do nich między innymi:</w:t>
      </w:r>
    </w:p>
    <w:p w14:paraId="4F77ED61" w14:textId="77777777" w:rsidR="00C54DF1" w:rsidRPr="007D3326" w:rsidRDefault="00C54DF1" w:rsidP="00834221">
      <w:pPr>
        <w:pStyle w:val="Akapitzlist"/>
        <w:numPr>
          <w:ilvl w:val="0"/>
          <w:numId w:val="20"/>
        </w:numPr>
        <w:spacing w:after="0"/>
        <w:jc w:val="both"/>
        <w:rPr>
          <w:rFonts w:ascii="Calibri" w:hAnsi="Calibri" w:cs="Calibri"/>
          <w:sz w:val="24"/>
          <w:szCs w:val="24"/>
        </w:rPr>
      </w:pPr>
      <w:r w:rsidRPr="007D3326">
        <w:rPr>
          <w:rFonts w:ascii="Calibri" w:hAnsi="Calibri" w:cs="Calibri"/>
          <w:sz w:val="24"/>
          <w:szCs w:val="24"/>
        </w:rPr>
        <w:t>wstyd</w:t>
      </w:r>
    </w:p>
    <w:p w14:paraId="46DA81B2" w14:textId="77777777" w:rsidR="00C54DF1" w:rsidRPr="007D3326" w:rsidRDefault="00C54DF1" w:rsidP="00834221">
      <w:pPr>
        <w:pStyle w:val="Akapitzlist"/>
        <w:numPr>
          <w:ilvl w:val="0"/>
          <w:numId w:val="20"/>
        </w:numPr>
        <w:spacing w:after="0"/>
        <w:jc w:val="both"/>
        <w:rPr>
          <w:rFonts w:ascii="Calibri" w:hAnsi="Calibri" w:cs="Calibri"/>
          <w:sz w:val="24"/>
          <w:szCs w:val="24"/>
        </w:rPr>
      </w:pPr>
      <w:r w:rsidRPr="007D3326">
        <w:rPr>
          <w:rFonts w:ascii="Calibri" w:hAnsi="Calibri" w:cs="Calibri"/>
          <w:sz w:val="24"/>
          <w:szCs w:val="24"/>
        </w:rPr>
        <w:t>strach</w:t>
      </w:r>
    </w:p>
    <w:p w14:paraId="47AE733D" w14:textId="77777777" w:rsidR="00C54DF1" w:rsidRPr="007D3326" w:rsidRDefault="00C54DF1" w:rsidP="00834221">
      <w:pPr>
        <w:pStyle w:val="Akapitzlist"/>
        <w:numPr>
          <w:ilvl w:val="0"/>
          <w:numId w:val="20"/>
        </w:numPr>
        <w:spacing w:after="0"/>
        <w:jc w:val="both"/>
        <w:rPr>
          <w:rFonts w:ascii="Calibri" w:hAnsi="Calibri" w:cs="Calibri"/>
          <w:sz w:val="24"/>
          <w:szCs w:val="24"/>
        </w:rPr>
      </w:pPr>
      <w:r w:rsidRPr="007D3326">
        <w:rPr>
          <w:rFonts w:ascii="Calibri" w:hAnsi="Calibri" w:cs="Calibri"/>
          <w:sz w:val="24"/>
          <w:szCs w:val="24"/>
        </w:rPr>
        <w:t>ukrywanie przez najbliższe środowisko</w:t>
      </w:r>
    </w:p>
    <w:p w14:paraId="0A87C261" w14:textId="7DAF69EC" w:rsidR="00C54DF1" w:rsidRPr="007D3326" w:rsidRDefault="00C54DF1" w:rsidP="00834221">
      <w:pPr>
        <w:spacing w:after="0"/>
        <w:ind w:firstLine="360"/>
        <w:jc w:val="both"/>
        <w:rPr>
          <w:rFonts w:ascii="Calibri" w:hAnsi="Calibri" w:cs="Calibri"/>
          <w:sz w:val="24"/>
          <w:szCs w:val="24"/>
        </w:rPr>
      </w:pPr>
      <w:r w:rsidRPr="007D3326">
        <w:rPr>
          <w:rFonts w:ascii="Calibri" w:hAnsi="Calibri" w:cs="Calibri"/>
          <w:sz w:val="24"/>
          <w:szCs w:val="24"/>
        </w:rPr>
        <w:t>W związku</w:t>
      </w:r>
      <w:r w:rsidR="000C5647" w:rsidRPr="007D3326">
        <w:rPr>
          <w:rFonts w:ascii="Calibri" w:hAnsi="Calibri" w:cs="Calibri"/>
          <w:sz w:val="24"/>
          <w:szCs w:val="24"/>
        </w:rPr>
        <w:t xml:space="preserve"> z </w:t>
      </w:r>
      <w:r w:rsidRPr="007D3326">
        <w:rPr>
          <w:rFonts w:ascii="Calibri" w:hAnsi="Calibri" w:cs="Calibri"/>
          <w:sz w:val="24"/>
          <w:szCs w:val="24"/>
        </w:rPr>
        <w:t xml:space="preserve">powyższym tworzenie tego rodzaju programów jest niezwykle ważne </w:t>
      </w:r>
      <w:r w:rsidR="00AE65EE">
        <w:rPr>
          <w:rFonts w:ascii="Calibri" w:hAnsi="Calibri" w:cs="Calibri"/>
          <w:sz w:val="24"/>
          <w:szCs w:val="24"/>
        </w:rPr>
        <w:br/>
      </w:r>
      <w:r w:rsidR="000C5647" w:rsidRPr="007D3326">
        <w:rPr>
          <w:rFonts w:ascii="Calibri" w:hAnsi="Calibri" w:cs="Calibri"/>
          <w:sz w:val="24"/>
          <w:szCs w:val="24"/>
        </w:rPr>
        <w:t>i</w:t>
      </w:r>
      <w:r w:rsidR="00AE65EE">
        <w:rPr>
          <w:rFonts w:ascii="Calibri" w:hAnsi="Calibri" w:cs="Calibri"/>
          <w:sz w:val="24"/>
          <w:szCs w:val="24"/>
        </w:rPr>
        <w:t xml:space="preserve"> </w:t>
      </w:r>
      <w:r w:rsidRPr="007D3326">
        <w:rPr>
          <w:rFonts w:ascii="Calibri" w:hAnsi="Calibri" w:cs="Calibri"/>
          <w:sz w:val="24"/>
          <w:szCs w:val="24"/>
        </w:rPr>
        <w:t xml:space="preserve">potrzebne. Ma ono na celu zarówno udzielanie kompleksowej pomocy </w:t>
      </w:r>
      <w:r w:rsidR="001A1393">
        <w:rPr>
          <w:rFonts w:ascii="Calibri" w:hAnsi="Calibri" w:cs="Calibri"/>
          <w:sz w:val="24"/>
          <w:szCs w:val="24"/>
        </w:rPr>
        <w:t xml:space="preserve">osobom doznającym </w:t>
      </w:r>
      <w:r w:rsidRPr="007D3326">
        <w:rPr>
          <w:rFonts w:ascii="Calibri" w:hAnsi="Calibri" w:cs="Calibri"/>
          <w:sz w:val="24"/>
          <w:szCs w:val="24"/>
        </w:rPr>
        <w:t>przemocy, jak</w:t>
      </w:r>
      <w:r w:rsidR="000C5647" w:rsidRPr="007D3326">
        <w:rPr>
          <w:rFonts w:ascii="Calibri" w:hAnsi="Calibri" w:cs="Calibri"/>
          <w:sz w:val="24"/>
          <w:szCs w:val="24"/>
        </w:rPr>
        <w:t xml:space="preserve"> i</w:t>
      </w:r>
      <w:r w:rsidR="00AE65EE">
        <w:rPr>
          <w:rFonts w:ascii="Calibri" w:hAnsi="Calibri" w:cs="Calibri"/>
          <w:sz w:val="24"/>
          <w:szCs w:val="24"/>
        </w:rPr>
        <w:t xml:space="preserve"> </w:t>
      </w:r>
      <w:r w:rsidRPr="007D3326">
        <w:rPr>
          <w:rFonts w:ascii="Calibri" w:hAnsi="Calibri" w:cs="Calibri"/>
          <w:sz w:val="24"/>
          <w:szCs w:val="24"/>
        </w:rPr>
        <w:t xml:space="preserve">jej sprawcom. </w:t>
      </w:r>
    </w:p>
    <w:p w14:paraId="1538C734" w14:textId="192A1797" w:rsidR="00C54DF1" w:rsidRPr="007D3326" w:rsidRDefault="00C54DF1" w:rsidP="00834221">
      <w:pPr>
        <w:spacing w:after="0"/>
        <w:ind w:firstLine="360"/>
        <w:jc w:val="both"/>
        <w:rPr>
          <w:rFonts w:ascii="Calibri" w:hAnsi="Calibri" w:cs="Calibri"/>
          <w:sz w:val="24"/>
          <w:szCs w:val="24"/>
        </w:rPr>
      </w:pPr>
      <w:r w:rsidRPr="007D3326">
        <w:rPr>
          <w:rFonts w:ascii="Calibri" w:hAnsi="Calibri" w:cs="Calibri"/>
          <w:sz w:val="24"/>
          <w:szCs w:val="24"/>
        </w:rPr>
        <w:t>Realizacja wyznaczonych zadań nie byłaby możliwa, gdyby nie współpraca  wszystkich specjalistów</w:t>
      </w:r>
      <w:r w:rsidR="000C5647" w:rsidRPr="007D3326">
        <w:rPr>
          <w:rFonts w:ascii="Calibri" w:hAnsi="Calibri" w:cs="Calibri"/>
          <w:sz w:val="24"/>
          <w:szCs w:val="24"/>
        </w:rPr>
        <w:t xml:space="preserve"> i </w:t>
      </w:r>
      <w:r w:rsidRPr="007D3326">
        <w:rPr>
          <w:rFonts w:ascii="Calibri" w:hAnsi="Calibri" w:cs="Calibri"/>
          <w:sz w:val="24"/>
          <w:szCs w:val="24"/>
        </w:rPr>
        <w:t>instytucji zaangażowanych</w:t>
      </w:r>
      <w:r w:rsidR="000C5647" w:rsidRPr="007D3326">
        <w:rPr>
          <w:rFonts w:ascii="Calibri" w:hAnsi="Calibri" w:cs="Calibri"/>
          <w:sz w:val="24"/>
          <w:szCs w:val="24"/>
        </w:rPr>
        <w:t xml:space="preserve"> w </w:t>
      </w:r>
      <w:r w:rsidRPr="007D3326">
        <w:rPr>
          <w:rFonts w:ascii="Calibri" w:hAnsi="Calibri" w:cs="Calibri"/>
          <w:sz w:val="24"/>
          <w:szCs w:val="24"/>
        </w:rPr>
        <w:t>rozwiązywanie problemu przemocy domowej. Ważnym czynnikiem, wpływającym na zmniejszenie skali zjawiska przemocy jest świadomość społeczeństwa. Dlatego tez tak ważne jest edukowanie mieszkańców Powiatu Wyszkowskiego</w:t>
      </w:r>
      <w:r w:rsidR="000C5647" w:rsidRPr="007D3326">
        <w:rPr>
          <w:rFonts w:ascii="Calibri" w:hAnsi="Calibri" w:cs="Calibri"/>
          <w:sz w:val="24"/>
          <w:szCs w:val="24"/>
        </w:rPr>
        <w:t xml:space="preserve"> w </w:t>
      </w:r>
      <w:r w:rsidRPr="007D3326">
        <w:rPr>
          <w:rFonts w:ascii="Calibri" w:hAnsi="Calibri" w:cs="Calibri"/>
          <w:sz w:val="24"/>
          <w:szCs w:val="24"/>
        </w:rPr>
        <w:t>tej dziedzinie. Nie można zapominać również, że nie tylko rozmową, czy poszerzaniem wiedzy uda się zminimalizować stosowanie przemocy. Szereg działań, najlepiej tych długofalowych</w:t>
      </w:r>
      <w:r w:rsidR="001A1393">
        <w:rPr>
          <w:rFonts w:ascii="Calibri" w:hAnsi="Calibri" w:cs="Calibri"/>
          <w:sz w:val="24"/>
          <w:szCs w:val="24"/>
        </w:rPr>
        <w:t xml:space="preserve"> powinien</w:t>
      </w:r>
      <w:r w:rsidRPr="007D3326">
        <w:rPr>
          <w:rFonts w:ascii="Calibri" w:hAnsi="Calibri" w:cs="Calibri"/>
          <w:sz w:val="24"/>
          <w:szCs w:val="24"/>
        </w:rPr>
        <w:t xml:space="preserve"> przynieść najlepsze efekty. </w:t>
      </w:r>
    </w:p>
    <w:p w14:paraId="06E3C49A" w14:textId="5986617C" w:rsidR="00361098" w:rsidRPr="00960F09" w:rsidRDefault="00C54DF1" w:rsidP="00834221">
      <w:pPr>
        <w:spacing w:after="0"/>
        <w:ind w:firstLine="360"/>
        <w:jc w:val="both"/>
        <w:rPr>
          <w:rFonts w:ascii="Calibri" w:hAnsi="Calibri" w:cs="Calibri"/>
          <w:b/>
          <w:sz w:val="24"/>
          <w:szCs w:val="24"/>
        </w:rPr>
        <w:sectPr w:rsidR="00361098" w:rsidRPr="00960F09" w:rsidSect="00CD0C87">
          <w:headerReference w:type="default" r:id="rId13"/>
          <w:footerReference w:type="default" r:id="rId14"/>
          <w:pgSz w:w="11906" w:h="16838"/>
          <w:pgMar w:top="1418" w:right="1418" w:bottom="1418" w:left="1418" w:header="709" w:footer="709" w:gutter="0"/>
          <w:cols w:space="708"/>
          <w:docGrid w:linePitch="360"/>
        </w:sectPr>
      </w:pPr>
      <w:r w:rsidRPr="007D3326">
        <w:rPr>
          <w:rFonts w:ascii="Calibri" w:hAnsi="Calibri" w:cs="Calibri"/>
          <w:sz w:val="24"/>
          <w:szCs w:val="24"/>
        </w:rPr>
        <w:t>W związku</w:t>
      </w:r>
      <w:r w:rsidR="000C5647" w:rsidRPr="007D3326">
        <w:rPr>
          <w:rFonts w:ascii="Calibri" w:hAnsi="Calibri" w:cs="Calibri"/>
          <w:sz w:val="24"/>
          <w:szCs w:val="24"/>
        </w:rPr>
        <w:t xml:space="preserve"> z </w:t>
      </w:r>
      <w:r w:rsidRPr="007D3326">
        <w:rPr>
          <w:rFonts w:ascii="Calibri" w:hAnsi="Calibri" w:cs="Calibri"/>
          <w:sz w:val="24"/>
          <w:szCs w:val="24"/>
        </w:rPr>
        <w:t>powyższym, cele</w:t>
      </w:r>
      <w:r w:rsidR="000C5647" w:rsidRPr="007D3326">
        <w:rPr>
          <w:rFonts w:ascii="Calibri" w:hAnsi="Calibri" w:cs="Calibri"/>
          <w:sz w:val="24"/>
          <w:szCs w:val="24"/>
        </w:rPr>
        <w:t xml:space="preserve"> i</w:t>
      </w:r>
      <w:r w:rsidR="00AE65EE">
        <w:rPr>
          <w:rFonts w:ascii="Calibri" w:hAnsi="Calibri" w:cs="Calibri"/>
          <w:sz w:val="24"/>
          <w:szCs w:val="24"/>
        </w:rPr>
        <w:t xml:space="preserve"> </w:t>
      </w:r>
      <w:r w:rsidRPr="007D3326">
        <w:rPr>
          <w:rFonts w:ascii="Calibri" w:hAnsi="Calibri" w:cs="Calibri"/>
          <w:sz w:val="24"/>
          <w:szCs w:val="24"/>
        </w:rPr>
        <w:t>zadania zawarte</w:t>
      </w:r>
      <w:r w:rsidR="000C5647" w:rsidRPr="007D3326">
        <w:rPr>
          <w:rFonts w:ascii="Calibri" w:hAnsi="Calibri" w:cs="Calibri"/>
          <w:sz w:val="24"/>
          <w:szCs w:val="24"/>
        </w:rPr>
        <w:t xml:space="preserve"> w </w:t>
      </w:r>
      <w:r w:rsidRPr="007D3326">
        <w:rPr>
          <w:rFonts w:ascii="Calibri" w:hAnsi="Calibri" w:cs="Calibri"/>
          <w:sz w:val="24"/>
          <w:szCs w:val="24"/>
        </w:rPr>
        <w:t xml:space="preserve">Powiatowym Programie Przeciwdziałania Przemocy Domowej oraz Ochrony Osób doznających Przemocy Domowej </w:t>
      </w:r>
      <w:r w:rsidR="000C5647" w:rsidRPr="007D3326">
        <w:rPr>
          <w:rFonts w:ascii="Calibri" w:hAnsi="Calibri" w:cs="Calibri"/>
          <w:sz w:val="24"/>
          <w:szCs w:val="24"/>
        </w:rPr>
        <w:t>w</w:t>
      </w:r>
      <w:r w:rsidR="00804C9D">
        <w:rPr>
          <w:rFonts w:ascii="Calibri" w:hAnsi="Calibri" w:cs="Calibri"/>
          <w:sz w:val="24"/>
          <w:szCs w:val="24"/>
        </w:rPr>
        <w:t> </w:t>
      </w:r>
      <w:r w:rsidRPr="007D3326">
        <w:rPr>
          <w:rFonts w:ascii="Calibri" w:hAnsi="Calibri" w:cs="Calibri"/>
          <w:sz w:val="24"/>
          <w:szCs w:val="24"/>
        </w:rPr>
        <w:t>Powiecie Wyszkowskim</w:t>
      </w:r>
      <w:r w:rsidR="001A1393">
        <w:rPr>
          <w:rFonts w:ascii="Calibri" w:hAnsi="Calibri" w:cs="Calibri"/>
          <w:sz w:val="24"/>
          <w:szCs w:val="24"/>
        </w:rPr>
        <w:t xml:space="preserve"> </w:t>
      </w:r>
      <w:r w:rsidRPr="007D3326">
        <w:rPr>
          <w:rFonts w:ascii="Calibri" w:hAnsi="Calibri" w:cs="Calibri"/>
          <w:sz w:val="24"/>
          <w:szCs w:val="24"/>
        </w:rPr>
        <w:t>realizowanym</w:t>
      </w:r>
      <w:r w:rsidR="000C5647" w:rsidRPr="007D3326">
        <w:rPr>
          <w:rFonts w:ascii="Calibri" w:hAnsi="Calibri" w:cs="Calibri"/>
          <w:sz w:val="24"/>
          <w:szCs w:val="24"/>
        </w:rPr>
        <w:t xml:space="preserve"> w </w:t>
      </w:r>
      <w:r w:rsidRPr="007D3326">
        <w:rPr>
          <w:rFonts w:ascii="Calibri" w:hAnsi="Calibri" w:cs="Calibri"/>
          <w:sz w:val="24"/>
          <w:szCs w:val="24"/>
        </w:rPr>
        <w:t>latach 2024-2030, powinny wpłynąć na skuteczność</w:t>
      </w:r>
      <w:r w:rsidR="000C5647" w:rsidRPr="007D3326">
        <w:rPr>
          <w:rFonts w:ascii="Calibri" w:hAnsi="Calibri" w:cs="Calibri"/>
          <w:sz w:val="24"/>
          <w:szCs w:val="24"/>
        </w:rPr>
        <w:t xml:space="preserve"> i</w:t>
      </w:r>
      <w:r w:rsidR="00AE65EE">
        <w:rPr>
          <w:rFonts w:ascii="Calibri" w:hAnsi="Calibri" w:cs="Calibri"/>
          <w:sz w:val="24"/>
          <w:szCs w:val="24"/>
        </w:rPr>
        <w:t xml:space="preserve"> </w:t>
      </w:r>
      <w:r w:rsidRPr="007D3326">
        <w:rPr>
          <w:rFonts w:ascii="Calibri" w:hAnsi="Calibri" w:cs="Calibri"/>
          <w:sz w:val="24"/>
          <w:szCs w:val="24"/>
        </w:rPr>
        <w:t>efektywność systemu przeciwdziałania przemocy domowej.</w:t>
      </w:r>
    </w:p>
    <w:p w14:paraId="3582686B" w14:textId="20AD9C14" w:rsidR="00332B54" w:rsidRPr="007D3326" w:rsidRDefault="00332B54" w:rsidP="00834221">
      <w:pPr>
        <w:pStyle w:val="Akapitzlist"/>
        <w:numPr>
          <w:ilvl w:val="0"/>
          <w:numId w:val="40"/>
        </w:numPr>
        <w:spacing w:after="0"/>
        <w:jc w:val="both"/>
        <w:rPr>
          <w:rFonts w:ascii="Calibri" w:hAnsi="Calibri" w:cs="Calibri"/>
          <w:b/>
          <w:sz w:val="24"/>
          <w:szCs w:val="24"/>
        </w:rPr>
      </w:pPr>
      <w:r w:rsidRPr="007D3326">
        <w:rPr>
          <w:rFonts w:ascii="Calibri" w:hAnsi="Calibri" w:cs="Calibri"/>
          <w:b/>
          <w:sz w:val="24"/>
          <w:szCs w:val="24"/>
        </w:rPr>
        <w:lastRenderedPageBreak/>
        <w:t>Harmonogram realizacji programu</w:t>
      </w:r>
    </w:p>
    <w:p w14:paraId="0A54F13A" w14:textId="4E081E14" w:rsidR="004B6A27" w:rsidRPr="007D3326" w:rsidRDefault="004B6A27" w:rsidP="00834221">
      <w:pPr>
        <w:spacing w:after="0"/>
        <w:jc w:val="center"/>
        <w:rPr>
          <w:rFonts w:ascii="Calibri" w:hAnsi="Calibri" w:cs="Calibri"/>
          <w:b/>
          <w:sz w:val="24"/>
          <w:szCs w:val="24"/>
          <w:u w:val="single"/>
        </w:rPr>
      </w:pPr>
      <w:r w:rsidRPr="007D3326">
        <w:rPr>
          <w:rFonts w:ascii="Calibri" w:hAnsi="Calibri" w:cs="Calibri"/>
          <w:b/>
          <w:sz w:val="24"/>
          <w:szCs w:val="24"/>
          <w:u w:val="single"/>
        </w:rPr>
        <w:t>HARMONOGRAM REALIOZACJI POWIATOWEGO PROGRAMU PRZECIWDZIAŁANIA PRZEMOCY DOMOWEJ I OCHRONY OSÓB DOZNAJĄCYCH PRZE</w:t>
      </w:r>
      <w:r w:rsidR="00804C9D">
        <w:rPr>
          <w:rFonts w:ascii="Calibri" w:hAnsi="Calibri" w:cs="Calibri"/>
          <w:b/>
          <w:sz w:val="24"/>
          <w:szCs w:val="24"/>
          <w:u w:val="single"/>
        </w:rPr>
        <w:t>M</w:t>
      </w:r>
      <w:r w:rsidRPr="007D3326">
        <w:rPr>
          <w:rFonts w:ascii="Calibri" w:hAnsi="Calibri" w:cs="Calibri"/>
          <w:b/>
          <w:sz w:val="24"/>
          <w:szCs w:val="24"/>
          <w:u w:val="single"/>
        </w:rPr>
        <w:t>OCY DOMOWEJ W POWIECIE WYSZKOWSKIM NA LATA 2023 – 2030</w:t>
      </w:r>
    </w:p>
    <w:p w14:paraId="77B6E81A" w14:textId="77777777" w:rsidR="004B6A27" w:rsidRPr="007D3326" w:rsidRDefault="004B6A27" w:rsidP="00834221">
      <w:pPr>
        <w:spacing w:after="0"/>
        <w:jc w:val="center"/>
        <w:rPr>
          <w:rFonts w:ascii="Calibri" w:hAnsi="Calibri" w:cs="Calibri"/>
          <w:b/>
          <w:sz w:val="24"/>
          <w:szCs w:val="24"/>
          <w:u w:val="single"/>
        </w:rPr>
      </w:pPr>
    </w:p>
    <w:p w14:paraId="2049D9CA" w14:textId="204F08F4" w:rsidR="004B6A27" w:rsidRPr="007D3326" w:rsidRDefault="004B6A27" w:rsidP="00834221">
      <w:pPr>
        <w:spacing w:after="0"/>
        <w:ind w:firstLine="708"/>
        <w:rPr>
          <w:rFonts w:ascii="Calibri" w:hAnsi="Calibri" w:cs="Calibri"/>
          <w:sz w:val="24"/>
          <w:szCs w:val="24"/>
        </w:rPr>
      </w:pPr>
      <w:r w:rsidRPr="007D3326">
        <w:rPr>
          <w:rFonts w:ascii="Calibri" w:hAnsi="Calibri" w:cs="Calibri"/>
          <w:sz w:val="24"/>
          <w:szCs w:val="24"/>
        </w:rPr>
        <w:t>Na podstawie określonych celów Programy, w poniższej tabelki znajdują się wytyczone ramy czasowe realizacji zadań, które maja pomóc osiągnąć wyznaczone cele.</w:t>
      </w:r>
    </w:p>
    <w:tbl>
      <w:tblPr>
        <w:tblStyle w:val="Tabela-Siatka"/>
        <w:tblW w:w="14567" w:type="dxa"/>
        <w:tblLook w:val="04A0" w:firstRow="1" w:lastRow="0" w:firstColumn="1" w:lastColumn="0" w:noHBand="0" w:noVBand="1"/>
      </w:tblPr>
      <w:tblGrid>
        <w:gridCol w:w="3779"/>
        <w:gridCol w:w="3316"/>
        <w:gridCol w:w="2243"/>
        <w:gridCol w:w="2677"/>
        <w:gridCol w:w="2552"/>
      </w:tblGrid>
      <w:tr w:rsidR="004B6A27" w:rsidRPr="007D3326" w14:paraId="2E5B4644" w14:textId="77777777" w:rsidTr="0005629B">
        <w:tc>
          <w:tcPr>
            <w:tcW w:w="3779" w:type="dxa"/>
          </w:tcPr>
          <w:p w14:paraId="4C34D580" w14:textId="77777777" w:rsidR="004B6A27" w:rsidRPr="007D3326" w:rsidRDefault="004B6A27" w:rsidP="00743848">
            <w:pPr>
              <w:spacing w:after="0" w:line="240" w:lineRule="auto"/>
              <w:jc w:val="center"/>
              <w:rPr>
                <w:rFonts w:ascii="Calibri" w:hAnsi="Calibri" w:cs="Calibri"/>
                <w:b/>
                <w:sz w:val="24"/>
                <w:szCs w:val="24"/>
              </w:rPr>
            </w:pPr>
            <w:r w:rsidRPr="007D3326">
              <w:rPr>
                <w:rFonts w:ascii="Calibri" w:hAnsi="Calibri" w:cs="Calibri"/>
                <w:b/>
                <w:sz w:val="24"/>
                <w:szCs w:val="24"/>
              </w:rPr>
              <w:t>Kierunki działań</w:t>
            </w:r>
          </w:p>
        </w:tc>
        <w:tc>
          <w:tcPr>
            <w:tcW w:w="3316" w:type="dxa"/>
          </w:tcPr>
          <w:p w14:paraId="21EF7568" w14:textId="77777777" w:rsidR="004B6A27" w:rsidRPr="007D3326" w:rsidRDefault="004B6A27" w:rsidP="00743848">
            <w:pPr>
              <w:spacing w:after="0" w:line="240" w:lineRule="auto"/>
              <w:jc w:val="center"/>
              <w:rPr>
                <w:rFonts w:ascii="Calibri" w:hAnsi="Calibri" w:cs="Calibri"/>
                <w:b/>
                <w:sz w:val="24"/>
                <w:szCs w:val="24"/>
              </w:rPr>
            </w:pPr>
            <w:r w:rsidRPr="007D3326">
              <w:rPr>
                <w:rFonts w:ascii="Calibri" w:hAnsi="Calibri" w:cs="Calibri"/>
                <w:b/>
                <w:sz w:val="24"/>
                <w:szCs w:val="24"/>
              </w:rPr>
              <w:t>Rodzaje działań</w:t>
            </w:r>
          </w:p>
        </w:tc>
        <w:tc>
          <w:tcPr>
            <w:tcW w:w="2243" w:type="dxa"/>
          </w:tcPr>
          <w:p w14:paraId="7A77CB74" w14:textId="77777777" w:rsidR="004B6A27" w:rsidRPr="007D3326" w:rsidRDefault="004B6A27" w:rsidP="00743848">
            <w:pPr>
              <w:spacing w:after="0" w:line="240" w:lineRule="auto"/>
              <w:jc w:val="center"/>
              <w:rPr>
                <w:rFonts w:ascii="Calibri" w:hAnsi="Calibri" w:cs="Calibri"/>
                <w:b/>
                <w:sz w:val="24"/>
                <w:szCs w:val="24"/>
              </w:rPr>
            </w:pPr>
            <w:r w:rsidRPr="007D3326">
              <w:rPr>
                <w:rFonts w:ascii="Calibri" w:hAnsi="Calibri" w:cs="Calibri"/>
                <w:b/>
                <w:sz w:val="24"/>
                <w:szCs w:val="24"/>
              </w:rPr>
              <w:t>Wskaźniki</w:t>
            </w:r>
          </w:p>
        </w:tc>
        <w:tc>
          <w:tcPr>
            <w:tcW w:w="2677" w:type="dxa"/>
          </w:tcPr>
          <w:p w14:paraId="0139DD6D" w14:textId="77777777" w:rsidR="0069214F" w:rsidRPr="007D3326" w:rsidRDefault="004B6A27" w:rsidP="00743848">
            <w:pPr>
              <w:spacing w:after="0" w:line="240" w:lineRule="auto"/>
              <w:jc w:val="center"/>
              <w:rPr>
                <w:rFonts w:ascii="Calibri" w:hAnsi="Calibri" w:cs="Calibri"/>
                <w:b/>
                <w:sz w:val="24"/>
                <w:szCs w:val="24"/>
              </w:rPr>
            </w:pPr>
            <w:r w:rsidRPr="007D3326">
              <w:rPr>
                <w:rFonts w:ascii="Calibri" w:hAnsi="Calibri" w:cs="Calibri"/>
                <w:b/>
                <w:sz w:val="24"/>
                <w:szCs w:val="24"/>
              </w:rPr>
              <w:t>Termin realizacji</w:t>
            </w:r>
          </w:p>
          <w:p w14:paraId="03D9B319" w14:textId="2AF12C36" w:rsidR="004B6A27" w:rsidRPr="007D3326" w:rsidRDefault="004B6A27" w:rsidP="00743848">
            <w:pPr>
              <w:spacing w:after="0" w:line="240" w:lineRule="auto"/>
              <w:jc w:val="center"/>
              <w:rPr>
                <w:rFonts w:ascii="Calibri" w:hAnsi="Calibri" w:cs="Calibri"/>
                <w:b/>
                <w:sz w:val="24"/>
                <w:szCs w:val="24"/>
              </w:rPr>
            </w:pPr>
            <w:r w:rsidRPr="007D3326">
              <w:rPr>
                <w:rFonts w:ascii="Calibri" w:hAnsi="Calibri" w:cs="Calibri"/>
                <w:b/>
                <w:sz w:val="24"/>
                <w:szCs w:val="24"/>
              </w:rPr>
              <w:t>Źródła finansowania</w:t>
            </w:r>
          </w:p>
        </w:tc>
        <w:tc>
          <w:tcPr>
            <w:tcW w:w="2552" w:type="dxa"/>
          </w:tcPr>
          <w:p w14:paraId="51B881E0" w14:textId="1EE69226" w:rsidR="004B6A27" w:rsidRPr="007D3326" w:rsidRDefault="004B6A27" w:rsidP="00743848">
            <w:pPr>
              <w:spacing w:after="0" w:line="240" w:lineRule="auto"/>
              <w:jc w:val="center"/>
              <w:rPr>
                <w:rFonts w:ascii="Calibri" w:hAnsi="Calibri" w:cs="Calibri"/>
                <w:b/>
                <w:sz w:val="24"/>
                <w:szCs w:val="24"/>
              </w:rPr>
            </w:pPr>
            <w:r w:rsidRPr="007D3326">
              <w:rPr>
                <w:rFonts w:ascii="Calibri" w:hAnsi="Calibri" w:cs="Calibri"/>
                <w:b/>
                <w:sz w:val="24"/>
                <w:szCs w:val="24"/>
              </w:rPr>
              <w:t>Podmiot odpowiedzialny</w:t>
            </w:r>
          </w:p>
        </w:tc>
      </w:tr>
      <w:tr w:rsidR="004B6A27" w:rsidRPr="007D3326" w14:paraId="60B319E6" w14:textId="77777777" w:rsidTr="004124DD">
        <w:tc>
          <w:tcPr>
            <w:tcW w:w="14567" w:type="dxa"/>
            <w:gridSpan w:val="5"/>
          </w:tcPr>
          <w:p w14:paraId="0E758C90" w14:textId="77777777" w:rsidR="00743848" w:rsidRDefault="00743848" w:rsidP="00743848">
            <w:pPr>
              <w:spacing w:after="0" w:line="240" w:lineRule="auto"/>
              <w:jc w:val="center"/>
              <w:rPr>
                <w:rFonts w:ascii="Calibri" w:hAnsi="Calibri" w:cs="Calibri"/>
                <w:b/>
                <w:sz w:val="24"/>
                <w:szCs w:val="24"/>
              </w:rPr>
            </w:pPr>
          </w:p>
          <w:p w14:paraId="261473EF" w14:textId="77777777" w:rsidR="004B6A27" w:rsidRDefault="004B6A27" w:rsidP="00743848">
            <w:pPr>
              <w:spacing w:after="0" w:line="240" w:lineRule="auto"/>
              <w:jc w:val="center"/>
              <w:rPr>
                <w:rFonts w:ascii="Calibri" w:hAnsi="Calibri" w:cs="Calibri"/>
                <w:b/>
                <w:sz w:val="24"/>
                <w:szCs w:val="24"/>
              </w:rPr>
            </w:pPr>
            <w:r w:rsidRPr="007D3326">
              <w:rPr>
                <w:rFonts w:ascii="Calibri" w:hAnsi="Calibri" w:cs="Calibri"/>
                <w:b/>
                <w:sz w:val="24"/>
                <w:szCs w:val="24"/>
              </w:rPr>
              <w:t>Cel 1 – zintensyfikowanie działań profilaktycznych w zakresie przeciwdziałania przemocy domowej</w:t>
            </w:r>
          </w:p>
          <w:p w14:paraId="7EA37B03" w14:textId="4927946A" w:rsidR="00743848" w:rsidRPr="007D3326" w:rsidRDefault="00743848" w:rsidP="00743848">
            <w:pPr>
              <w:spacing w:after="0" w:line="240" w:lineRule="auto"/>
              <w:jc w:val="center"/>
              <w:rPr>
                <w:rFonts w:ascii="Calibri" w:hAnsi="Calibri" w:cs="Calibri"/>
                <w:b/>
                <w:sz w:val="24"/>
                <w:szCs w:val="24"/>
              </w:rPr>
            </w:pPr>
          </w:p>
        </w:tc>
      </w:tr>
      <w:tr w:rsidR="004B6A27" w:rsidRPr="00730F51" w14:paraId="06966864" w14:textId="77777777" w:rsidTr="0005629B">
        <w:tc>
          <w:tcPr>
            <w:tcW w:w="3779" w:type="dxa"/>
            <w:vMerge w:val="restart"/>
          </w:tcPr>
          <w:p w14:paraId="51F5777A" w14:textId="1F5E6193" w:rsidR="004B6A27" w:rsidRPr="00730F51" w:rsidRDefault="004B6A27" w:rsidP="00743848">
            <w:pPr>
              <w:spacing w:before="120" w:after="0" w:line="240" w:lineRule="auto"/>
              <w:rPr>
                <w:rFonts w:cstheme="minorHAnsi"/>
                <w:sz w:val="24"/>
                <w:szCs w:val="24"/>
              </w:rPr>
            </w:pPr>
            <w:r w:rsidRPr="00730F51">
              <w:rPr>
                <w:rFonts w:cstheme="minorHAnsi"/>
                <w:sz w:val="24"/>
                <w:szCs w:val="24"/>
              </w:rPr>
              <w:t>1.Upowszechnianie informacji na temat przyczyn i</w:t>
            </w:r>
            <w:r w:rsidR="007B5688" w:rsidRPr="00730F51">
              <w:rPr>
                <w:rFonts w:cstheme="minorHAnsi"/>
                <w:sz w:val="24"/>
                <w:szCs w:val="24"/>
              </w:rPr>
              <w:t xml:space="preserve"> </w:t>
            </w:r>
            <w:r w:rsidRPr="00730F51">
              <w:rPr>
                <w:rFonts w:cstheme="minorHAnsi"/>
                <w:sz w:val="24"/>
                <w:szCs w:val="24"/>
              </w:rPr>
              <w:t>skutków przemocy domowej oraz możliwości uzyskania pomocy</w:t>
            </w:r>
          </w:p>
          <w:p w14:paraId="712BD23E" w14:textId="4F3E6075" w:rsidR="004B6A27" w:rsidRPr="00730F51" w:rsidRDefault="004B6A27" w:rsidP="00743848">
            <w:pPr>
              <w:spacing w:after="0" w:line="240" w:lineRule="auto"/>
              <w:rPr>
                <w:rFonts w:cstheme="minorHAnsi"/>
                <w:sz w:val="24"/>
                <w:szCs w:val="24"/>
              </w:rPr>
            </w:pPr>
            <w:r w:rsidRPr="00730F51">
              <w:rPr>
                <w:rFonts w:cstheme="minorHAnsi"/>
                <w:sz w:val="24"/>
                <w:szCs w:val="24"/>
              </w:rPr>
              <w:t>2.Promowani</w:t>
            </w:r>
            <w:r w:rsidR="005B07C9" w:rsidRPr="00730F51">
              <w:rPr>
                <w:rFonts w:cstheme="minorHAnsi"/>
                <w:sz w:val="24"/>
                <w:szCs w:val="24"/>
              </w:rPr>
              <w:t xml:space="preserve">e </w:t>
            </w:r>
            <w:r w:rsidRPr="00730F51">
              <w:rPr>
                <w:rFonts w:cstheme="minorHAnsi"/>
                <w:sz w:val="24"/>
                <w:szCs w:val="24"/>
              </w:rPr>
              <w:t>i</w:t>
            </w:r>
            <w:r w:rsidR="007B5688" w:rsidRPr="00730F51">
              <w:rPr>
                <w:rFonts w:cstheme="minorHAnsi"/>
                <w:sz w:val="24"/>
                <w:szCs w:val="24"/>
              </w:rPr>
              <w:t xml:space="preserve"> </w:t>
            </w:r>
            <w:r w:rsidRPr="00730F51">
              <w:rPr>
                <w:rFonts w:cstheme="minorHAnsi"/>
                <w:sz w:val="24"/>
                <w:szCs w:val="24"/>
              </w:rPr>
              <w:t>wdrażanie prawidłowych metod wychowawczych w stosunku do dzieci zagrożonych przemocą domową</w:t>
            </w:r>
          </w:p>
          <w:p w14:paraId="392D91CE" w14:textId="253350BB" w:rsidR="004B6A27" w:rsidRPr="00730F51" w:rsidRDefault="00553DD2" w:rsidP="00743848">
            <w:pPr>
              <w:spacing w:after="0" w:line="240" w:lineRule="auto"/>
              <w:rPr>
                <w:rFonts w:cstheme="minorHAnsi"/>
                <w:sz w:val="24"/>
                <w:szCs w:val="24"/>
              </w:rPr>
            </w:pPr>
            <w:r w:rsidRPr="00730F51">
              <w:rPr>
                <w:rFonts w:cstheme="minorHAnsi"/>
                <w:sz w:val="24"/>
                <w:szCs w:val="24"/>
              </w:rPr>
              <w:t>3</w:t>
            </w:r>
            <w:r w:rsidR="004B6A27" w:rsidRPr="00730F51">
              <w:rPr>
                <w:rFonts w:cstheme="minorHAnsi"/>
                <w:sz w:val="24"/>
                <w:szCs w:val="24"/>
              </w:rPr>
              <w:t>. Wdrażanie programów terapeutycznych i</w:t>
            </w:r>
            <w:r w:rsidR="007B5688" w:rsidRPr="00730F51">
              <w:rPr>
                <w:rFonts w:cstheme="minorHAnsi"/>
                <w:sz w:val="24"/>
                <w:szCs w:val="24"/>
              </w:rPr>
              <w:t xml:space="preserve"> </w:t>
            </w:r>
            <w:r w:rsidR="004B6A27" w:rsidRPr="00730F51">
              <w:rPr>
                <w:rFonts w:cstheme="minorHAnsi"/>
                <w:sz w:val="24"/>
                <w:szCs w:val="24"/>
              </w:rPr>
              <w:t xml:space="preserve">profilaktycznych </w:t>
            </w:r>
            <w:r w:rsidR="007B5688" w:rsidRPr="00730F51">
              <w:rPr>
                <w:rFonts w:cstheme="minorHAnsi"/>
                <w:sz w:val="24"/>
                <w:szCs w:val="24"/>
              </w:rPr>
              <w:br/>
            </w:r>
            <w:r w:rsidR="004B6A27" w:rsidRPr="00730F51">
              <w:rPr>
                <w:rFonts w:cstheme="minorHAnsi"/>
                <w:sz w:val="24"/>
                <w:szCs w:val="24"/>
              </w:rPr>
              <w:t>w zakresie przemocy domowej.</w:t>
            </w:r>
          </w:p>
          <w:p w14:paraId="243F5A4A" w14:textId="77777777" w:rsidR="004B6A27" w:rsidRPr="00730F51" w:rsidRDefault="004B6A27" w:rsidP="00743848">
            <w:pPr>
              <w:spacing w:after="0" w:line="240" w:lineRule="auto"/>
              <w:rPr>
                <w:rFonts w:cstheme="minorHAnsi"/>
                <w:sz w:val="24"/>
                <w:szCs w:val="24"/>
              </w:rPr>
            </w:pPr>
          </w:p>
        </w:tc>
        <w:tc>
          <w:tcPr>
            <w:tcW w:w="3316" w:type="dxa"/>
          </w:tcPr>
          <w:p w14:paraId="2D77832E" w14:textId="3CACE668" w:rsidR="004B6A27" w:rsidRPr="00730F51" w:rsidRDefault="004B6A27" w:rsidP="00743848">
            <w:pPr>
              <w:spacing w:after="0" w:line="240" w:lineRule="auto"/>
              <w:rPr>
                <w:rFonts w:cstheme="minorHAnsi"/>
                <w:sz w:val="24"/>
                <w:szCs w:val="24"/>
              </w:rPr>
            </w:pPr>
            <w:r w:rsidRPr="00730F51">
              <w:rPr>
                <w:rFonts w:cstheme="minorHAnsi"/>
                <w:sz w:val="24"/>
                <w:szCs w:val="24"/>
              </w:rPr>
              <w:t xml:space="preserve">Aktualizacja bazy danych </w:t>
            </w:r>
            <w:r w:rsidR="007B5688" w:rsidRPr="00730F51">
              <w:rPr>
                <w:rFonts w:cstheme="minorHAnsi"/>
                <w:sz w:val="24"/>
                <w:szCs w:val="24"/>
              </w:rPr>
              <w:br/>
            </w:r>
            <w:r w:rsidRPr="00730F51">
              <w:rPr>
                <w:rFonts w:cstheme="minorHAnsi"/>
                <w:sz w:val="24"/>
                <w:szCs w:val="24"/>
              </w:rPr>
              <w:t>o instytucjach udzielających pomocy ofiarom przemocy domowej.</w:t>
            </w:r>
          </w:p>
        </w:tc>
        <w:tc>
          <w:tcPr>
            <w:tcW w:w="2243" w:type="dxa"/>
          </w:tcPr>
          <w:p w14:paraId="5208BFC2" w14:textId="77777777" w:rsidR="00152CBB" w:rsidRPr="00730F51" w:rsidRDefault="004B6A27" w:rsidP="00743848">
            <w:pPr>
              <w:spacing w:after="0" w:line="240" w:lineRule="auto"/>
              <w:rPr>
                <w:rFonts w:cstheme="minorHAnsi"/>
                <w:sz w:val="24"/>
                <w:szCs w:val="24"/>
              </w:rPr>
            </w:pPr>
            <w:r w:rsidRPr="00730F51">
              <w:rPr>
                <w:rFonts w:cstheme="minorHAnsi"/>
                <w:sz w:val="24"/>
                <w:szCs w:val="24"/>
              </w:rPr>
              <w:t xml:space="preserve">- liczba aktualizacji bazy danych </w:t>
            </w:r>
          </w:p>
          <w:p w14:paraId="12AC978C"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o instytucjach udzielających pomocy ofiarom przemocy domowej</w:t>
            </w:r>
          </w:p>
          <w:p w14:paraId="5CF03B53" w14:textId="66EDF624" w:rsidR="00152CBB" w:rsidRPr="00730F51" w:rsidRDefault="00152CBB" w:rsidP="00743848">
            <w:pPr>
              <w:spacing w:after="0" w:line="240" w:lineRule="auto"/>
              <w:rPr>
                <w:rFonts w:cstheme="minorHAnsi"/>
                <w:sz w:val="24"/>
                <w:szCs w:val="24"/>
              </w:rPr>
            </w:pPr>
          </w:p>
        </w:tc>
        <w:tc>
          <w:tcPr>
            <w:tcW w:w="2677" w:type="dxa"/>
          </w:tcPr>
          <w:p w14:paraId="47A5E24B"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Praca ciągła</w:t>
            </w:r>
          </w:p>
          <w:p w14:paraId="1B96C018" w14:textId="4554B198" w:rsidR="00896EC4" w:rsidRPr="00730F51" w:rsidRDefault="00896EC4" w:rsidP="00743848">
            <w:pPr>
              <w:spacing w:after="0" w:line="240" w:lineRule="auto"/>
              <w:rPr>
                <w:rFonts w:cstheme="minorHAnsi"/>
                <w:sz w:val="24"/>
                <w:szCs w:val="24"/>
              </w:rPr>
            </w:pPr>
            <w:r w:rsidRPr="00730F51">
              <w:rPr>
                <w:rFonts w:cstheme="minorHAnsi"/>
                <w:sz w:val="24"/>
                <w:szCs w:val="24"/>
              </w:rPr>
              <w:t>202</w:t>
            </w:r>
            <w:r w:rsidR="00553DD2" w:rsidRPr="00730F51">
              <w:rPr>
                <w:rFonts w:cstheme="minorHAnsi"/>
                <w:sz w:val="24"/>
                <w:szCs w:val="24"/>
              </w:rPr>
              <w:t>4</w:t>
            </w:r>
            <w:r w:rsidRPr="00730F51">
              <w:rPr>
                <w:rFonts w:cstheme="minorHAnsi"/>
                <w:sz w:val="24"/>
                <w:szCs w:val="24"/>
              </w:rPr>
              <w:t>–2030</w:t>
            </w:r>
          </w:p>
          <w:p w14:paraId="7FFF02F9" w14:textId="77777777" w:rsidR="00743848" w:rsidRPr="00730F51" w:rsidRDefault="00743848" w:rsidP="00743848">
            <w:pPr>
              <w:spacing w:after="0" w:line="240" w:lineRule="auto"/>
              <w:rPr>
                <w:rFonts w:cstheme="minorHAnsi"/>
                <w:sz w:val="24"/>
                <w:szCs w:val="24"/>
              </w:rPr>
            </w:pPr>
          </w:p>
          <w:p w14:paraId="397319CF" w14:textId="77777777" w:rsidR="00541117" w:rsidRPr="00730F51" w:rsidRDefault="00541117" w:rsidP="00743848">
            <w:pPr>
              <w:spacing w:after="0" w:line="240" w:lineRule="auto"/>
              <w:rPr>
                <w:rFonts w:cstheme="minorHAnsi"/>
                <w:sz w:val="24"/>
                <w:szCs w:val="24"/>
              </w:rPr>
            </w:pPr>
            <w:r w:rsidRPr="00730F51">
              <w:rPr>
                <w:rFonts w:cstheme="minorHAnsi"/>
                <w:sz w:val="24"/>
                <w:szCs w:val="24"/>
              </w:rPr>
              <w:t xml:space="preserve">W ramach środków na bieżąca działalność jednostki </w:t>
            </w:r>
          </w:p>
          <w:p w14:paraId="376AC6A3" w14:textId="77777777" w:rsidR="00694424" w:rsidRPr="00730F51" w:rsidRDefault="00694424" w:rsidP="00743848">
            <w:pPr>
              <w:spacing w:after="0" w:line="240" w:lineRule="auto"/>
              <w:rPr>
                <w:rFonts w:cstheme="minorHAnsi"/>
                <w:sz w:val="24"/>
                <w:szCs w:val="24"/>
              </w:rPr>
            </w:pPr>
          </w:p>
          <w:p w14:paraId="0720C12A" w14:textId="654A3E88" w:rsidR="00694424" w:rsidRPr="00730F51" w:rsidRDefault="00694424" w:rsidP="00743848">
            <w:pPr>
              <w:spacing w:after="0" w:line="240" w:lineRule="auto"/>
              <w:rPr>
                <w:rFonts w:cstheme="minorHAnsi"/>
                <w:sz w:val="24"/>
                <w:szCs w:val="24"/>
              </w:rPr>
            </w:pPr>
          </w:p>
        </w:tc>
        <w:tc>
          <w:tcPr>
            <w:tcW w:w="2552" w:type="dxa"/>
          </w:tcPr>
          <w:p w14:paraId="0E9F0BDA" w14:textId="0F1A6CE2" w:rsidR="004B6A27" w:rsidRPr="00730F51" w:rsidRDefault="00A801FE" w:rsidP="00743848">
            <w:pPr>
              <w:spacing w:after="0" w:line="240" w:lineRule="auto"/>
              <w:rPr>
                <w:rFonts w:cstheme="minorHAnsi"/>
                <w:sz w:val="24"/>
                <w:szCs w:val="24"/>
              </w:rPr>
            </w:pPr>
            <w:r w:rsidRPr="00730F51">
              <w:rPr>
                <w:rFonts w:cstheme="minorHAnsi"/>
                <w:sz w:val="24"/>
                <w:szCs w:val="24"/>
              </w:rPr>
              <w:t>Powiatowe Centrum Pomocy Rodzinie (</w:t>
            </w:r>
            <w:r w:rsidR="004124DD" w:rsidRPr="00730F51">
              <w:rPr>
                <w:rFonts w:cstheme="minorHAnsi"/>
                <w:sz w:val="24"/>
                <w:szCs w:val="24"/>
              </w:rPr>
              <w:t>PCPR</w:t>
            </w:r>
            <w:r w:rsidRPr="00730F51">
              <w:rPr>
                <w:rFonts w:cstheme="minorHAnsi"/>
                <w:sz w:val="24"/>
                <w:szCs w:val="24"/>
              </w:rPr>
              <w:t>)</w:t>
            </w:r>
            <w:r w:rsidR="004124DD" w:rsidRPr="00730F51">
              <w:rPr>
                <w:rFonts w:cstheme="minorHAnsi"/>
                <w:sz w:val="24"/>
                <w:szCs w:val="24"/>
              </w:rPr>
              <w:t xml:space="preserve">, organizacje pozarządowe i inne podmioty działające </w:t>
            </w:r>
            <w:r w:rsidR="007B5688" w:rsidRPr="00730F51">
              <w:rPr>
                <w:rFonts w:cstheme="minorHAnsi"/>
                <w:sz w:val="24"/>
                <w:szCs w:val="24"/>
              </w:rPr>
              <w:br/>
            </w:r>
            <w:r w:rsidR="004124DD" w:rsidRPr="00730F51">
              <w:rPr>
                <w:rFonts w:cstheme="minorHAnsi"/>
                <w:sz w:val="24"/>
                <w:szCs w:val="24"/>
              </w:rPr>
              <w:t xml:space="preserve">w zakresie przemocy domowej </w:t>
            </w:r>
          </w:p>
        </w:tc>
      </w:tr>
      <w:tr w:rsidR="004B6A27" w:rsidRPr="00730F51" w14:paraId="1690F892" w14:textId="77777777" w:rsidTr="0005629B">
        <w:tc>
          <w:tcPr>
            <w:tcW w:w="3779" w:type="dxa"/>
            <w:vMerge/>
          </w:tcPr>
          <w:p w14:paraId="532F6EA9" w14:textId="77777777" w:rsidR="004B6A27" w:rsidRPr="00730F51" w:rsidRDefault="004B6A27" w:rsidP="00743848">
            <w:pPr>
              <w:spacing w:after="0" w:line="240" w:lineRule="auto"/>
              <w:rPr>
                <w:rFonts w:cstheme="minorHAnsi"/>
                <w:sz w:val="24"/>
                <w:szCs w:val="24"/>
              </w:rPr>
            </w:pPr>
          </w:p>
        </w:tc>
        <w:tc>
          <w:tcPr>
            <w:tcW w:w="3316" w:type="dxa"/>
          </w:tcPr>
          <w:p w14:paraId="5DB53B49" w14:textId="023E927B" w:rsidR="004B6A27" w:rsidRPr="00730F51" w:rsidRDefault="004B6A27" w:rsidP="00743848">
            <w:pPr>
              <w:spacing w:after="0" w:line="240" w:lineRule="auto"/>
              <w:rPr>
                <w:rFonts w:cstheme="minorHAnsi"/>
                <w:sz w:val="24"/>
                <w:szCs w:val="24"/>
              </w:rPr>
            </w:pPr>
            <w:r w:rsidRPr="00730F51">
              <w:rPr>
                <w:rFonts w:cstheme="minorHAnsi"/>
                <w:sz w:val="24"/>
                <w:szCs w:val="24"/>
              </w:rPr>
              <w:t>Edukacja środowiska lokalnego – w tym dzieci i</w:t>
            </w:r>
            <w:r w:rsidR="007B5688" w:rsidRPr="00730F51">
              <w:rPr>
                <w:rFonts w:cstheme="minorHAnsi"/>
                <w:sz w:val="24"/>
                <w:szCs w:val="24"/>
              </w:rPr>
              <w:t xml:space="preserve"> </w:t>
            </w:r>
            <w:r w:rsidRPr="00730F51">
              <w:rPr>
                <w:rFonts w:cstheme="minorHAnsi"/>
                <w:sz w:val="24"/>
                <w:szCs w:val="24"/>
              </w:rPr>
              <w:t>młodzież szkolna w zakresie przemocy poprzez:</w:t>
            </w:r>
          </w:p>
          <w:p w14:paraId="0CB03CF5" w14:textId="77777777" w:rsidR="004B6A27" w:rsidRPr="00730F51" w:rsidRDefault="004B6A27" w:rsidP="00743848">
            <w:pPr>
              <w:pStyle w:val="Akapitzlist"/>
              <w:numPr>
                <w:ilvl w:val="0"/>
                <w:numId w:val="11"/>
              </w:numPr>
              <w:spacing w:after="0" w:line="240" w:lineRule="auto"/>
              <w:rPr>
                <w:rFonts w:cstheme="minorHAnsi"/>
                <w:sz w:val="24"/>
                <w:szCs w:val="24"/>
              </w:rPr>
            </w:pPr>
            <w:r w:rsidRPr="00730F51">
              <w:rPr>
                <w:rFonts w:cstheme="minorHAnsi"/>
                <w:sz w:val="24"/>
                <w:szCs w:val="24"/>
              </w:rPr>
              <w:t>ulotki</w:t>
            </w:r>
          </w:p>
          <w:p w14:paraId="601F49E2" w14:textId="77777777" w:rsidR="004B6A27" w:rsidRPr="00730F51" w:rsidRDefault="004B6A27" w:rsidP="00743848">
            <w:pPr>
              <w:pStyle w:val="Akapitzlist"/>
              <w:numPr>
                <w:ilvl w:val="0"/>
                <w:numId w:val="11"/>
              </w:numPr>
              <w:spacing w:after="0" w:line="240" w:lineRule="auto"/>
              <w:rPr>
                <w:rFonts w:cstheme="minorHAnsi"/>
                <w:sz w:val="24"/>
                <w:szCs w:val="24"/>
              </w:rPr>
            </w:pPr>
            <w:r w:rsidRPr="00730F51">
              <w:rPr>
                <w:rFonts w:cstheme="minorHAnsi"/>
                <w:sz w:val="24"/>
                <w:szCs w:val="24"/>
              </w:rPr>
              <w:t>plakaty</w:t>
            </w:r>
          </w:p>
          <w:p w14:paraId="2B625CDD" w14:textId="77777777" w:rsidR="004B6A27" w:rsidRPr="00730F51" w:rsidRDefault="004B6A27" w:rsidP="00743848">
            <w:pPr>
              <w:pStyle w:val="Akapitzlist"/>
              <w:numPr>
                <w:ilvl w:val="0"/>
                <w:numId w:val="11"/>
              </w:numPr>
              <w:spacing w:after="0" w:line="240" w:lineRule="auto"/>
              <w:rPr>
                <w:rFonts w:cstheme="minorHAnsi"/>
                <w:sz w:val="24"/>
                <w:szCs w:val="24"/>
              </w:rPr>
            </w:pPr>
            <w:r w:rsidRPr="00730F51">
              <w:rPr>
                <w:rFonts w:cstheme="minorHAnsi"/>
                <w:sz w:val="24"/>
                <w:szCs w:val="24"/>
              </w:rPr>
              <w:t>broszury</w:t>
            </w:r>
          </w:p>
          <w:p w14:paraId="77914420" w14:textId="77777777" w:rsidR="004B6A27" w:rsidRPr="00730F51" w:rsidRDefault="004B6A27" w:rsidP="00743848">
            <w:pPr>
              <w:pStyle w:val="Akapitzlist"/>
              <w:numPr>
                <w:ilvl w:val="0"/>
                <w:numId w:val="11"/>
              </w:numPr>
              <w:spacing w:after="0" w:line="240" w:lineRule="auto"/>
              <w:rPr>
                <w:rFonts w:cstheme="minorHAnsi"/>
                <w:sz w:val="24"/>
                <w:szCs w:val="24"/>
              </w:rPr>
            </w:pPr>
            <w:r w:rsidRPr="00730F51">
              <w:rPr>
                <w:rFonts w:cstheme="minorHAnsi"/>
                <w:sz w:val="24"/>
                <w:szCs w:val="24"/>
              </w:rPr>
              <w:t>spotkania edukacyjne</w:t>
            </w:r>
          </w:p>
          <w:p w14:paraId="1AEF8886" w14:textId="77777777" w:rsidR="004B6A27" w:rsidRPr="00730F51" w:rsidRDefault="004B6A27" w:rsidP="00743848">
            <w:pPr>
              <w:pStyle w:val="Akapitzlist"/>
              <w:numPr>
                <w:ilvl w:val="0"/>
                <w:numId w:val="11"/>
              </w:numPr>
              <w:spacing w:after="0" w:line="240" w:lineRule="auto"/>
              <w:rPr>
                <w:rFonts w:cstheme="minorHAnsi"/>
                <w:sz w:val="24"/>
                <w:szCs w:val="24"/>
              </w:rPr>
            </w:pPr>
            <w:r w:rsidRPr="00730F51">
              <w:rPr>
                <w:rFonts w:cstheme="minorHAnsi"/>
                <w:sz w:val="24"/>
                <w:szCs w:val="24"/>
              </w:rPr>
              <w:t>konferencje.</w:t>
            </w:r>
          </w:p>
        </w:tc>
        <w:tc>
          <w:tcPr>
            <w:tcW w:w="2243" w:type="dxa"/>
          </w:tcPr>
          <w:p w14:paraId="72552AC2"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 liczba opracowanych i wydrukowanych ulotek, plakatów, broszur</w:t>
            </w:r>
          </w:p>
          <w:p w14:paraId="48564984"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-liczba spotkań edukacyjnych, konferencji</w:t>
            </w:r>
          </w:p>
        </w:tc>
        <w:tc>
          <w:tcPr>
            <w:tcW w:w="2677" w:type="dxa"/>
          </w:tcPr>
          <w:p w14:paraId="6C4DCF08"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Praca ciągła</w:t>
            </w:r>
          </w:p>
          <w:p w14:paraId="3BFE374A" w14:textId="189ACB11" w:rsidR="00896EC4" w:rsidRPr="00730F51" w:rsidRDefault="00896EC4" w:rsidP="00743848">
            <w:pPr>
              <w:spacing w:after="0" w:line="240" w:lineRule="auto"/>
              <w:rPr>
                <w:rFonts w:cstheme="minorHAnsi"/>
                <w:sz w:val="24"/>
                <w:szCs w:val="24"/>
              </w:rPr>
            </w:pPr>
            <w:r w:rsidRPr="00730F51">
              <w:rPr>
                <w:rFonts w:cstheme="minorHAnsi"/>
                <w:sz w:val="24"/>
                <w:szCs w:val="24"/>
              </w:rPr>
              <w:t>202</w:t>
            </w:r>
            <w:r w:rsidR="00553DD2" w:rsidRPr="00730F51">
              <w:rPr>
                <w:rFonts w:cstheme="minorHAnsi"/>
                <w:sz w:val="24"/>
                <w:szCs w:val="24"/>
              </w:rPr>
              <w:t>4</w:t>
            </w:r>
            <w:r w:rsidRPr="00730F51">
              <w:rPr>
                <w:rFonts w:cstheme="minorHAnsi"/>
                <w:sz w:val="24"/>
                <w:szCs w:val="24"/>
              </w:rPr>
              <w:t>-2030</w:t>
            </w:r>
          </w:p>
          <w:p w14:paraId="7CEF0780" w14:textId="77777777" w:rsidR="00743848" w:rsidRPr="00730F51" w:rsidRDefault="00743848" w:rsidP="00743848">
            <w:pPr>
              <w:spacing w:after="0" w:line="240" w:lineRule="auto"/>
              <w:rPr>
                <w:rFonts w:cstheme="minorHAnsi"/>
                <w:sz w:val="24"/>
                <w:szCs w:val="24"/>
              </w:rPr>
            </w:pPr>
          </w:p>
          <w:p w14:paraId="314F1C4E" w14:textId="0C197392" w:rsidR="00694424" w:rsidRPr="00730F51" w:rsidRDefault="00541117" w:rsidP="00451391">
            <w:pPr>
              <w:spacing w:after="0" w:line="240" w:lineRule="auto"/>
              <w:rPr>
                <w:rFonts w:cstheme="minorHAnsi"/>
                <w:sz w:val="24"/>
                <w:szCs w:val="24"/>
              </w:rPr>
            </w:pPr>
            <w:r w:rsidRPr="00730F51">
              <w:rPr>
                <w:rFonts w:cstheme="minorHAnsi"/>
                <w:sz w:val="24"/>
                <w:szCs w:val="24"/>
              </w:rPr>
              <w:t xml:space="preserve">Samorząd Województwa Mazowieckiego, </w:t>
            </w:r>
            <w:r w:rsidR="00553DD2" w:rsidRPr="00730F51">
              <w:rPr>
                <w:rFonts w:cstheme="minorHAnsi"/>
                <w:sz w:val="24"/>
                <w:szCs w:val="24"/>
              </w:rPr>
              <w:t>Krajowe Centrum Przeciwdziałania Uzależnieniom</w:t>
            </w:r>
            <w:r w:rsidRPr="00730F51">
              <w:rPr>
                <w:rFonts w:cstheme="minorHAnsi"/>
                <w:sz w:val="24"/>
                <w:szCs w:val="24"/>
              </w:rPr>
              <w:t>, Samorząd Powiatu, Samorząd</w:t>
            </w:r>
            <w:r w:rsidR="00553DD2" w:rsidRPr="00730F51">
              <w:rPr>
                <w:rFonts w:cstheme="minorHAnsi"/>
                <w:sz w:val="24"/>
                <w:szCs w:val="24"/>
              </w:rPr>
              <w:t>y</w:t>
            </w:r>
            <w:r w:rsidRPr="00730F51">
              <w:rPr>
                <w:rFonts w:cstheme="minorHAnsi"/>
                <w:sz w:val="24"/>
                <w:szCs w:val="24"/>
              </w:rPr>
              <w:t xml:space="preserve"> Gminne</w:t>
            </w:r>
          </w:p>
        </w:tc>
        <w:tc>
          <w:tcPr>
            <w:tcW w:w="2552" w:type="dxa"/>
          </w:tcPr>
          <w:p w14:paraId="7C663821" w14:textId="77777777" w:rsidR="00A801FE" w:rsidRPr="00730F51" w:rsidRDefault="004124DD" w:rsidP="00743848">
            <w:pPr>
              <w:spacing w:after="0" w:line="240" w:lineRule="auto"/>
              <w:rPr>
                <w:rFonts w:cstheme="minorHAnsi"/>
                <w:sz w:val="24"/>
                <w:szCs w:val="24"/>
              </w:rPr>
            </w:pPr>
            <w:r w:rsidRPr="00730F51">
              <w:rPr>
                <w:rFonts w:cstheme="minorHAnsi"/>
                <w:sz w:val="24"/>
                <w:szCs w:val="24"/>
              </w:rPr>
              <w:t>We współpracy: Starostwo Powiatowe, P</w:t>
            </w:r>
            <w:r w:rsidR="007B5688" w:rsidRPr="00730F51">
              <w:rPr>
                <w:rFonts w:cstheme="minorHAnsi"/>
                <w:sz w:val="24"/>
                <w:szCs w:val="24"/>
              </w:rPr>
              <w:t xml:space="preserve">owiatowe </w:t>
            </w:r>
            <w:r w:rsidRPr="00730F51">
              <w:rPr>
                <w:rFonts w:cstheme="minorHAnsi"/>
                <w:sz w:val="24"/>
                <w:szCs w:val="24"/>
              </w:rPr>
              <w:t>C</w:t>
            </w:r>
            <w:r w:rsidR="007B5688" w:rsidRPr="00730F51">
              <w:rPr>
                <w:rFonts w:cstheme="minorHAnsi"/>
                <w:sz w:val="24"/>
                <w:szCs w:val="24"/>
              </w:rPr>
              <w:t xml:space="preserve">entrum </w:t>
            </w:r>
            <w:r w:rsidRPr="00730F51">
              <w:rPr>
                <w:rFonts w:cstheme="minorHAnsi"/>
                <w:sz w:val="24"/>
                <w:szCs w:val="24"/>
              </w:rPr>
              <w:t>P</w:t>
            </w:r>
            <w:r w:rsidR="007B5688" w:rsidRPr="00730F51">
              <w:rPr>
                <w:rFonts w:cstheme="minorHAnsi"/>
                <w:sz w:val="24"/>
                <w:szCs w:val="24"/>
              </w:rPr>
              <w:t xml:space="preserve">omocy </w:t>
            </w:r>
            <w:r w:rsidRPr="00730F51">
              <w:rPr>
                <w:rFonts w:cstheme="minorHAnsi"/>
                <w:sz w:val="24"/>
                <w:szCs w:val="24"/>
              </w:rPr>
              <w:t>R</w:t>
            </w:r>
            <w:r w:rsidR="007B5688" w:rsidRPr="00730F51">
              <w:rPr>
                <w:rFonts w:cstheme="minorHAnsi"/>
                <w:sz w:val="24"/>
                <w:szCs w:val="24"/>
              </w:rPr>
              <w:t>odzinie</w:t>
            </w:r>
            <w:r w:rsidRPr="00730F51">
              <w:rPr>
                <w:rFonts w:cstheme="minorHAnsi"/>
                <w:sz w:val="24"/>
                <w:szCs w:val="24"/>
              </w:rPr>
              <w:t xml:space="preserve">, szkoły, Sąd, Policja, </w:t>
            </w:r>
          </w:p>
          <w:p w14:paraId="42FD9D86" w14:textId="62A3C487" w:rsidR="004B6A27" w:rsidRPr="00730F51" w:rsidRDefault="004124DD" w:rsidP="00743848">
            <w:pPr>
              <w:spacing w:after="0" w:line="240" w:lineRule="auto"/>
              <w:rPr>
                <w:rFonts w:cstheme="minorHAnsi"/>
                <w:sz w:val="24"/>
                <w:szCs w:val="24"/>
              </w:rPr>
            </w:pPr>
            <w:r w:rsidRPr="00730F51">
              <w:rPr>
                <w:rFonts w:cstheme="minorHAnsi"/>
                <w:sz w:val="24"/>
                <w:szCs w:val="24"/>
              </w:rPr>
              <w:t xml:space="preserve">Poradnia Psychologiczno– </w:t>
            </w:r>
            <w:r w:rsidR="00553DD2" w:rsidRPr="00730F51">
              <w:rPr>
                <w:rFonts w:cstheme="minorHAnsi"/>
                <w:sz w:val="24"/>
                <w:szCs w:val="24"/>
              </w:rPr>
              <w:t>P</w:t>
            </w:r>
            <w:r w:rsidRPr="00730F51">
              <w:rPr>
                <w:rFonts w:cstheme="minorHAnsi"/>
                <w:sz w:val="24"/>
                <w:szCs w:val="24"/>
              </w:rPr>
              <w:t>edagogiczna</w:t>
            </w:r>
            <w:r w:rsidR="00694424" w:rsidRPr="00730F51">
              <w:rPr>
                <w:rFonts w:cstheme="minorHAnsi"/>
                <w:sz w:val="24"/>
                <w:szCs w:val="24"/>
              </w:rPr>
              <w:t xml:space="preserve"> (PPP)</w:t>
            </w:r>
            <w:r w:rsidRPr="00730F51">
              <w:rPr>
                <w:rFonts w:cstheme="minorHAnsi"/>
                <w:sz w:val="24"/>
                <w:szCs w:val="24"/>
              </w:rPr>
              <w:t xml:space="preserve">, </w:t>
            </w:r>
            <w:r w:rsidR="00553DD2" w:rsidRPr="00730F51">
              <w:rPr>
                <w:rFonts w:cstheme="minorHAnsi"/>
                <w:sz w:val="24"/>
                <w:szCs w:val="24"/>
              </w:rPr>
              <w:t>P</w:t>
            </w:r>
            <w:r w:rsidRPr="00730F51">
              <w:rPr>
                <w:rFonts w:cstheme="minorHAnsi"/>
                <w:sz w:val="24"/>
                <w:szCs w:val="24"/>
              </w:rPr>
              <w:t>oradnia Leczenia Uzależnień</w:t>
            </w:r>
          </w:p>
        </w:tc>
      </w:tr>
      <w:tr w:rsidR="004B6A27" w:rsidRPr="00730F51" w14:paraId="7855A644" w14:textId="77777777" w:rsidTr="0005629B">
        <w:tc>
          <w:tcPr>
            <w:tcW w:w="3779" w:type="dxa"/>
            <w:vMerge/>
          </w:tcPr>
          <w:p w14:paraId="529CB92D" w14:textId="77777777" w:rsidR="004B6A27" w:rsidRPr="00730F51" w:rsidRDefault="004B6A27" w:rsidP="00743848">
            <w:pPr>
              <w:spacing w:after="0" w:line="240" w:lineRule="auto"/>
              <w:jc w:val="both"/>
              <w:rPr>
                <w:rFonts w:cstheme="minorHAnsi"/>
                <w:sz w:val="24"/>
                <w:szCs w:val="24"/>
              </w:rPr>
            </w:pPr>
          </w:p>
        </w:tc>
        <w:tc>
          <w:tcPr>
            <w:tcW w:w="3316" w:type="dxa"/>
          </w:tcPr>
          <w:p w14:paraId="6178DFC4" w14:textId="0B3142E4" w:rsidR="004B6A27" w:rsidRPr="00730F51" w:rsidRDefault="004B6A27" w:rsidP="00743848">
            <w:pPr>
              <w:spacing w:after="0" w:line="240" w:lineRule="auto"/>
              <w:rPr>
                <w:rFonts w:cstheme="minorHAnsi"/>
                <w:sz w:val="24"/>
                <w:szCs w:val="24"/>
              </w:rPr>
            </w:pPr>
            <w:r w:rsidRPr="00730F51">
              <w:rPr>
                <w:rFonts w:cstheme="minorHAnsi"/>
                <w:sz w:val="24"/>
                <w:szCs w:val="24"/>
              </w:rPr>
              <w:t>Uwzględnianie w programach wychowawczych szkół problematyki przemocy domowej.</w:t>
            </w:r>
          </w:p>
        </w:tc>
        <w:tc>
          <w:tcPr>
            <w:tcW w:w="2243" w:type="dxa"/>
          </w:tcPr>
          <w:p w14:paraId="752D5C09" w14:textId="52AAE08E" w:rsidR="004B6A27" w:rsidRPr="00730F51" w:rsidRDefault="00553DD2" w:rsidP="00743848">
            <w:pPr>
              <w:spacing w:after="0" w:line="240" w:lineRule="auto"/>
              <w:rPr>
                <w:rFonts w:cstheme="minorHAnsi"/>
                <w:sz w:val="24"/>
                <w:szCs w:val="24"/>
              </w:rPr>
            </w:pPr>
            <w:r w:rsidRPr="00730F51">
              <w:rPr>
                <w:rFonts w:cstheme="minorHAnsi"/>
                <w:sz w:val="24"/>
                <w:szCs w:val="24"/>
              </w:rPr>
              <w:t xml:space="preserve">- liczba uczniów biorących udział </w:t>
            </w:r>
            <w:r w:rsidR="0005629B" w:rsidRPr="00730F51">
              <w:rPr>
                <w:rFonts w:cstheme="minorHAnsi"/>
                <w:sz w:val="24"/>
                <w:szCs w:val="24"/>
              </w:rPr>
              <w:br/>
            </w:r>
            <w:r w:rsidRPr="00730F51">
              <w:rPr>
                <w:rFonts w:cstheme="minorHAnsi"/>
                <w:sz w:val="24"/>
                <w:szCs w:val="24"/>
              </w:rPr>
              <w:t>w programach dotyczących problematyki przemocy.</w:t>
            </w:r>
          </w:p>
        </w:tc>
        <w:tc>
          <w:tcPr>
            <w:tcW w:w="2677" w:type="dxa"/>
          </w:tcPr>
          <w:p w14:paraId="6D1E91FC" w14:textId="77777777" w:rsidR="004B6A27" w:rsidRPr="00730F51" w:rsidRDefault="00541117" w:rsidP="00743848">
            <w:pPr>
              <w:spacing w:after="0" w:line="240" w:lineRule="auto"/>
              <w:rPr>
                <w:rFonts w:cstheme="minorHAnsi"/>
                <w:sz w:val="24"/>
                <w:szCs w:val="24"/>
              </w:rPr>
            </w:pPr>
            <w:r w:rsidRPr="00730F51">
              <w:rPr>
                <w:rFonts w:cstheme="minorHAnsi"/>
                <w:sz w:val="24"/>
                <w:szCs w:val="24"/>
              </w:rPr>
              <w:t>Praca ciągła</w:t>
            </w:r>
          </w:p>
          <w:p w14:paraId="389B2897" w14:textId="20A7BDB7" w:rsidR="00896EC4" w:rsidRPr="00730F51" w:rsidRDefault="00896EC4" w:rsidP="00743848">
            <w:pPr>
              <w:spacing w:after="0" w:line="240" w:lineRule="auto"/>
              <w:rPr>
                <w:rFonts w:cstheme="minorHAnsi"/>
                <w:sz w:val="24"/>
                <w:szCs w:val="24"/>
              </w:rPr>
            </w:pPr>
            <w:r w:rsidRPr="00730F51">
              <w:rPr>
                <w:rFonts w:cstheme="minorHAnsi"/>
                <w:sz w:val="24"/>
                <w:szCs w:val="24"/>
              </w:rPr>
              <w:t>202</w:t>
            </w:r>
            <w:r w:rsidR="00553DD2" w:rsidRPr="00730F51">
              <w:rPr>
                <w:rFonts w:cstheme="minorHAnsi"/>
                <w:sz w:val="24"/>
                <w:szCs w:val="24"/>
              </w:rPr>
              <w:t>4</w:t>
            </w:r>
            <w:r w:rsidRPr="00730F51">
              <w:rPr>
                <w:rFonts w:cstheme="minorHAnsi"/>
                <w:sz w:val="24"/>
                <w:szCs w:val="24"/>
              </w:rPr>
              <w:t>-2030</w:t>
            </w:r>
          </w:p>
          <w:p w14:paraId="54B0866C" w14:textId="77777777" w:rsidR="00743848" w:rsidRDefault="00541117" w:rsidP="00BD7097">
            <w:pPr>
              <w:spacing w:after="0" w:line="240" w:lineRule="auto"/>
              <w:rPr>
                <w:rFonts w:cstheme="minorHAnsi"/>
                <w:sz w:val="24"/>
                <w:szCs w:val="24"/>
              </w:rPr>
            </w:pPr>
            <w:r w:rsidRPr="00730F51">
              <w:rPr>
                <w:rFonts w:cstheme="minorHAnsi"/>
                <w:sz w:val="24"/>
                <w:szCs w:val="24"/>
              </w:rPr>
              <w:t xml:space="preserve">Samorząd Województwa Mazowieckiego, Wojewoda </w:t>
            </w:r>
            <w:r w:rsidR="0005629B" w:rsidRPr="00730F51">
              <w:rPr>
                <w:rFonts w:cstheme="minorHAnsi"/>
                <w:sz w:val="24"/>
                <w:szCs w:val="24"/>
              </w:rPr>
              <w:t>M</w:t>
            </w:r>
            <w:r w:rsidRPr="00730F51">
              <w:rPr>
                <w:rFonts w:cstheme="minorHAnsi"/>
                <w:sz w:val="24"/>
                <w:szCs w:val="24"/>
              </w:rPr>
              <w:t>azowiecki,</w:t>
            </w:r>
            <w:r w:rsidR="0005629B" w:rsidRPr="00730F51">
              <w:rPr>
                <w:rFonts w:cstheme="minorHAnsi"/>
                <w:sz w:val="24"/>
                <w:szCs w:val="24"/>
              </w:rPr>
              <w:t xml:space="preserve"> </w:t>
            </w:r>
            <w:r w:rsidRPr="00730F51">
              <w:rPr>
                <w:rFonts w:cstheme="minorHAnsi"/>
                <w:sz w:val="24"/>
                <w:szCs w:val="24"/>
              </w:rPr>
              <w:t>Samor</w:t>
            </w:r>
            <w:r w:rsidR="00820B9B" w:rsidRPr="00730F51">
              <w:rPr>
                <w:rFonts w:cstheme="minorHAnsi"/>
                <w:sz w:val="24"/>
                <w:szCs w:val="24"/>
              </w:rPr>
              <w:t xml:space="preserve">ząd Powiatu </w:t>
            </w:r>
            <w:r w:rsidR="00553DD2" w:rsidRPr="00730F51">
              <w:rPr>
                <w:rFonts w:cstheme="minorHAnsi"/>
                <w:sz w:val="24"/>
                <w:szCs w:val="24"/>
              </w:rPr>
              <w:t>W</w:t>
            </w:r>
            <w:r w:rsidR="00820B9B" w:rsidRPr="00730F51">
              <w:rPr>
                <w:rFonts w:cstheme="minorHAnsi"/>
                <w:sz w:val="24"/>
                <w:szCs w:val="24"/>
              </w:rPr>
              <w:t>yszkowskiego, M</w:t>
            </w:r>
            <w:r w:rsidR="00743848" w:rsidRPr="00730F51">
              <w:rPr>
                <w:rFonts w:cstheme="minorHAnsi"/>
                <w:sz w:val="24"/>
                <w:szCs w:val="24"/>
              </w:rPr>
              <w:t xml:space="preserve">inisterstwo </w:t>
            </w:r>
            <w:r w:rsidR="00820B9B" w:rsidRPr="00730F51">
              <w:rPr>
                <w:rFonts w:cstheme="minorHAnsi"/>
                <w:sz w:val="24"/>
                <w:szCs w:val="24"/>
              </w:rPr>
              <w:t>E</w:t>
            </w:r>
            <w:r w:rsidR="00743848" w:rsidRPr="00730F51">
              <w:rPr>
                <w:rFonts w:cstheme="minorHAnsi"/>
                <w:sz w:val="24"/>
                <w:szCs w:val="24"/>
              </w:rPr>
              <w:t xml:space="preserve">dukacji </w:t>
            </w:r>
            <w:r w:rsidR="00820B9B" w:rsidRPr="00730F51">
              <w:rPr>
                <w:rFonts w:cstheme="minorHAnsi"/>
                <w:sz w:val="24"/>
                <w:szCs w:val="24"/>
              </w:rPr>
              <w:t>N</w:t>
            </w:r>
            <w:r w:rsidR="00743848" w:rsidRPr="00730F51">
              <w:rPr>
                <w:rFonts w:cstheme="minorHAnsi"/>
                <w:sz w:val="24"/>
                <w:szCs w:val="24"/>
              </w:rPr>
              <w:t>arodowej</w:t>
            </w:r>
          </w:p>
          <w:p w14:paraId="6830AC72" w14:textId="51FE0643" w:rsidR="00FE4FD6" w:rsidRPr="00730F51" w:rsidRDefault="00FE4FD6" w:rsidP="00BD7097">
            <w:pPr>
              <w:spacing w:after="0" w:line="240" w:lineRule="auto"/>
              <w:rPr>
                <w:rFonts w:cstheme="minorHAnsi"/>
                <w:sz w:val="24"/>
                <w:szCs w:val="24"/>
              </w:rPr>
            </w:pPr>
          </w:p>
        </w:tc>
        <w:tc>
          <w:tcPr>
            <w:tcW w:w="2552" w:type="dxa"/>
          </w:tcPr>
          <w:p w14:paraId="2E546FE6" w14:textId="1ED16887" w:rsidR="004B6A27" w:rsidRPr="00730F51" w:rsidRDefault="004124DD" w:rsidP="00743848">
            <w:pPr>
              <w:spacing w:after="0" w:line="240" w:lineRule="auto"/>
              <w:rPr>
                <w:rFonts w:cstheme="minorHAnsi"/>
                <w:sz w:val="24"/>
                <w:szCs w:val="24"/>
              </w:rPr>
            </w:pPr>
            <w:r w:rsidRPr="00730F51">
              <w:rPr>
                <w:rFonts w:cstheme="minorHAnsi"/>
                <w:sz w:val="24"/>
                <w:szCs w:val="24"/>
              </w:rPr>
              <w:t xml:space="preserve">Szkoły ponadgimnazjalne we współpracy z </w:t>
            </w:r>
            <w:r w:rsidR="00743848" w:rsidRPr="00730F51">
              <w:rPr>
                <w:rFonts w:cstheme="minorHAnsi"/>
                <w:sz w:val="24"/>
                <w:szCs w:val="24"/>
              </w:rPr>
              <w:t>P</w:t>
            </w:r>
            <w:r w:rsidRPr="00730F51">
              <w:rPr>
                <w:rFonts w:cstheme="minorHAnsi"/>
                <w:sz w:val="24"/>
                <w:szCs w:val="24"/>
              </w:rPr>
              <w:t>oradnią Psychologiczno–Pedagogiczną, Policją</w:t>
            </w:r>
          </w:p>
        </w:tc>
      </w:tr>
      <w:tr w:rsidR="004B6A27" w:rsidRPr="00730F51" w14:paraId="679817B0" w14:textId="77777777" w:rsidTr="0005629B">
        <w:trPr>
          <w:trHeight w:val="96"/>
        </w:trPr>
        <w:tc>
          <w:tcPr>
            <w:tcW w:w="3779" w:type="dxa"/>
            <w:vMerge/>
          </w:tcPr>
          <w:p w14:paraId="29B89B15" w14:textId="7C4FB514" w:rsidR="004B6A27" w:rsidRPr="00730F51" w:rsidRDefault="004B6A27" w:rsidP="00743848">
            <w:pPr>
              <w:spacing w:after="0" w:line="240" w:lineRule="auto"/>
              <w:jc w:val="both"/>
              <w:rPr>
                <w:rFonts w:cstheme="minorHAnsi"/>
                <w:sz w:val="24"/>
                <w:szCs w:val="24"/>
              </w:rPr>
            </w:pPr>
          </w:p>
        </w:tc>
        <w:tc>
          <w:tcPr>
            <w:tcW w:w="3316" w:type="dxa"/>
          </w:tcPr>
          <w:p w14:paraId="3CA11C47" w14:textId="1391BCEE" w:rsidR="004B6A27" w:rsidRPr="00730F51" w:rsidRDefault="004B6A27" w:rsidP="00743848">
            <w:pPr>
              <w:spacing w:after="0" w:line="240" w:lineRule="auto"/>
              <w:rPr>
                <w:rFonts w:cstheme="minorHAnsi"/>
                <w:sz w:val="24"/>
                <w:szCs w:val="24"/>
              </w:rPr>
            </w:pPr>
            <w:r w:rsidRPr="00730F51">
              <w:rPr>
                <w:rFonts w:cstheme="minorHAnsi"/>
                <w:sz w:val="24"/>
                <w:szCs w:val="24"/>
              </w:rPr>
              <w:t>Upowszechnianie powiatowego informatora dla osób dotkniętych przemocą domową na temat możliwości i</w:t>
            </w:r>
            <w:r w:rsidR="0090240D" w:rsidRPr="00730F51">
              <w:rPr>
                <w:rFonts w:cstheme="minorHAnsi"/>
                <w:sz w:val="24"/>
                <w:szCs w:val="24"/>
              </w:rPr>
              <w:t xml:space="preserve"> </w:t>
            </w:r>
            <w:r w:rsidRPr="00730F51">
              <w:rPr>
                <w:rFonts w:cstheme="minorHAnsi"/>
                <w:sz w:val="24"/>
                <w:szCs w:val="24"/>
              </w:rPr>
              <w:t xml:space="preserve">form pomocy w sytuacji przemocy domowej, oraz na temat podstawowej wiedzy </w:t>
            </w:r>
            <w:r w:rsidR="00152CBB" w:rsidRPr="00730F51">
              <w:rPr>
                <w:rFonts w:cstheme="minorHAnsi"/>
                <w:sz w:val="24"/>
                <w:szCs w:val="24"/>
              </w:rPr>
              <w:br/>
            </w:r>
            <w:r w:rsidRPr="00730F51">
              <w:rPr>
                <w:rFonts w:cstheme="minorHAnsi"/>
                <w:sz w:val="24"/>
                <w:szCs w:val="24"/>
              </w:rPr>
              <w:t>z zakresu przemocy.</w:t>
            </w:r>
          </w:p>
        </w:tc>
        <w:tc>
          <w:tcPr>
            <w:tcW w:w="2243" w:type="dxa"/>
          </w:tcPr>
          <w:p w14:paraId="0BC6A238" w14:textId="44FEC73D" w:rsidR="004B6A27" w:rsidRPr="00730F51" w:rsidRDefault="00553DD2" w:rsidP="00743848">
            <w:pPr>
              <w:spacing w:after="0" w:line="240" w:lineRule="auto"/>
              <w:rPr>
                <w:rFonts w:cstheme="minorHAnsi"/>
                <w:sz w:val="24"/>
                <w:szCs w:val="24"/>
              </w:rPr>
            </w:pPr>
            <w:r w:rsidRPr="00730F51">
              <w:rPr>
                <w:rFonts w:cstheme="minorHAnsi"/>
                <w:sz w:val="24"/>
                <w:szCs w:val="24"/>
              </w:rPr>
              <w:t xml:space="preserve">- liczba wejść na stronę internetową Powiatowego Centrum Pomocy Rodzinie </w:t>
            </w:r>
            <w:r w:rsidR="00152CBB" w:rsidRPr="00730F51">
              <w:rPr>
                <w:rFonts w:cstheme="minorHAnsi"/>
                <w:sz w:val="24"/>
                <w:szCs w:val="24"/>
              </w:rPr>
              <w:br/>
            </w:r>
            <w:r w:rsidRPr="00730F51">
              <w:rPr>
                <w:rFonts w:cstheme="minorHAnsi"/>
                <w:sz w:val="24"/>
                <w:szCs w:val="24"/>
              </w:rPr>
              <w:t>w Wyszkowie</w:t>
            </w:r>
          </w:p>
        </w:tc>
        <w:tc>
          <w:tcPr>
            <w:tcW w:w="2677" w:type="dxa"/>
          </w:tcPr>
          <w:p w14:paraId="54174ACD" w14:textId="77777777" w:rsidR="004B6A27" w:rsidRPr="00730F51" w:rsidRDefault="00541117" w:rsidP="00743848">
            <w:pPr>
              <w:spacing w:after="0" w:line="240" w:lineRule="auto"/>
              <w:rPr>
                <w:rFonts w:cstheme="minorHAnsi"/>
                <w:sz w:val="24"/>
                <w:szCs w:val="24"/>
              </w:rPr>
            </w:pPr>
            <w:r w:rsidRPr="00730F51">
              <w:rPr>
                <w:rFonts w:cstheme="minorHAnsi"/>
                <w:sz w:val="24"/>
                <w:szCs w:val="24"/>
              </w:rPr>
              <w:t>Praca ciągła</w:t>
            </w:r>
          </w:p>
          <w:p w14:paraId="7FB7558C" w14:textId="640FFE4D" w:rsidR="00896EC4" w:rsidRPr="00730F51" w:rsidRDefault="00896EC4" w:rsidP="00743848">
            <w:pPr>
              <w:spacing w:after="0" w:line="240" w:lineRule="auto"/>
              <w:rPr>
                <w:rFonts w:cstheme="minorHAnsi"/>
                <w:sz w:val="24"/>
                <w:szCs w:val="24"/>
              </w:rPr>
            </w:pPr>
            <w:r w:rsidRPr="00730F51">
              <w:rPr>
                <w:rFonts w:cstheme="minorHAnsi"/>
                <w:sz w:val="24"/>
                <w:szCs w:val="24"/>
              </w:rPr>
              <w:t>202</w:t>
            </w:r>
            <w:r w:rsidR="00553DD2" w:rsidRPr="00730F51">
              <w:rPr>
                <w:rFonts w:cstheme="minorHAnsi"/>
                <w:sz w:val="24"/>
                <w:szCs w:val="24"/>
              </w:rPr>
              <w:t>4</w:t>
            </w:r>
            <w:r w:rsidRPr="00730F51">
              <w:rPr>
                <w:rFonts w:cstheme="minorHAnsi"/>
                <w:sz w:val="24"/>
                <w:szCs w:val="24"/>
              </w:rPr>
              <w:t>-2030</w:t>
            </w:r>
          </w:p>
          <w:p w14:paraId="226B58A7" w14:textId="77777777" w:rsidR="00743848" w:rsidRPr="00730F51" w:rsidRDefault="00743848" w:rsidP="00743848">
            <w:pPr>
              <w:spacing w:after="0" w:line="240" w:lineRule="auto"/>
              <w:rPr>
                <w:rFonts w:cstheme="minorHAnsi"/>
                <w:sz w:val="24"/>
                <w:szCs w:val="24"/>
              </w:rPr>
            </w:pPr>
          </w:p>
          <w:p w14:paraId="125EC436" w14:textId="77777777" w:rsidR="00BD7097" w:rsidRDefault="00541117" w:rsidP="00BD7097">
            <w:pPr>
              <w:spacing w:after="0" w:line="240" w:lineRule="auto"/>
              <w:rPr>
                <w:rFonts w:cstheme="minorHAnsi"/>
                <w:sz w:val="24"/>
                <w:szCs w:val="24"/>
              </w:rPr>
            </w:pPr>
            <w:r w:rsidRPr="00730F51">
              <w:rPr>
                <w:rFonts w:cstheme="minorHAnsi"/>
                <w:sz w:val="24"/>
                <w:szCs w:val="24"/>
              </w:rPr>
              <w:t>Środki na bieżącą działalność PCPR, Starostwo Powiatowe, organizacje pozarządowe</w:t>
            </w:r>
          </w:p>
          <w:p w14:paraId="5E49EA53" w14:textId="40929229" w:rsidR="00FE4FD6" w:rsidRPr="00730F51" w:rsidRDefault="00FE4FD6" w:rsidP="00BD7097">
            <w:pPr>
              <w:spacing w:after="0" w:line="240" w:lineRule="auto"/>
              <w:rPr>
                <w:rFonts w:cstheme="minorHAnsi"/>
                <w:sz w:val="24"/>
                <w:szCs w:val="24"/>
              </w:rPr>
            </w:pPr>
          </w:p>
        </w:tc>
        <w:tc>
          <w:tcPr>
            <w:tcW w:w="2552" w:type="dxa"/>
          </w:tcPr>
          <w:p w14:paraId="54AF63E4" w14:textId="450A1305" w:rsidR="004B6A27" w:rsidRPr="00730F51" w:rsidRDefault="004124DD" w:rsidP="00743848">
            <w:pPr>
              <w:spacing w:after="0" w:line="240" w:lineRule="auto"/>
              <w:rPr>
                <w:rFonts w:cstheme="minorHAnsi"/>
                <w:sz w:val="24"/>
                <w:szCs w:val="24"/>
              </w:rPr>
            </w:pPr>
            <w:r w:rsidRPr="00730F51">
              <w:rPr>
                <w:rFonts w:cstheme="minorHAnsi"/>
                <w:sz w:val="24"/>
                <w:szCs w:val="24"/>
              </w:rPr>
              <w:t>PCPR, Starostwo Powiatowe, organizacje pozarządowe</w:t>
            </w:r>
          </w:p>
        </w:tc>
      </w:tr>
      <w:tr w:rsidR="004B6A27" w:rsidRPr="00730F51" w14:paraId="176A183F" w14:textId="77777777" w:rsidTr="004124DD">
        <w:trPr>
          <w:trHeight w:val="552"/>
        </w:trPr>
        <w:tc>
          <w:tcPr>
            <w:tcW w:w="14567" w:type="dxa"/>
            <w:gridSpan w:val="5"/>
          </w:tcPr>
          <w:p w14:paraId="4DD530C3" w14:textId="77777777" w:rsidR="00743848" w:rsidRPr="00730F51" w:rsidRDefault="00743848" w:rsidP="00743848">
            <w:pPr>
              <w:spacing w:after="0" w:line="240" w:lineRule="auto"/>
              <w:jc w:val="center"/>
              <w:rPr>
                <w:rFonts w:cstheme="minorHAnsi"/>
                <w:b/>
                <w:sz w:val="24"/>
                <w:szCs w:val="24"/>
              </w:rPr>
            </w:pPr>
          </w:p>
          <w:p w14:paraId="0EFDD376" w14:textId="77777777" w:rsidR="004B6A27" w:rsidRDefault="004B6A27" w:rsidP="00743848">
            <w:pPr>
              <w:spacing w:after="0" w:line="240" w:lineRule="auto"/>
              <w:jc w:val="center"/>
              <w:rPr>
                <w:rFonts w:cstheme="minorHAnsi"/>
                <w:b/>
                <w:sz w:val="24"/>
                <w:szCs w:val="24"/>
              </w:rPr>
            </w:pPr>
            <w:r w:rsidRPr="00730F51">
              <w:rPr>
                <w:rFonts w:cstheme="minorHAnsi"/>
                <w:b/>
                <w:sz w:val="24"/>
                <w:szCs w:val="24"/>
              </w:rPr>
              <w:t xml:space="preserve">Cel 2 – Zwiększenie dostępności i skuteczności ochrony oraz </w:t>
            </w:r>
            <w:r w:rsidR="00553DD2" w:rsidRPr="00730F51">
              <w:rPr>
                <w:rFonts w:cstheme="minorHAnsi"/>
                <w:b/>
                <w:sz w:val="24"/>
                <w:szCs w:val="24"/>
              </w:rPr>
              <w:t>wsparcia</w:t>
            </w:r>
            <w:r w:rsidR="0005629B" w:rsidRPr="00730F51">
              <w:rPr>
                <w:rFonts w:cstheme="minorHAnsi"/>
                <w:b/>
                <w:sz w:val="24"/>
                <w:szCs w:val="24"/>
              </w:rPr>
              <w:t xml:space="preserve"> </w:t>
            </w:r>
            <w:r w:rsidRPr="00730F51">
              <w:rPr>
                <w:rFonts w:cstheme="minorHAnsi"/>
                <w:b/>
                <w:sz w:val="24"/>
                <w:szCs w:val="24"/>
              </w:rPr>
              <w:t>osób doznających przemocy domowej</w:t>
            </w:r>
          </w:p>
          <w:p w14:paraId="50D1B06D" w14:textId="368CACFD" w:rsidR="00FE4FD6" w:rsidRPr="00730F51" w:rsidRDefault="00FE4FD6" w:rsidP="00743848">
            <w:pPr>
              <w:spacing w:after="0" w:line="240" w:lineRule="auto"/>
              <w:jc w:val="center"/>
              <w:rPr>
                <w:rFonts w:cstheme="minorHAnsi"/>
                <w:b/>
                <w:sz w:val="24"/>
                <w:szCs w:val="24"/>
              </w:rPr>
            </w:pPr>
          </w:p>
        </w:tc>
      </w:tr>
      <w:tr w:rsidR="004B6A27" w:rsidRPr="00730F51" w14:paraId="0D68DD46" w14:textId="77777777" w:rsidTr="0005629B">
        <w:trPr>
          <w:trHeight w:val="425"/>
        </w:trPr>
        <w:tc>
          <w:tcPr>
            <w:tcW w:w="3779" w:type="dxa"/>
            <w:vMerge w:val="restart"/>
          </w:tcPr>
          <w:p w14:paraId="5C30E9C6"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1.Rozwój infrastruktury instytucji samorządowych.</w:t>
            </w:r>
          </w:p>
          <w:p w14:paraId="5B85364E" w14:textId="77777777" w:rsidR="004B6A27" w:rsidRPr="00730F51" w:rsidRDefault="004B6A27" w:rsidP="00743848">
            <w:pPr>
              <w:spacing w:after="0" w:line="240" w:lineRule="auto"/>
              <w:rPr>
                <w:rFonts w:cstheme="minorHAnsi"/>
                <w:sz w:val="24"/>
                <w:szCs w:val="24"/>
              </w:rPr>
            </w:pPr>
          </w:p>
          <w:p w14:paraId="20814553" w14:textId="2AEEAB4F" w:rsidR="004B6A27" w:rsidRPr="00730F51" w:rsidRDefault="004B6A27" w:rsidP="00743848">
            <w:pPr>
              <w:spacing w:after="0" w:line="240" w:lineRule="auto"/>
              <w:rPr>
                <w:rFonts w:cstheme="minorHAnsi"/>
                <w:sz w:val="24"/>
                <w:szCs w:val="24"/>
              </w:rPr>
            </w:pPr>
            <w:r w:rsidRPr="00730F51">
              <w:rPr>
                <w:rFonts w:cstheme="minorHAnsi"/>
                <w:sz w:val="24"/>
                <w:szCs w:val="24"/>
              </w:rPr>
              <w:t>2.</w:t>
            </w:r>
            <w:r w:rsidR="00553DD2" w:rsidRPr="00730F51">
              <w:rPr>
                <w:rFonts w:cstheme="minorHAnsi"/>
                <w:sz w:val="24"/>
                <w:szCs w:val="24"/>
              </w:rPr>
              <w:t>U</w:t>
            </w:r>
            <w:r w:rsidRPr="00730F51">
              <w:rPr>
                <w:rFonts w:cstheme="minorHAnsi"/>
                <w:sz w:val="24"/>
                <w:szCs w:val="24"/>
              </w:rPr>
              <w:t>dzielanie pomocy i wsparcia osobom dotkniętym przemocą domową.</w:t>
            </w:r>
          </w:p>
        </w:tc>
        <w:tc>
          <w:tcPr>
            <w:tcW w:w="3316" w:type="dxa"/>
          </w:tcPr>
          <w:p w14:paraId="1A4D45B7" w14:textId="7426517F" w:rsidR="004B6A27" w:rsidRPr="00730F51" w:rsidRDefault="004B6A27" w:rsidP="00743848">
            <w:pPr>
              <w:spacing w:after="0" w:line="240" w:lineRule="auto"/>
              <w:rPr>
                <w:rFonts w:cstheme="minorHAnsi"/>
                <w:sz w:val="24"/>
                <w:szCs w:val="24"/>
              </w:rPr>
            </w:pPr>
            <w:r w:rsidRPr="00730F51">
              <w:rPr>
                <w:rFonts w:cstheme="minorHAnsi"/>
                <w:sz w:val="24"/>
                <w:szCs w:val="24"/>
              </w:rPr>
              <w:t>Nawiązywanie i</w:t>
            </w:r>
            <w:r w:rsidR="00152CBB" w:rsidRPr="00730F51">
              <w:rPr>
                <w:rFonts w:cstheme="minorHAnsi"/>
                <w:sz w:val="24"/>
                <w:szCs w:val="24"/>
              </w:rPr>
              <w:t xml:space="preserve"> </w:t>
            </w:r>
            <w:r w:rsidRPr="00730F51">
              <w:rPr>
                <w:rFonts w:cstheme="minorHAnsi"/>
                <w:sz w:val="24"/>
                <w:szCs w:val="24"/>
              </w:rPr>
              <w:t>wzmacnianie współpracy pomiędzy instytucjami oraz organizacjami pozarządowymi w zakresie pomocy osobom dotkniętym przemocą domową.</w:t>
            </w:r>
          </w:p>
        </w:tc>
        <w:tc>
          <w:tcPr>
            <w:tcW w:w="2243" w:type="dxa"/>
          </w:tcPr>
          <w:p w14:paraId="217838AD"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 xml:space="preserve">- liczba zlecanych lub wspólnie realizowanych projektów / zadań </w:t>
            </w:r>
          </w:p>
        </w:tc>
        <w:tc>
          <w:tcPr>
            <w:tcW w:w="2677" w:type="dxa"/>
          </w:tcPr>
          <w:p w14:paraId="59897057"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 xml:space="preserve">Praca ciągła </w:t>
            </w:r>
          </w:p>
          <w:p w14:paraId="2CCBEE0E" w14:textId="669B89C8" w:rsidR="00896EC4" w:rsidRPr="00730F51" w:rsidRDefault="00896EC4" w:rsidP="00743848">
            <w:pPr>
              <w:spacing w:after="0" w:line="240" w:lineRule="auto"/>
              <w:rPr>
                <w:rFonts w:cstheme="minorHAnsi"/>
                <w:sz w:val="24"/>
                <w:szCs w:val="24"/>
              </w:rPr>
            </w:pPr>
            <w:r w:rsidRPr="00730F51">
              <w:rPr>
                <w:rFonts w:cstheme="minorHAnsi"/>
                <w:sz w:val="24"/>
                <w:szCs w:val="24"/>
              </w:rPr>
              <w:t>202</w:t>
            </w:r>
            <w:r w:rsidR="00553DD2" w:rsidRPr="00730F51">
              <w:rPr>
                <w:rFonts w:cstheme="minorHAnsi"/>
                <w:sz w:val="24"/>
                <w:szCs w:val="24"/>
              </w:rPr>
              <w:t>4</w:t>
            </w:r>
            <w:r w:rsidRPr="00730F51">
              <w:rPr>
                <w:rFonts w:cstheme="minorHAnsi"/>
                <w:sz w:val="24"/>
                <w:szCs w:val="24"/>
              </w:rPr>
              <w:t>-2030</w:t>
            </w:r>
          </w:p>
          <w:p w14:paraId="1C230B5C" w14:textId="03853E35" w:rsidR="00541117" w:rsidRPr="00730F51" w:rsidRDefault="00541117" w:rsidP="00743848">
            <w:pPr>
              <w:spacing w:after="0" w:line="240" w:lineRule="auto"/>
              <w:rPr>
                <w:rFonts w:cstheme="minorHAnsi"/>
                <w:sz w:val="24"/>
                <w:szCs w:val="24"/>
              </w:rPr>
            </w:pPr>
            <w:r w:rsidRPr="00730F51">
              <w:rPr>
                <w:rFonts w:cstheme="minorHAnsi"/>
                <w:sz w:val="24"/>
                <w:szCs w:val="24"/>
              </w:rPr>
              <w:t xml:space="preserve">Budżet Państwa, Samorząd </w:t>
            </w:r>
            <w:r w:rsidR="0005629B" w:rsidRPr="00730F51">
              <w:rPr>
                <w:rFonts w:cstheme="minorHAnsi"/>
                <w:sz w:val="24"/>
                <w:szCs w:val="24"/>
              </w:rPr>
              <w:t>W</w:t>
            </w:r>
            <w:r w:rsidRPr="00730F51">
              <w:rPr>
                <w:rFonts w:cstheme="minorHAnsi"/>
                <w:sz w:val="24"/>
                <w:szCs w:val="24"/>
              </w:rPr>
              <w:t>ojewództwa</w:t>
            </w:r>
            <w:r w:rsidR="0005629B" w:rsidRPr="00730F51">
              <w:rPr>
                <w:rFonts w:cstheme="minorHAnsi"/>
                <w:sz w:val="24"/>
                <w:szCs w:val="24"/>
              </w:rPr>
              <w:t xml:space="preserve"> </w:t>
            </w:r>
            <w:r w:rsidRPr="00730F51">
              <w:rPr>
                <w:rFonts w:cstheme="minorHAnsi"/>
                <w:sz w:val="24"/>
                <w:szCs w:val="24"/>
              </w:rPr>
              <w:t xml:space="preserve">Mazowieckiego, Samorząd Powiatu Wyszkowskiego, </w:t>
            </w:r>
            <w:r w:rsidR="006F1CE7" w:rsidRPr="00730F51">
              <w:rPr>
                <w:rFonts w:cstheme="minorHAnsi"/>
                <w:sz w:val="24"/>
                <w:szCs w:val="24"/>
              </w:rPr>
              <w:t>S</w:t>
            </w:r>
            <w:r w:rsidRPr="00730F51">
              <w:rPr>
                <w:rFonts w:cstheme="minorHAnsi"/>
                <w:sz w:val="24"/>
                <w:szCs w:val="24"/>
              </w:rPr>
              <w:t xml:space="preserve">amorządy </w:t>
            </w:r>
            <w:r w:rsidR="006F1CE7" w:rsidRPr="00730F51">
              <w:rPr>
                <w:rFonts w:cstheme="minorHAnsi"/>
                <w:sz w:val="24"/>
                <w:szCs w:val="24"/>
              </w:rPr>
              <w:t>G</w:t>
            </w:r>
            <w:r w:rsidRPr="00730F51">
              <w:rPr>
                <w:rFonts w:cstheme="minorHAnsi"/>
                <w:sz w:val="24"/>
                <w:szCs w:val="24"/>
              </w:rPr>
              <w:t>minne</w:t>
            </w:r>
          </w:p>
        </w:tc>
        <w:tc>
          <w:tcPr>
            <w:tcW w:w="2552" w:type="dxa"/>
          </w:tcPr>
          <w:p w14:paraId="077778FB" w14:textId="3AA600F4" w:rsidR="00FE4FD6" w:rsidRPr="00730F51" w:rsidRDefault="004124DD" w:rsidP="00FE4FD6">
            <w:pPr>
              <w:spacing w:after="0" w:line="240" w:lineRule="auto"/>
              <w:rPr>
                <w:rFonts w:cstheme="minorHAnsi"/>
                <w:sz w:val="24"/>
                <w:szCs w:val="24"/>
              </w:rPr>
            </w:pPr>
            <w:r w:rsidRPr="00730F51">
              <w:rPr>
                <w:rFonts w:cstheme="minorHAnsi"/>
                <w:sz w:val="24"/>
                <w:szCs w:val="24"/>
              </w:rPr>
              <w:t>Starostwo Powiatowe, P</w:t>
            </w:r>
            <w:r w:rsidR="00743848" w:rsidRPr="00730F51">
              <w:rPr>
                <w:rFonts w:cstheme="minorHAnsi"/>
                <w:sz w:val="24"/>
                <w:szCs w:val="24"/>
              </w:rPr>
              <w:t xml:space="preserve">owiatowe </w:t>
            </w:r>
            <w:r w:rsidRPr="00730F51">
              <w:rPr>
                <w:rFonts w:cstheme="minorHAnsi"/>
                <w:sz w:val="24"/>
                <w:szCs w:val="24"/>
              </w:rPr>
              <w:t>C</w:t>
            </w:r>
            <w:r w:rsidR="00743848" w:rsidRPr="00730F51">
              <w:rPr>
                <w:rFonts w:cstheme="minorHAnsi"/>
                <w:sz w:val="24"/>
                <w:szCs w:val="24"/>
              </w:rPr>
              <w:t xml:space="preserve">entrum </w:t>
            </w:r>
            <w:r w:rsidRPr="00730F51">
              <w:rPr>
                <w:rFonts w:cstheme="minorHAnsi"/>
                <w:sz w:val="24"/>
                <w:szCs w:val="24"/>
              </w:rPr>
              <w:t>P</w:t>
            </w:r>
            <w:r w:rsidR="00743848" w:rsidRPr="00730F51">
              <w:rPr>
                <w:rFonts w:cstheme="minorHAnsi"/>
                <w:sz w:val="24"/>
                <w:szCs w:val="24"/>
              </w:rPr>
              <w:t xml:space="preserve">omocy </w:t>
            </w:r>
            <w:r w:rsidRPr="00730F51">
              <w:rPr>
                <w:rFonts w:cstheme="minorHAnsi"/>
                <w:sz w:val="24"/>
                <w:szCs w:val="24"/>
              </w:rPr>
              <w:t>R</w:t>
            </w:r>
            <w:r w:rsidR="00743848" w:rsidRPr="00730F51">
              <w:rPr>
                <w:rFonts w:cstheme="minorHAnsi"/>
                <w:sz w:val="24"/>
                <w:szCs w:val="24"/>
              </w:rPr>
              <w:t>odzinie</w:t>
            </w:r>
            <w:r w:rsidR="00BD7097" w:rsidRPr="00730F51">
              <w:rPr>
                <w:rFonts w:cstheme="minorHAnsi"/>
                <w:sz w:val="24"/>
                <w:szCs w:val="24"/>
              </w:rPr>
              <w:t xml:space="preserve"> (PCPR)</w:t>
            </w:r>
            <w:r w:rsidRPr="00730F51">
              <w:rPr>
                <w:rFonts w:cstheme="minorHAnsi"/>
                <w:sz w:val="24"/>
                <w:szCs w:val="24"/>
              </w:rPr>
              <w:t>, G</w:t>
            </w:r>
            <w:r w:rsidR="0090240D" w:rsidRPr="00730F51">
              <w:rPr>
                <w:rFonts w:cstheme="minorHAnsi"/>
                <w:sz w:val="24"/>
                <w:szCs w:val="24"/>
              </w:rPr>
              <w:t>minne Ośrodki Pomocy Społecznej</w:t>
            </w:r>
            <w:r w:rsidR="00A801FE" w:rsidRPr="00730F51">
              <w:rPr>
                <w:rFonts w:cstheme="minorHAnsi"/>
                <w:sz w:val="24"/>
                <w:szCs w:val="24"/>
              </w:rPr>
              <w:t xml:space="preserve"> (GOPS)</w:t>
            </w:r>
            <w:r w:rsidRPr="00730F51">
              <w:rPr>
                <w:rFonts w:cstheme="minorHAnsi"/>
                <w:sz w:val="24"/>
                <w:szCs w:val="24"/>
              </w:rPr>
              <w:t>, organizacje pozarządowe</w:t>
            </w:r>
          </w:p>
        </w:tc>
      </w:tr>
      <w:tr w:rsidR="004B6A27" w:rsidRPr="00730F51" w14:paraId="2F95F946" w14:textId="77777777" w:rsidTr="0005629B">
        <w:tc>
          <w:tcPr>
            <w:tcW w:w="3779" w:type="dxa"/>
            <w:vMerge/>
          </w:tcPr>
          <w:p w14:paraId="0AFD80BA" w14:textId="77777777" w:rsidR="004B6A27" w:rsidRPr="00730F51" w:rsidRDefault="004B6A27" w:rsidP="00743848">
            <w:pPr>
              <w:spacing w:after="0" w:line="240" w:lineRule="auto"/>
              <w:jc w:val="both"/>
              <w:rPr>
                <w:rFonts w:cstheme="minorHAnsi"/>
                <w:sz w:val="24"/>
                <w:szCs w:val="24"/>
              </w:rPr>
            </w:pPr>
          </w:p>
        </w:tc>
        <w:tc>
          <w:tcPr>
            <w:tcW w:w="3316" w:type="dxa"/>
          </w:tcPr>
          <w:p w14:paraId="3A401F2F" w14:textId="1470F021" w:rsidR="004B6A27" w:rsidRPr="00730F51" w:rsidRDefault="004B6A27" w:rsidP="00743848">
            <w:pPr>
              <w:spacing w:after="0" w:line="240" w:lineRule="auto"/>
              <w:rPr>
                <w:rFonts w:cstheme="minorHAnsi"/>
                <w:sz w:val="24"/>
                <w:szCs w:val="24"/>
              </w:rPr>
            </w:pPr>
            <w:r w:rsidRPr="00730F51">
              <w:rPr>
                <w:rFonts w:cstheme="minorHAnsi"/>
                <w:sz w:val="24"/>
                <w:szCs w:val="24"/>
              </w:rPr>
              <w:t>Prowadzenie poradnictwa psychologicznego, socjalnego, zawodowego i</w:t>
            </w:r>
            <w:r w:rsidR="00EC5060" w:rsidRPr="00730F51">
              <w:rPr>
                <w:rFonts w:cstheme="minorHAnsi"/>
                <w:sz w:val="24"/>
                <w:szCs w:val="24"/>
              </w:rPr>
              <w:t xml:space="preserve"> </w:t>
            </w:r>
            <w:r w:rsidRPr="00730F51">
              <w:rPr>
                <w:rFonts w:cstheme="minorHAnsi"/>
                <w:sz w:val="24"/>
                <w:szCs w:val="24"/>
              </w:rPr>
              <w:t>rodzinnego dla osób dotkniętych przemocą domową.</w:t>
            </w:r>
          </w:p>
        </w:tc>
        <w:tc>
          <w:tcPr>
            <w:tcW w:w="2243" w:type="dxa"/>
          </w:tcPr>
          <w:p w14:paraId="48F93015" w14:textId="52782875" w:rsidR="00FE4FD6" w:rsidRPr="00730F51" w:rsidRDefault="004B6A27" w:rsidP="00FE4FD6">
            <w:pPr>
              <w:spacing w:after="0" w:line="240" w:lineRule="auto"/>
              <w:rPr>
                <w:rFonts w:cstheme="minorHAnsi"/>
                <w:sz w:val="24"/>
                <w:szCs w:val="24"/>
              </w:rPr>
            </w:pPr>
            <w:r w:rsidRPr="00730F51">
              <w:rPr>
                <w:rFonts w:cstheme="minorHAnsi"/>
                <w:sz w:val="24"/>
                <w:szCs w:val="24"/>
              </w:rPr>
              <w:t>- liczba osób objętych pomocą w formie poradnictwa psychologicznego, prawnego, socjalnego, zawodowego dla osób dotkniętych przemocą domową</w:t>
            </w:r>
          </w:p>
        </w:tc>
        <w:tc>
          <w:tcPr>
            <w:tcW w:w="2677" w:type="dxa"/>
          </w:tcPr>
          <w:p w14:paraId="618A6454"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Praca ciągła</w:t>
            </w:r>
          </w:p>
          <w:p w14:paraId="22B45EAC" w14:textId="6E4E6422" w:rsidR="00896EC4" w:rsidRPr="00730F51" w:rsidRDefault="00896EC4" w:rsidP="00743848">
            <w:pPr>
              <w:spacing w:after="0" w:line="240" w:lineRule="auto"/>
              <w:rPr>
                <w:rFonts w:cstheme="minorHAnsi"/>
                <w:sz w:val="24"/>
                <w:szCs w:val="24"/>
              </w:rPr>
            </w:pPr>
            <w:r w:rsidRPr="00730F51">
              <w:rPr>
                <w:rFonts w:cstheme="minorHAnsi"/>
                <w:sz w:val="24"/>
                <w:szCs w:val="24"/>
              </w:rPr>
              <w:t>202</w:t>
            </w:r>
            <w:r w:rsidR="00553DD2" w:rsidRPr="00730F51">
              <w:rPr>
                <w:rFonts w:cstheme="minorHAnsi"/>
                <w:sz w:val="24"/>
                <w:szCs w:val="24"/>
              </w:rPr>
              <w:t>4</w:t>
            </w:r>
            <w:r w:rsidRPr="00730F51">
              <w:rPr>
                <w:rFonts w:cstheme="minorHAnsi"/>
                <w:sz w:val="24"/>
                <w:szCs w:val="24"/>
              </w:rPr>
              <w:t>-2030</w:t>
            </w:r>
          </w:p>
          <w:p w14:paraId="3D69C0E5" w14:textId="77777777" w:rsidR="00896EC4" w:rsidRPr="00730F51" w:rsidRDefault="00896EC4" w:rsidP="00743848">
            <w:pPr>
              <w:spacing w:after="0" w:line="240" w:lineRule="auto"/>
              <w:rPr>
                <w:rFonts w:cstheme="minorHAnsi"/>
                <w:sz w:val="24"/>
                <w:szCs w:val="24"/>
              </w:rPr>
            </w:pPr>
          </w:p>
          <w:p w14:paraId="0BBFCF77" w14:textId="77777777" w:rsidR="00541117" w:rsidRDefault="00553DD2" w:rsidP="00FE4FD6">
            <w:pPr>
              <w:spacing w:after="0" w:line="240" w:lineRule="auto"/>
              <w:rPr>
                <w:rFonts w:cstheme="minorHAnsi"/>
                <w:sz w:val="24"/>
                <w:szCs w:val="24"/>
              </w:rPr>
            </w:pPr>
            <w:r w:rsidRPr="00730F51">
              <w:rPr>
                <w:rFonts w:cstheme="minorHAnsi"/>
                <w:sz w:val="24"/>
                <w:szCs w:val="24"/>
              </w:rPr>
              <w:t>Budżet Państwa, Samorząd Województwa Mazowieckiego, Samorząd Powiatu Wyszkowskiego, Samorządy Gminne</w:t>
            </w:r>
          </w:p>
          <w:p w14:paraId="1AB65F96" w14:textId="66B4EE9D" w:rsidR="00FE4FD6" w:rsidRPr="00730F51" w:rsidRDefault="00FE4FD6" w:rsidP="00FE4FD6">
            <w:pPr>
              <w:spacing w:after="0" w:line="240" w:lineRule="auto"/>
              <w:rPr>
                <w:rFonts w:cstheme="minorHAnsi"/>
                <w:sz w:val="24"/>
                <w:szCs w:val="24"/>
              </w:rPr>
            </w:pPr>
          </w:p>
        </w:tc>
        <w:tc>
          <w:tcPr>
            <w:tcW w:w="2552" w:type="dxa"/>
          </w:tcPr>
          <w:p w14:paraId="617DBBAE" w14:textId="5F9DB76C" w:rsidR="00553DD2" w:rsidRPr="00730F51" w:rsidRDefault="00553DD2" w:rsidP="00743848">
            <w:pPr>
              <w:spacing w:after="0" w:line="240" w:lineRule="auto"/>
              <w:rPr>
                <w:rFonts w:cstheme="minorHAnsi"/>
                <w:sz w:val="24"/>
                <w:szCs w:val="24"/>
              </w:rPr>
            </w:pPr>
            <w:r w:rsidRPr="00730F51">
              <w:rPr>
                <w:rFonts w:cstheme="minorHAnsi"/>
                <w:sz w:val="24"/>
                <w:szCs w:val="24"/>
              </w:rPr>
              <w:t xml:space="preserve">PCPR-y, GOPS-y, PPP, Poradnia Leczenia Uzależnień, organizacje pozarządowe, </w:t>
            </w:r>
            <w:r w:rsidR="00BD7097" w:rsidRPr="00730F51">
              <w:rPr>
                <w:rFonts w:cstheme="minorHAnsi"/>
                <w:sz w:val="24"/>
                <w:szCs w:val="24"/>
              </w:rPr>
              <w:t>Ośrodek  Interwencji Kryzysowej (</w:t>
            </w:r>
            <w:r w:rsidRPr="00730F51">
              <w:rPr>
                <w:rFonts w:cstheme="minorHAnsi"/>
                <w:sz w:val="24"/>
                <w:szCs w:val="24"/>
              </w:rPr>
              <w:t>OIK</w:t>
            </w:r>
            <w:r w:rsidR="00BD7097" w:rsidRPr="00730F51">
              <w:rPr>
                <w:rFonts w:cstheme="minorHAnsi"/>
                <w:sz w:val="24"/>
                <w:szCs w:val="24"/>
              </w:rPr>
              <w:t>)</w:t>
            </w:r>
          </w:p>
        </w:tc>
      </w:tr>
      <w:tr w:rsidR="004B6A27" w:rsidRPr="00730F51" w14:paraId="7E0035C0" w14:textId="77777777" w:rsidTr="0005629B">
        <w:tc>
          <w:tcPr>
            <w:tcW w:w="3779" w:type="dxa"/>
            <w:vMerge/>
          </w:tcPr>
          <w:p w14:paraId="2788BDF6" w14:textId="77777777" w:rsidR="004B6A27" w:rsidRPr="00730F51" w:rsidRDefault="004B6A27" w:rsidP="00743848">
            <w:pPr>
              <w:spacing w:after="0" w:line="240" w:lineRule="auto"/>
              <w:jc w:val="both"/>
              <w:rPr>
                <w:rFonts w:cstheme="minorHAnsi"/>
                <w:sz w:val="24"/>
                <w:szCs w:val="24"/>
              </w:rPr>
            </w:pPr>
          </w:p>
        </w:tc>
        <w:tc>
          <w:tcPr>
            <w:tcW w:w="3316" w:type="dxa"/>
          </w:tcPr>
          <w:p w14:paraId="43EC3D71" w14:textId="1F95B9C9" w:rsidR="004B6A27" w:rsidRPr="00730F51" w:rsidRDefault="004B6A27" w:rsidP="00743848">
            <w:pPr>
              <w:spacing w:after="0" w:line="240" w:lineRule="auto"/>
              <w:rPr>
                <w:rFonts w:cstheme="minorHAnsi"/>
                <w:sz w:val="24"/>
                <w:szCs w:val="24"/>
              </w:rPr>
            </w:pPr>
            <w:r w:rsidRPr="00730F51">
              <w:rPr>
                <w:rFonts w:cstheme="minorHAnsi"/>
                <w:sz w:val="24"/>
                <w:szCs w:val="24"/>
              </w:rPr>
              <w:t xml:space="preserve">Zapewnienie osobom dotkniętym przemocą domową miejsc całodobowych </w:t>
            </w:r>
            <w:r w:rsidR="00EC5060" w:rsidRPr="00730F51">
              <w:rPr>
                <w:rFonts w:cstheme="minorHAnsi"/>
                <w:sz w:val="24"/>
                <w:szCs w:val="24"/>
              </w:rPr>
              <w:br/>
            </w:r>
            <w:r w:rsidRPr="00730F51">
              <w:rPr>
                <w:rFonts w:cstheme="minorHAnsi"/>
                <w:sz w:val="24"/>
                <w:szCs w:val="24"/>
              </w:rPr>
              <w:t>w ośrodkach interwencji kryzysowej.</w:t>
            </w:r>
          </w:p>
        </w:tc>
        <w:tc>
          <w:tcPr>
            <w:tcW w:w="2243" w:type="dxa"/>
          </w:tcPr>
          <w:p w14:paraId="58FDDEEF"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 xml:space="preserve">- liczba ośrodków interwencji kryzysowej </w:t>
            </w:r>
          </w:p>
          <w:p w14:paraId="1E5E4A39" w14:textId="4E05217F" w:rsidR="004B6A27" w:rsidRPr="00730F51" w:rsidRDefault="004B6A27" w:rsidP="00743848">
            <w:pPr>
              <w:spacing w:after="0" w:line="240" w:lineRule="auto"/>
              <w:rPr>
                <w:rFonts w:cstheme="minorHAnsi"/>
                <w:sz w:val="24"/>
                <w:szCs w:val="24"/>
              </w:rPr>
            </w:pPr>
            <w:r w:rsidRPr="00730F51">
              <w:rPr>
                <w:rFonts w:cstheme="minorHAnsi"/>
                <w:sz w:val="24"/>
                <w:szCs w:val="24"/>
              </w:rPr>
              <w:t xml:space="preserve">- liczba miejsc </w:t>
            </w:r>
            <w:r w:rsidR="00EC5060" w:rsidRPr="00730F51">
              <w:rPr>
                <w:rFonts w:cstheme="minorHAnsi"/>
                <w:sz w:val="24"/>
                <w:szCs w:val="24"/>
              </w:rPr>
              <w:br/>
            </w:r>
            <w:r w:rsidRPr="00730F51">
              <w:rPr>
                <w:rFonts w:cstheme="minorHAnsi"/>
                <w:sz w:val="24"/>
                <w:szCs w:val="24"/>
              </w:rPr>
              <w:t>w ośrodkach interwencji kryzysowej,</w:t>
            </w:r>
          </w:p>
          <w:p w14:paraId="449F57A2" w14:textId="77777777" w:rsidR="00FE4FD6" w:rsidRDefault="004B6A27" w:rsidP="00FE4FD6">
            <w:pPr>
              <w:spacing w:after="0" w:line="240" w:lineRule="auto"/>
              <w:rPr>
                <w:rFonts w:cstheme="minorHAnsi"/>
                <w:sz w:val="24"/>
                <w:szCs w:val="24"/>
              </w:rPr>
            </w:pPr>
            <w:r w:rsidRPr="00730F51">
              <w:rPr>
                <w:rFonts w:cstheme="minorHAnsi"/>
                <w:sz w:val="24"/>
                <w:szCs w:val="24"/>
              </w:rPr>
              <w:t xml:space="preserve">-liczba osób dotkniętych przemocą domową, które skorzystały z miejsc w ośrodkach interwencji kryzysowej </w:t>
            </w:r>
          </w:p>
          <w:p w14:paraId="2252268E" w14:textId="4632DC45" w:rsidR="00FE4FD6" w:rsidRPr="00730F51" w:rsidRDefault="00FE4FD6" w:rsidP="00FE4FD6">
            <w:pPr>
              <w:spacing w:after="0" w:line="240" w:lineRule="auto"/>
              <w:rPr>
                <w:rFonts w:cstheme="minorHAnsi"/>
                <w:sz w:val="24"/>
                <w:szCs w:val="24"/>
              </w:rPr>
            </w:pPr>
          </w:p>
        </w:tc>
        <w:tc>
          <w:tcPr>
            <w:tcW w:w="2677" w:type="dxa"/>
          </w:tcPr>
          <w:p w14:paraId="1D71CB9A"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 xml:space="preserve">Praca ciągła </w:t>
            </w:r>
          </w:p>
          <w:p w14:paraId="1D19F1A0" w14:textId="688EA700" w:rsidR="00896EC4" w:rsidRPr="00730F51" w:rsidRDefault="00896EC4" w:rsidP="00743848">
            <w:pPr>
              <w:spacing w:after="0" w:line="240" w:lineRule="auto"/>
              <w:rPr>
                <w:rFonts w:cstheme="minorHAnsi"/>
                <w:sz w:val="24"/>
                <w:szCs w:val="24"/>
              </w:rPr>
            </w:pPr>
            <w:r w:rsidRPr="00730F51">
              <w:rPr>
                <w:rFonts w:cstheme="minorHAnsi"/>
                <w:sz w:val="24"/>
                <w:szCs w:val="24"/>
              </w:rPr>
              <w:t>202</w:t>
            </w:r>
            <w:r w:rsidR="00553DD2" w:rsidRPr="00730F51">
              <w:rPr>
                <w:rFonts w:cstheme="minorHAnsi"/>
                <w:sz w:val="24"/>
                <w:szCs w:val="24"/>
              </w:rPr>
              <w:t>4</w:t>
            </w:r>
            <w:r w:rsidRPr="00730F51">
              <w:rPr>
                <w:rFonts w:cstheme="minorHAnsi"/>
                <w:sz w:val="24"/>
                <w:szCs w:val="24"/>
              </w:rPr>
              <w:t>-2030</w:t>
            </w:r>
          </w:p>
          <w:p w14:paraId="3CDF6489" w14:textId="77777777" w:rsidR="00896EC4" w:rsidRPr="00730F51" w:rsidRDefault="00896EC4" w:rsidP="00743848">
            <w:pPr>
              <w:spacing w:after="0" w:line="240" w:lineRule="auto"/>
              <w:rPr>
                <w:rFonts w:cstheme="minorHAnsi"/>
                <w:sz w:val="24"/>
                <w:szCs w:val="24"/>
              </w:rPr>
            </w:pPr>
          </w:p>
          <w:p w14:paraId="449DD1C1" w14:textId="5D7AA94B" w:rsidR="00DF536F" w:rsidRPr="00730F51" w:rsidRDefault="00DF536F" w:rsidP="00743848">
            <w:pPr>
              <w:spacing w:after="0" w:line="240" w:lineRule="auto"/>
              <w:rPr>
                <w:rFonts w:cstheme="minorHAnsi"/>
                <w:sz w:val="24"/>
                <w:szCs w:val="24"/>
              </w:rPr>
            </w:pPr>
            <w:r w:rsidRPr="00730F51">
              <w:rPr>
                <w:rFonts w:cstheme="minorHAnsi"/>
                <w:sz w:val="24"/>
                <w:szCs w:val="24"/>
              </w:rPr>
              <w:t>Samorząd Powiatu Wyszkowskiego</w:t>
            </w:r>
          </w:p>
        </w:tc>
        <w:tc>
          <w:tcPr>
            <w:tcW w:w="2552" w:type="dxa"/>
          </w:tcPr>
          <w:p w14:paraId="7584AD7B" w14:textId="2D55AA67" w:rsidR="004B6A27" w:rsidRPr="00730F51" w:rsidRDefault="004124DD" w:rsidP="00743848">
            <w:pPr>
              <w:spacing w:after="0" w:line="240" w:lineRule="auto"/>
              <w:rPr>
                <w:rFonts w:cstheme="minorHAnsi"/>
                <w:sz w:val="24"/>
                <w:szCs w:val="24"/>
              </w:rPr>
            </w:pPr>
            <w:r w:rsidRPr="00730F51">
              <w:rPr>
                <w:rFonts w:cstheme="minorHAnsi"/>
                <w:sz w:val="24"/>
                <w:szCs w:val="24"/>
              </w:rPr>
              <w:t>PCPR, GOPS-y, organizacje pozarządowej, OIK</w:t>
            </w:r>
          </w:p>
        </w:tc>
      </w:tr>
      <w:tr w:rsidR="004B6A27" w:rsidRPr="00730F51" w14:paraId="61546B70" w14:textId="77777777" w:rsidTr="0005629B">
        <w:tc>
          <w:tcPr>
            <w:tcW w:w="3779" w:type="dxa"/>
            <w:vMerge/>
          </w:tcPr>
          <w:p w14:paraId="691B0082" w14:textId="77777777" w:rsidR="004B6A27" w:rsidRPr="00730F51" w:rsidRDefault="004B6A27" w:rsidP="00743848">
            <w:pPr>
              <w:spacing w:after="0" w:line="240" w:lineRule="auto"/>
              <w:jc w:val="both"/>
              <w:rPr>
                <w:rFonts w:cstheme="minorHAnsi"/>
                <w:sz w:val="24"/>
                <w:szCs w:val="24"/>
              </w:rPr>
            </w:pPr>
          </w:p>
        </w:tc>
        <w:tc>
          <w:tcPr>
            <w:tcW w:w="3316" w:type="dxa"/>
          </w:tcPr>
          <w:p w14:paraId="796F5FD0"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 xml:space="preserve">Wzmacnianie ochrony osób dotkniętych przemocą domową w toku postepowania karnego poprzez przesłuchiwanie dzieci w przyjaznych pokojach </w:t>
            </w:r>
            <w:r w:rsidRPr="00730F51">
              <w:rPr>
                <w:rFonts w:cstheme="minorHAnsi"/>
                <w:sz w:val="24"/>
                <w:szCs w:val="24"/>
              </w:rPr>
              <w:lastRenderedPageBreak/>
              <w:t>przesłuchań, oraz tworzenie odpowiednich warunków do przesłuchań dorosłych osób dotkniętych przemocą domową.</w:t>
            </w:r>
          </w:p>
          <w:p w14:paraId="4BEF5B82" w14:textId="226C4003" w:rsidR="00EC5060" w:rsidRPr="00730F51" w:rsidRDefault="00EC5060" w:rsidP="00743848">
            <w:pPr>
              <w:spacing w:after="0" w:line="240" w:lineRule="auto"/>
              <w:rPr>
                <w:rFonts w:cstheme="minorHAnsi"/>
                <w:sz w:val="24"/>
                <w:szCs w:val="24"/>
              </w:rPr>
            </w:pPr>
          </w:p>
        </w:tc>
        <w:tc>
          <w:tcPr>
            <w:tcW w:w="2243" w:type="dxa"/>
          </w:tcPr>
          <w:p w14:paraId="389673BA" w14:textId="166A5CA5" w:rsidR="004B6A27" w:rsidRPr="00730F51" w:rsidRDefault="004B6A27" w:rsidP="00743848">
            <w:pPr>
              <w:spacing w:after="0" w:line="240" w:lineRule="auto"/>
              <w:rPr>
                <w:rFonts w:cstheme="minorHAnsi"/>
                <w:sz w:val="24"/>
                <w:szCs w:val="24"/>
              </w:rPr>
            </w:pPr>
            <w:r w:rsidRPr="00730F51">
              <w:rPr>
                <w:rFonts w:cstheme="minorHAnsi"/>
                <w:sz w:val="24"/>
                <w:szCs w:val="24"/>
              </w:rPr>
              <w:lastRenderedPageBreak/>
              <w:t>- liczba przyjaznych pokoi przesłuchań</w:t>
            </w:r>
          </w:p>
          <w:p w14:paraId="7EE276D1" w14:textId="35E2D7EF" w:rsidR="004B6A27" w:rsidRPr="00730F51" w:rsidRDefault="004B6A27" w:rsidP="00743848">
            <w:pPr>
              <w:spacing w:after="0" w:line="240" w:lineRule="auto"/>
              <w:rPr>
                <w:rFonts w:cstheme="minorHAnsi"/>
                <w:sz w:val="24"/>
                <w:szCs w:val="24"/>
              </w:rPr>
            </w:pPr>
            <w:r w:rsidRPr="00730F51">
              <w:rPr>
                <w:rFonts w:cstheme="minorHAnsi"/>
                <w:sz w:val="24"/>
                <w:szCs w:val="24"/>
              </w:rPr>
              <w:t xml:space="preserve">- liczba dzieci przesłuchiwanych </w:t>
            </w:r>
            <w:r w:rsidR="00EC5060" w:rsidRPr="00730F51">
              <w:rPr>
                <w:rFonts w:cstheme="minorHAnsi"/>
                <w:sz w:val="24"/>
                <w:szCs w:val="24"/>
              </w:rPr>
              <w:br/>
            </w:r>
            <w:r w:rsidRPr="00730F51">
              <w:rPr>
                <w:rFonts w:cstheme="minorHAnsi"/>
                <w:sz w:val="24"/>
                <w:szCs w:val="24"/>
              </w:rPr>
              <w:t xml:space="preserve">w przyjaznych </w:t>
            </w:r>
            <w:r w:rsidRPr="00730F51">
              <w:rPr>
                <w:rFonts w:cstheme="minorHAnsi"/>
                <w:sz w:val="24"/>
                <w:szCs w:val="24"/>
              </w:rPr>
              <w:lastRenderedPageBreak/>
              <w:t>pokojach przesłuchań</w:t>
            </w:r>
          </w:p>
        </w:tc>
        <w:tc>
          <w:tcPr>
            <w:tcW w:w="2677" w:type="dxa"/>
          </w:tcPr>
          <w:p w14:paraId="45BD8F7E"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lastRenderedPageBreak/>
              <w:t>Praca ciągła</w:t>
            </w:r>
          </w:p>
          <w:p w14:paraId="6120A499" w14:textId="102C8155" w:rsidR="00896EC4" w:rsidRPr="00730F51" w:rsidRDefault="00896EC4" w:rsidP="00743848">
            <w:pPr>
              <w:spacing w:after="0" w:line="240" w:lineRule="auto"/>
              <w:rPr>
                <w:rFonts w:cstheme="minorHAnsi"/>
                <w:sz w:val="24"/>
                <w:szCs w:val="24"/>
              </w:rPr>
            </w:pPr>
            <w:r w:rsidRPr="00730F51">
              <w:rPr>
                <w:rFonts w:cstheme="minorHAnsi"/>
                <w:sz w:val="24"/>
                <w:szCs w:val="24"/>
              </w:rPr>
              <w:t>202</w:t>
            </w:r>
            <w:r w:rsidR="00553DD2" w:rsidRPr="00730F51">
              <w:rPr>
                <w:rFonts w:cstheme="minorHAnsi"/>
                <w:sz w:val="24"/>
                <w:szCs w:val="24"/>
              </w:rPr>
              <w:t>4</w:t>
            </w:r>
            <w:r w:rsidRPr="00730F51">
              <w:rPr>
                <w:rFonts w:cstheme="minorHAnsi"/>
                <w:sz w:val="24"/>
                <w:szCs w:val="24"/>
              </w:rPr>
              <w:t>-2030</w:t>
            </w:r>
          </w:p>
          <w:p w14:paraId="3BEC8E18" w14:textId="77777777" w:rsidR="00BD7097" w:rsidRPr="00730F51" w:rsidRDefault="00BD7097" w:rsidP="00743848">
            <w:pPr>
              <w:spacing w:after="0" w:line="240" w:lineRule="auto"/>
              <w:rPr>
                <w:rFonts w:cstheme="minorHAnsi"/>
                <w:sz w:val="24"/>
                <w:szCs w:val="24"/>
              </w:rPr>
            </w:pPr>
          </w:p>
          <w:p w14:paraId="50F51E5F" w14:textId="1774F31D" w:rsidR="00DF536F" w:rsidRPr="00730F51" w:rsidRDefault="00DF536F" w:rsidP="00743848">
            <w:pPr>
              <w:spacing w:after="0" w:line="240" w:lineRule="auto"/>
              <w:rPr>
                <w:rFonts w:cstheme="minorHAnsi"/>
                <w:sz w:val="24"/>
                <w:szCs w:val="24"/>
              </w:rPr>
            </w:pPr>
            <w:r w:rsidRPr="00730F51">
              <w:rPr>
                <w:rFonts w:cstheme="minorHAnsi"/>
                <w:sz w:val="24"/>
                <w:szCs w:val="24"/>
              </w:rPr>
              <w:t xml:space="preserve">Samorząd Powiatu Wyszkowskiego, </w:t>
            </w:r>
            <w:r w:rsidR="006F1CE7" w:rsidRPr="00730F51">
              <w:rPr>
                <w:rFonts w:cstheme="minorHAnsi"/>
                <w:sz w:val="24"/>
                <w:szCs w:val="24"/>
              </w:rPr>
              <w:lastRenderedPageBreak/>
              <w:t>S</w:t>
            </w:r>
            <w:r w:rsidRPr="00730F51">
              <w:rPr>
                <w:rFonts w:cstheme="minorHAnsi"/>
                <w:sz w:val="24"/>
                <w:szCs w:val="24"/>
              </w:rPr>
              <w:t xml:space="preserve">amorządy </w:t>
            </w:r>
            <w:r w:rsidR="006F1CE7" w:rsidRPr="00730F51">
              <w:rPr>
                <w:rFonts w:cstheme="minorHAnsi"/>
                <w:sz w:val="24"/>
                <w:szCs w:val="24"/>
              </w:rPr>
              <w:t>G</w:t>
            </w:r>
            <w:r w:rsidRPr="00730F51">
              <w:rPr>
                <w:rFonts w:cstheme="minorHAnsi"/>
                <w:sz w:val="24"/>
                <w:szCs w:val="24"/>
              </w:rPr>
              <w:t>minne</w:t>
            </w:r>
          </w:p>
        </w:tc>
        <w:tc>
          <w:tcPr>
            <w:tcW w:w="2552" w:type="dxa"/>
          </w:tcPr>
          <w:p w14:paraId="2719FA49" w14:textId="77777777" w:rsidR="00FE4FD6" w:rsidRDefault="004124DD" w:rsidP="00FE4FD6">
            <w:pPr>
              <w:spacing w:after="0" w:line="240" w:lineRule="auto"/>
              <w:rPr>
                <w:rFonts w:cstheme="minorHAnsi"/>
                <w:sz w:val="24"/>
                <w:szCs w:val="24"/>
              </w:rPr>
            </w:pPr>
            <w:r w:rsidRPr="00730F51">
              <w:rPr>
                <w:rFonts w:cstheme="minorHAnsi"/>
                <w:sz w:val="24"/>
                <w:szCs w:val="24"/>
              </w:rPr>
              <w:lastRenderedPageBreak/>
              <w:t xml:space="preserve">Policja, Samorządy Gminne, </w:t>
            </w:r>
          </w:p>
          <w:p w14:paraId="61256D6E" w14:textId="77777777" w:rsidR="00FE4FD6" w:rsidRDefault="004124DD" w:rsidP="00FE4FD6">
            <w:pPr>
              <w:spacing w:after="0" w:line="240" w:lineRule="auto"/>
              <w:rPr>
                <w:rFonts w:cstheme="minorHAnsi"/>
                <w:sz w:val="24"/>
                <w:szCs w:val="24"/>
              </w:rPr>
            </w:pPr>
            <w:r w:rsidRPr="00730F51">
              <w:rPr>
                <w:rFonts w:cstheme="minorHAnsi"/>
                <w:sz w:val="24"/>
                <w:szCs w:val="24"/>
              </w:rPr>
              <w:t xml:space="preserve">Samorząd Powiatu Wyszkowskiego we współpracy </w:t>
            </w:r>
            <w:r w:rsidR="00A801FE" w:rsidRPr="00730F51">
              <w:rPr>
                <w:rFonts w:cstheme="minorHAnsi"/>
                <w:sz w:val="24"/>
                <w:szCs w:val="24"/>
              </w:rPr>
              <w:br/>
            </w:r>
            <w:r w:rsidRPr="00730F51">
              <w:rPr>
                <w:rFonts w:cstheme="minorHAnsi"/>
                <w:sz w:val="24"/>
                <w:szCs w:val="24"/>
              </w:rPr>
              <w:lastRenderedPageBreak/>
              <w:t>z organizacjami pozarządowymi</w:t>
            </w:r>
            <w:r w:rsidR="00553DD2" w:rsidRPr="00730F51">
              <w:rPr>
                <w:rFonts w:cstheme="minorHAnsi"/>
                <w:sz w:val="24"/>
                <w:szCs w:val="24"/>
              </w:rPr>
              <w:t xml:space="preserve">, </w:t>
            </w:r>
          </w:p>
          <w:p w14:paraId="669AF275" w14:textId="2AA398B0" w:rsidR="004B6A27" w:rsidRPr="00730F51" w:rsidRDefault="00553DD2" w:rsidP="00FE4FD6">
            <w:pPr>
              <w:spacing w:after="0" w:line="240" w:lineRule="auto"/>
              <w:rPr>
                <w:rFonts w:cstheme="minorHAnsi"/>
                <w:sz w:val="24"/>
                <w:szCs w:val="24"/>
              </w:rPr>
            </w:pPr>
            <w:r w:rsidRPr="00730F51">
              <w:rPr>
                <w:rFonts w:cstheme="minorHAnsi"/>
                <w:sz w:val="24"/>
                <w:szCs w:val="24"/>
              </w:rPr>
              <w:t>Sąd, Policja</w:t>
            </w:r>
          </w:p>
        </w:tc>
      </w:tr>
      <w:tr w:rsidR="004B6A27" w:rsidRPr="00730F51" w14:paraId="69BAC6B3" w14:textId="77777777" w:rsidTr="0005629B">
        <w:tc>
          <w:tcPr>
            <w:tcW w:w="3779" w:type="dxa"/>
            <w:vMerge/>
          </w:tcPr>
          <w:p w14:paraId="7EAA87F8" w14:textId="77777777" w:rsidR="004B6A27" w:rsidRPr="00730F51" w:rsidRDefault="004B6A27" w:rsidP="00743848">
            <w:pPr>
              <w:spacing w:after="0" w:line="240" w:lineRule="auto"/>
              <w:jc w:val="both"/>
              <w:rPr>
                <w:rFonts w:cstheme="minorHAnsi"/>
                <w:sz w:val="24"/>
                <w:szCs w:val="24"/>
              </w:rPr>
            </w:pPr>
          </w:p>
        </w:tc>
        <w:tc>
          <w:tcPr>
            <w:tcW w:w="3316" w:type="dxa"/>
          </w:tcPr>
          <w:p w14:paraId="6F2F1E97" w14:textId="3A56557A" w:rsidR="004B6A27" w:rsidRPr="00730F51" w:rsidRDefault="004B6A27" w:rsidP="00743848">
            <w:pPr>
              <w:spacing w:after="0" w:line="240" w:lineRule="auto"/>
              <w:rPr>
                <w:rFonts w:cstheme="minorHAnsi"/>
                <w:sz w:val="24"/>
                <w:szCs w:val="24"/>
              </w:rPr>
            </w:pPr>
            <w:r w:rsidRPr="00730F51">
              <w:rPr>
                <w:rFonts w:cstheme="minorHAnsi"/>
                <w:sz w:val="24"/>
                <w:szCs w:val="24"/>
              </w:rPr>
              <w:t>Zapewnienie bezpieczeństwa krzywdzonym dzieciom w związku z przemocą domową.</w:t>
            </w:r>
          </w:p>
        </w:tc>
        <w:tc>
          <w:tcPr>
            <w:tcW w:w="2243" w:type="dxa"/>
          </w:tcPr>
          <w:p w14:paraId="4CA0DE2C" w14:textId="77777777" w:rsidR="00FE4FD6" w:rsidRDefault="004B6A27" w:rsidP="00743848">
            <w:pPr>
              <w:spacing w:after="0" w:line="240" w:lineRule="auto"/>
              <w:rPr>
                <w:rFonts w:cstheme="minorHAnsi"/>
                <w:sz w:val="24"/>
                <w:szCs w:val="24"/>
              </w:rPr>
            </w:pPr>
            <w:r w:rsidRPr="00730F51">
              <w:rPr>
                <w:rFonts w:cstheme="minorHAnsi"/>
                <w:sz w:val="24"/>
                <w:szCs w:val="24"/>
              </w:rPr>
              <w:t xml:space="preserve">- liczba osób dotkniętych przemocą domową, które skorzystały </w:t>
            </w:r>
          </w:p>
          <w:p w14:paraId="0873676E" w14:textId="6C2B1A67" w:rsidR="004B6A27" w:rsidRPr="00730F51" w:rsidRDefault="004B6A27" w:rsidP="00743848">
            <w:pPr>
              <w:spacing w:after="0" w:line="240" w:lineRule="auto"/>
              <w:rPr>
                <w:rFonts w:cstheme="minorHAnsi"/>
                <w:sz w:val="24"/>
                <w:szCs w:val="24"/>
              </w:rPr>
            </w:pPr>
            <w:r w:rsidRPr="00730F51">
              <w:rPr>
                <w:rFonts w:cstheme="minorHAnsi"/>
                <w:sz w:val="24"/>
                <w:szCs w:val="24"/>
              </w:rPr>
              <w:t xml:space="preserve">z miejsc </w:t>
            </w:r>
            <w:r w:rsidR="00BD7097" w:rsidRPr="00730F51">
              <w:rPr>
                <w:rFonts w:cstheme="minorHAnsi"/>
                <w:sz w:val="24"/>
                <w:szCs w:val="24"/>
              </w:rPr>
              <w:br/>
            </w:r>
            <w:r w:rsidRPr="00730F51">
              <w:rPr>
                <w:rFonts w:cstheme="minorHAnsi"/>
                <w:sz w:val="24"/>
                <w:szCs w:val="24"/>
              </w:rPr>
              <w:t>w specjalistycznych ośrodkach wsparcia dla ofiar przemocy domowej</w:t>
            </w:r>
          </w:p>
          <w:p w14:paraId="7DB57D77" w14:textId="77777777" w:rsidR="00EC5060" w:rsidRPr="00730F51" w:rsidRDefault="00EC5060" w:rsidP="00743848">
            <w:pPr>
              <w:spacing w:after="0" w:line="240" w:lineRule="auto"/>
              <w:rPr>
                <w:rFonts w:cstheme="minorHAnsi"/>
                <w:sz w:val="24"/>
                <w:szCs w:val="24"/>
              </w:rPr>
            </w:pPr>
          </w:p>
        </w:tc>
        <w:tc>
          <w:tcPr>
            <w:tcW w:w="2677" w:type="dxa"/>
          </w:tcPr>
          <w:p w14:paraId="4151AE24"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Praca ciągła</w:t>
            </w:r>
          </w:p>
          <w:p w14:paraId="5C9B899E" w14:textId="1546D032" w:rsidR="00896EC4" w:rsidRPr="00730F51" w:rsidRDefault="00896EC4" w:rsidP="00743848">
            <w:pPr>
              <w:spacing w:after="0" w:line="240" w:lineRule="auto"/>
              <w:rPr>
                <w:rFonts w:cstheme="minorHAnsi"/>
                <w:sz w:val="24"/>
                <w:szCs w:val="24"/>
              </w:rPr>
            </w:pPr>
            <w:r w:rsidRPr="00730F51">
              <w:rPr>
                <w:rFonts w:cstheme="minorHAnsi"/>
                <w:sz w:val="24"/>
                <w:szCs w:val="24"/>
              </w:rPr>
              <w:t>202</w:t>
            </w:r>
            <w:r w:rsidR="00553DD2" w:rsidRPr="00730F51">
              <w:rPr>
                <w:rFonts w:cstheme="minorHAnsi"/>
                <w:sz w:val="24"/>
                <w:szCs w:val="24"/>
              </w:rPr>
              <w:t>4</w:t>
            </w:r>
            <w:r w:rsidRPr="00730F51">
              <w:rPr>
                <w:rFonts w:cstheme="minorHAnsi"/>
                <w:sz w:val="24"/>
                <w:szCs w:val="24"/>
              </w:rPr>
              <w:t>-2030</w:t>
            </w:r>
          </w:p>
          <w:p w14:paraId="275D5E21" w14:textId="77777777" w:rsidR="00896EC4" w:rsidRPr="00730F51" w:rsidRDefault="00896EC4" w:rsidP="00743848">
            <w:pPr>
              <w:spacing w:after="0" w:line="240" w:lineRule="auto"/>
              <w:rPr>
                <w:rFonts w:cstheme="minorHAnsi"/>
                <w:sz w:val="24"/>
                <w:szCs w:val="24"/>
              </w:rPr>
            </w:pPr>
          </w:p>
          <w:p w14:paraId="369B2CC0" w14:textId="36F9E431" w:rsidR="00DF536F" w:rsidRPr="00730F51" w:rsidRDefault="00DF536F" w:rsidP="00743848">
            <w:pPr>
              <w:spacing w:after="0" w:line="240" w:lineRule="auto"/>
              <w:rPr>
                <w:rFonts w:cstheme="minorHAnsi"/>
                <w:sz w:val="24"/>
                <w:szCs w:val="24"/>
              </w:rPr>
            </w:pPr>
            <w:r w:rsidRPr="00730F51">
              <w:rPr>
                <w:rFonts w:cstheme="minorHAnsi"/>
                <w:sz w:val="24"/>
                <w:szCs w:val="24"/>
              </w:rPr>
              <w:t>Samorząd Powiatu Wyszkowskiego, Samorządy Gminne</w:t>
            </w:r>
          </w:p>
        </w:tc>
        <w:tc>
          <w:tcPr>
            <w:tcW w:w="2552" w:type="dxa"/>
          </w:tcPr>
          <w:p w14:paraId="7A109897" w14:textId="52575382" w:rsidR="004B6A27" w:rsidRPr="00730F51" w:rsidRDefault="004124DD" w:rsidP="00743848">
            <w:pPr>
              <w:spacing w:after="0" w:line="240" w:lineRule="auto"/>
              <w:rPr>
                <w:rFonts w:cstheme="minorHAnsi"/>
                <w:sz w:val="24"/>
                <w:szCs w:val="24"/>
              </w:rPr>
            </w:pPr>
            <w:r w:rsidRPr="00730F51">
              <w:rPr>
                <w:rFonts w:cstheme="minorHAnsi"/>
                <w:sz w:val="24"/>
                <w:szCs w:val="24"/>
              </w:rPr>
              <w:t>P</w:t>
            </w:r>
            <w:r w:rsidR="00743848" w:rsidRPr="00730F51">
              <w:rPr>
                <w:rFonts w:cstheme="minorHAnsi"/>
                <w:sz w:val="24"/>
                <w:szCs w:val="24"/>
              </w:rPr>
              <w:t xml:space="preserve">owiatowe </w:t>
            </w:r>
            <w:r w:rsidRPr="00730F51">
              <w:rPr>
                <w:rFonts w:cstheme="minorHAnsi"/>
                <w:sz w:val="24"/>
                <w:szCs w:val="24"/>
              </w:rPr>
              <w:t>C</w:t>
            </w:r>
            <w:r w:rsidR="00743848" w:rsidRPr="00730F51">
              <w:rPr>
                <w:rFonts w:cstheme="minorHAnsi"/>
                <w:sz w:val="24"/>
                <w:szCs w:val="24"/>
              </w:rPr>
              <w:t xml:space="preserve">entrum </w:t>
            </w:r>
            <w:r w:rsidRPr="00730F51">
              <w:rPr>
                <w:rFonts w:cstheme="minorHAnsi"/>
                <w:sz w:val="24"/>
                <w:szCs w:val="24"/>
              </w:rPr>
              <w:t>P</w:t>
            </w:r>
            <w:r w:rsidR="00743848" w:rsidRPr="00730F51">
              <w:rPr>
                <w:rFonts w:cstheme="minorHAnsi"/>
                <w:sz w:val="24"/>
                <w:szCs w:val="24"/>
              </w:rPr>
              <w:t xml:space="preserve">omocy </w:t>
            </w:r>
            <w:r w:rsidRPr="00730F51">
              <w:rPr>
                <w:rFonts w:cstheme="minorHAnsi"/>
                <w:sz w:val="24"/>
                <w:szCs w:val="24"/>
              </w:rPr>
              <w:t>R</w:t>
            </w:r>
            <w:r w:rsidR="00743848" w:rsidRPr="00730F51">
              <w:rPr>
                <w:rFonts w:cstheme="minorHAnsi"/>
                <w:sz w:val="24"/>
                <w:szCs w:val="24"/>
              </w:rPr>
              <w:t>odzinie</w:t>
            </w:r>
            <w:r w:rsidRPr="00730F51">
              <w:rPr>
                <w:rFonts w:cstheme="minorHAnsi"/>
                <w:sz w:val="24"/>
                <w:szCs w:val="24"/>
              </w:rPr>
              <w:t xml:space="preserve"> </w:t>
            </w:r>
            <w:r w:rsidR="00743848" w:rsidRPr="00730F51">
              <w:rPr>
                <w:rFonts w:cstheme="minorHAnsi"/>
                <w:sz w:val="24"/>
                <w:szCs w:val="24"/>
              </w:rPr>
              <w:t>(PCPR)</w:t>
            </w:r>
          </w:p>
        </w:tc>
      </w:tr>
      <w:tr w:rsidR="004B6A27" w:rsidRPr="00730F51" w14:paraId="26C1339B" w14:textId="77777777" w:rsidTr="0005629B">
        <w:tc>
          <w:tcPr>
            <w:tcW w:w="3779" w:type="dxa"/>
            <w:vMerge/>
          </w:tcPr>
          <w:p w14:paraId="3D65A5F5" w14:textId="77777777" w:rsidR="004B6A27" w:rsidRPr="00730F51" w:rsidRDefault="004B6A27" w:rsidP="00743848">
            <w:pPr>
              <w:spacing w:after="0" w:line="240" w:lineRule="auto"/>
              <w:jc w:val="both"/>
              <w:rPr>
                <w:rFonts w:cstheme="minorHAnsi"/>
                <w:sz w:val="24"/>
                <w:szCs w:val="24"/>
              </w:rPr>
            </w:pPr>
          </w:p>
        </w:tc>
        <w:tc>
          <w:tcPr>
            <w:tcW w:w="3316" w:type="dxa"/>
          </w:tcPr>
          <w:p w14:paraId="7F9C752D" w14:textId="30A30301" w:rsidR="004B6A27" w:rsidRPr="00730F51" w:rsidRDefault="004B6A27" w:rsidP="00743848">
            <w:pPr>
              <w:spacing w:after="0" w:line="240" w:lineRule="auto"/>
              <w:rPr>
                <w:rFonts w:cstheme="minorHAnsi"/>
                <w:sz w:val="24"/>
                <w:szCs w:val="24"/>
              </w:rPr>
            </w:pPr>
            <w:r w:rsidRPr="00730F51">
              <w:rPr>
                <w:rFonts w:cstheme="minorHAnsi"/>
                <w:sz w:val="24"/>
                <w:szCs w:val="24"/>
              </w:rPr>
              <w:t>Opracowanie i</w:t>
            </w:r>
            <w:r w:rsidR="006B70DE" w:rsidRPr="00730F51">
              <w:rPr>
                <w:rFonts w:cstheme="minorHAnsi"/>
                <w:sz w:val="24"/>
                <w:szCs w:val="24"/>
              </w:rPr>
              <w:t xml:space="preserve"> </w:t>
            </w:r>
            <w:r w:rsidRPr="00730F51">
              <w:rPr>
                <w:rFonts w:cstheme="minorHAnsi"/>
                <w:sz w:val="24"/>
                <w:szCs w:val="24"/>
              </w:rPr>
              <w:t>realizacja programów terapeutycznych i pomocy psychologicznej dla osób dotkniętych przemocą domową.</w:t>
            </w:r>
          </w:p>
        </w:tc>
        <w:tc>
          <w:tcPr>
            <w:tcW w:w="2243" w:type="dxa"/>
          </w:tcPr>
          <w:p w14:paraId="304842FF"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-liczba programów terapeutycznych dla osób dotkniętych przemocą domową</w:t>
            </w:r>
          </w:p>
          <w:p w14:paraId="5F3F1005" w14:textId="2DE08909" w:rsidR="004B6A27" w:rsidRPr="00730F51" w:rsidRDefault="004B6A27" w:rsidP="00743848">
            <w:pPr>
              <w:spacing w:after="0" w:line="240" w:lineRule="auto"/>
              <w:rPr>
                <w:rFonts w:cstheme="minorHAnsi"/>
                <w:sz w:val="24"/>
                <w:szCs w:val="24"/>
              </w:rPr>
            </w:pPr>
            <w:r w:rsidRPr="00730F51">
              <w:rPr>
                <w:rFonts w:cstheme="minorHAnsi"/>
                <w:sz w:val="24"/>
                <w:szCs w:val="24"/>
              </w:rPr>
              <w:t xml:space="preserve">- liczba osób uczestniczących </w:t>
            </w:r>
            <w:r w:rsidR="00743848" w:rsidRPr="00730F51">
              <w:rPr>
                <w:rFonts w:cstheme="minorHAnsi"/>
                <w:sz w:val="24"/>
                <w:szCs w:val="24"/>
              </w:rPr>
              <w:br/>
            </w:r>
            <w:r w:rsidRPr="00730F51">
              <w:rPr>
                <w:rFonts w:cstheme="minorHAnsi"/>
                <w:sz w:val="24"/>
                <w:szCs w:val="24"/>
              </w:rPr>
              <w:t>w programie terapeutycznych dla osób dotkniętych przemocą domową</w:t>
            </w:r>
          </w:p>
          <w:p w14:paraId="78B1239A"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 xml:space="preserve">- liczba osób, które ukończyły programy terapeutyczne </w:t>
            </w:r>
          </w:p>
          <w:p w14:paraId="1156726D" w14:textId="77777777" w:rsidR="00BD7097" w:rsidRPr="00730F51" w:rsidRDefault="00BD7097" w:rsidP="00743848">
            <w:pPr>
              <w:spacing w:after="0" w:line="240" w:lineRule="auto"/>
              <w:rPr>
                <w:rFonts w:cstheme="minorHAnsi"/>
                <w:sz w:val="24"/>
                <w:szCs w:val="24"/>
              </w:rPr>
            </w:pPr>
          </w:p>
        </w:tc>
        <w:tc>
          <w:tcPr>
            <w:tcW w:w="2677" w:type="dxa"/>
          </w:tcPr>
          <w:p w14:paraId="2BB3E9EB"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Praca ciągła</w:t>
            </w:r>
          </w:p>
          <w:p w14:paraId="43F0EDA2" w14:textId="205A1AAE" w:rsidR="00896EC4" w:rsidRPr="00730F51" w:rsidRDefault="00896EC4" w:rsidP="00743848">
            <w:pPr>
              <w:spacing w:after="0" w:line="240" w:lineRule="auto"/>
              <w:rPr>
                <w:rFonts w:cstheme="minorHAnsi"/>
                <w:sz w:val="24"/>
                <w:szCs w:val="24"/>
              </w:rPr>
            </w:pPr>
            <w:r w:rsidRPr="00730F51">
              <w:rPr>
                <w:rFonts w:cstheme="minorHAnsi"/>
                <w:sz w:val="24"/>
                <w:szCs w:val="24"/>
              </w:rPr>
              <w:t>202</w:t>
            </w:r>
            <w:r w:rsidR="00553DD2" w:rsidRPr="00730F51">
              <w:rPr>
                <w:rFonts w:cstheme="minorHAnsi"/>
                <w:sz w:val="24"/>
                <w:szCs w:val="24"/>
              </w:rPr>
              <w:t>4</w:t>
            </w:r>
            <w:r w:rsidRPr="00730F51">
              <w:rPr>
                <w:rFonts w:cstheme="minorHAnsi"/>
                <w:sz w:val="24"/>
                <w:szCs w:val="24"/>
              </w:rPr>
              <w:t>-2030</w:t>
            </w:r>
          </w:p>
          <w:p w14:paraId="0250C674" w14:textId="77777777" w:rsidR="00896EC4" w:rsidRPr="00730F51" w:rsidRDefault="00896EC4" w:rsidP="00743848">
            <w:pPr>
              <w:spacing w:after="0" w:line="240" w:lineRule="auto"/>
              <w:rPr>
                <w:rFonts w:cstheme="minorHAnsi"/>
                <w:sz w:val="24"/>
                <w:szCs w:val="24"/>
              </w:rPr>
            </w:pPr>
          </w:p>
          <w:p w14:paraId="3C707493" w14:textId="6B23ABB0" w:rsidR="00DF536F" w:rsidRPr="00730F51" w:rsidRDefault="00DF536F" w:rsidP="00743848">
            <w:pPr>
              <w:spacing w:after="0" w:line="240" w:lineRule="auto"/>
              <w:rPr>
                <w:rFonts w:cstheme="minorHAnsi"/>
                <w:sz w:val="24"/>
                <w:szCs w:val="24"/>
              </w:rPr>
            </w:pPr>
            <w:r w:rsidRPr="00730F51">
              <w:rPr>
                <w:rFonts w:cstheme="minorHAnsi"/>
                <w:sz w:val="24"/>
                <w:szCs w:val="24"/>
              </w:rPr>
              <w:t xml:space="preserve">Samorząd Powiatu Wyszkowskiego, </w:t>
            </w:r>
            <w:r w:rsidR="006F1CE7" w:rsidRPr="00730F51">
              <w:rPr>
                <w:rFonts w:cstheme="minorHAnsi"/>
                <w:sz w:val="24"/>
                <w:szCs w:val="24"/>
              </w:rPr>
              <w:t>S</w:t>
            </w:r>
            <w:r w:rsidRPr="00730F51">
              <w:rPr>
                <w:rFonts w:cstheme="minorHAnsi"/>
                <w:sz w:val="24"/>
                <w:szCs w:val="24"/>
              </w:rPr>
              <w:t xml:space="preserve">amorządy </w:t>
            </w:r>
            <w:r w:rsidR="006F1CE7" w:rsidRPr="00730F51">
              <w:rPr>
                <w:rFonts w:cstheme="minorHAnsi"/>
                <w:sz w:val="24"/>
                <w:szCs w:val="24"/>
              </w:rPr>
              <w:t>G</w:t>
            </w:r>
            <w:r w:rsidRPr="00730F51">
              <w:rPr>
                <w:rFonts w:cstheme="minorHAnsi"/>
                <w:sz w:val="24"/>
                <w:szCs w:val="24"/>
              </w:rPr>
              <w:t>minne</w:t>
            </w:r>
          </w:p>
        </w:tc>
        <w:tc>
          <w:tcPr>
            <w:tcW w:w="2552" w:type="dxa"/>
          </w:tcPr>
          <w:p w14:paraId="4134EEFD" w14:textId="147D8BDA" w:rsidR="004B6A27" w:rsidRPr="00730F51" w:rsidRDefault="004124DD" w:rsidP="00743848">
            <w:pPr>
              <w:spacing w:after="0" w:line="240" w:lineRule="auto"/>
              <w:rPr>
                <w:rFonts w:cstheme="minorHAnsi"/>
                <w:sz w:val="24"/>
                <w:szCs w:val="24"/>
              </w:rPr>
            </w:pPr>
            <w:r w:rsidRPr="00730F51">
              <w:rPr>
                <w:rFonts w:cstheme="minorHAnsi"/>
                <w:sz w:val="24"/>
                <w:szCs w:val="24"/>
              </w:rPr>
              <w:t xml:space="preserve">OIK, organizacje pozarządowe </w:t>
            </w:r>
          </w:p>
        </w:tc>
      </w:tr>
      <w:tr w:rsidR="004B6A27" w:rsidRPr="00730F51" w14:paraId="6EDFB996" w14:textId="77777777" w:rsidTr="004124DD">
        <w:trPr>
          <w:trHeight w:val="489"/>
        </w:trPr>
        <w:tc>
          <w:tcPr>
            <w:tcW w:w="14567" w:type="dxa"/>
            <w:gridSpan w:val="5"/>
          </w:tcPr>
          <w:p w14:paraId="55C32301" w14:textId="77777777" w:rsidR="009765D4" w:rsidRPr="00730F51" w:rsidRDefault="009765D4" w:rsidP="00743848">
            <w:pPr>
              <w:spacing w:after="0" w:line="240" w:lineRule="auto"/>
              <w:jc w:val="center"/>
              <w:rPr>
                <w:rFonts w:cstheme="minorHAnsi"/>
                <w:b/>
                <w:sz w:val="24"/>
                <w:szCs w:val="24"/>
              </w:rPr>
            </w:pPr>
          </w:p>
          <w:p w14:paraId="07E11FE3" w14:textId="77777777" w:rsidR="004B6A27" w:rsidRPr="00730F51" w:rsidRDefault="004B6A27" w:rsidP="00743848">
            <w:pPr>
              <w:spacing w:after="0" w:line="240" w:lineRule="auto"/>
              <w:jc w:val="center"/>
              <w:rPr>
                <w:rFonts w:cstheme="minorHAnsi"/>
                <w:b/>
                <w:sz w:val="24"/>
                <w:szCs w:val="24"/>
              </w:rPr>
            </w:pPr>
            <w:r w:rsidRPr="00730F51">
              <w:rPr>
                <w:rFonts w:cstheme="minorHAnsi"/>
                <w:b/>
                <w:sz w:val="24"/>
                <w:szCs w:val="24"/>
              </w:rPr>
              <w:t>Cel 3 – Zwiększenie skuteczności oddziaływań wobec osób stosujących przemoc domową.</w:t>
            </w:r>
          </w:p>
          <w:p w14:paraId="5CE59706" w14:textId="0E7FBEB0" w:rsidR="00BD7097" w:rsidRPr="00730F51" w:rsidRDefault="00BD7097" w:rsidP="00743848">
            <w:pPr>
              <w:spacing w:after="0" w:line="240" w:lineRule="auto"/>
              <w:jc w:val="center"/>
              <w:rPr>
                <w:rFonts w:cstheme="minorHAnsi"/>
                <w:b/>
                <w:sz w:val="24"/>
                <w:szCs w:val="24"/>
              </w:rPr>
            </w:pPr>
          </w:p>
        </w:tc>
      </w:tr>
      <w:tr w:rsidR="004B6A27" w:rsidRPr="00730F51" w14:paraId="7329971C" w14:textId="77777777" w:rsidTr="0005629B">
        <w:trPr>
          <w:trHeight w:val="2167"/>
        </w:trPr>
        <w:tc>
          <w:tcPr>
            <w:tcW w:w="3779" w:type="dxa"/>
            <w:vMerge w:val="restart"/>
          </w:tcPr>
          <w:p w14:paraId="17DFABBA" w14:textId="3EAFCEAB" w:rsidR="004B6A27" w:rsidRPr="00730F51" w:rsidRDefault="004B6A27" w:rsidP="00743848">
            <w:pPr>
              <w:spacing w:after="0" w:line="240" w:lineRule="auto"/>
              <w:rPr>
                <w:rFonts w:cstheme="minorHAnsi"/>
                <w:sz w:val="24"/>
                <w:szCs w:val="24"/>
              </w:rPr>
            </w:pPr>
            <w:r w:rsidRPr="00730F51">
              <w:rPr>
                <w:rFonts w:cstheme="minorHAnsi"/>
                <w:sz w:val="24"/>
                <w:szCs w:val="24"/>
              </w:rPr>
              <w:t>1.Tworzenie i</w:t>
            </w:r>
            <w:r w:rsidR="00743848" w:rsidRPr="00730F51">
              <w:rPr>
                <w:rFonts w:cstheme="minorHAnsi"/>
                <w:sz w:val="24"/>
                <w:szCs w:val="24"/>
              </w:rPr>
              <w:t xml:space="preserve"> </w:t>
            </w:r>
            <w:r w:rsidRPr="00730F51">
              <w:rPr>
                <w:rFonts w:cstheme="minorHAnsi"/>
                <w:sz w:val="24"/>
                <w:szCs w:val="24"/>
              </w:rPr>
              <w:t xml:space="preserve">rozszerzanie ofert oddziaływań wobec osób stosujących przemoc domową, realizowanych przez instytucje samorządowe, podmioty oraz organizacje pozarządowe, a także wypracowanie zasad współpracy pomiędzy tymi instytucjami </w:t>
            </w:r>
            <w:r w:rsidR="00743848" w:rsidRPr="00730F51">
              <w:rPr>
                <w:rFonts w:cstheme="minorHAnsi"/>
                <w:sz w:val="24"/>
                <w:szCs w:val="24"/>
              </w:rPr>
              <w:br/>
            </w:r>
            <w:r w:rsidRPr="00730F51">
              <w:rPr>
                <w:rFonts w:cstheme="minorHAnsi"/>
                <w:sz w:val="24"/>
                <w:szCs w:val="24"/>
              </w:rPr>
              <w:t>i</w:t>
            </w:r>
            <w:r w:rsidR="00743848" w:rsidRPr="00730F51">
              <w:rPr>
                <w:rFonts w:cstheme="minorHAnsi"/>
                <w:sz w:val="24"/>
                <w:szCs w:val="24"/>
              </w:rPr>
              <w:t xml:space="preserve"> </w:t>
            </w:r>
            <w:r w:rsidRPr="00730F51">
              <w:rPr>
                <w:rFonts w:cstheme="minorHAnsi"/>
                <w:sz w:val="24"/>
                <w:szCs w:val="24"/>
              </w:rPr>
              <w:t>podmiotami, oraz organizacjami pozarządowymi.</w:t>
            </w:r>
          </w:p>
          <w:p w14:paraId="7ACBB856"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2.Interweniowanie oraz reagowanie właściwych służb na stosowanie przemocy domowej.</w:t>
            </w:r>
          </w:p>
          <w:p w14:paraId="746BBD2A" w14:textId="0DAF5E55" w:rsidR="00553DD2" w:rsidRPr="00730F51" w:rsidRDefault="00553DD2" w:rsidP="00743848">
            <w:pPr>
              <w:spacing w:after="0" w:line="240" w:lineRule="auto"/>
              <w:jc w:val="both"/>
              <w:rPr>
                <w:rFonts w:cstheme="minorHAnsi"/>
                <w:sz w:val="24"/>
                <w:szCs w:val="24"/>
              </w:rPr>
            </w:pPr>
          </w:p>
          <w:p w14:paraId="6444F342" w14:textId="41D9D080" w:rsidR="004B6A27" w:rsidRPr="00730F51" w:rsidRDefault="004B6A27" w:rsidP="00743848">
            <w:pPr>
              <w:spacing w:after="0" w:line="240" w:lineRule="auto"/>
              <w:jc w:val="both"/>
              <w:rPr>
                <w:rFonts w:cstheme="minorHAnsi"/>
                <w:sz w:val="24"/>
                <w:szCs w:val="24"/>
              </w:rPr>
            </w:pPr>
          </w:p>
        </w:tc>
        <w:tc>
          <w:tcPr>
            <w:tcW w:w="3316" w:type="dxa"/>
          </w:tcPr>
          <w:p w14:paraId="443526AF" w14:textId="09732F79" w:rsidR="004B6A27" w:rsidRPr="00730F51" w:rsidRDefault="004B6A27" w:rsidP="00743848">
            <w:pPr>
              <w:spacing w:after="0" w:line="240" w:lineRule="auto"/>
              <w:rPr>
                <w:rFonts w:cstheme="minorHAnsi"/>
                <w:sz w:val="24"/>
                <w:szCs w:val="24"/>
              </w:rPr>
            </w:pPr>
            <w:r w:rsidRPr="00730F51">
              <w:rPr>
                <w:rFonts w:cstheme="minorHAnsi"/>
                <w:sz w:val="24"/>
                <w:szCs w:val="24"/>
              </w:rPr>
              <w:t xml:space="preserve">Ewidencjonowanie instytucji samorządowych, podmiotów oraz organizacji pozarządowych, które realizują oferty dla osób stosujących przemoc domową, </w:t>
            </w:r>
            <w:r w:rsidR="00743848" w:rsidRPr="00730F51">
              <w:rPr>
                <w:rFonts w:cstheme="minorHAnsi"/>
                <w:sz w:val="24"/>
                <w:szCs w:val="24"/>
              </w:rPr>
              <w:br/>
            </w:r>
            <w:r w:rsidRPr="00730F51">
              <w:rPr>
                <w:rFonts w:cstheme="minorHAnsi"/>
                <w:sz w:val="24"/>
                <w:szCs w:val="24"/>
              </w:rPr>
              <w:t>a w szczególności realizujących programy korekcyjno – edukacyjne</w:t>
            </w:r>
          </w:p>
        </w:tc>
        <w:tc>
          <w:tcPr>
            <w:tcW w:w="2243" w:type="dxa"/>
          </w:tcPr>
          <w:p w14:paraId="10BF9D41" w14:textId="77777777" w:rsidR="004B6A27" w:rsidRPr="00FE4FD6" w:rsidRDefault="004B6A27" w:rsidP="00743848">
            <w:pPr>
              <w:spacing w:after="0" w:line="240" w:lineRule="auto"/>
              <w:rPr>
                <w:rFonts w:cstheme="minorHAnsi"/>
              </w:rPr>
            </w:pPr>
            <w:r w:rsidRPr="00FE4FD6">
              <w:rPr>
                <w:rFonts w:cstheme="minorHAnsi"/>
              </w:rPr>
              <w:t>- coroczne aktualizowanie na stronach internetowych powiatu bazy teleadresowej podmiotów oraz organizacji pozarządowych, które realizują oferty dla osób stosujących przemoc domową</w:t>
            </w:r>
          </w:p>
          <w:p w14:paraId="3042F2E7" w14:textId="77777777" w:rsidR="00BD7097" w:rsidRDefault="00BD7097" w:rsidP="00743848">
            <w:pPr>
              <w:spacing w:after="0" w:line="240" w:lineRule="auto"/>
              <w:rPr>
                <w:rFonts w:cstheme="minorHAnsi"/>
              </w:rPr>
            </w:pPr>
          </w:p>
          <w:p w14:paraId="4619DD24" w14:textId="77777777" w:rsidR="00455AA4" w:rsidRPr="00FE4FD6" w:rsidRDefault="00455AA4" w:rsidP="00743848">
            <w:pPr>
              <w:spacing w:after="0" w:line="240" w:lineRule="auto"/>
              <w:rPr>
                <w:rFonts w:cstheme="minorHAnsi"/>
              </w:rPr>
            </w:pPr>
          </w:p>
        </w:tc>
        <w:tc>
          <w:tcPr>
            <w:tcW w:w="2677" w:type="dxa"/>
          </w:tcPr>
          <w:p w14:paraId="752B01E4" w14:textId="0CF08F17" w:rsidR="004B6A27" w:rsidRPr="00730F51" w:rsidRDefault="00332B54" w:rsidP="00743848">
            <w:pPr>
              <w:spacing w:after="0" w:line="240" w:lineRule="auto"/>
              <w:rPr>
                <w:rFonts w:cstheme="minorHAnsi"/>
                <w:sz w:val="24"/>
                <w:szCs w:val="24"/>
              </w:rPr>
            </w:pPr>
            <w:r w:rsidRPr="00730F51">
              <w:rPr>
                <w:rFonts w:cstheme="minorHAnsi"/>
                <w:sz w:val="24"/>
                <w:szCs w:val="24"/>
              </w:rPr>
              <w:t>Do 30.01</w:t>
            </w:r>
          </w:p>
          <w:p w14:paraId="03AE0EA5" w14:textId="1EFE8430" w:rsidR="00332B54" w:rsidRPr="00730F51" w:rsidRDefault="00332B54" w:rsidP="00743848">
            <w:pPr>
              <w:spacing w:after="0" w:line="240" w:lineRule="auto"/>
              <w:rPr>
                <w:rFonts w:cstheme="minorHAnsi"/>
                <w:sz w:val="24"/>
                <w:szCs w:val="24"/>
              </w:rPr>
            </w:pPr>
            <w:r w:rsidRPr="00730F51">
              <w:rPr>
                <w:rFonts w:cstheme="minorHAnsi"/>
                <w:sz w:val="24"/>
                <w:szCs w:val="24"/>
              </w:rPr>
              <w:t>Do 31.07</w:t>
            </w:r>
          </w:p>
          <w:p w14:paraId="31993A29" w14:textId="77777777" w:rsidR="00EC5060" w:rsidRPr="00730F51" w:rsidRDefault="00EC5060" w:rsidP="00743848">
            <w:pPr>
              <w:spacing w:after="0" w:line="240" w:lineRule="auto"/>
              <w:rPr>
                <w:rFonts w:cstheme="minorHAnsi"/>
                <w:sz w:val="24"/>
                <w:szCs w:val="24"/>
              </w:rPr>
            </w:pPr>
          </w:p>
          <w:p w14:paraId="6945988D" w14:textId="3688F590" w:rsidR="00332B54" w:rsidRPr="00730F51" w:rsidRDefault="00332B54" w:rsidP="00743848">
            <w:pPr>
              <w:spacing w:after="0" w:line="240" w:lineRule="auto"/>
              <w:rPr>
                <w:rFonts w:cstheme="minorHAnsi"/>
                <w:sz w:val="24"/>
                <w:szCs w:val="24"/>
              </w:rPr>
            </w:pPr>
            <w:r w:rsidRPr="00730F51">
              <w:rPr>
                <w:rFonts w:cstheme="minorHAnsi"/>
                <w:sz w:val="24"/>
                <w:szCs w:val="24"/>
              </w:rPr>
              <w:t>Samorząd Powiatu Wyszkowskiego</w:t>
            </w:r>
          </w:p>
        </w:tc>
        <w:tc>
          <w:tcPr>
            <w:tcW w:w="2552" w:type="dxa"/>
          </w:tcPr>
          <w:p w14:paraId="2DFA3756" w14:textId="01015102" w:rsidR="004B6A27" w:rsidRPr="00730F51" w:rsidRDefault="004124DD" w:rsidP="00743848">
            <w:pPr>
              <w:spacing w:after="0" w:line="240" w:lineRule="auto"/>
              <w:rPr>
                <w:rFonts w:cstheme="minorHAnsi"/>
                <w:sz w:val="24"/>
                <w:szCs w:val="24"/>
              </w:rPr>
            </w:pPr>
            <w:r w:rsidRPr="00730F51">
              <w:rPr>
                <w:rFonts w:cstheme="minorHAnsi"/>
                <w:sz w:val="24"/>
                <w:szCs w:val="24"/>
              </w:rPr>
              <w:t xml:space="preserve">Starostwo </w:t>
            </w:r>
            <w:r w:rsidR="006F1CE7" w:rsidRPr="00730F51">
              <w:rPr>
                <w:rFonts w:cstheme="minorHAnsi"/>
                <w:sz w:val="24"/>
                <w:szCs w:val="24"/>
              </w:rPr>
              <w:t>P</w:t>
            </w:r>
            <w:r w:rsidRPr="00730F51">
              <w:rPr>
                <w:rFonts w:cstheme="minorHAnsi"/>
                <w:sz w:val="24"/>
                <w:szCs w:val="24"/>
              </w:rPr>
              <w:t xml:space="preserve">owiatowe </w:t>
            </w:r>
            <w:r w:rsidR="00BD7097" w:rsidRPr="00730F51">
              <w:rPr>
                <w:rFonts w:cstheme="minorHAnsi"/>
                <w:sz w:val="24"/>
                <w:szCs w:val="24"/>
              </w:rPr>
              <w:br/>
            </w:r>
            <w:r w:rsidRPr="00730F51">
              <w:rPr>
                <w:rFonts w:cstheme="minorHAnsi"/>
                <w:sz w:val="24"/>
                <w:szCs w:val="24"/>
              </w:rPr>
              <w:t>w Wyszkowie, P</w:t>
            </w:r>
            <w:r w:rsidR="00743848" w:rsidRPr="00730F51">
              <w:rPr>
                <w:rFonts w:cstheme="minorHAnsi"/>
                <w:sz w:val="24"/>
                <w:szCs w:val="24"/>
              </w:rPr>
              <w:t xml:space="preserve">owiatowe </w:t>
            </w:r>
            <w:r w:rsidRPr="00730F51">
              <w:rPr>
                <w:rFonts w:cstheme="minorHAnsi"/>
                <w:sz w:val="24"/>
                <w:szCs w:val="24"/>
              </w:rPr>
              <w:t>C</w:t>
            </w:r>
            <w:r w:rsidR="00743848" w:rsidRPr="00730F51">
              <w:rPr>
                <w:rFonts w:cstheme="minorHAnsi"/>
                <w:sz w:val="24"/>
                <w:szCs w:val="24"/>
              </w:rPr>
              <w:t xml:space="preserve">entrum </w:t>
            </w:r>
            <w:r w:rsidRPr="00730F51">
              <w:rPr>
                <w:rFonts w:cstheme="minorHAnsi"/>
                <w:sz w:val="24"/>
                <w:szCs w:val="24"/>
              </w:rPr>
              <w:t>P</w:t>
            </w:r>
            <w:r w:rsidR="00743848" w:rsidRPr="00730F51">
              <w:rPr>
                <w:rFonts w:cstheme="minorHAnsi"/>
                <w:sz w:val="24"/>
                <w:szCs w:val="24"/>
              </w:rPr>
              <w:t xml:space="preserve">omocy </w:t>
            </w:r>
            <w:r w:rsidRPr="00730F51">
              <w:rPr>
                <w:rFonts w:cstheme="minorHAnsi"/>
                <w:sz w:val="24"/>
                <w:szCs w:val="24"/>
              </w:rPr>
              <w:t>R</w:t>
            </w:r>
            <w:r w:rsidR="00743848" w:rsidRPr="00730F51">
              <w:rPr>
                <w:rFonts w:cstheme="minorHAnsi"/>
                <w:sz w:val="24"/>
                <w:szCs w:val="24"/>
              </w:rPr>
              <w:t xml:space="preserve">odzinie </w:t>
            </w:r>
          </w:p>
        </w:tc>
      </w:tr>
      <w:tr w:rsidR="004B6A27" w:rsidRPr="00730F51" w14:paraId="526C8B58" w14:textId="77777777" w:rsidTr="0005629B">
        <w:tc>
          <w:tcPr>
            <w:tcW w:w="3779" w:type="dxa"/>
            <w:vMerge/>
          </w:tcPr>
          <w:p w14:paraId="1D970835" w14:textId="477486A4" w:rsidR="004B6A27" w:rsidRPr="00730F51" w:rsidRDefault="004B6A27" w:rsidP="00743848">
            <w:pPr>
              <w:spacing w:after="0" w:line="240" w:lineRule="auto"/>
              <w:jc w:val="both"/>
              <w:rPr>
                <w:rFonts w:cstheme="minorHAnsi"/>
                <w:sz w:val="24"/>
                <w:szCs w:val="24"/>
              </w:rPr>
            </w:pPr>
          </w:p>
        </w:tc>
        <w:tc>
          <w:tcPr>
            <w:tcW w:w="3316" w:type="dxa"/>
          </w:tcPr>
          <w:p w14:paraId="4622969F" w14:textId="32DE8708" w:rsidR="004B6A27" w:rsidRPr="00730F51" w:rsidRDefault="004B6A27" w:rsidP="00743848">
            <w:pPr>
              <w:spacing w:after="0" w:line="240" w:lineRule="auto"/>
              <w:rPr>
                <w:rFonts w:cstheme="minorHAnsi"/>
                <w:sz w:val="24"/>
                <w:szCs w:val="24"/>
              </w:rPr>
            </w:pPr>
            <w:r w:rsidRPr="00730F51">
              <w:rPr>
                <w:rFonts w:cstheme="minorHAnsi"/>
                <w:sz w:val="24"/>
                <w:szCs w:val="24"/>
              </w:rPr>
              <w:t>Stosowanie procedury „Niebieskie</w:t>
            </w:r>
            <w:r w:rsidR="00553DD2" w:rsidRPr="00730F51">
              <w:rPr>
                <w:rFonts w:cstheme="minorHAnsi"/>
                <w:sz w:val="24"/>
                <w:szCs w:val="24"/>
              </w:rPr>
              <w:t>j</w:t>
            </w:r>
            <w:r w:rsidRPr="00730F51">
              <w:rPr>
                <w:rFonts w:cstheme="minorHAnsi"/>
                <w:sz w:val="24"/>
                <w:szCs w:val="24"/>
              </w:rPr>
              <w:t xml:space="preserve"> Karty” przez uprawnione podmioty</w:t>
            </w:r>
          </w:p>
        </w:tc>
        <w:tc>
          <w:tcPr>
            <w:tcW w:w="2243" w:type="dxa"/>
          </w:tcPr>
          <w:p w14:paraId="37F92289" w14:textId="655DD408" w:rsidR="004B6A27" w:rsidRPr="00FE4FD6" w:rsidRDefault="004B6A27" w:rsidP="00743848">
            <w:pPr>
              <w:spacing w:after="0" w:line="240" w:lineRule="auto"/>
              <w:rPr>
                <w:rFonts w:cstheme="minorHAnsi"/>
              </w:rPr>
            </w:pPr>
            <w:r w:rsidRPr="00FE4FD6">
              <w:rPr>
                <w:rFonts w:cstheme="minorHAnsi"/>
              </w:rPr>
              <w:t>- liczba sporządzonych formularzy „Niebieskiej Karty”</w:t>
            </w:r>
          </w:p>
          <w:p w14:paraId="6BAEB443" w14:textId="77777777" w:rsidR="004B6A27" w:rsidRPr="00FE4FD6" w:rsidRDefault="004B6A27" w:rsidP="00743848">
            <w:pPr>
              <w:spacing w:after="0" w:line="240" w:lineRule="auto"/>
              <w:rPr>
                <w:rFonts w:cstheme="minorHAnsi"/>
              </w:rPr>
            </w:pPr>
            <w:r w:rsidRPr="00FE4FD6">
              <w:rPr>
                <w:rFonts w:cstheme="minorHAnsi"/>
              </w:rPr>
              <w:t xml:space="preserve">- liczba osób objętych procedura </w:t>
            </w:r>
          </w:p>
          <w:p w14:paraId="28466E05" w14:textId="22F0EE5B" w:rsidR="004B6A27" w:rsidRPr="00FE4FD6" w:rsidRDefault="004B6A27" w:rsidP="00743848">
            <w:pPr>
              <w:spacing w:after="0" w:line="240" w:lineRule="auto"/>
              <w:rPr>
                <w:rFonts w:cstheme="minorHAnsi"/>
              </w:rPr>
            </w:pPr>
            <w:r w:rsidRPr="00FE4FD6">
              <w:rPr>
                <w:rFonts w:cstheme="minorHAnsi"/>
              </w:rPr>
              <w:t xml:space="preserve">- liczba spraw zakończonych </w:t>
            </w:r>
            <w:r w:rsidR="00743848" w:rsidRPr="00FE4FD6">
              <w:rPr>
                <w:rFonts w:cstheme="minorHAnsi"/>
              </w:rPr>
              <w:br/>
            </w:r>
            <w:r w:rsidRPr="00FE4FD6">
              <w:rPr>
                <w:rFonts w:cstheme="minorHAnsi"/>
              </w:rPr>
              <w:t>w wyniku ustania przemocy domowej</w:t>
            </w:r>
          </w:p>
          <w:p w14:paraId="2CF86B8E" w14:textId="77777777" w:rsidR="004B6A27" w:rsidRPr="00FE4FD6" w:rsidRDefault="004B6A27" w:rsidP="00743848">
            <w:pPr>
              <w:spacing w:after="0" w:line="240" w:lineRule="auto"/>
              <w:rPr>
                <w:rFonts w:cstheme="minorHAnsi"/>
              </w:rPr>
            </w:pPr>
            <w:r w:rsidRPr="00FE4FD6">
              <w:rPr>
                <w:rFonts w:cstheme="minorHAnsi"/>
              </w:rPr>
              <w:t>- liczba zakończonych</w:t>
            </w:r>
            <w:r w:rsidR="009765D4" w:rsidRPr="00FE4FD6">
              <w:rPr>
                <w:rFonts w:cstheme="minorHAnsi"/>
              </w:rPr>
              <w:t xml:space="preserve"> </w:t>
            </w:r>
            <w:r w:rsidRPr="00FE4FD6">
              <w:rPr>
                <w:rFonts w:cstheme="minorHAnsi"/>
              </w:rPr>
              <w:t xml:space="preserve">postepowań </w:t>
            </w:r>
            <w:r w:rsidR="00743848" w:rsidRPr="00FE4FD6">
              <w:rPr>
                <w:rFonts w:cstheme="minorHAnsi"/>
              </w:rPr>
              <w:br/>
            </w:r>
            <w:r w:rsidRPr="00FE4FD6">
              <w:rPr>
                <w:rFonts w:cstheme="minorHAnsi"/>
              </w:rPr>
              <w:t>w sprawa</w:t>
            </w:r>
            <w:r w:rsidR="00820B9B" w:rsidRPr="00FE4FD6">
              <w:rPr>
                <w:rFonts w:cstheme="minorHAnsi"/>
              </w:rPr>
              <w:t>ch związanych z przemocą domową</w:t>
            </w:r>
          </w:p>
          <w:p w14:paraId="09206D36" w14:textId="77777777" w:rsidR="00FE4FD6" w:rsidRDefault="00FE4FD6" w:rsidP="00743848">
            <w:pPr>
              <w:spacing w:after="0" w:line="240" w:lineRule="auto"/>
              <w:rPr>
                <w:rFonts w:cstheme="minorHAnsi"/>
              </w:rPr>
            </w:pPr>
          </w:p>
          <w:p w14:paraId="218611C7" w14:textId="5377AE57" w:rsidR="00FE4FD6" w:rsidRPr="00FE4FD6" w:rsidRDefault="00FE4FD6" w:rsidP="00743848">
            <w:pPr>
              <w:spacing w:after="0" w:line="240" w:lineRule="auto"/>
              <w:rPr>
                <w:rFonts w:cstheme="minorHAnsi"/>
              </w:rPr>
            </w:pPr>
          </w:p>
        </w:tc>
        <w:tc>
          <w:tcPr>
            <w:tcW w:w="2677" w:type="dxa"/>
          </w:tcPr>
          <w:p w14:paraId="16CA5250"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Praca ciągła</w:t>
            </w:r>
          </w:p>
          <w:p w14:paraId="6FDA0962" w14:textId="5B2F8D8E" w:rsidR="00896EC4" w:rsidRPr="00730F51" w:rsidRDefault="00896EC4" w:rsidP="00743848">
            <w:pPr>
              <w:spacing w:after="0" w:line="240" w:lineRule="auto"/>
              <w:rPr>
                <w:rFonts w:cstheme="minorHAnsi"/>
                <w:sz w:val="24"/>
                <w:szCs w:val="24"/>
              </w:rPr>
            </w:pPr>
            <w:r w:rsidRPr="00730F51">
              <w:rPr>
                <w:rFonts w:cstheme="minorHAnsi"/>
                <w:sz w:val="24"/>
                <w:szCs w:val="24"/>
              </w:rPr>
              <w:t>202</w:t>
            </w:r>
            <w:r w:rsidR="006205E1" w:rsidRPr="00730F51">
              <w:rPr>
                <w:rFonts w:cstheme="minorHAnsi"/>
                <w:sz w:val="24"/>
                <w:szCs w:val="24"/>
              </w:rPr>
              <w:t>4</w:t>
            </w:r>
            <w:r w:rsidRPr="00730F51">
              <w:rPr>
                <w:rFonts w:cstheme="minorHAnsi"/>
                <w:sz w:val="24"/>
                <w:szCs w:val="24"/>
              </w:rPr>
              <w:t>-2030</w:t>
            </w:r>
          </w:p>
          <w:p w14:paraId="4966F982" w14:textId="77777777" w:rsidR="00EC5060" w:rsidRPr="00730F51" w:rsidRDefault="00EC5060" w:rsidP="00743848">
            <w:pPr>
              <w:spacing w:after="0" w:line="240" w:lineRule="auto"/>
              <w:rPr>
                <w:rFonts w:cstheme="minorHAnsi"/>
                <w:sz w:val="24"/>
                <w:szCs w:val="24"/>
              </w:rPr>
            </w:pPr>
          </w:p>
          <w:p w14:paraId="2F64CAE6" w14:textId="1E356EAF" w:rsidR="00DF536F" w:rsidRPr="00730F51" w:rsidRDefault="00DF536F" w:rsidP="00743848">
            <w:pPr>
              <w:spacing w:after="0" w:line="240" w:lineRule="auto"/>
              <w:rPr>
                <w:rFonts w:cstheme="minorHAnsi"/>
                <w:sz w:val="24"/>
                <w:szCs w:val="24"/>
              </w:rPr>
            </w:pPr>
            <w:r w:rsidRPr="00730F51">
              <w:rPr>
                <w:rFonts w:cstheme="minorHAnsi"/>
                <w:sz w:val="24"/>
                <w:szCs w:val="24"/>
              </w:rPr>
              <w:t xml:space="preserve">Środki na bieżące funkcjonowanie uprawnionych instytucji </w:t>
            </w:r>
          </w:p>
        </w:tc>
        <w:tc>
          <w:tcPr>
            <w:tcW w:w="2552" w:type="dxa"/>
          </w:tcPr>
          <w:p w14:paraId="1D7E701A" w14:textId="77777777" w:rsidR="001D278F" w:rsidRDefault="00A71699" w:rsidP="00743848">
            <w:pPr>
              <w:spacing w:after="0" w:line="240" w:lineRule="auto"/>
              <w:rPr>
                <w:rFonts w:cstheme="minorHAnsi"/>
                <w:sz w:val="24"/>
                <w:szCs w:val="24"/>
              </w:rPr>
            </w:pPr>
            <w:r w:rsidRPr="00730F51">
              <w:rPr>
                <w:rFonts w:cstheme="minorHAnsi"/>
                <w:sz w:val="24"/>
                <w:szCs w:val="24"/>
              </w:rPr>
              <w:t xml:space="preserve">Wszystkie instytucje uprawnione </w:t>
            </w:r>
          </w:p>
          <w:p w14:paraId="7B0D5140" w14:textId="77777777" w:rsidR="001D278F" w:rsidRDefault="00A71699" w:rsidP="00743848">
            <w:pPr>
              <w:spacing w:after="0" w:line="240" w:lineRule="auto"/>
              <w:rPr>
                <w:rFonts w:cstheme="minorHAnsi"/>
                <w:sz w:val="24"/>
                <w:szCs w:val="24"/>
              </w:rPr>
            </w:pPr>
            <w:r w:rsidRPr="00730F51">
              <w:rPr>
                <w:rFonts w:cstheme="minorHAnsi"/>
                <w:sz w:val="24"/>
                <w:szCs w:val="24"/>
              </w:rPr>
              <w:t>do wszczynania</w:t>
            </w:r>
            <w:r w:rsidR="006F1CE7" w:rsidRPr="00730F51">
              <w:rPr>
                <w:rFonts w:cstheme="minorHAnsi"/>
                <w:sz w:val="24"/>
                <w:szCs w:val="24"/>
              </w:rPr>
              <w:t xml:space="preserve"> </w:t>
            </w:r>
          </w:p>
          <w:p w14:paraId="48C89798" w14:textId="169F5F07" w:rsidR="004B6A27" w:rsidRPr="00730F51" w:rsidRDefault="006F1CE7" w:rsidP="00743848">
            <w:pPr>
              <w:spacing w:after="0" w:line="240" w:lineRule="auto"/>
              <w:rPr>
                <w:rFonts w:cstheme="minorHAnsi"/>
                <w:sz w:val="24"/>
                <w:szCs w:val="24"/>
              </w:rPr>
            </w:pPr>
            <w:r w:rsidRPr="00730F51">
              <w:rPr>
                <w:rFonts w:cstheme="minorHAnsi"/>
                <w:sz w:val="24"/>
                <w:szCs w:val="24"/>
              </w:rPr>
              <w:t>i realizacji</w:t>
            </w:r>
            <w:r w:rsidR="00A71699" w:rsidRPr="00730F51">
              <w:rPr>
                <w:rFonts w:cstheme="minorHAnsi"/>
                <w:sz w:val="24"/>
                <w:szCs w:val="24"/>
              </w:rPr>
              <w:t xml:space="preserve"> procedury „Niebieskiej Karty”</w:t>
            </w:r>
          </w:p>
        </w:tc>
      </w:tr>
      <w:tr w:rsidR="004B6A27" w:rsidRPr="00730F51" w14:paraId="561CC7F3" w14:textId="77777777" w:rsidTr="0005629B">
        <w:tc>
          <w:tcPr>
            <w:tcW w:w="3779" w:type="dxa"/>
            <w:vMerge/>
          </w:tcPr>
          <w:p w14:paraId="292A82BE" w14:textId="77777777" w:rsidR="004B6A27" w:rsidRPr="00730F51" w:rsidRDefault="004B6A27" w:rsidP="00743848">
            <w:pPr>
              <w:spacing w:after="0" w:line="240" w:lineRule="auto"/>
              <w:jc w:val="both"/>
              <w:rPr>
                <w:rFonts w:cstheme="minorHAnsi"/>
                <w:sz w:val="24"/>
                <w:szCs w:val="24"/>
              </w:rPr>
            </w:pPr>
          </w:p>
        </w:tc>
        <w:tc>
          <w:tcPr>
            <w:tcW w:w="3316" w:type="dxa"/>
          </w:tcPr>
          <w:p w14:paraId="22E44BCB" w14:textId="071D6385" w:rsidR="006205E1" w:rsidRPr="00730F51" w:rsidRDefault="006205E1" w:rsidP="00743848">
            <w:pPr>
              <w:spacing w:after="0" w:line="240" w:lineRule="auto"/>
              <w:rPr>
                <w:rFonts w:cstheme="minorHAnsi"/>
                <w:sz w:val="24"/>
                <w:szCs w:val="24"/>
              </w:rPr>
            </w:pPr>
            <w:r w:rsidRPr="00730F51">
              <w:rPr>
                <w:rFonts w:cstheme="minorHAnsi"/>
                <w:sz w:val="24"/>
                <w:szCs w:val="24"/>
              </w:rPr>
              <w:t>Realizacja programu korekcyjno – edukacyjnego.</w:t>
            </w:r>
          </w:p>
          <w:p w14:paraId="6DB8D387" w14:textId="77777777" w:rsidR="006205E1" w:rsidRPr="00730F51" w:rsidRDefault="006205E1" w:rsidP="00743848">
            <w:pPr>
              <w:spacing w:after="0" w:line="240" w:lineRule="auto"/>
              <w:rPr>
                <w:rFonts w:cstheme="minorHAnsi"/>
                <w:sz w:val="24"/>
                <w:szCs w:val="24"/>
              </w:rPr>
            </w:pPr>
          </w:p>
          <w:p w14:paraId="6B25C430" w14:textId="77777777" w:rsidR="006205E1" w:rsidRPr="00730F51" w:rsidRDefault="006205E1" w:rsidP="00743848">
            <w:pPr>
              <w:spacing w:after="0" w:line="240" w:lineRule="auto"/>
              <w:rPr>
                <w:rFonts w:cstheme="minorHAnsi"/>
                <w:sz w:val="24"/>
                <w:szCs w:val="24"/>
              </w:rPr>
            </w:pPr>
          </w:p>
          <w:p w14:paraId="5EE66958" w14:textId="504E6239" w:rsidR="004B6A27" w:rsidRPr="00730F51" w:rsidRDefault="004B6A27" w:rsidP="00743848">
            <w:pPr>
              <w:spacing w:after="0" w:line="240" w:lineRule="auto"/>
              <w:rPr>
                <w:rFonts w:cstheme="minorHAnsi"/>
                <w:sz w:val="24"/>
                <w:szCs w:val="24"/>
              </w:rPr>
            </w:pPr>
          </w:p>
        </w:tc>
        <w:tc>
          <w:tcPr>
            <w:tcW w:w="2243" w:type="dxa"/>
          </w:tcPr>
          <w:p w14:paraId="48644942" w14:textId="5A61E95B" w:rsidR="004B6A27" w:rsidRPr="00FE4FD6" w:rsidRDefault="004B6A27" w:rsidP="00743848">
            <w:pPr>
              <w:spacing w:after="0" w:line="240" w:lineRule="auto"/>
              <w:rPr>
                <w:rFonts w:cstheme="minorHAnsi"/>
              </w:rPr>
            </w:pPr>
            <w:r w:rsidRPr="00FE4FD6">
              <w:rPr>
                <w:rFonts w:cstheme="minorHAnsi"/>
              </w:rPr>
              <w:t xml:space="preserve">- liczba osób stosujących przemoc domową </w:t>
            </w:r>
            <w:r w:rsidR="006205E1" w:rsidRPr="00FE4FD6">
              <w:rPr>
                <w:rFonts w:cstheme="minorHAnsi"/>
              </w:rPr>
              <w:t xml:space="preserve">skierowanych do uczestnictwa </w:t>
            </w:r>
            <w:r w:rsidR="009765D4" w:rsidRPr="00FE4FD6">
              <w:rPr>
                <w:rFonts w:cstheme="minorHAnsi"/>
              </w:rPr>
              <w:br/>
            </w:r>
            <w:r w:rsidR="006205E1" w:rsidRPr="00FE4FD6">
              <w:rPr>
                <w:rFonts w:cstheme="minorHAnsi"/>
              </w:rPr>
              <w:t xml:space="preserve">w </w:t>
            </w:r>
            <w:r w:rsidRPr="00FE4FD6">
              <w:rPr>
                <w:rFonts w:cstheme="minorHAnsi"/>
              </w:rPr>
              <w:t xml:space="preserve">programie oddziaływań korekcyjno – edukacyjnych </w:t>
            </w:r>
          </w:p>
          <w:p w14:paraId="50319B70" w14:textId="77777777" w:rsidR="00BD7097" w:rsidRDefault="004B6A27" w:rsidP="00FE4FD6">
            <w:pPr>
              <w:spacing w:after="0" w:line="240" w:lineRule="auto"/>
              <w:rPr>
                <w:rFonts w:cstheme="minorHAnsi"/>
              </w:rPr>
            </w:pPr>
            <w:r w:rsidRPr="00FE4FD6">
              <w:rPr>
                <w:rFonts w:cstheme="minorHAnsi"/>
              </w:rPr>
              <w:t xml:space="preserve">- liczba osób stosujących przemoc domową, które zakończyły program oddziaływań korekcyjno – edukacyjny </w:t>
            </w:r>
          </w:p>
          <w:p w14:paraId="4A5B3F38" w14:textId="78945D05" w:rsidR="00FE4FD6" w:rsidRPr="00FE4FD6" w:rsidRDefault="00FE4FD6" w:rsidP="00FE4FD6">
            <w:pPr>
              <w:spacing w:after="0" w:line="240" w:lineRule="auto"/>
              <w:rPr>
                <w:rFonts w:cstheme="minorHAnsi"/>
              </w:rPr>
            </w:pPr>
          </w:p>
        </w:tc>
        <w:tc>
          <w:tcPr>
            <w:tcW w:w="2677" w:type="dxa"/>
          </w:tcPr>
          <w:p w14:paraId="02E3ECA5"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Praca ciągła</w:t>
            </w:r>
          </w:p>
          <w:p w14:paraId="10BCFA84" w14:textId="716CD003" w:rsidR="00896EC4" w:rsidRPr="00730F51" w:rsidRDefault="00896EC4" w:rsidP="00743848">
            <w:pPr>
              <w:spacing w:after="0" w:line="240" w:lineRule="auto"/>
              <w:rPr>
                <w:rFonts w:cstheme="minorHAnsi"/>
                <w:sz w:val="24"/>
                <w:szCs w:val="24"/>
              </w:rPr>
            </w:pPr>
            <w:r w:rsidRPr="00730F51">
              <w:rPr>
                <w:rFonts w:cstheme="minorHAnsi"/>
                <w:sz w:val="24"/>
                <w:szCs w:val="24"/>
              </w:rPr>
              <w:t>202</w:t>
            </w:r>
            <w:r w:rsidR="006205E1" w:rsidRPr="00730F51">
              <w:rPr>
                <w:rFonts w:cstheme="minorHAnsi"/>
                <w:sz w:val="24"/>
                <w:szCs w:val="24"/>
              </w:rPr>
              <w:t>4</w:t>
            </w:r>
            <w:r w:rsidRPr="00730F51">
              <w:rPr>
                <w:rFonts w:cstheme="minorHAnsi"/>
                <w:sz w:val="24"/>
                <w:szCs w:val="24"/>
              </w:rPr>
              <w:t>-2030</w:t>
            </w:r>
          </w:p>
          <w:p w14:paraId="78579888" w14:textId="77777777" w:rsidR="00896EC4" w:rsidRPr="00730F51" w:rsidRDefault="00896EC4" w:rsidP="00743848">
            <w:pPr>
              <w:spacing w:after="0" w:line="240" w:lineRule="auto"/>
              <w:rPr>
                <w:rFonts w:cstheme="minorHAnsi"/>
                <w:sz w:val="24"/>
                <w:szCs w:val="24"/>
              </w:rPr>
            </w:pPr>
          </w:p>
          <w:p w14:paraId="299523CF" w14:textId="218F7EB3" w:rsidR="00DF536F" w:rsidRPr="00730F51" w:rsidRDefault="00804C9D" w:rsidP="00743848">
            <w:pPr>
              <w:spacing w:after="0" w:line="240" w:lineRule="auto"/>
              <w:rPr>
                <w:rFonts w:cstheme="minorHAnsi"/>
                <w:sz w:val="24"/>
                <w:szCs w:val="24"/>
              </w:rPr>
            </w:pPr>
            <w:r w:rsidRPr="00730F51">
              <w:rPr>
                <w:rFonts w:cstheme="minorHAnsi"/>
                <w:sz w:val="24"/>
                <w:szCs w:val="24"/>
              </w:rPr>
              <w:t>Budżet Państwa</w:t>
            </w:r>
          </w:p>
        </w:tc>
        <w:tc>
          <w:tcPr>
            <w:tcW w:w="2552" w:type="dxa"/>
          </w:tcPr>
          <w:p w14:paraId="598B7538" w14:textId="0E33EC2C" w:rsidR="004B6A27" w:rsidRPr="00730F51" w:rsidRDefault="00A71699" w:rsidP="00743848">
            <w:pPr>
              <w:spacing w:after="0" w:line="240" w:lineRule="auto"/>
              <w:rPr>
                <w:rFonts w:cstheme="minorHAnsi"/>
                <w:sz w:val="24"/>
                <w:szCs w:val="24"/>
              </w:rPr>
            </w:pPr>
            <w:r w:rsidRPr="00730F51">
              <w:rPr>
                <w:rFonts w:cstheme="minorHAnsi"/>
                <w:sz w:val="24"/>
                <w:szCs w:val="24"/>
              </w:rPr>
              <w:t>Samorząd Powiatowy</w:t>
            </w:r>
          </w:p>
        </w:tc>
      </w:tr>
      <w:tr w:rsidR="004B6A27" w:rsidRPr="00730F51" w14:paraId="77DEB5FB" w14:textId="77777777" w:rsidTr="0005629B">
        <w:tc>
          <w:tcPr>
            <w:tcW w:w="3779" w:type="dxa"/>
            <w:vMerge/>
          </w:tcPr>
          <w:p w14:paraId="292F909E" w14:textId="77777777" w:rsidR="004B6A27" w:rsidRPr="00730F51" w:rsidRDefault="004B6A27" w:rsidP="00743848">
            <w:pPr>
              <w:spacing w:after="0" w:line="240" w:lineRule="auto"/>
              <w:jc w:val="both"/>
              <w:rPr>
                <w:rFonts w:cstheme="minorHAnsi"/>
                <w:sz w:val="24"/>
                <w:szCs w:val="24"/>
              </w:rPr>
            </w:pPr>
          </w:p>
        </w:tc>
        <w:tc>
          <w:tcPr>
            <w:tcW w:w="3316" w:type="dxa"/>
          </w:tcPr>
          <w:p w14:paraId="20CBC0FC" w14:textId="52F02D56" w:rsidR="004B6A27" w:rsidRPr="00730F51" w:rsidRDefault="006205E1" w:rsidP="00743848">
            <w:pPr>
              <w:spacing w:after="0" w:line="240" w:lineRule="auto"/>
              <w:rPr>
                <w:rFonts w:cstheme="minorHAnsi"/>
                <w:sz w:val="24"/>
                <w:szCs w:val="24"/>
              </w:rPr>
            </w:pPr>
            <w:r w:rsidRPr="00730F51">
              <w:rPr>
                <w:rFonts w:cstheme="minorHAnsi"/>
                <w:sz w:val="24"/>
                <w:szCs w:val="24"/>
              </w:rPr>
              <w:t>Realizacja programu psychologiczno-</w:t>
            </w:r>
            <w:r w:rsidR="004B6A27" w:rsidRPr="00730F51">
              <w:rPr>
                <w:rFonts w:cstheme="minorHAnsi"/>
                <w:sz w:val="24"/>
                <w:szCs w:val="24"/>
              </w:rPr>
              <w:t>terapeutyczne</w:t>
            </w:r>
            <w:r w:rsidRPr="00730F51">
              <w:rPr>
                <w:rFonts w:cstheme="minorHAnsi"/>
                <w:sz w:val="24"/>
                <w:szCs w:val="24"/>
              </w:rPr>
              <w:t>go</w:t>
            </w:r>
            <w:r w:rsidR="004B6A27" w:rsidRPr="00730F51">
              <w:rPr>
                <w:rFonts w:cstheme="minorHAnsi"/>
                <w:sz w:val="24"/>
                <w:szCs w:val="24"/>
              </w:rPr>
              <w:t xml:space="preserve"> dla osób stosujących przemoc domową.</w:t>
            </w:r>
          </w:p>
        </w:tc>
        <w:tc>
          <w:tcPr>
            <w:tcW w:w="2243" w:type="dxa"/>
          </w:tcPr>
          <w:p w14:paraId="4D2BA17A" w14:textId="1CF37B9F" w:rsidR="006205E1" w:rsidRPr="00FE4FD6" w:rsidRDefault="006205E1" w:rsidP="00743848">
            <w:pPr>
              <w:spacing w:after="0" w:line="240" w:lineRule="auto"/>
              <w:rPr>
                <w:rFonts w:cstheme="minorHAnsi"/>
              </w:rPr>
            </w:pPr>
            <w:r w:rsidRPr="00FE4FD6">
              <w:rPr>
                <w:rFonts w:cstheme="minorHAnsi"/>
              </w:rPr>
              <w:t>- liczba osób stosujących przemoc domową skierowanych do uczestnictwa w programie psychologiczno – terapeutycznym</w:t>
            </w:r>
          </w:p>
          <w:p w14:paraId="56E15129" w14:textId="6EC19382" w:rsidR="004B6A27" w:rsidRPr="00FE4FD6" w:rsidRDefault="006205E1" w:rsidP="00743848">
            <w:pPr>
              <w:spacing w:after="0" w:line="240" w:lineRule="auto"/>
              <w:rPr>
                <w:rFonts w:cstheme="minorHAnsi"/>
              </w:rPr>
            </w:pPr>
            <w:r w:rsidRPr="00FE4FD6">
              <w:rPr>
                <w:rFonts w:cstheme="minorHAnsi"/>
              </w:rPr>
              <w:t>- liczba osób stosujących przemoc domową, które zakończyły program psychologiczno – terapetyczny</w:t>
            </w:r>
          </w:p>
          <w:p w14:paraId="2711A04E" w14:textId="77777777" w:rsidR="00E92453" w:rsidRPr="00FE4FD6" w:rsidRDefault="00E92453" w:rsidP="00743848">
            <w:pPr>
              <w:spacing w:after="0" w:line="240" w:lineRule="auto"/>
              <w:rPr>
                <w:rFonts w:cstheme="minorHAnsi"/>
              </w:rPr>
            </w:pPr>
          </w:p>
          <w:p w14:paraId="43B7573E" w14:textId="0CB4A348" w:rsidR="00E92453" w:rsidRPr="00FE4FD6" w:rsidRDefault="00E92453" w:rsidP="00743848">
            <w:pPr>
              <w:spacing w:after="0" w:line="240" w:lineRule="auto"/>
              <w:rPr>
                <w:rFonts w:cstheme="minorHAnsi"/>
              </w:rPr>
            </w:pPr>
          </w:p>
        </w:tc>
        <w:tc>
          <w:tcPr>
            <w:tcW w:w="2677" w:type="dxa"/>
          </w:tcPr>
          <w:p w14:paraId="6D340688"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Praca ciągła</w:t>
            </w:r>
          </w:p>
          <w:p w14:paraId="5383A453" w14:textId="184BF303" w:rsidR="00896EC4" w:rsidRPr="00730F51" w:rsidRDefault="00896EC4" w:rsidP="00743848">
            <w:pPr>
              <w:spacing w:after="0" w:line="240" w:lineRule="auto"/>
              <w:rPr>
                <w:rFonts w:cstheme="minorHAnsi"/>
                <w:sz w:val="24"/>
                <w:szCs w:val="24"/>
              </w:rPr>
            </w:pPr>
            <w:r w:rsidRPr="00730F51">
              <w:rPr>
                <w:rFonts w:cstheme="minorHAnsi"/>
                <w:sz w:val="24"/>
                <w:szCs w:val="24"/>
              </w:rPr>
              <w:t>202</w:t>
            </w:r>
            <w:r w:rsidR="006205E1" w:rsidRPr="00730F51">
              <w:rPr>
                <w:rFonts w:cstheme="minorHAnsi"/>
                <w:sz w:val="24"/>
                <w:szCs w:val="24"/>
              </w:rPr>
              <w:t>4</w:t>
            </w:r>
            <w:r w:rsidRPr="00730F51">
              <w:rPr>
                <w:rFonts w:cstheme="minorHAnsi"/>
                <w:sz w:val="24"/>
                <w:szCs w:val="24"/>
              </w:rPr>
              <w:t>-2030</w:t>
            </w:r>
          </w:p>
          <w:p w14:paraId="514F3A77" w14:textId="77777777" w:rsidR="00896EC4" w:rsidRPr="00730F51" w:rsidRDefault="00896EC4" w:rsidP="00743848">
            <w:pPr>
              <w:spacing w:after="0" w:line="240" w:lineRule="auto"/>
              <w:rPr>
                <w:rFonts w:cstheme="minorHAnsi"/>
                <w:sz w:val="24"/>
                <w:szCs w:val="24"/>
              </w:rPr>
            </w:pPr>
          </w:p>
          <w:p w14:paraId="6B9ABB3D" w14:textId="7A99A8FF" w:rsidR="00DF536F" w:rsidRPr="00730F51" w:rsidRDefault="006205E1" w:rsidP="00743848">
            <w:pPr>
              <w:spacing w:after="0" w:line="240" w:lineRule="auto"/>
              <w:rPr>
                <w:rFonts w:cstheme="minorHAnsi"/>
                <w:sz w:val="24"/>
                <w:szCs w:val="24"/>
              </w:rPr>
            </w:pPr>
            <w:r w:rsidRPr="00730F51">
              <w:rPr>
                <w:rFonts w:cstheme="minorHAnsi"/>
                <w:sz w:val="24"/>
                <w:szCs w:val="24"/>
              </w:rPr>
              <w:t>Budżet Państwa</w:t>
            </w:r>
          </w:p>
        </w:tc>
        <w:tc>
          <w:tcPr>
            <w:tcW w:w="2552" w:type="dxa"/>
          </w:tcPr>
          <w:p w14:paraId="2A0E0B92" w14:textId="096327B2" w:rsidR="004B6A27" w:rsidRPr="00730F51" w:rsidRDefault="006205E1" w:rsidP="00743848">
            <w:pPr>
              <w:spacing w:after="0" w:line="240" w:lineRule="auto"/>
              <w:rPr>
                <w:rFonts w:cstheme="minorHAnsi"/>
                <w:sz w:val="24"/>
                <w:szCs w:val="24"/>
              </w:rPr>
            </w:pPr>
            <w:r w:rsidRPr="00730F51">
              <w:rPr>
                <w:rFonts w:cstheme="minorHAnsi"/>
                <w:sz w:val="24"/>
                <w:szCs w:val="24"/>
              </w:rPr>
              <w:t xml:space="preserve"> </w:t>
            </w:r>
            <w:r w:rsidR="00A71699" w:rsidRPr="00730F51">
              <w:rPr>
                <w:rFonts w:cstheme="minorHAnsi"/>
                <w:sz w:val="24"/>
                <w:szCs w:val="24"/>
              </w:rPr>
              <w:t xml:space="preserve">Samorząd Powiatu </w:t>
            </w:r>
          </w:p>
        </w:tc>
      </w:tr>
      <w:tr w:rsidR="004B6A27" w:rsidRPr="00730F51" w14:paraId="1D77F130" w14:textId="77777777" w:rsidTr="0005629B">
        <w:trPr>
          <w:trHeight w:val="2138"/>
        </w:trPr>
        <w:tc>
          <w:tcPr>
            <w:tcW w:w="3779" w:type="dxa"/>
            <w:vMerge/>
          </w:tcPr>
          <w:p w14:paraId="35F84523" w14:textId="77777777" w:rsidR="004B6A27" w:rsidRPr="00730F51" w:rsidRDefault="004B6A27" w:rsidP="00743848">
            <w:pPr>
              <w:spacing w:after="0" w:line="240" w:lineRule="auto"/>
              <w:jc w:val="both"/>
              <w:rPr>
                <w:rFonts w:cstheme="minorHAnsi"/>
                <w:sz w:val="24"/>
                <w:szCs w:val="24"/>
              </w:rPr>
            </w:pPr>
          </w:p>
        </w:tc>
        <w:tc>
          <w:tcPr>
            <w:tcW w:w="3316" w:type="dxa"/>
          </w:tcPr>
          <w:p w14:paraId="1081195F" w14:textId="3BF67C28" w:rsidR="004B6A27" w:rsidRPr="00730F51" w:rsidRDefault="004B6A27" w:rsidP="00743848">
            <w:pPr>
              <w:spacing w:after="0" w:line="240" w:lineRule="auto"/>
              <w:rPr>
                <w:rFonts w:cstheme="minorHAnsi"/>
                <w:sz w:val="24"/>
                <w:szCs w:val="24"/>
              </w:rPr>
            </w:pPr>
            <w:r w:rsidRPr="00730F51">
              <w:rPr>
                <w:rFonts w:cstheme="minorHAnsi"/>
                <w:sz w:val="24"/>
                <w:szCs w:val="24"/>
              </w:rPr>
              <w:t>Izolowanie osób stosujących przemoc domową poprzez uniemożliwianie im korzystania ze wspólnie zajmowanego z członkami rodziny mieszkania, oraz zakaz zbliżania się do jego otoczenia.</w:t>
            </w:r>
          </w:p>
        </w:tc>
        <w:tc>
          <w:tcPr>
            <w:tcW w:w="2243" w:type="dxa"/>
          </w:tcPr>
          <w:p w14:paraId="43B71A31"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 ilość sprawców sprawców przemocy opuszczających mieszkanie</w:t>
            </w:r>
          </w:p>
          <w:p w14:paraId="5CD727B4" w14:textId="6B83B04B" w:rsidR="00A71699" w:rsidRPr="00730F51" w:rsidRDefault="004B6A27" w:rsidP="00743848">
            <w:pPr>
              <w:spacing w:after="0" w:line="240" w:lineRule="auto"/>
              <w:rPr>
                <w:rFonts w:cstheme="minorHAnsi"/>
                <w:sz w:val="24"/>
                <w:szCs w:val="24"/>
              </w:rPr>
            </w:pPr>
            <w:r w:rsidRPr="00730F51">
              <w:rPr>
                <w:rFonts w:cstheme="minorHAnsi"/>
                <w:sz w:val="24"/>
                <w:szCs w:val="24"/>
              </w:rPr>
              <w:t>- ilość postanowień o zakazie zbliżania się</w:t>
            </w:r>
          </w:p>
        </w:tc>
        <w:tc>
          <w:tcPr>
            <w:tcW w:w="2677" w:type="dxa"/>
          </w:tcPr>
          <w:p w14:paraId="5382AB83"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Praca ciągła</w:t>
            </w:r>
          </w:p>
          <w:p w14:paraId="6782BC92" w14:textId="4BFAA602" w:rsidR="00896EC4" w:rsidRPr="00730F51" w:rsidRDefault="00896EC4" w:rsidP="00743848">
            <w:pPr>
              <w:spacing w:after="0" w:line="240" w:lineRule="auto"/>
              <w:rPr>
                <w:rFonts w:cstheme="minorHAnsi"/>
                <w:sz w:val="24"/>
                <w:szCs w:val="24"/>
              </w:rPr>
            </w:pPr>
            <w:r w:rsidRPr="00730F51">
              <w:rPr>
                <w:rFonts w:cstheme="minorHAnsi"/>
                <w:sz w:val="24"/>
                <w:szCs w:val="24"/>
              </w:rPr>
              <w:t>202</w:t>
            </w:r>
            <w:r w:rsidR="006205E1" w:rsidRPr="00730F51">
              <w:rPr>
                <w:rFonts w:cstheme="minorHAnsi"/>
                <w:sz w:val="24"/>
                <w:szCs w:val="24"/>
              </w:rPr>
              <w:t>4</w:t>
            </w:r>
            <w:r w:rsidRPr="00730F51">
              <w:rPr>
                <w:rFonts w:cstheme="minorHAnsi"/>
                <w:sz w:val="24"/>
                <w:szCs w:val="24"/>
              </w:rPr>
              <w:t>-2030</w:t>
            </w:r>
          </w:p>
          <w:p w14:paraId="31F59C91" w14:textId="77777777" w:rsidR="00896EC4" w:rsidRPr="00730F51" w:rsidRDefault="00896EC4" w:rsidP="00743848">
            <w:pPr>
              <w:spacing w:after="0" w:line="240" w:lineRule="auto"/>
              <w:rPr>
                <w:rFonts w:cstheme="minorHAnsi"/>
                <w:sz w:val="24"/>
                <w:szCs w:val="24"/>
              </w:rPr>
            </w:pPr>
          </w:p>
          <w:p w14:paraId="451B0725" w14:textId="56FAA18C" w:rsidR="00DF536F" w:rsidRPr="00730F51" w:rsidRDefault="00DF536F" w:rsidP="00743848">
            <w:pPr>
              <w:spacing w:after="0" w:line="240" w:lineRule="auto"/>
              <w:rPr>
                <w:rFonts w:cstheme="minorHAnsi"/>
                <w:sz w:val="24"/>
                <w:szCs w:val="24"/>
              </w:rPr>
            </w:pPr>
            <w:r w:rsidRPr="00730F51">
              <w:rPr>
                <w:rFonts w:cstheme="minorHAnsi"/>
                <w:sz w:val="24"/>
                <w:szCs w:val="24"/>
              </w:rPr>
              <w:t>Środki na bieżące funkcjonowanie uprawnionych instytucji</w:t>
            </w:r>
          </w:p>
        </w:tc>
        <w:tc>
          <w:tcPr>
            <w:tcW w:w="2552" w:type="dxa"/>
          </w:tcPr>
          <w:p w14:paraId="38EDFFB7" w14:textId="7C6AC3FC" w:rsidR="004B6A27" w:rsidRPr="00730F51" w:rsidRDefault="00A71699" w:rsidP="00743848">
            <w:pPr>
              <w:spacing w:after="0" w:line="240" w:lineRule="auto"/>
              <w:rPr>
                <w:rFonts w:cstheme="minorHAnsi"/>
                <w:sz w:val="24"/>
                <w:szCs w:val="24"/>
              </w:rPr>
            </w:pPr>
            <w:r w:rsidRPr="00730F51">
              <w:rPr>
                <w:rFonts w:cstheme="minorHAnsi"/>
                <w:sz w:val="24"/>
                <w:szCs w:val="24"/>
              </w:rPr>
              <w:t>Sąd, Policja</w:t>
            </w:r>
          </w:p>
        </w:tc>
      </w:tr>
      <w:tr w:rsidR="004B6A27" w:rsidRPr="00730F51" w14:paraId="694BB6C6" w14:textId="77777777" w:rsidTr="004124DD">
        <w:trPr>
          <w:trHeight w:val="643"/>
        </w:trPr>
        <w:tc>
          <w:tcPr>
            <w:tcW w:w="14567" w:type="dxa"/>
            <w:gridSpan w:val="5"/>
          </w:tcPr>
          <w:p w14:paraId="642F87F5" w14:textId="77777777" w:rsidR="009765D4" w:rsidRPr="00730F51" w:rsidRDefault="009765D4" w:rsidP="00743848">
            <w:pPr>
              <w:spacing w:after="0" w:line="240" w:lineRule="auto"/>
              <w:jc w:val="center"/>
              <w:rPr>
                <w:rFonts w:cstheme="minorHAnsi"/>
                <w:b/>
                <w:sz w:val="24"/>
                <w:szCs w:val="24"/>
              </w:rPr>
            </w:pPr>
          </w:p>
          <w:p w14:paraId="1D6C92E2" w14:textId="08E8C08D" w:rsidR="004B6A27" w:rsidRPr="00730F51" w:rsidRDefault="004B6A27" w:rsidP="00743848">
            <w:pPr>
              <w:spacing w:after="0" w:line="240" w:lineRule="auto"/>
              <w:jc w:val="center"/>
              <w:rPr>
                <w:rFonts w:cstheme="minorHAnsi"/>
                <w:b/>
                <w:sz w:val="24"/>
                <w:szCs w:val="24"/>
              </w:rPr>
            </w:pPr>
            <w:r w:rsidRPr="00730F51">
              <w:rPr>
                <w:rFonts w:cstheme="minorHAnsi"/>
                <w:b/>
                <w:sz w:val="24"/>
                <w:szCs w:val="24"/>
              </w:rPr>
              <w:t>Cel 4 - Zwiększenie umiejętności i kompetencji osób realizujących zadania z zakresu przeciwdziałania przemocy domowej w powiecie.</w:t>
            </w:r>
          </w:p>
        </w:tc>
      </w:tr>
      <w:tr w:rsidR="004B6A27" w:rsidRPr="00730F51" w14:paraId="000A551E" w14:textId="77777777" w:rsidTr="0005629B">
        <w:tc>
          <w:tcPr>
            <w:tcW w:w="3779" w:type="dxa"/>
            <w:vMerge w:val="restart"/>
          </w:tcPr>
          <w:p w14:paraId="18AFBF7F"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1.Wyposażenie służb pierwszego kontaktu (policjantów, pracowników socjalnych etc.) w podstawową wiedzę na temat specyfiki funkcjonowania osób z niepełnosprawnością intelektualną.</w:t>
            </w:r>
          </w:p>
          <w:p w14:paraId="29521E64"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2.Wzmocnienie współpracy międzyinstytucjonalnej podmiotów realizujących działania w zakresie wsparcia rodzin z problemem przemocy.</w:t>
            </w:r>
          </w:p>
          <w:p w14:paraId="4E649F18"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 xml:space="preserve">3.Zwiększenie umiejętności i kompetencji osób realizujących zadania z zakresu przeciwdziałania przemocy domowej w powiecie. </w:t>
            </w:r>
          </w:p>
        </w:tc>
        <w:tc>
          <w:tcPr>
            <w:tcW w:w="3316" w:type="dxa"/>
          </w:tcPr>
          <w:p w14:paraId="0538417A" w14:textId="2CBE1026" w:rsidR="004B6A27" w:rsidRPr="00730F51" w:rsidRDefault="004B6A27" w:rsidP="00743848">
            <w:pPr>
              <w:spacing w:after="0" w:line="240" w:lineRule="auto"/>
              <w:rPr>
                <w:rFonts w:cstheme="minorHAnsi"/>
                <w:sz w:val="24"/>
                <w:szCs w:val="24"/>
              </w:rPr>
            </w:pPr>
            <w:r w:rsidRPr="00730F51">
              <w:rPr>
                <w:rFonts w:cstheme="minorHAnsi"/>
                <w:sz w:val="24"/>
                <w:szCs w:val="24"/>
              </w:rPr>
              <w:t>Udział w szkoleniach różnych grup zawodowych działających w zakresie obszaru przeciwdziałania przemocy domowej.</w:t>
            </w:r>
          </w:p>
        </w:tc>
        <w:tc>
          <w:tcPr>
            <w:tcW w:w="2243" w:type="dxa"/>
          </w:tcPr>
          <w:p w14:paraId="5A348C0F"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 xml:space="preserve">- liczba przeszkolonych osób z zakresu przeciwdziałania przemocy domowej </w:t>
            </w:r>
          </w:p>
        </w:tc>
        <w:tc>
          <w:tcPr>
            <w:tcW w:w="2677" w:type="dxa"/>
          </w:tcPr>
          <w:p w14:paraId="68145358"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Praca ciągła</w:t>
            </w:r>
          </w:p>
          <w:p w14:paraId="368444C9" w14:textId="05C883AB" w:rsidR="00896EC4" w:rsidRPr="00730F51" w:rsidRDefault="00896EC4" w:rsidP="00743848">
            <w:pPr>
              <w:spacing w:after="0" w:line="240" w:lineRule="auto"/>
              <w:rPr>
                <w:rFonts w:cstheme="minorHAnsi"/>
                <w:sz w:val="24"/>
                <w:szCs w:val="24"/>
              </w:rPr>
            </w:pPr>
            <w:r w:rsidRPr="00730F51">
              <w:rPr>
                <w:rFonts w:cstheme="minorHAnsi"/>
                <w:sz w:val="24"/>
                <w:szCs w:val="24"/>
              </w:rPr>
              <w:t>202</w:t>
            </w:r>
            <w:r w:rsidR="006205E1" w:rsidRPr="00730F51">
              <w:rPr>
                <w:rFonts w:cstheme="minorHAnsi"/>
                <w:sz w:val="24"/>
                <w:szCs w:val="24"/>
              </w:rPr>
              <w:t>4</w:t>
            </w:r>
            <w:r w:rsidRPr="00730F51">
              <w:rPr>
                <w:rFonts w:cstheme="minorHAnsi"/>
                <w:sz w:val="24"/>
                <w:szCs w:val="24"/>
              </w:rPr>
              <w:t>-2030</w:t>
            </w:r>
          </w:p>
          <w:p w14:paraId="291AE5A2" w14:textId="77777777" w:rsidR="009765D4" w:rsidRPr="00730F51" w:rsidRDefault="00DF536F" w:rsidP="00743848">
            <w:pPr>
              <w:spacing w:after="0" w:line="240" w:lineRule="auto"/>
              <w:rPr>
                <w:rFonts w:cstheme="minorHAnsi"/>
                <w:sz w:val="24"/>
                <w:szCs w:val="24"/>
              </w:rPr>
            </w:pPr>
            <w:r w:rsidRPr="00730F51">
              <w:rPr>
                <w:rFonts w:cstheme="minorHAnsi"/>
                <w:sz w:val="24"/>
                <w:szCs w:val="24"/>
              </w:rPr>
              <w:t xml:space="preserve">Samorząd Województwa Mazowieckiego, Wojewoda Mazowiecki </w:t>
            </w:r>
          </w:p>
          <w:p w14:paraId="2CEDF1C5" w14:textId="62D33AE9" w:rsidR="00DF536F" w:rsidRPr="00730F51" w:rsidRDefault="00DF536F" w:rsidP="00743848">
            <w:pPr>
              <w:spacing w:after="0" w:line="240" w:lineRule="auto"/>
              <w:rPr>
                <w:rFonts w:cstheme="minorHAnsi"/>
                <w:sz w:val="24"/>
                <w:szCs w:val="24"/>
              </w:rPr>
            </w:pPr>
            <w:r w:rsidRPr="00730F51">
              <w:rPr>
                <w:rFonts w:cstheme="minorHAnsi"/>
                <w:sz w:val="24"/>
                <w:szCs w:val="24"/>
              </w:rPr>
              <w:t>i Samorządu Powiatu Wyszkowskiego, Samorządy Gminne, P</w:t>
            </w:r>
            <w:r w:rsidR="00E92453" w:rsidRPr="00730F51">
              <w:rPr>
                <w:rFonts w:cstheme="minorHAnsi"/>
                <w:sz w:val="24"/>
                <w:szCs w:val="24"/>
              </w:rPr>
              <w:t>aństwowa Agencja Rozwiązywania Problemów Alkoholowych (P</w:t>
            </w:r>
            <w:r w:rsidRPr="00730F51">
              <w:rPr>
                <w:rFonts w:cstheme="minorHAnsi"/>
                <w:sz w:val="24"/>
                <w:szCs w:val="24"/>
              </w:rPr>
              <w:t>ARPA</w:t>
            </w:r>
            <w:r w:rsidR="00E92453" w:rsidRPr="00730F51">
              <w:rPr>
                <w:rFonts w:cstheme="minorHAnsi"/>
                <w:sz w:val="24"/>
                <w:szCs w:val="24"/>
              </w:rPr>
              <w:t>)</w:t>
            </w:r>
          </w:p>
        </w:tc>
        <w:tc>
          <w:tcPr>
            <w:tcW w:w="2552" w:type="dxa"/>
          </w:tcPr>
          <w:p w14:paraId="6111B51B" w14:textId="77777777" w:rsidR="009765D4" w:rsidRPr="00730F51" w:rsidRDefault="00A71699" w:rsidP="00743848">
            <w:pPr>
              <w:spacing w:after="0" w:line="240" w:lineRule="auto"/>
              <w:rPr>
                <w:rFonts w:cstheme="minorHAnsi"/>
                <w:sz w:val="24"/>
                <w:szCs w:val="24"/>
              </w:rPr>
            </w:pPr>
            <w:r w:rsidRPr="00730F51">
              <w:rPr>
                <w:rFonts w:cstheme="minorHAnsi"/>
                <w:sz w:val="24"/>
                <w:szCs w:val="24"/>
              </w:rPr>
              <w:t xml:space="preserve">Samorząd Powiatu Wyszkowskiego, Samorządy Gminne, </w:t>
            </w:r>
          </w:p>
          <w:p w14:paraId="46FB973D" w14:textId="77777777" w:rsidR="009765D4" w:rsidRPr="00730F51" w:rsidRDefault="00A71699" w:rsidP="00743848">
            <w:pPr>
              <w:spacing w:after="0" w:line="240" w:lineRule="auto"/>
              <w:rPr>
                <w:rFonts w:cstheme="minorHAnsi"/>
                <w:sz w:val="24"/>
                <w:szCs w:val="24"/>
              </w:rPr>
            </w:pPr>
            <w:r w:rsidRPr="00730F51">
              <w:rPr>
                <w:rFonts w:cstheme="minorHAnsi"/>
                <w:sz w:val="24"/>
                <w:szCs w:val="24"/>
              </w:rPr>
              <w:t xml:space="preserve">we współpracy </w:t>
            </w:r>
          </w:p>
          <w:p w14:paraId="3F60CFA2" w14:textId="6CD1C83C" w:rsidR="004B6A27" w:rsidRPr="00730F51" w:rsidRDefault="00A71699" w:rsidP="00743848">
            <w:pPr>
              <w:spacing w:after="0" w:line="240" w:lineRule="auto"/>
              <w:rPr>
                <w:rFonts w:cstheme="minorHAnsi"/>
                <w:sz w:val="24"/>
                <w:szCs w:val="24"/>
              </w:rPr>
            </w:pPr>
            <w:r w:rsidRPr="00730F51">
              <w:rPr>
                <w:rFonts w:cstheme="minorHAnsi"/>
                <w:sz w:val="24"/>
                <w:szCs w:val="24"/>
              </w:rPr>
              <w:t>z organizacjami pozarządowymi</w:t>
            </w:r>
          </w:p>
        </w:tc>
      </w:tr>
      <w:tr w:rsidR="004B6A27" w:rsidRPr="00730F51" w14:paraId="12954C5F" w14:textId="77777777" w:rsidTr="0005629B">
        <w:tc>
          <w:tcPr>
            <w:tcW w:w="3779" w:type="dxa"/>
            <w:vMerge/>
          </w:tcPr>
          <w:p w14:paraId="27701C84" w14:textId="77777777" w:rsidR="004B6A27" w:rsidRPr="00730F51" w:rsidRDefault="004B6A27" w:rsidP="00743848">
            <w:pPr>
              <w:spacing w:after="0" w:line="240" w:lineRule="auto"/>
              <w:jc w:val="both"/>
              <w:rPr>
                <w:rFonts w:cstheme="minorHAnsi"/>
                <w:sz w:val="24"/>
                <w:szCs w:val="24"/>
              </w:rPr>
            </w:pPr>
          </w:p>
        </w:tc>
        <w:tc>
          <w:tcPr>
            <w:tcW w:w="3316" w:type="dxa"/>
          </w:tcPr>
          <w:p w14:paraId="1302CBC6" w14:textId="131BCB4D" w:rsidR="004B6A27" w:rsidRPr="00730F51" w:rsidRDefault="004B6A27" w:rsidP="00743848">
            <w:pPr>
              <w:spacing w:after="0" w:line="240" w:lineRule="auto"/>
              <w:rPr>
                <w:rFonts w:cstheme="minorHAnsi"/>
                <w:sz w:val="24"/>
                <w:szCs w:val="24"/>
              </w:rPr>
            </w:pPr>
            <w:r w:rsidRPr="00730F51">
              <w:rPr>
                <w:rFonts w:cstheme="minorHAnsi"/>
                <w:sz w:val="24"/>
                <w:szCs w:val="24"/>
              </w:rPr>
              <w:t>Organizacja spotkań interdyscyplinarnych w celu wymiany doświadczeń oraz przedstawienia dobrych praktyk.</w:t>
            </w:r>
          </w:p>
        </w:tc>
        <w:tc>
          <w:tcPr>
            <w:tcW w:w="2243" w:type="dxa"/>
          </w:tcPr>
          <w:p w14:paraId="6D50278B"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 xml:space="preserve">- liczba spotkań interdyscyplinarnych </w:t>
            </w:r>
          </w:p>
        </w:tc>
        <w:tc>
          <w:tcPr>
            <w:tcW w:w="2677" w:type="dxa"/>
          </w:tcPr>
          <w:p w14:paraId="61082578" w14:textId="77777777" w:rsidR="004B6A27" w:rsidRPr="00730F51" w:rsidRDefault="004B6A27" w:rsidP="00743848">
            <w:pPr>
              <w:spacing w:after="0" w:line="240" w:lineRule="auto"/>
              <w:rPr>
                <w:rFonts w:cstheme="minorHAnsi"/>
                <w:sz w:val="24"/>
                <w:szCs w:val="24"/>
              </w:rPr>
            </w:pPr>
            <w:r w:rsidRPr="00730F51">
              <w:rPr>
                <w:rFonts w:cstheme="minorHAnsi"/>
                <w:sz w:val="24"/>
                <w:szCs w:val="24"/>
              </w:rPr>
              <w:t>Praca ciągła</w:t>
            </w:r>
          </w:p>
          <w:p w14:paraId="51F379BC" w14:textId="7B4241D3" w:rsidR="00896EC4" w:rsidRPr="00730F51" w:rsidRDefault="00896EC4" w:rsidP="00743848">
            <w:pPr>
              <w:spacing w:after="0" w:line="240" w:lineRule="auto"/>
              <w:rPr>
                <w:rFonts w:cstheme="minorHAnsi"/>
                <w:sz w:val="24"/>
                <w:szCs w:val="24"/>
              </w:rPr>
            </w:pPr>
            <w:r w:rsidRPr="00730F51">
              <w:rPr>
                <w:rFonts w:cstheme="minorHAnsi"/>
                <w:sz w:val="24"/>
                <w:szCs w:val="24"/>
              </w:rPr>
              <w:t>202</w:t>
            </w:r>
            <w:r w:rsidR="006205E1" w:rsidRPr="00730F51">
              <w:rPr>
                <w:rFonts w:cstheme="minorHAnsi"/>
                <w:sz w:val="24"/>
                <w:szCs w:val="24"/>
              </w:rPr>
              <w:t>4</w:t>
            </w:r>
            <w:r w:rsidRPr="00730F51">
              <w:rPr>
                <w:rFonts w:cstheme="minorHAnsi"/>
                <w:sz w:val="24"/>
                <w:szCs w:val="24"/>
              </w:rPr>
              <w:t>-2030</w:t>
            </w:r>
          </w:p>
          <w:p w14:paraId="0063B96A" w14:textId="77777777" w:rsidR="009765D4" w:rsidRPr="00730F51" w:rsidRDefault="00DF536F" w:rsidP="00743848">
            <w:pPr>
              <w:spacing w:after="0" w:line="240" w:lineRule="auto"/>
              <w:rPr>
                <w:rFonts w:cstheme="minorHAnsi"/>
                <w:sz w:val="24"/>
                <w:szCs w:val="24"/>
              </w:rPr>
            </w:pPr>
            <w:r w:rsidRPr="00730F51">
              <w:rPr>
                <w:rFonts w:cstheme="minorHAnsi"/>
                <w:sz w:val="24"/>
                <w:szCs w:val="24"/>
              </w:rPr>
              <w:t xml:space="preserve">Samorząd Województwa Mazowieckiego, Wojewoda Mazowiecki </w:t>
            </w:r>
          </w:p>
          <w:p w14:paraId="3709FDAD" w14:textId="779A956F" w:rsidR="00DF536F" w:rsidRPr="00730F51" w:rsidRDefault="00DF536F" w:rsidP="00743848">
            <w:pPr>
              <w:spacing w:after="0" w:line="240" w:lineRule="auto"/>
              <w:rPr>
                <w:rFonts w:cstheme="minorHAnsi"/>
                <w:sz w:val="24"/>
                <w:szCs w:val="24"/>
              </w:rPr>
            </w:pPr>
            <w:r w:rsidRPr="00730F51">
              <w:rPr>
                <w:rFonts w:cstheme="minorHAnsi"/>
                <w:sz w:val="24"/>
                <w:szCs w:val="24"/>
              </w:rPr>
              <w:t>i Samorządu Powiatu Wyszkowskiego, Samorządy Gminne</w:t>
            </w:r>
          </w:p>
        </w:tc>
        <w:tc>
          <w:tcPr>
            <w:tcW w:w="2552" w:type="dxa"/>
          </w:tcPr>
          <w:p w14:paraId="46816378" w14:textId="77777777" w:rsidR="009765D4" w:rsidRPr="00730F51" w:rsidRDefault="00A71699" w:rsidP="00743848">
            <w:pPr>
              <w:spacing w:after="0" w:line="240" w:lineRule="auto"/>
              <w:rPr>
                <w:rFonts w:cstheme="minorHAnsi"/>
                <w:sz w:val="24"/>
                <w:szCs w:val="24"/>
              </w:rPr>
            </w:pPr>
            <w:r w:rsidRPr="00730F51">
              <w:rPr>
                <w:rFonts w:cstheme="minorHAnsi"/>
                <w:sz w:val="24"/>
                <w:szCs w:val="24"/>
              </w:rPr>
              <w:t xml:space="preserve">Podmioty działające </w:t>
            </w:r>
          </w:p>
          <w:p w14:paraId="1555AB32" w14:textId="7F5DA49F" w:rsidR="004B6A27" w:rsidRPr="00730F51" w:rsidRDefault="00A71699" w:rsidP="00743848">
            <w:pPr>
              <w:spacing w:after="0" w:line="240" w:lineRule="auto"/>
              <w:rPr>
                <w:rFonts w:cstheme="minorHAnsi"/>
                <w:sz w:val="24"/>
                <w:szCs w:val="24"/>
              </w:rPr>
            </w:pPr>
            <w:r w:rsidRPr="00730F51">
              <w:rPr>
                <w:rFonts w:cstheme="minorHAnsi"/>
                <w:sz w:val="24"/>
                <w:szCs w:val="24"/>
              </w:rPr>
              <w:t xml:space="preserve">w zakresie przeciwdziałania przemocy domowej </w:t>
            </w:r>
          </w:p>
        </w:tc>
      </w:tr>
    </w:tbl>
    <w:p w14:paraId="35A5F25D" w14:textId="1C43AE7A" w:rsidR="00F45B9E" w:rsidRPr="00730F51" w:rsidRDefault="00F45B9E" w:rsidP="00743848">
      <w:pPr>
        <w:tabs>
          <w:tab w:val="left" w:pos="3720"/>
        </w:tabs>
        <w:spacing w:after="0" w:line="240" w:lineRule="auto"/>
        <w:rPr>
          <w:rFonts w:cstheme="minorHAnsi"/>
          <w:sz w:val="24"/>
          <w:szCs w:val="24"/>
        </w:rPr>
      </w:pPr>
    </w:p>
    <w:sectPr w:rsidR="00F45B9E" w:rsidRPr="00730F51" w:rsidSect="00CD0C8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F06A4" w14:textId="77777777" w:rsidR="00CD0C87" w:rsidRDefault="00CD0C87" w:rsidP="00C178F5">
      <w:pPr>
        <w:spacing w:after="0" w:line="240" w:lineRule="auto"/>
      </w:pPr>
      <w:r>
        <w:separator/>
      </w:r>
    </w:p>
  </w:endnote>
  <w:endnote w:type="continuationSeparator" w:id="0">
    <w:p w14:paraId="20719FA9" w14:textId="77777777" w:rsidR="00CD0C87" w:rsidRDefault="00CD0C87" w:rsidP="00C1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3038319"/>
      <w:docPartObj>
        <w:docPartGallery w:val="Page Numbers (Bottom of Page)"/>
        <w:docPartUnique/>
      </w:docPartObj>
    </w:sdtPr>
    <w:sdtContent>
      <w:p w14:paraId="4162A1A0" w14:textId="77777777" w:rsidR="004957FE" w:rsidRDefault="004957FE">
        <w:pPr>
          <w:pStyle w:val="Stopka"/>
          <w:jc w:val="center"/>
        </w:pPr>
        <w:r>
          <w:fldChar w:fldCharType="begin"/>
        </w:r>
        <w:r>
          <w:instrText>PAGE   \* MERGEFORMAT</w:instrText>
        </w:r>
        <w:r>
          <w:fldChar w:fldCharType="separate"/>
        </w:r>
        <w:r w:rsidR="00216931">
          <w:rPr>
            <w:noProof/>
          </w:rPr>
          <w:t>2</w:t>
        </w:r>
        <w:r>
          <w:fldChar w:fldCharType="end"/>
        </w:r>
      </w:p>
    </w:sdtContent>
  </w:sdt>
  <w:p w14:paraId="7FDF55C2" w14:textId="77777777" w:rsidR="004957FE" w:rsidRDefault="004957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9852736"/>
      <w:docPartObj>
        <w:docPartGallery w:val="Page Numbers (Bottom of Page)"/>
        <w:docPartUnique/>
      </w:docPartObj>
    </w:sdtPr>
    <w:sdtContent>
      <w:p w14:paraId="1EE11289" w14:textId="77777777" w:rsidR="004957FE" w:rsidRDefault="004957FE" w:rsidP="00820B9B">
        <w:pPr>
          <w:pStyle w:val="Stopka"/>
        </w:pPr>
        <w:r>
          <w:fldChar w:fldCharType="begin"/>
        </w:r>
        <w:r>
          <w:instrText>PAGE   \* MERGEFORMAT</w:instrText>
        </w:r>
        <w:r>
          <w:fldChar w:fldCharType="separate"/>
        </w:r>
        <w:r w:rsidR="00216931">
          <w:rPr>
            <w:noProof/>
          </w:rPr>
          <w:t>52</w:t>
        </w:r>
        <w:r>
          <w:fldChar w:fldCharType="end"/>
        </w:r>
      </w:p>
    </w:sdtContent>
  </w:sdt>
  <w:p w14:paraId="3B90CAA4" w14:textId="77777777" w:rsidR="004957FE" w:rsidRDefault="004957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0A8D59" w14:textId="77777777" w:rsidR="00CD0C87" w:rsidRDefault="00CD0C87" w:rsidP="00C178F5">
      <w:pPr>
        <w:spacing w:after="0" w:line="240" w:lineRule="auto"/>
      </w:pPr>
      <w:r>
        <w:separator/>
      </w:r>
    </w:p>
  </w:footnote>
  <w:footnote w:type="continuationSeparator" w:id="0">
    <w:p w14:paraId="2CD36640" w14:textId="77777777" w:rsidR="00CD0C87" w:rsidRDefault="00CD0C87" w:rsidP="00C178F5">
      <w:pPr>
        <w:spacing w:after="0" w:line="240" w:lineRule="auto"/>
      </w:pPr>
      <w:r>
        <w:continuationSeparator/>
      </w:r>
    </w:p>
  </w:footnote>
  <w:footnote w:id="1">
    <w:p w14:paraId="6C217540" w14:textId="32F8B584" w:rsidR="004957FE" w:rsidRDefault="004957FE" w:rsidP="00826AB9">
      <w:pPr>
        <w:pStyle w:val="Tekstprzypisudolnego"/>
      </w:pPr>
      <w:r>
        <w:rPr>
          <w:rStyle w:val="Odwoanieprzypisudolnego"/>
        </w:rPr>
        <w:footnoteRef/>
      </w:r>
      <w:r>
        <w:t xml:space="preserve"> K. Michalska, ABC Przeciwdziałania przemocy w rodzinie – diagnoza, interwencja, pomoc, wyd. Edukacyjne Remedium, Warszawa 2014.</w:t>
      </w:r>
    </w:p>
    <w:p w14:paraId="5A9C09C4" w14:textId="77777777" w:rsidR="004957FE" w:rsidRDefault="004957FE" w:rsidP="00826AB9">
      <w:pPr>
        <w:pStyle w:val="Tekstprzypisudolnego"/>
      </w:pPr>
    </w:p>
  </w:footnote>
  <w:footnote w:id="2">
    <w:p w14:paraId="2F2F853D" w14:textId="082ED814" w:rsidR="004957FE" w:rsidRDefault="004957FE" w:rsidP="00826AB9">
      <w:pPr>
        <w:pStyle w:val="Tekstprzypisudolnego"/>
      </w:pPr>
      <w:r>
        <w:rPr>
          <w:rStyle w:val="Odwoanieprzypisudolnego"/>
        </w:rPr>
        <w:footnoteRef/>
      </w:r>
      <w:r>
        <w:t xml:space="preserve"> D. Dyjakon, Przemoc domowa, czy można wybaczyć i być razem?, wyd. Edukacyjne Remedium, Warszawa 2016.</w:t>
      </w:r>
    </w:p>
    <w:p w14:paraId="4D173141" w14:textId="77777777" w:rsidR="004957FE" w:rsidRPr="006A10B2" w:rsidRDefault="004957FE" w:rsidP="00826AB9">
      <w:pPr>
        <w:pStyle w:val="Tekstprzypisudolnego"/>
        <w:rPr>
          <w:sz w:val="28"/>
          <w:szCs w:val="28"/>
        </w:rPr>
      </w:pPr>
    </w:p>
  </w:footnote>
  <w:footnote w:id="3">
    <w:p w14:paraId="0DC95805" w14:textId="6C5DC5A7" w:rsidR="004957FE" w:rsidRDefault="004957FE" w:rsidP="00826AB9">
      <w:pPr>
        <w:pStyle w:val="Tekstprzypisudolnego"/>
      </w:pPr>
      <w:r>
        <w:rPr>
          <w:rStyle w:val="Odwoanieprzypisudolnego"/>
        </w:rPr>
        <w:footnoteRef/>
      </w:r>
      <w:r>
        <w:t xml:space="preserve"> D. Dyjakon, Przemoc domowa, czy można wybaczyć i być razem?, wyd. Edukacyjne Remedium, Warszawa 2016.</w:t>
      </w:r>
    </w:p>
    <w:p w14:paraId="00425D49" w14:textId="77777777" w:rsidR="004957FE" w:rsidRDefault="004957FE" w:rsidP="00826AB9">
      <w:pPr>
        <w:pStyle w:val="Tekstprzypisudolnego"/>
      </w:pPr>
    </w:p>
  </w:footnote>
  <w:footnote w:id="4">
    <w:p w14:paraId="0D01661B" w14:textId="77777777" w:rsidR="004957FE" w:rsidRDefault="004957FE" w:rsidP="00826AB9">
      <w:pPr>
        <w:pStyle w:val="Tekstprzypisudolnego"/>
      </w:pPr>
      <w:r>
        <w:rPr>
          <w:rStyle w:val="Odwoanieprzypisudolnego"/>
        </w:rPr>
        <w:footnoteRef/>
      </w:r>
      <w:r>
        <w:t xml:space="preserve"> J. Helios, w. Jedlecka, współczesne oblicza przemocy. Zagadnienia wybrane, Uniwersytet Wrocławski, Wrocław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BB7F9" w14:textId="77777777" w:rsidR="004957FE" w:rsidRDefault="004957FE">
    <w:pPr>
      <w:pStyle w:val="Nagwek"/>
    </w:pPr>
    <w:r>
      <w:rPr>
        <w:noProof/>
        <w:lang w:eastAsia="pl-PL"/>
      </w:rPr>
      <mc:AlternateContent>
        <mc:Choice Requires="wps">
          <w:drawing>
            <wp:anchor distT="0" distB="0" distL="114300" distR="114300" simplePos="0" relativeHeight="251658240" behindDoc="0" locked="0" layoutInCell="0" allowOverlap="1" wp14:anchorId="67D4F2F5" wp14:editId="6F799524">
              <wp:simplePos x="0" y="0"/>
              <wp:positionH relativeFrom="margin">
                <wp:posOffset>-147320</wp:posOffset>
              </wp:positionH>
              <wp:positionV relativeFrom="topMargin">
                <wp:posOffset>272415</wp:posOffset>
              </wp:positionV>
              <wp:extent cx="5095875" cy="40513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05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i/>
                            </w:rPr>
                            <w:alias w:val="Tytuł"/>
                            <w:id w:val="-1919239675"/>
                            <w:showingPlcHdr/>
                            <w:dataBinding w:prefixMappings="xmlns:ns0='http://schemas.openxmlformats.org/package/2006/metadata/core-properties' xmlns:ns1='http://purl.org/dc/elements/1.1/'" w:xpath="/ns0:coreProperties[1]/ns1:title[1]" w:storeItemID="{6C3C8BC8-F283-45AE-878A-BAB7291924A1}"/>
                            <w:text/>
                          </w:sdtPr>
                          <w:sdtContent>
                            <w:p w14:paraId="7F9D8607" w14:textId="77777777" w:rsidR="004957FE" w:rsidRDefault="004957FE">
                              <w:pPr>
                                <w:spacing w:after="0" w:line="240" w:lineRule="auto"/>
                              </w:pPr>
                              <w:r>
                                <w:rPr>
                                  <w:rFonts w:ascii="Times New Roman" w:hAnsi="Times New Roman" w:cs="Times New Roman"/>
                                  <w:i/>
                                </w:rPr>
                                <w:t xml:space="preserve">     </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7D4F2F5" id="_x0000_t202" coordsize="21600,21600" o:spt="202" path="m,l,21600r21600,l21600,xe">
              <v:stroke joinstyle="miter"/>
              <v:path gradientshapeok="t" o:connecttype="rect"/>
            </v:shapetype>
            <v:shape id="Pole tekstowe 2" o:spid="_x0000_s1026" type="#_x0000_t202" style="position:absolute;margin-left:-11.6pt;margin-top:21.45pt;width:401.25pt;height:31.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" o:allowincell="f" filled="f" stroked="f">
              <v:textbox inset=",0,,0">
                <w:txbxContent>
                  <w:sdt>
                    <w:sdtPr>
                      <w:rPr>
                        <w:rFonts w:ascii="Times New Roman" w:hAnsi="Times New Roman" w:cs="Times New Roman"/>
                        <w:i/>
                      </w:rPr>
                      <w:alias w:val="Tytuł"/>
                      <w:id w:val="-1919239675"/>
                      <w:showingPlcHdr/>
                      <w:dataBinding w:prefixMappings="xmlns:ns0='http://schemas.openxmlformats.org/package/2006/metadata/core-properties' xmlns:ns1='http://purl.org/dc/elements/1.1/'" w:xpath="/ns0:coreProperties[1]/ns1:title[1]" w:storeItemID="{6C3C8BC8-F283-45AE-878A-BAB7291924A1}"/>
                      <w:text/>
                    </w:sdtPr>
                    <w:sdtContent>
                      <w:p w14:paraId="7F9D8607" w14:textId="77777777" w:rsidR="004957FE" w:rsidRDefault="004957FE">
                        <w:pPr>
                          <w:spacing w:after="0" w:line="240" w:lineRule="auto"/>
                        </w:pPr>
                        <w:r>
                          <w:rPr>
                            <w:rFonts w:ascii="Times New Roman" w:hAnsi="Times New Roman" w:cs="Times New Roman"/>
                            <w:i/>
                          </w:rPr>
                          <w:t xml:space="preserve">     </w:t>
                        </w:r>
                      </w:p>
                    </w:sdtContent>
                  </w:sdt>
                </w:txbxContent>
              </v:textbox>
              <w10:wrap anchorx="margin" anchory="margin"/>
            </v:shape>
          </w:pict>
        </mc:Fallback>
      </mc:AlternateContent>
    </w:r>
    <w:r>
      <w:rPr>
        <w:noProof/>
        <w:lang w:eastAsia="pl-PL"/>
      </w:rPr>
      <w:drawing>
        <wp:anchor distT="0" distB="0" distL="114300" distR="114300" simplePos="0" relativeHeight="251660288" behindDoc="0" locked="0" layoutInCell="1" allowOverlap="1" wp14:anchorId="265B74C0" wp14:editId="1D9AA82B">
          <wp:simplePos x="0" y="0"/>
          <wp:positionH relativeFrom="column">
            <wp:posOffset>-685165</wp:posOffset>
          </wp:positionH>
          <wp:positionV relativeFrom="paragraph">
            <wp:posOffset>-252730</wp:posOffset>
          </wp:positionV>
          <wp:extent cx="535940" cy="466725"/>
          <wp:effectExtent l="0" t="0" r="0" b="9525"/>
          <wp:wrapSquare wrapText="bothSides"/>
          <wp:docPr id="25453587" name="Obraz 25453587" descr="Powiat Wyszkowski - Post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iat Wyszkowski - Posts | Facebo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594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87C3F" w14:textId="77777777" w:rsidR="004957FE" w:rsidRDefault="004957FE">
    <w:pPr>
      <w:pStyle w:val="Nagwek"/>
    </w:pPr>
    <w:r>
      <w:rPr>
        <w:noProof/>
        <w:lang w:eastAsia="pl-PL"/>
      </w:rPr>
      <mc:AlternateContent>
        <mc:Choice Requires="wps">
          <w:drawing>
            <wp:anchor distT="0" distB="0" distL="114300" distR="114300" simplePos="0" relativeHeight="251654144" behindDoc="0" locked="0" layoutInCell="0" allowOverlap="1" wp14:anchorId="64EDB677" wp14:editId="0E7DDC6F">
              <wp:simplePos x="0" y="0"/>
              <wp:positionH relativeFrom="margin">
                <wp:posOffset>-147320</wp:posOffset>
              </wp:positionH>
              <wp:positionV relativeFrom="topMargin">
                <wp:posOffset>272415</wp:posOffset>
              </wp:positionV>
              <wp:extent cx="5095875" cy="405130"/>
              <wp:effectExtent l="0" t="0" r="0" b="0"/>
              <wp:wrapNone/>
              <wp:docPr id="473" name="Pole tekstow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05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i/>
                            </w:rPr>
                            <w:alias w:val="Tytuł"/>
                            <w:id w:val="1283614557"/>
                            <w:showingPlcHdr/>
                            <w:dataBinding w:prefixMappings="xmlns:ns0='http://schemas.openxmlformats.org/package/2006/metadata/core-properties' xmlns:ns1='http://purl.org/dc/elements/1.1/'" w:xpath="/ns0:coreProperties[1]/ns1:title[1]" w:storeItemID="{6C3C8BC8-F283-45AE-878A-BAB7291924A1}"/>
                            <w:text/>
                          </w:sdtPr>
                          <w:sdtContent>
                            <w:p w14:paraId="50690B06" w14:textId="77777777" w:rsidR="004957FE" w:rsidRDefault="004957FE">
                              <w:pPr>
                                <w:spacing w:after="0" w:line="240" w:lineRule="auto"/>
                              </w:pPr>
                              <w:r>
                                <w:rPr>
                                  <w:rFonts w:ascii="Times New Roman" w:hAnsi="Times New Roman" w:cs="Times New Roman"/>
                                  <w:i/>
                                </w:rPr>
                                <w:t xml:space="preserve">     </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4EDB677" id="_x0000_t202" coordsize="21600,21600" o:spt="202" path="m,l,21600r21600,l21600,xe">
              <v:stroke joinstyle="miter"/>
              <v:path gradientshapeok="t" o:connecttype="rect"/>
            </v:shapetype>
            <v:shape id="Pole tekstowe 473" o:spid="_x0000_s1027" type="#_x0000_t202" style="position:absolute;margin-left:-11.6pt;margin-top:21.45pt;width:401.25pt;height:31.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" o:allowincell="f" filled="f" stroked="f">
              <v:textbox inset=",0,,0">
                <w:txbxContent>
                  <w:sdt>
                    <w:sdtPr>
                      <w:rPr>
                        <w:rFonts w:ascii="Times New Roman" w:hAnsi="Times New Roman" w:cs="Times New Roman"/>
                        <w:i/>
                      </w:rPr>
                      <w:alias w:val="Tytuł"/>
                      <w:id w:val="1283614557"/>
                      <w:showingPlcHdr/>
                      <w:dataBinding w:prefixMappings="xmlns:ns0='http://schemas.openxmlformats.org/package/2006/metadata/core-properties' xmlns:ns1='http://purl.org/dc/elements/1.1/'" w:xpath="/ns0:coreProperties[1]/ns1:title[1]" w:storeItemID="{6C3C8BC8-F283-45AE-878A-BAB7291924A1}"/>
                      <w:text/>
                    </w:sdtPr>
                    <w:sdtContent>
                      <w:p w14:paraId="50690B06" w14:textId="77777777" w:rsidR="004957FE" w:rsidRDefault="004957FE">
                        <w:pPr>
                          <w:spacing w:after="0" w:line="240" w:lineRule="auto"/>
                        </w:pPr>
                        <w:r>
                          <w:rPr>
                            <w:rFonts w:ascii="Times New Roman" w:hAnsi="Times New Roman" w:cs="Times New Roman"/>
                            <w:i/>
                          </w:rPr>
                          <w:t xml:space="preserve">     </w:t>
                        </w:r>
                      </w:p>
                    </w:sdtContent>
                  </w:sdt>
                </w:txbxContent>
              </v:textbox>
              <w10:wrap anchorx="margin" anchory="margin"/>
            </v:shape>
          </w:pict>
        </mc:Fallback>
      </mc:AlternateContent>
    </w:r>
    <w:r>
      <w:rPr>
        <w:noProof/>
        <w:lang w:eastAsia="pl-PL"/>
      </w:rPr>
      <w:drawing>
        <wp:anchor distT="0" distB="0" distL="114300" distR="114300" simplePos="0" relativeHeight="251656192" behindDoc="0" locked="0" layoutInCell="1" allowOverlap="1" wp14:anchorId="0D7E42B4" wp14:editId="3FD1A598">
          <wp:simplePos x="0" y="0"/>
          <wp:positionH relativeFrom="column">
            <wp:posOffset>-685165</wp:posOffset>
          </wp:positionH>
          <wp:positionV relativeFrom="paragraph">
            <wp:posOffset>-252730</wp:posOffset>
          </wp:positionV>
          <wp:extent cx="535940" cy="466725"/>
          <wp:effectExtent l="0" t="0" r="0" b="9525"/>
          <wp:wrapSquare wrapText="bothSides"/>
          <wp:docPr id="5" name="Obraz 5" descr="Powiat Wyszkowski - Post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iat Wyszkowski - Posts | Facebo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594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050E6"/>
    <w:multiLevelType w:val="multilevel"/>
    <w:tmpl w:val="791ED9CA"/>
    <w:lvl w:ilvl="0">
      <w:start w:val="1"/>
      <w:numFmt w:val="decimal"/>
      <w:lvlText w:val="%1"/>
      <w:lvlJc w:val="left"/>
      <w:pPr>
        <w:ind w:left="360" w:hanging="360"/>
      </w:pPr>
      <w:rPr>
        <w:rFonts w:hint="default"/>
        <w:b/>
      </w:rPr>
    </w:lvl>
    <w:lvl w:ilvl="1">
      <w:start w:val="1"/>
      <w:numFmt w:val="upperRoman"/>
      <w:lvlText w:val="%2."/>
      <w:lvlJc w:val="left"/>
      <w:pPr>
        <w:ind w:left="928" w:hanging="360"/>
      </w:pPr>
      <w:rPr>
        <w:rFonts w:asciiTheme="minorHAnsi" w:eastAsiaTheme="minorHAnsi" w:hAnsiTheme="minorHAnsi" w:cstheme="minorBidi"/>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1" w15:restartNumberingAfterBreak="0">
    <w:nsid w:val="02786D78"/>
    <w:multiLevelType w:val="hybridMultilevel"/>
    <w:tmpl w:val="8EFAA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21A9F"/>
    <w:multiLevelType w:val="hybridMultilevel"/>
    <w:tmpl w:val="278A35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B0CE7"/>
    <w:multiLevelType w:val="hybridMultilevel"/>
    <w:tmpl w:val="356CC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2F4EB0"/>
    <w:multiLevelType w:val="hybridMultilevel"/>
    <w:tmpl w:val="06F8A2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2197530"/>
    <w:multiLevelType w:val="hybridMultilevel"/>
    <w:tmpl w:val="72188242"/>
    <w:lvl w:ilvl="0" w:tplc="E9480118">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C3F11"/>
    <w:multiLevelType w:val="hybridMultilevel"/>
    <w:tmpl w:val="8C680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2D583B"/>
    <w:multiLevelType w:val="hybridMultilevel"/>
    <w:tmpl w:val="2F46D922"/>
    <w:lvl w:ilvl="0" w:tplc="90707A3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16A22"/>
    <w:multiLevelType w:val="hybridMultilevel"/>
    <w:tmpl w:val="BC00E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9C0B77"/>
    <w:multiLevelType w:val="hybridMultilevel"/>
    <w:tmpl w:val="7BCEF96C"/>
    <w:lvl w:ilvl="0" w:tplc="8716C8B6">
      <w:start w:val="6"/>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C673C"/>
    <w:multiLevelType w:val="hybridMultilevel"/>
    <w:tmpl w:val="5C6AA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F45062"/>
    <w:multiLevelType w:val="hybridMultilevel"/>
    <w:tmpl w:val="306E7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7C386C"/>
    <w:multiLevelType w:val="hybridMultilevel"/>
    <w:tmpl w:val="41DAA61A"/>
    <w:lvl w:ilvl="0" w:tplc="C85A96F0">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BA683F"/>
    <w:multiLevelType w:val="hybridMultilevel"/>
    <w:tmpl w:val="1F74E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9364D5"/>
    <w:multiLevelType w:val="multilevel"/>
    <w:tmpl w:val="30989F58"/>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2854FB5"/>
    <w:multiLevelType w:val="multilevel"/>
    <w:tmpl w:val="976EED02"/>
    <w:lvl w:ilvl="0">
      <w:start w:val="1"/>
      <w:numFmt w:val="decimal"/>
      <w:lvlText w:val="%1."/>
      <w:lvlJc w:val="left"/>
      <w:pPr>
        <w:ind w:left="720" w:hanging="360"/>
      </w:pPr>
      <w:rPr>
        <w:rFonts w:hint="default"/>
      </w:rPr>
    </w:lvl>
    <w:lvl w:ilvl="1">
      <w:start w:val="3"/>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32ED5F5B"/>
    <w:multiLevelType w:val="multilevel"/>
    <w:tmpl w:val="FA646DFE"/>
    <w:lvl w:ilvl="0">
      <w:start w:val="1"/>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DD3B04"/>
    <w:multiLevelType w:val="hybridMultilevel"/>
    <w:tmpl w:val="18409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B4953"/>
    <w:multiLevelType w:val="multilevel"/>
    <w:tmpl w:val="1D2A4480"/>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C1E001A"/>
    <w:multiLevelType w:val="hybridMultilevel"/>
    <w:tmpl w:val="784EB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41A78"/>
    <w:multiLevelType w:val="hybridMultilevel"/>
    <w:tmpl w:val="CB46CF82"/>
    <w:lvl w:ilvl="0" w:tplc="337EBD76">
      <w:start w:val="6"/>
      <w:numFmt w:val="upperRoman"/>
      <w:lvlText w:val="%1&gt;"/>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EBE4ADC"/>
    <w:multiLevelType w:val="hybridMultilevel"/>
    <w:tmpl w:val="D290886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F2A6543"/>
    <w:multiLevelType w:val="multilevel"/>
    <w:tmpl w:val="044E84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F837B1"/>
    <w:multiLevelType w:val="hybridMultilevel"/>
    <w:tmpl w:val="4DC01FAA"/>
    <w:lvl w:ilvl="0" w:tplc="3022FA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FB4D15"/>
    <w:multiLevelType w:val="hybridMultilevel"/>
    <w:tmpl w:val="38BC1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9649D5"/>
    <w:multiLevelType w:val="multilevel"/>
    <w:tmpl w:val="6EBA310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357CAC"/>
    <w:multiLevelType w:val="hybridMultilevel"/>
    <w:tmpl w:val="4B508B3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1475BA8"/>
    <w:multiLevelType w:val="hybridMultilevel"/>
    <w:tmpl w:val="1C46253C"/>
    <w:lvl w:ilvl="0" w:tplc="4EFC874E">
      <w:start w:val="7"/>
      <w:numFmt w:val="upperRoman"/>
      <w:lvlText w:val="%1."/>
      <w:lvlJc w:val="left"/>
      <w:pPr>
        <w:ind w:left="1571" w:hanging="720"/>
      </w:pPr>
      <w:rPr>
        <w:rFonts w:hint="default"/>
        <w:b/>
      </w:rPr>
    </w:lvl>
    <w:lvl w:ilvl="1" w:tplc="04150019">
      <w:start w:val="1"/>
      <w:numFmt w:val="lowerLetter"/>
      <w:lvlText w:val="%2."/>
      <w:lvlJc w:val="left"/>
      <w:pPr>
        <w:ind w:left="927"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551B2A89"/>
    <w:multiLevelType w:val="hybridMultilevel"/>
    <w:tmpl w:val="1CC87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CE539A"/>
    <w:multiLevelType w:val="hybridMultilevel"/>
    <w:tmpl w:val="EB9A13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C520C11"/>
    <w:multiLevelType w:val="hybridMultilevel"/>
    <w:tmpl w:val="0E4E1E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472D5"/>
    <w:multiLevelType w:val="hybridMultilevel"/>
    <w:tmpl w:val="7A768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33687F"/>
    <w:multiLevelType w:val="hybridMultilevel"/>
    <w:tmpl w:val="88B4E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28782F"/>
    <w:multiLevelType w:val="hybridMultilevel"/>
    <w:tmpl w:val="953EF2E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3867D3"/>
    <w:multiLevelType w:val="multilevel"/>
    <w:tmpl w:val="21D44B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2D1D0D"/>
    <w:multiLevelType w:val="multilevel"/>
    <w:tmpl w:val="651A15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D4690B"/>
    <w:multiLevelType w:val="hybridMultilevel"/>
    <w:tmpl w:val="EB9A1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9B24AD"/>
    <w:multiLevelType w:val="hybridMultilevel"/>
    <w:tmpl w:val="8A428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A227644"/>
    <w:multiLevelType w:val="multilevel"/>
    <w:tmpl w:val="D3121348"/>
    <w:lvl w:ilvl="0">
      <w:start w:val="12"/>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DC8590B"/>
    <w:multiLevelType w:val="hybridMultilevel"/>
    <w:tmpl w:val="0C78D2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D63B7D"/>
    <w:multiLevelType w:val="multilevel"/>
    <w:tmpl w:val="F8186F90"/>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4D0E1B"/>
    <w:multiLevelType w:val="hybridMultilevel"/>
    <w:tmpl w:val="99E69E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B6476E5"/>
    <w:multiLevelType w:val="hybridMultilevel"/>
    <w:tmpl w:val="ECE0F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F07689"/>
    <w:multiLevelType w:val="hybridMultilevel"/>
    <w:tmpl w:val="72E06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78360D"/>
    <w:multiLevelType w:val="multilevel"/>
    <w:tmpl w:val="AD92513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23416559">
    <w:abstractNumId w:val="42"/>
  </w:num>
  <w:num w:numId="2" w16cid:durableId="491914955">
    <w:abstractNumId w:val="12"/>
  </w:num>
  <w:num w:numId="3" w16cid:durableId="723407080">
    <w:abstractNumId w:val="23"/>
  </w:num>
  <w:num w:numId="4" w16cid:durableId="2023242281">
    <w:abstractNumId w:val="41"/>
  </w:num>
  <w:num w:numId="5" w16cid:durableId="1722443432">
    <w:abstractNumId w:val="43"/>
  </w:num>
  <w:num w:numId="6" w16cid:durableId="95293194">
    <w:abstractNumId w:val="3"/>
  </w:num>
  <w:num w:numId="7" w16cid:durableId="1729573080">
    <w:abstractNumId w:val="31"/>
  </w:num>
  <w:num w:numId="8" w16cid:durableId="832993252">
    <w:abstractNumId w:val="8"/>
  </w:num>
  <w:num w:numId="9" w16cid:durableId="1327516057">
    <w:abstractNumId w:val="26"/>
  </w:num>
  <w:num w:numId="10" w16cid:durableId="133455370">
    <w:abstractNumId w:val="19"/>
  </w:num>
  <w:num w:numId="11" w16cid:durableId="584194913">
    <w:abstractNumId w:val="21"/>
  </w:num>
  <w:num w:numId="12" w16cid:durableId="809828712">
    <w:abstractNumId w:val="1"/>
  </w:num>
  <w:num w:numId="13" w16cid:durableId="1196428306">
    <w:abstractNumId w:val="6"/>
  </w:num>
  <w:num w:numId="14" w16cid:durableId="1787195647">
    <w:abstractNumId w:val="17"/>
  </w:num>
  <w:num w:numId="15" w16cid:durableId="1632129221">
    <w:abstractNumId w:val="36"/>
  </w:num>
  <w:num w:numId="16" w16cid:durableId="16395589">
    <w:abstractNumId w:val="10"/>
  </w:num>
  <w:num w:numId="17" w16cid:durableId="1896771577">
    <w:abstractNumId w:val="4"/>
  </w:num>
  <w:num w:numId="18" w16cid:durableId="1984578985">
    <w:abstractNumId w:val="13"/>
  </w:num>
  <w:num w:numId="19" w16cid:durableId="1294630517">
    <w:abstractNumId w:val="11"/>
  </w:num>
  <w:num w:numId="20" w16cid:durableId="1558008763">
    <w:abstractNumId w:val="37"/>
  </w:num>
  <w:num w:numId="21" w16cid:durableId="885412594">
    <w:abstractNumId w:val="7"/>
  </w:num>
  <w:num w:numId="22" w16cid:durableId="770471685">
    <w:abstractNumId w:val="15"/>
  </w:num>
  <w:num w:numId="23" w16cid:durableId="425424736">
    <w:abstractNumId w:val="0"/>
  </w:num>
  <w:num w:numId="24" w16cid:durableId="1590770478">
    <w:abstractNumId w:val="18"/>
  </w:num>
  <w:num w:numId="25" w16cid:durableId="2073653659">
    <w:abstractNumId w:val="14"/>
  </w:num>
  <w:num w:numId="26" w16cid:durableId="2109232048">
    <w:abstractNumId w:val="16"/>
  </w:num>
  <w:num w:numId="27" w16cid:durableId="2126147056">
    <w:abstractNumId w:val="5"/>
  </w:num>
  <w:num w:numId="28" w16cid:durableId="866333600">
    <w:abstractNumId w:val="2"/>
  </w:num>
  <w:num w:numId="29" w16cid:durableId="1216118746">
    <w:abstractNumId w:val="30"/>
  </w:num>
  <w:num w:numId="30" w16cid:durableId="2013800329">
    <w:abstractNumId w:val="33"/>
  </w:num>
  <w:num w:numId="31" w16cid:durableId="202642923">
    <w:abstractNumId w:val="20"/>
  </w:num>
  <w:num w:numId="32" w16cid:durableId="1177158218">
    <w:abstractNumId w:val="27"/>
  </w:num>
  <w:num w:numId="33" w16cid:durableId="99110970">
    <w:abstractNumId w:val="39"/>
  </w:num>
  <w:num w:numId="34" w16cid:durableId="1596475498">
    <w:abstractNumId w:val="9"/>
  </w:num>
  <w:num w:numId="35" w16cid:durableId="272834667">
    <w:abstractNumId w:val="38"/>
  </w:num>
  <w:num w:numId="36" w16cid:durableId="407847470">
    <w:abstractNumId w:val="40"/>
  </w:num>
  <w:num w:numId="37" w16cid:durableId="544178126">
    <w:abstractNumId w:val="34"/>
  </w:num>
  <w:num w:numId="38" w16cid:durableId="619338382">
    <w:abstractNumId w:val="35"/>
  </w:num>
  <w:num w:numId="39" w16cid:durableId="1342969698">
    <w:abstractNumId w:val="22"/>
  </w:num>
  <w:num w:numId="40" w16cid:durableId="2012221462">
    <w:abstractNumId w:val="44"/>
  </w:num>
  <w:num w:numId="41" w16cid:durableId="1215656861">
    <w:abstractNumId w:val="24"/>
  </w:num>
  <w:num w:numId="42" w16cid:durableId="1453399556">
    <w:abstractNumId w:val="28"/>
  </w:num>
  <w:num w:numId="43" w16cid:durableId="721910136">
    <w:abstractNumId w:val="25"/>
  </w:num>
  <w:num w:numId="44" w16cid:durableId="480511958">
    <w:abstractNumId w:val="32"/>
  </w:num>
  <w:num w:numId="45" w16cid:durableId="18841749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B63"/>
    <w:rsid w:val="0002231C"/>
    <w:rsid w:val="0005427B"/>
    <w:rsid w:val="000560D5"/>
    <w:rsid w:val="0005629B"/>
    <w:rsid w:val="00075B6B"/>
    <w:rsid w:val="000C0B17"/>
    <w:rsid w:val="000C5647"/>
    <w:rsid w:val="000D0D55"/>
    <w:rsid w:val="000D7B58"/>
    <w:rsid w:val="000E2058"/>
    <w:rsid w:val="000E3B15"/>
    <w:rsid w:val="000E6337"/>
    <w:rsid w:val="00105FC0"/>
    <w:rsid w:val="00152CBB"/>
    <w:rsid w:val="001557B2"/>
    <w:rsid w:val="001853BF"/>
    <w:rsid w:val="0018796E"/>
    <w:rsid w:val="00190B16"/>
    <w:rsid w:val="001A1393"/>
    <w:rsid w:val="001A45EA"/>
    <w:rsid w:val="001D278F"/>
    <w:rsid w:val="001E458C"/>
    <w:rsid w:val="001F5A05"/>
    <w:rsid w:val="0020654B"/>
    <w:rsid w:val="00207FAF"/>
    <w:rsid w:val="00216931"/>
    <w:rsid w:val="00235839"/>
    <w:rsid w:val="002572B0"/>
    <w:rsid w:val="002744D5"/>
    <w:rsid w:val="002770F2"/>
    <w:rsid w:val="002A2255"/>
    <w:rsid w:val="002B18C0"/>
    <w:rsid w:val="002B3422"/>
    <w:rsid w:val="002B375F"/>
    <w:rsid w:val="002C45D5"/>
    <w:rsid w:val="002D781B"/>
    <w:rsid w:val="002E4169"/>
    <w:rsid w:val="002F12FF"/>
    <w:rsid w:val="00302B67"/>
    <w:rsid w:val="0032098A"/>
    <w:rsid w:val="003230F6"/>
    <w:rsid w:val="00332B54"/>
    <w:rsid w:val="00361098"/>
    <w:rsid w:val="00363C8C"/>
    <w:rsid w:val="003959F0"/>
    <w:rsid w:val="003B7483"/>
    <w:rsid w:val="003C2432"/>
    <w:rsid w:val="003E4A4F"/>
    <w:rsid w:val="00401E60"/>
    <w:rsid w:val="004124DD"/>
    <w:rsid w:val="00451391"/>
    <w:rsid w:val="00455AA4"/>
    <w:rsid w:val="00464EA4"/>
    <w:rsid w:val="00467ED9"/>
    <w:rsid w:val="0047215F"/>
    <w:rsid w:val="00484EB4"/>
    <w:rsid w:val="00487362"/>
    <w:rsid w:val="00491040"/>
    <w:rsid w:val="004957FE"/>
    <w:rsid w:val="004A5A7F"/>
    <w:rsid w:val="004B673A"/>
    <w:rsid w:val="004B6A27"/>
    <w:rsid w:val="004C4541"/>
    <w:rsid w:val="004D2E8D"/>
    <w:rsid w:val="004E3894"/>
    <w:rsid w:val="004E639F"/>
    <w:rsid w:val="004F0459"/>
    <w:rsid w:val="004F5E18"/>
    <w:rsid w:val="004F6502"/>
    <w:rsid w:val="0050336E"/>
    <w:rsid w:val="00510089"/>
    <w:rsid w:val="00540974"/>
    <w:rsid w:val="00541117"/>
    <w:rsid w:val="00545E3C"/>
    <w:rsid w:val="00553DD2"/>
    <w:rsid w:val="0057475E"/>
    <w:rsid w:val="00580368"/>
    <w:rsid w:val="005818B6"/>
    <w:rsid w:val="00592E4A"/>
    <w:rsid w:val="005B07C9"/>
    <w:rsid w:val="005B5064"/>
    <w:rsid w:val="005C2E9E"/>
    <w:rsid w:val="005D28E7"/>
    <w:rsid w:val="005D540D"/>
    <w:rsid w:val="005D5CC8"/>
    <w:rsid w:val="005E022A"/>
    <w:rsid w:val="005F3096"/>
    <w:rsid w:val="006045D8"/>
    <w:rsid w:val="006153B1"/>
    <w:rsid w:val="00615BD0"/>
    <w:rsid w:val="006205E1"/>
    <w:rsid w:val="00622C71"/>
    <w:rsid w:val="00634DA7"/>
    <w:rsid w:val="00636FDB"/>
    <w:rsid w:val="00661879"/>
    <w:rsid w:val="00671852"/>
    <w:rsid w:val="0068766A"/>
    <w:rsid w:val="0069214F"/>
    <w:rsid w:val="00694424"/>
    <w:rsid w:val="006A5FF8"/>
    <w:rsid w:val="006B70DE"/>
    <w:rsid w:val="006D1742"/>
    <w:rsid w:val="006D5105"/>
    <w:rsid w:val="006D782C"/>
    <w:rsid w:val="006F1CE7"/>
    <w:rsid w:val="00702B63"/>
    <w:rsid w:val="007041D5"/>
    <w:rsid w:val="00706A43"/>
    <w:rsid w:val="00714BDD"/>
    <w:rsid w:val="007262A6"/>
    <w:rsid w:val="00730489"/>
    <w:rsid w:val="00730F51"/>
    <w:rsid w:val="00731F9D"/>
    <w:rsid w:val="00743848"/>
    <w:rsid w:val="007565E7"/>
    <w:rsid w:val="00770BA6"/>
    <w:rsid w:val="00773792"/>
    <w:rsid w:val="007967D9"/>
    <w:rsid w:val="007B5688"/>
    <w:rsid w:val="007C16E1"/>
    <w:rsid w:val="007C2592"/>
    <w:rsid w:val="007D3326"/>
    <w:rsid w:val="007E5A2B"/>
    <w:rsid w:val="007E666A"/>
    <w:rsid w:val="00801005"/>
    <w:rsid w:val="00802121"/>
    <w:rsid w:val="00804C9D"/>
    <w:rsid w:val="00820B9B"/>
    <w:rsid w:val="00826AB9"/>
    <w:rsid w:val="00834221"/>
    <w:rsid w:val="008356E2"/>
    <w:rsid w:val="00835D5B"/>
    <w:rsid w:val="00845938"/>
    <w:rsid w:val="00855CE3"/>
    <w:rsid w:val="0085750B"/>
    <w:rsid w:val="00872456"/>
    <w:rsid w:val="008762B8"/>
    <w:rsid w:val="00896EC4"/>
    <w:rsid w:val="008A4CC6"/>
    <w:rsid w:val="008A4D2A"/>
    <w:rsid w:val="008B3A0B"/>
    <w:rsid w:val="008C2C4F"/>
    <w:rsid w:val="008C62FB"/>
    <w:rsid w:val="008F5588"/>
    <w:rsid w:val="008F63BC"/>
    <w:rsid w:val="0090240D"/>
    <w:rsid w:val="00906201"/>
    <w:rsid w:val="00915E7F"/>
    <w:rsid w:val="0093764A"/>
    <w:rsid w:val="00960F09"/>
    <w:rsid w:val="0096138F"/>
    <w:rsid w:val="009765D4"/>
    <w:rsid w:val="00984EB5"/>
    <w:rsid w:val="009A396A"/>
    <w:rsid w:val="00A03B4C"/>
    <w:rsid w:val="00A071F0"/>
    <w:rsid w:val="00A07A81"/>
    <w:rsid w:val="00A07D61"/>
    <w:rsid w:val="00A153CD"/>
    <w:rsid w:val="00A161D4"/>
    <w:rsid w:val="00A31B1A"/>
    <w:rsid w:val="00A37D1F"/>
    <w:rsid w:val="00A420D1"/>
    <w:rsid w:val="00A71699"/>
    <w:rsid w:val="00A7260E"/>
    <w:rsid w:val="00A801FE"/>
    <w:rsid w:val="00A80B89"/>
    <w:rsid w:val="00A948B0"/>
    <w:rsid w:val="00AA0723"/>
    <w:rsid w:val="00AA3A5A"/>
    <w:rsid w:val="00AC3DB9"/>
    <w:rsid w:val="00AD18EC"/>
    <w:rsid w:val="00AE65EE"/>
    <w:rsid w:val="00B25CBA"/>
    <w:rsid w:val="00B27AD7"/>
    <w:rsid w:val="00B84638"/>
    <w:rsid w:val="00BD3D3D"/>
    <w:rsid w:val="00BD7097"/>
    <w:rsid w:val="00BE14D8"/>
    <w:rsid w:val="00BF5384"/>
    <w:rsid w:val="00C00FE1"/>
    <w:rsid w:val="00C02CB7"/>
    <w:rsid w:val="00C03EA3"/>
    <w:rsid w:val="00C124E8"/>
    <w:rsid w:val="00C178F5"/>
    <w:rsid w:val="00C24BE3"/>
    <w:rsid w:val="00C343F1"/>
    <w:rsid w:val="00C51DE3"/>
    <w:rsid w:val="00C54DF1"/>
    <w:rsid w:val="00C5538B"/>
    <w:rsid w:val="00C57DB9"/>
    <w:rsid w:val="00C6256C"/>
    <w:rsid w:val="00C76BCD"/>
    <w:rsid w:val="00C800A2"/>
    <w:rsid w:val="00C8169C"/>
    <w:rsid w:val="00C91100"/>
    <w:rsid w:val="00C9397B"/>
    <w:rsid w:val="00CB721C"/>
    <w:rsid w:val="00CD0C87"/>
    <w:rsid w:val="00CF17FA"/>
    <w:rsid w:val="00CF7BA3"/>
    <w:rsid w:val="00D17FA1"/>
    <w:rsid w:val="00D337EF"/>
    <w:rsid w:val="00D559FD"/>
    <w:rsid w:val="00D60203"/>
    <w:rsid w:val="00D61A7B"/>
    <w:rsid w:val="00D64810"/>
    <w:rsid w:val="00D93376"/>
    <w:rsid w:val="00DA4F19"/>
    <w:rsid w:val="00DB010C"/>
    <w:rsid w:val="00DD0EEB"/>
    <w:rsid w:val="00DE34BC"/>
    <w:rsid w:val="00DF2C57"/>
    <w:rsid w:val="00DF536F"/>
    <w:rsid w:val="00DF758A"/>
    <w:rsid w:val="00E01AE3"/>
    <w:rsid w:val="00E23F2B"/>
    <w:rsid w:val="00E43D0C"/>
    <w:rsid w:val="00E5192C"/>
    <w:rsid w:val="00E63E43"/>
    <w:rsid w:val="00E65B4F"/>
    <w:rsid w:val="00E76C09"/>
    <w:rsid w:val="00E82B66"/>
    <w:rsid w:val="00E82DF4"/>
    <w:rsid w:val="00E85F67"/>
    <w:rsid w:val="00E92453"/>
    <w:rsid w:val="00EA28DE"/>
    <w:rsid w:val="00EB2EB2"/>
    <w:rsid w:val="00EC35CF"/>
    <w:rsid w:val="00EC5060"/>
    <w:rsid w:val="00EC72C4"/>
    <w:rsid w:val="00EC765F"/>
    <w:rsid w:val="00F23E21"/>
    <w:rsid w:val="00F35092"/>
    <w:rsid w:val="00F373BC"/>
    <w:rsid w:val="00F45B9E"/>
    <w:rsid w:val="00F70C72"/>
    <w:rsid w:val="00F71017"/>
    <w:rsid w:val="00F87FDA"/>
    <w:rsid w:val="00F961A7"/>
    <w:rsid w:val="00FA0D0E"/>
    <w:rsid w:val="00FB2222"/>
    <w:rsid w:val="00FB4CF4"/>
    <w:rsid w:val="00FC5425"/>
    <w:rsid w:val="00FD6B26"/>
    <w:rsid w:val="00FE4FD6"/>
    <w:rsid w:val="00FF2637"/>
    <w:rsid w:val="00FF3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A58D"/>
  <w15:docId w15:val="{697F0A48-F7F9-42E1-8372-CC9FB27B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78F5"/>
    <w:pPr>
      <w:spacing w:after="200" w:line="276" w:lineRule="auto"/>
    </w:pPr>
    <w:rPr>
      <w:kern w:val="0"/>
      <w14:ligatures w14:val="none"/>
    </w:rPr>
  </w:style>
  <w:style w:type="paragraph" w:styleId="Nagwek2">
    <w:name w:val="heading 2"/>
    <w:basedOn w:val="Normalny"/>
    <w:link w:val="Nagwek2Znak"/>
    <w:uiPriority w:val="9"/>
    <w:qFormat/>
    <w:rsid w:val="00D337E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178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178F5"/>
    <w:rPr>
      <w:kern w:val="0"/>
      <w:sz w:val="20"/>
      <w:szCs w:val="20"/>
      <w14:ligatures w14:val="none"/>
    </w:rPr>
  </w:style>
  <w:style w:type="character" w:styleId="Odwoanieprzypisudolnego">
    <w:name w:val="footnote reference"/>
    <w:basedOn w:val="Domylnaczcionkaakapitu"/>
    <w:uiPriority w:val="99"/>
    <w:semiHidden/>
    <w:unhideWhenUsed/>
    <w:rsid w:val="00C178F5"/>
    <w:rPr>
      <w:vertAlign w:val="superscript"/>
    </w:rPr>
  </w:style>
  <w:style w:type="paragraph" w:styleId="Akapitzlist">
    <w:name w:val="List Paragraph"/>
    <w:basedOn w:val="Normalny"/>
    <w:uiPriority w:val="34"/>
    <w:qFormat/>
    <w:rsid w:val="00C178F5"/>
    <w:pPr>
      <w:ind w:left="720"/>
      <w:contextualSpacing/>
    </w:pPr>
  </w:style>
  <w:style w:type="paragraph" w:styleId="Nagwek">
    <w:name w:val="header"/>
    <w:basedOn w:val="Normalny"/>
    <w:link w:val="NagwekZnak"/>
    <w:uiPriority w:val="99"/>
    <w:unhideWhenUsed/>
    <w:rsid w:val="00C178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8F5"/>
    <w:rPr>
      <w:kern w:val="0"/>
      <w14:ligatures w14:val="none"/>
    </w:rPr>
  </w:style>
  <w:style w:type="paragraph" w:styleId="Stopka">
    <w:name w:val="footer"/>
    <w:basedOn w:val="Normalny"/>
    <w:link w:val="StopkaZnak"/>
    <w:uiPriority w:val="99"/>
    <w:unhideWhenUsed/>
    <w:rsid w:val="00C178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8F5"/>
    <w:rPr>
      <w:kern w:val="0"/>
      <w14:ligatures w14:val="none"/>
    </w:rPr>
  </w:style>
  <w:style w:type="table" w:styleId="Tabela-Siatka">
    <w:name w:val="Table Grid"/>
    <w:basedOn w:val="Standardowy"/>
    <w:uiPriority w:val="59"/>
    <w:rsid w:val="00C178F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575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750B"/>
    <w:rPr>
      <w:rFonts w:ascii="Tahoma" w:hAnsi="Tahoma" w:cs="Tahoma"/>
      <w:kern w:val="0"/>
      <w:sz w:val="16"/>
      <w:szCs w:val="16"/>
      <w14:ligatures w14:val="none"/>
    </w:rPr>
  </w:style>
  <w:style w:type="paragraph" w:styleId="NormalnyWeb">
    <w:name w:val="Normal (Web)"/>
    <w:basedOn w:val="Normalny"/>
    <w:uiPriority w:val="99"/>
    <w:unhideWhenUsed/>
    <w:rsid w:val="00636F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D337EF"/>
    <w:rPr>
      <w:rFonts w:ascii="Times New Roman" w:eastAsia="Times New Roman" w:hAnsi="Times New Roman" w:cs="Times New Roman"/>
      <w:b/>
      <w:bCs/>
      <w:kern w:val="0"/>
      <w:sz w:val="36"/>
      <w:szCs w:val="36"/>
      <w:lang w:eastAsia="pl-PL"/>
      <w14:ligatures w14:val="none"/>
    </w:rPr>
  </w:style>
  <w:style w:type="character" w:styleId="Hipercze">
    <w:name w:val="Hyperlink"/>
    <w:basedOn w:val="Domylnaczcionkaakapitu"/>
    <w:uiPriority w:val="99"/>
    <w:semiHidden/>
    <w:unhideWhenUsed/>
    <w:rsid w:val="00054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006304">
      <w:bodyDiv w:val="1"/>
      <w:marLeft w:val="0"/>
      <w:marRight w:val="0"/>
      <w:marTop w:val="0"/>
      <w:marBottom w:val="0"/>
      <w:divBdr>
        <w:top w:val="none" w:sz="0" w:space="0" w:color="auto"/>
        <w:left w:val="none" w:sz="0" w:space="0" w:color="auto"/>
        <w:bottom w:val="none" w:sz="0" w:space="0" w:color="auto"/>
        <w:right w:val="none" w:sz="0" w:space="0" w:color="auto"/>
      </w:divBdr>
    </w:div>
    <w:div w:id="332413958">
      <w:bodyDiv w:val="1"/>
      <w:marLeft w:val="0"/>
      <w:marRight w:val="0"/>
      <w:marTop w:val="0"/>
      <w:marBottom w:val="0"/>
      <w:divBdr>
        <w:top w:val="none" w:sz="0" w:space="0" w:color="auto"/>
        <w:left w:val="none" w:sz="0" w:space="0" w:color="auto"/>
        <w:bottom w:val="none" w:sz="0" w:space="0" w:color="auto"/>
        <w:right w:val="none" w:sz="0" w:space="0" w:color="auto"/>
      </w:divBdr>
    </w:div>
    <w:div w:id="389500453">
      <w:bodyDiv w:val="1"/>
      <w:marLeft w:val="0"/>
      <w:marRight w:val="0"/>
      <w:marTop w:val="0"/>
      <w:marBottom w:val="0"/>
      <w:divBdr>
        <w:top w:val="none" w:sz="0" w:space="0" w:color="auto"/>
        <w:left w:val="none" w:sz="0" w:space="0" w:color="auto"/>
        <w:bottom w:val="none" w:sz="0" w:space="0" w:color="auto"/>
        <w:right w:val="none" w:sz="0" w:space="0" w:color="auto"/>
      </w:divBdr>
    </w:div>
    <w:div w:id="396559753">
      <w:bodyDiv w:val="1"/>
      <w:marLeft w:val="0"/>
      <w:marRight w:val="0"/>
      <w:marTop w:val="0"/>
      <w:marBottom w:val="0"/>
      <w:divBdr>
        <w:top w:val="none" w:sz="0" w:space="0" w:color="auto"/>
        <w:left w:val="none" w:sz="0" w:space="0" w:color="auto"/>
        <w:bottom w:val="none" w:sz="0" w:space="0" w:color="auto"/>
        <w:right w:val="none" w:sz="0" w:space="0" w:color="auto"/>
      </w:divBdr>
    </w:div>
    <w:div w:id="518813216">
      <w:bodyDiv w:val="1"/>
      <w:marLeft w:val="0"/>
      <w:marRight w:val="0"/>
      <w:marTop w:val="0"/>
      <w:marBottom w:val="0"/>
      <w:divBdr>
        <w:top w:val="none" w:sz="0" w:space="0" w:color="auto"/>
        <w:left w:val="none" w:sz="0" w:space="0" w:color="auto"/>
        <w:bottom w:val="none" w:sz="0" w:space="0" w:color="auto"/>
        <w:right w:val="none" w:sz="0" w:space="0" w:color="auto"/>
      </w:divBdr>
    </w:div>
    <w:div w:id="677275699">
      <w:bodyDiv w:val="1"/>
      <w:marLeft w:val="0"/>
      <w:marRight w:val="0"/>
      <w:marTop w:val="0"/>
      <w:marBottom w:val="0"/>
      <w:divBdr>
        <w:top w:val="none" w:sz="0" w:space="0" w:color="auto"/>
        <w:left w:val="none" w:sz="0" w:space="0" w:color="auto"/>
        <w:bottom w:val="none" w:sz="0" w:space="0" w:color="auto"/>
        <w:right w:val="none" w:sz="0" w:space="0" w:color="auto"/>
      </w:divBdr>
    </w:div>
    <w:div w:id="800147734">
      <w:bodyDiv w:val="1"/>
      <w:marLeft w:val="0"/>
      <w:marRight w:val="0"/>
      <w:marTop w:val="0"/>
      <w:marBottom w:val="0"/>
      <w:divBdr>
        <w:top w:val="none" w:sz="0" w:space="0" w:color="auto"/>
        <w:left w:val="none" w:sz="0" w:space="0" w:color="auto"/>
        <w:bottom w:val="none" w:sz="0" w:space="0" w:color="auto"/>
        <w:right w:val="none" w:sz="0" w:space="0" w:color="auto"/>
      </w:divBdr>
    </w:div>
    <w:div w:id="824052547">
      <w:bodyDiv w:val="1"/>
      <w:marLeft w:val="0"/>
      <w:marRight w:val="0"/>
      <w:marTop w:val="0"/>
      <w:marBottom w:val="0"/>
      <w:divBdr>
        <w:top w:val="none" w:sz="0" w:space="0" w:color="auto"/>
        <w:left w:val="none" w:sz="0" w:space="0" w:color="auto"/>
        <w:bottom w:val="none" w:sz="0" w:space="0" w:color="auto"/>
        <w:right w:val="none" w:sz="0" w:space="0" w:color="auto"/>
      </w:divBdr>
    </w:div>
    <w:div w:id="929657911">
      <w:bodyDiv w:val="1"/>
      <w:marLeft w:val="0"/>
      <w:marRight w:val="0"/>
      <w:marTop w:val="0"/>
      <w:marBottom w:val="0"/>
      <w:divBdr>
        <w:top w:val="none" w:sz="0" w:space="0" w:color="auto"/>
        <w:left w:val="none" w:sz="0" w:space="0" w:color="auto"/>
        <w:bottom w:val="none" w:sz="0" w:space="0" w:color="auto"/>
        <w:right w:val="none" w:sz="0" w:space="0" w:color="auto"/>
      </w:divBdr>
    </w:div>
    <w:div w:id="1525634641">
      <w:bodyDiv w:val="1"/>
      <w:marLeft w:val="0"/>
      <w:marRight w:val="0"/>
      <w:marTop w:val="0"/>
      <w:marBottom w:val="0"/>
      <w:divBdr>
        <w:top w:val="none" w:sz="0" w:space="0" w:color="auto"/>
        <w:left w:val="none" w:sz="0" w:space="0" w:color="auto"/>
        <w:bottom w:val="none" w:sz="0" w:space="0" w:color="auto"/>
        <w:right w:val="none" w:sz="0" w:space="0" w:color="auto"/>
      </w:divBdr>
    </w:div>
    <w:div w:id="1565097232">
      <w:bodyDiv w:val="1"/>
      <w:marLeft w:val="0"/>
      <w:marRight w:val="0"/>
      <w:marTop w:val="0"/>
      <w:marBottom w:val="0"/>
      <w:divBdr>
        <w:top w:val="none" w:sz="0" w:space="0" w:color="auto"/>
        <w:left w:val="none" w:sz="0" w:space="0" w:color="auto"/>
        <w:bottom w:val="none" w:sz="0" w:space="0" w:color="auto"/>
        <w:right w:val="none" w:sz="0" w:space="0" w:color="auto"/>
      </w:divBdr>
    </w:div>
    <w:div w:id="1567760244">
      <w:bodyDiv w:val="1"/>
      <w:marLeft w:val="0"/>
      <w:marRight w:val="0"/>
      <w:marTop w:val="0"/>
      <w:marBottom w:val="0"/>
      <w:divBdr>
        <w:top w:val="none" w:sz="0" w:space="0" w:color="auto"/>
        <w:left w:val="none" w:sz="0" w:space="0" w:color="auto"/>
        <w:bottom w:val="none" w:sz="0" w:space="0" w:color="auto"/>
        <w:right w:val="none" w:sz="0" w:space="0" w:color="auto"/>
      </w:divBdr>
    </w:div>
    <w:div w:id="1882549961">
      <w:bodyDiv w:val="1"/>
      <w:marLeft w:val="0"/>
      <w:marRight w:val="0"/>
      <w:marTop w:val="0"/>
      <w:marBottom w:val="0"/>
      <w:divBdr>
        <w:top w:val="none" w:sz="0" w:space="0" w:color="auto"/>
        <w:left w:val="none" w:sz="0" w:space="0" w:color="auto"/>
        <w:bottom w:val="none" w:sz="0" w:space="0" w:color="auto"/>
        <w:right w:val="none" w:sz="0" w:space="0" w:color="auto"/>
      </w:divBdr>
    </w:div>
    <w:div w:id="19820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powiat-wyszkowski.pl/index.php?cmd=zawartosc&amp;opt=pokaz&amp;id=72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CB60-5397-4098-A01D-4607BCCA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36</Pages>
  <Words>8425</Words>
  <Characters>50556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j.dyl-maćkowska</dc:creator>
  <cp:keywords/>
  <dc:description/>
  <cp:lastModifiedBy>Agnieszka Siembor</cp:lastModifiedBy>
  <cp:revision>66</cp:revision>
  <cp:lastPrinted>2024-03-25T10:05:00Z</cp:lastPrinted>
  <dcterms:created xsi:type="dcterms:W3CDTF">2024-03-07T10:10:00Z</dcterms:created>
  <dcterms:modified xsi:type="dcterms:W3CDTF">2024-03-26T12:19:00Z</dcterms:modified>
</cp:coreProperties>
</file>