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77C0263F" w:rsidR="005E2566" w:rsidRPr="00AD2EC9" w:rsidRDefault="00AD2EC9" w:rsidP="005E2566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510926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5E2566">
        <w:rPr>
          <w:rFonts w:eastAsia="Times New Roman" w:cstheme="minorHAnsi"/>
          <w:sz w:val="28"/>
          <w:szCs w:val="24"/>
          <w:lang w:eastAsia="pl-PL"/>
        </w:rPr>
        <w:t>Uchwała Nr</w:t>
      </w:r>
      <w:r w:rsidR="00D53BE6">
        <w:rPr>
          <w:rFonts w:eastAsia="Times New Roman" w:cstheme="minorHAnsi"/>
          <w:sz w:val="28"/>
          <w:szCs w:val="24"/>
          <w:lang w:eastAsia="pl-PL"/>
        </w:rPr>
        <w:t xml:space="preserve"> 307</w:t>
      </w:r>
      <w:r w:rsidR="00FC78D1">
        <w:rPr>
          <w:rFonts w:eastAsia="Times New Roman"/>
          <w:sz w:val="28"/>
          <w:szCs w:val="28"/>
        </w:rPr>
        <w:t>/</w:t>
      </w:r>
      <w:r w:rsidR="00D53BE6">
        <w:rPr>
          <w:rFonts w:eastAsia="Times New Roman"/>
          <w:sz w:val="28"/>
          <w:szCs w:val="28"/>
        </w:rPr>
        <w:t>1035</w:t>
      </w:r>
      <w:r w:rsidR="00FC78D1">
        <w:rPr>
          <w:rFonts w:eastAsia="Times New Roman"/>
          <w:sz w:val="28"/>
          <w:szCs w:val="28"/>
        </w:rPr>
        <w:t>/202</w:t>
      </w:r>
      <w:r w:rsidR="00510926">
        <w:rPr>
          <w:rFonts w:eastAsia="Times New Roman"/>
          <w:sz w:val="28"/>
          <w:szCs w:val="28"/>
        </w:rPr>
        <w:t xml:space="preserve">4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="00510926">
        <w:rPr>
          <w:rFonts w:eastAsia="Times New Roman"/>
          <w:sz w:val="28"/>
          <w:szCs w:val="28"/>
        </w:rPr>
        <w:t xml:space="preserve">  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596FBAAE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 dnia</w:t>
      </w:r>
      <w:r w:rsidR="00D53BE6">
        <w:rPr>
          <w:rFonts w:eastAsia="Times New Roman" w:cstheme="minorHAnsi"/>
          <w:sz w:val="28"/>
          <w:szCs w:val="24"/>
          <w:lang w:eastAsia="pl-PL"/>
        </w:rPr>
        <w:t xml:space="preserve"> 20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CD65DF">
        <w:rPr>
          <w:rFonts w:eastAsia="Times New Roman" w:cstheme="minorHAnsi"/>
          <w:sz w:val="28"/>
          <w:szCs w:val="24"/>
          <w:lang w:eastAsia="pl-PL"/>
        </w:rPr>
        <w:t>lutego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202</w:t>
      </w:r>
      <w:r w:rsidR="00510926">
        <w:rPr>
          <w:rFonts w:eastAsia="Times New Roman" w:cstheme="minorHAnsi"/>
          <w:sz w:val="28"/>
          <w:szCs w:val="24"/>
          <w:lang w:eastAsia="pl-PL"/>
        </w:rPr>
        <w:t>4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012E7B06" w:rsidR="005E2566" w:rsidRPr="00B44D27" w:rsidRDefault="005E2566" w:rsidP="005E2566">
      <w:pPr>
        <w:spacing w:after="0" w:line="276" w:lineRule="auto"/>
        <w:jc w:val="both"/>
        <w:rPr>
          <w:rFonts w:cstheme="minorHAnsi"/>
          <w:i/>
          <w:sz w:val="28"/>
          <w:szCs w:val="24"/>
        </w:rPr>
      </w:pPr>
      <w:r w:rsidRPr="00B44D27">
        <w:rPr>
          <w:rFonts w:eastAsia="Times New Roman" w:cstheme="minorHAnsi"/>
          <w:i/>
          <w:sz w:val="28"/>
          <w:szCs w:val="24"/>
          <w:lang w:eastAsia="pl-PL"/>
        </w:rPr>
        <w:t>w sprawie wyrażenia zgody na objęcie Patronatem Starosty Powiatu Wyszkowskie</w:t>
      </w:r>
      <w:r w:rsidR="00CD7FA4">
        <w:rPr>
          <w:rFonts w:eastAsia="Times New Roman" w:cstheme="minorHAnsi"/>
          <w:i/>
          <w:sz w:val="28"/>
          <w:szCs w:val="24"/>
          <w:lang w:eastAsia="pl-PL"/>
        </w:rPr>
        <w:t>go</w:t>
      </w:r>
      <w:r w:rsidRPr="00B44D27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65444" w:rsidRPr="00B44D27">
        <w:rPr>
          <w:rFonts w:eastAsia="Times New Roman" w:cstheme="minorHAnsi"/>
          <w:i/>
          <w:sz w:val="28"/>
          <w:szCs w:val="24"/>
          <w:lang w:eastAsia="pl-PL"/>
        </w:rPr>
        <w:t>przedsięwzięcia pn.</w:t>
      </w:r>
      <w:r w:rsidR="00CD7FA4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B44D27" w:rsidRPr="00B44D27">
        <w:rPr>
          <w:rFonts w:eastAsia="Times New Roman" w:cstheme="minorHAnsi"/>
          <w:i/>
          <w:sz w:val="28"/>
          <w:szCs w:val="24"/>
          <w:lang w:eastAsia="pl-PL"/>
        </w:rPr>
        <w:t>XXX</w:t>
      </w:r>
      <w:r w:rsidR="00525C90">
        <w:rPr>
          <w:rFonts w:eastAsia="Times New Roman" w:cstheme="minorHAnsi"/>
          <w:i/>
          <w:sz w:val="28"/>
          <w:szCs w:val="24"/>
          <w:lang w:eastAsia="pl-PL"/>
        </w:rPr>
        <w:t xml:space="preserve">I Ogólnopolski Festiwal Piosenki lat 60 </w:t>
      </w:r>
      <w:r w:rsidR="00C11C0F">
        <w:rPr>
          <w:rFonts w:eastAsia="Times New Roman" w:cstheme="minorHAnsi"/>
          <w:i/>
          <w:sz w:val="28"/>
          <w:szCs w:val="24"/>
          <w:lang w:eastAsia="pl-PL"/>
        </w:rPr>
        <w:br/>
      </w:r>
      <w:r w:rsidR="00525C90">
        <w:rPr>
          <w:rFonts w:eastAsia="Times New Roman" w:cstheme="minorHAnsi"/>
          <w:i/>
          <w:sz w:val="28"/>
          <w:szCs w:val="24"/>
          <w:lang w:eastAsia="pl-PL"/>
        </w:rPr>
        <w:t>i 70 pt. „Powróćmy do piękna w słowie i muzyce”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6F323DA3" w:rsidR="005E2566" w:rsidRDefault="005E2566" w:rsidP="00CF7ED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</w:t>
      </w:r>
      <w:r w:rsidR="00F464F8">
        <w:rPr>
          <w:sz w:val="24"/>
          <w:szCs w:val="24"/>
        </w:rPr>
        <w:t>4</w:t>
      </w:r>
      <w:r>
        <w:rPr>
          <w:sz w:val="24"/>
          <w:szCs w:val="24"/>
        </w:rPr>
        <w:t xml:space="preserve"> r. poz.</w:t>
      </w:r>
      <w:r w:rsidR="00F464F8">
        <w:rPr>
          <w:sz w:val="24"/>
          <w:szCs w:val="24"/>
        </w:rPr>
        <w:t xml:space="preserve"> 107</w:t>
      </w:r>
      <w:r w:rsidR="00804402">
        <w:rPr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oraz 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</w:t>
      </w:r>
      <w:r w:rsidR="00C11C0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Pr="00F65444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5444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74AD5C1A" w:rsidR="005E2566" w:rsidRPr="006D45B9" w:rsidRDefault="005E2566" w:rsidP="005E2566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10926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F65444" w:rsidRPr="00510926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00F65444" w:rsidRPr="00525C90">
        <w:rPr>
          <w:rFonts w:eastAsia="Times New Roman" w:cstheme="minorHAnsi"/>
          <w:sz w:val="24"/>
          <w:szCs w:val="24"/>
          <w:lang w:eastAsia="pl-PL"/>
        </w:rPr>
        <w:t>p</w:t>
      </w:r>
      <w:r w:rsidR="00525C90" w:rsidRPr="00525C90">
        <w:rPr>
          <w:rFonts w:eastAsia="Times New Roman" w:cstheme="minorHAnsi"/>
          <w:sz w:val="24"/>
          <w:szCs w:val="24"/>
          <w:lang w:eastAsia="pl-PL"/>
        </w:rPr>
        <w:t>n</w:t>
      </w:r>
      <w:r w:rsidR="00F65444" w:rsidRPr="00525C90">
        <w:rPr>
          <w:rFonts w:eastAsia="Times New Roman" w:cstheme="minorHAnsi"/>
          <w:sz w:val="24"/>
          <w:szCs w:val="24"/>
          <w:lang w:eastAsia="pl-PL"/>
        </w:rPr>
        <w:t>.</w:t>
      </w:r>
      <w:r w:rsidR="00510926" w:rsidRPr="00525C9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525C90" w:rsidRPr="006D45B9">
        <w:rPr>
          <w:rFonts w:eastAsia="Times New Roman" w:cstheme="minorHAnsi"/>
          <w:iCs/>
          <w:sz w:val="24"/>
          <w:szCs w:val="24"/>
          <w:lang w:eastAsia="pl-PL"/>
        </w:rPr>
        <w:t xml:space="preserve">XXXI Ogólnopolski Festiwal Piosenki lat 60 i 70 pt. „Powróćmy do piękna w słowie </w:t>
      </w:r>
      <w:r w:rsidR="00525C90" w:rsidRPr="006D45B9">
        <w:rPr>
          <w:rFonts w:eastAsia="Times New Roman" w:cstheme="minorHAnsi"/>
          <w:iCs/>
          <w:sz w:val="24"/>
          <w:szCs w:val="24"/>
          <w:lang w:eastAsia="pl-PL"/>
        </w:rPr>
        <w:br/>
        <w:t>i muzyce”.</w:t>
      </w:r>
    </w:p>
    <w:p w14:paraId="76168721" w14:textId="77777777" w:rsidR="00F65444" w:rsidRPr="00F65444" w:rsidRDefault="00F65444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65F5" w14:textId="77777777" w:rsidR="008260CC" w:rsidRDefault="008260CC" w:rsidP="005E2566">
      <w:pPr>
        <w:spacing w:after="0" w:line="240" w:lineRule="auto"/>
      </w:pPr>
      <w:r>
        <w:separator/>
      </w:r>
    </w:p>
  </w:endnote>
  <w:endnote w:type="continuationSeparator" w:id="0">
    <w:p w14:paraId="59A573FE" w14:textId="77777777" w:rsidR="008260CC" w:rsidRDefault="008260CC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3090" w14:textId="77777777" w:rsidR="008260CC" w:rsidRDefault="008260CC" w:rsidP="005E2566">
      <w:pPr>
        <w:spacing w:after="0" w:line="240" w:lineRule="auto"/>
      </w:pPr>
      <w:r>
        <w:separator/>
      </w:r>
    </w:p>
  </w:footnote>
  <w:footnote w:type="continuationSeparator" w:id="0">
    <w:p w14:paraId="34445409" w14:textId="77777777" w:rsidR="008260CC" w:rsidRDefault="008260CC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34FFF"/>
    <w:rsid w:val="000457D1"/>
    <w:rsid w:val="000E4FB7"/>
    <w:rsid w:val="00171D01"/>
    <w:rsid w:val="0018026E"/>
    <w:rsid w:val="001860FC"/>
    <w:rsid w:val="001B21C5"/>
    <w:rsid w:val="0022672D"/>
    <w:rsid w:val="002C0594"/>
    <w:rsid w:val="002F5B64"/>
    <w:rsid w:val="00306266"/>
    <w:rsid w:val="003236C3"/>
    <w:rsid w:val="00375D23"/>
    <w:rsid w:val="00510926"/>
    <w:rsid w:val="00525C90"/>
    <w:rsid w:val="005B7B11"/>
    <w:rsid w:val="005E2566"/>
    <w:rsid w:val="0065191D"/>
    <w:rsid w:val="00662947"/>
    <w:rsid w:val="00692FBF"/>
    <w:rsid w:val="006C772A"/>
    <w:rsid w:val="006D1FD6"/>
    <w:rsid w:val="006D422B"/>
    <w:rsid w:val="006D45B9"/>
    <w:rsid w:val="006D4DE1"/>
    <w:rsid w:val="0070194D"/>
    <w:rsid w:val="00766D1B"/>
    <w:rsid w:val="007802D6"/>
    <w:rsid w:val="00794DD2"/>
    <w:rsid w:val="007B674A"/>
    <w:rsid w:val="007F2EC2"/>
    <w:rsid w:val="00804402"/>
    <w:rsid w:val="00813B39"/>
    <w:rsid w:val="008260CC"/>
    <w:rsid w:val="008A5C2B"/>
    <w:rsid w:val="00903FC6"/>
    <w:rsid w:val="00922DC8"/>
    <w:rsid w:val="00924BF8"/>
    <w:rsid w:val="00A01FAF"/>
    <w:rsid w:val="00A71BFC"/>
    <w:rsid w:val="00A92496"/>
    <w:rsid w:val="00AD2EC9"/>
    <w:rsid w:val="00AE46E7"/>
    <w:rsid w:val="00B44D27"/>
    <w:rsid w:val="00B777AE"/>
    <w:rsid w:val="00C11C0F"/>
    <w:rsid w:val="00C228C5"/>
    <w:rsid w:val="00C40189"/>
    <w:rsid w:val="00C728C9"/>
    <w:rsid w:val="00C8768C"/>
    <w:rsid w:val="00CA407D"/>
    <w:rsid w:val="00CD2BF0"/>
    <w:rsid w:val="00CD65DF"/>
    <w:rsid w:val="00CD7FA4"/>
    <w:rsid w:val="00CF7ED9"/>
    <w:rsid w:val="00D53BE6"/>
    <w:rsid w:val="00DB3AA2"/>
    <w:rsid w:val="00DF7676"/>
    <w:rsid w:val="00E3428E"/>
    <w:rsid w:val="00EF04FA"/>
    <w:rsid w:val="00F464F8"/>
    <w:rsid w:val="00F65444"/>
    <w:rsid w:val="00FC1376"/>
    <w:rsid w:val="00FC78D1"/>
    <w:rsid w:val="00FD496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docId w15:val="{FE80ADA1-85FD-43CD-A378-18836D3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6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66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6D1F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1AF-264A-4EB1-9093-CE78486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cp:lastPrinted>2024-02-27T08:30:00Z</cp:lastPrinted>
  <dcterms:created xsi:type="dcterms:W3CDTF">2024-02-15T10:28:00Z</dcterms:created>
  <dcterms:modified xsi:type="dcterms:W3CDTF">2024-02-27T08:30:00Z</dcterms:modified>
</cp:coreProperties>
</file>