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</w:t>
      </w:r>
      <w:r w:rsidR="003828FC">
        <w:rPr>
          <w:rFonts w:ascii="Calibri" w:hAnsi="Calibri" w:cs="Calibri"/>
          <w:bCs/>
          <w:i/>
          <w:sz w:val="24"/>
          <w:szCs w:val="24"/>
        </w:rPr>
        <w:t>u</w:t>
      </w:r>
      <w:r w:rsidRPr="00F24173">
        <w:rPr>
          <w:rFonts w:ascii="Calibri" w:hAnsi="Calibri" w:cs="Calibri"/>
          <w:bCs/>
          <w:i/>
          <w:sz w:val="24"/>
          <w:szCs w:val="24"/>
        </w:rPr>
        <w:t>chwały w  sprawie zmian w planie dochodów i wydatków w budżecie Powiatu Wyszkowskiego na 202</w:t>
      </w:r>
      <w:r w:rsidR="00550F12">
        <w:rPr>
          <w:rFonts w:ascii="Calibri" w:hAnsi="Calibri" w:cs="Calibri"/>
          <w:bCs/>
          <w:i/>
          <w:sz w:val="24"/>
          <w:szCs w:val="24"/>
        </w:rPr>
        <w:t>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3828FC" w:rsidRPr="00914587" w:rsidRDefault="003828FC" w:rsidP="00D061EB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106BD2" w:rsidRPr="00106BD2" w:rsidRDefault="00106BD2" w:rsidP="00D061E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106BD2" w:rsidRPr="00106BD2" w:rsidRDefault="00106BD2" w:rsidP="00106BD2">
      <w:pPr>
        <w:spacing w:after="0" w:line="240" w:lineRule="auto"/>
        <w:jc w:val="both"/>
        <w:rPr>
          <w:rFonts w:cstheme="minorHAnsi"/>
          <w:sz w:val="24"/>
        </w:rPr>
      </w:pPr>
      <w:r w:rsidRPr="00106BD2">
        <w:rPr>
          <w:rFonts w:cstheme="minorHAnsi"/>
          <w:b/>
          <w:i/>
          <w:sz w:val="24"/>
        </w:rPr>
        <w:t xml:space="preserve">Rozdział 75109  - Wybory do rad gmin, rad powiatów i sejmików województw, wybory wójtów, burmistrzów i prezydentów miast oraz referenda gminne, powiatowe </w:t>
      </w:r>
      <w:r>
        <w:rPr>
          <w:rFonts w:cstheme="minorHAnsi"/>
          <w:b/>
          <w:i/>
          <w:sz w:val="24"/>
        </w:rPr>
        <w:br/>
      </w:r>
      <w:r w:rsidRPr="00106BD2">
        <w:rPr>
          <w:rFonts w:cstheme="minorHAnsi"/>
          <w:b/>
          <w:i/>
          <w:sz w:val="24"/>
        </w:rPr>
        <w:t>i wojewódzkie</w:t>
      </w:r>
      <w:r w:rsidRPr="00106BD2">
        <w:rPr>
          <w:rFonts w:cstheme="minorHAnsi"/>
          <w:sz w:val="24"/>
        </w:rPr>
        <w:t xml:space="preserve"> – pismem Krajowego Biura Wyborczego Nr DOS</w:t>
      </w:r>
      <w:r>
        <w:rPr>
          <w:rFonts w:cstheme="minorHAnsi"/>
          <w:sz w:val="24"/>
        </w:rPr>
        <w:t>.</w:t>
      </w:r>
      <w:r w:rsidRPr="00106BD2">
        <w:rPr>
          <w:rFonts w:cstheme="minorHAnsi"/>
          <w:sz w:val="24"/>
        </w:rPr>
        <w:t>804</w:t>
      </w:r>
      <w:r>
        <w:rPr>
          <w:rFonts w:cstheme="minorHAnsi"/>
          <w:sz w:val="24"/>
        </w:rPr>
        <w:t>.2.2024</w:t>
      </w:r>
      <w:r w:rsidRPr="00106BD2">
        <w:rPr>
          <w:rFonts w:cstheme="minorHAnsi"/>
          <w:sz w:val="24"/>
        </w:rPr>
        <w:t xml:space="preserve"> z dnia </w:t>
      </w:r>
      <w:r>
        <w:rPr>
          <w:rFonts w:cstheme="minorHAnsi"/>
          <w:sz w:val="24"/>
        </w:rPr>
        <w:t>1 lutego</w:t>
      </w:r>
      <w:r w:rsidRPr="00106BD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2024</w:t>
      </w:r>
      <w:r w:rsidRPr="00106BD2">
        <w:rPr>
          <w:rFonts w:cstheme="minorHAnsi"/>
          <w:sz w:val="24"/>
        </w:rPr>
        <w:t xml:space="preserve"> r. został </w:t>
      </w:r>
      <w:r>
        <w:rPr>
          <w:rFonts w:cstheme="minorHAnsi"/>
          <w:sz w:val="24"/>
        </w:rPr>
        <w:t>zwiększony</w:t>
      </w:r>
      <w:r w:rsidRPr="00106BD2">
        <w:rPr>
          <w:rFonts w:cstheme="minorHAnsi"/>
          <w:sz w:val="24"/>
        </w:rPr>
        <w:t xml:space="preserve"> plan dotacji celowej</w:t>
      </w:r>
      <w:r>
        <w:rPr>
          <w:rFonts w:cstheme="minorHAnsi"/>
          <w:sz w:val="24"/>
        </w:rPr>
        <w:t xml:space="preserve"> o kwotę 90 570,00 zł</w:t>
      </w:r>
      <w:r w:rsidRPr="00106BD2">
        <w:rPr>
          <w:rFonts w:cstheme="minorHAnsi"/>
          <w:sz w:val="24"/>
        </w:rPr>
        <w:t xml:space="preserve"> przeznaczonej </w:t>
      </w:r>
      <w:r>
        <w:rPr>
          <w:rFonts w:cstheme="minorHAnsi"/>
          <w:sz w:val="24"/>
        </w:rPr>
        <w:br/>
      </w:r>
      <w:r w:rsidRPr="00106BD2">
        <w:rPr>
          <w:rFonts w:cstheme="minorHAnsi"/>
          <w:sz w:val="24"/>
        </w:rPr>
        <w:t xml:space="preserve">na sfinansowanie wydatków związanych z przygotowaniem i przeprowadzeniem wyborów </w:t>
      </w:r>
      <w:r>
        <w:rPr>
          <w:rFonts w:cstheme="minorHAnsi"/>
          <w:sz w:val="24"/>
        </w:rPr>
        <w:br/>
      </w:r>
      <w:r w:rsidRPr="00106BD2">
        <w:rPr>
          <w:rFonts w:cstheme="minorHAnsi"/>
          <w:sz w:val="24"/>
        </w:rPr>
        <w:t>do organów jednoste</w:t>
      </w:r>
      <w:r>
        <w:rPr>
          <w:rFonts w:cstheme="minorHAnsi"/>
          <w:sz w:val="24"/>
        </w:rPr>
        <w:t>k samorządu terytorialnego w 2024</w:t>
      </w:r>
      <w:r w:rsidRPr="00106BD2">
        <w:rPr>
          <w:rFonts w:cstheme="minorHAnsi"/>
          <w:sz w:val="24"/>
        </w:rPr>
        <w:t xml:space="preserve"> r. </w:t>
      </w:r>
      <w:r>
        <w:rPr>
          <w:rFonts w:cstheme="minorHAnsi"/>
          <w:sz w:val="24"/>
        </w:rPr>
        <w:t xml:space="preserve">Jednocześnie zwiększa się plan wydatków Starostwa Powiatowego o tę samą kwotę. </w:t>
      </w:r>
    </w:p>
    <w:p w:rsidR="00106BD2" w:rsidRDefault="00106BD2" w:rsidP="00D061EB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061EB" w:rsidRDefault="00D061EB" w:rsidP="00D061E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28FC">
        <w:rPr>
          <w:rFonts w:ascii="Calibri" w:hAnsi="Calibri" w:cs="Calibri"/>
          <w:b/>
          <w:i/>
          <w:sz w:val="24"/>
          <w:szCs w:val="24"/>
        </w:rPr>
        <w:t>Rozdział 75814 -</w:t>
      </w:r>
      <w:r w:rsidRPr="003828FC">
        <w:rPr>
          <w:rFonts w:ascii="Calibri" w:hAnsi="Calibri" w:cs="Calibri"/>
          <w:sz w:val="24"/>
          <w:szCs w:val="24"/>
        </w:rPr>
        <w:t xml:space="preserve"> </w:t>
      </w:r>
      <w:r w:rsidRPr="003828FC">
        <w:rPr>
          <w:rFonts w:ascii="Calibri" w:hAnsi="Calibri" w:cs="Calibri"/>
          <w:b/>
          <w:i/>
          <w:sz w:val="24"/>
          <w:szCs w:val="24"/>
        </w:rPr>
        <w:t xml:space="preserve">Różne rozliczenia finansowe </w:t>
      </w:r>
      <w:r w:rsidRPr="003828FC">
        <w:rPr>
          <w:rFonts w:ascii="Calibri" w:hAnsi="Calibri" w:cs="Calibri"/>
          <w:i/>
          <w:sz w:val="24"/>
          <w:szCs w:val="24"/>
        </w:rPr>
        <w:t>-</w:t>
      </w:r>
      <w:r w:rsidRPr="003828F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3828FC" w:rsidRPr="003828FC">
        <w:rPr>
          <w:rFonts w:cstheme="minorHAnsi"/>
          <w:sz w:val="24"/>
          <w:szCs w:val="24"/>
        </w:rPr>
        <w:t xml:space="preserve">zwiększa się dochody powiatu o kwotę 389 599,00 zł z tytułu środków z Funduszu Pomocy na </w:t>
      </w:r>
      <w:r w:rsidRPr="003828FC">
        <w:rPr>
          <w:rFonts w:ascii="Calibri" w:hAnsi="Calibri" w:cs="Calibri"/>
          <w:sz w:val="24"/>
          <w:szCs w:val="24"/>
        </w:rPr>
        <w:t xml:space="preserve">realizację dodatkowych zadań oświatowych związanych z kształceniem, wychowaniem i opieką nad dziećmi i uczniami będącymi obywatelami Ukrainy, o których mowa w art. 50 ust. 6 ustawy z dnia 12 marca </w:t>
      </w:r>
      <w:r w:rsidR="003828FC" w:rsidRPr="003828FC">
        <w:rPr>
          <w:rFonts w:ascii="Calibri" w:hAnsi="Calibri" w:cs="Calibri"/>
          <w:sz w:val="24"/>
          <w:szCs w:val="24"/>
        </w:rPr>
        <w:br/>
      </w:r>
      <w:r w:rsidRPr="003828FC">
        <w:rPr>
          <w:rFonts w:ascii="Calibri" w:hAnsi="Calibri" w:cs="Calibri"/>
          <w:sz w:val="24"/>
          <w:szCs w:val="24"/>
        </w:rPr>
        <w:t xml:space="preserve">2022 r. o pomocy obywatelom Ukrainy w związku z konfliktem zbrojnym na terytorium tego państwa. </w:t>
      </w:r>
    </w:p>
    <w:p w:rsidR="003828FC" w:rsidRDefault="003828FC" w:rsidP="00D061E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3225C" w:rsidRPr="00F3281B" w:rsidRDefault="003828FC" w:rsidP="003322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W związku z </w:t>
      </w:r>
      <w:r w:rsidR="0033225C" w:rsidRPr="0033225C">
        <w:rPr>
          <w:rFonts w:cstheme="minorHAnsi"/>
          <w:sz w:val="24"/>
          <w:szCs w:val="24"/>
        </w:rPr>
        <w:t>powyższym zwiększa się plany wydatków</w:t>
      </w:r>
      <w:r w:rsidR="0033225C">
        <w:rPr>
          <w:rFonts w:cstheme="minorHAnsi"/>
          <w:sz w:val="24"/>
          <w:szCs w:val="24"/>
        </w:rPr>
        <w:t>: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- I LO w Wyszkowie o kwotę </w:t>
      </w:r>
      <w:r w:rsidR="0033225C" w:rsidRPr="0033225C">
        <w:rPr>
          <w:rFonts w:cstheme="minorHAnsi"/>
          <w:sz w:val="24"/>
          <w:szCs w:val="24"/>
        </w:rPr>
        <w:t>141 687,00 zł (rozdział 80120 o kwotę 70 336,00 zł, rozdział 85410 o kwotę 71 351,00 zł),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- ZS 1 w Wyszkowie o kwotę </w:t>
      </w:r>
      <w:r w:rsidR="0033225C" w:rsidRPr="0033225C">
        <w:rPr>
          <w:rFonts w:cstheme="minorHAnsi"/>
          <w:sz w:val="24"/>
          <w:szCs w:val="24"/>
        </w:rPr>
        <w:t>23 737,00 zł (rozdział 80115),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- </w:t>
      </w:r>
      <w:proofErr w:type="spellStart"/>
      <w:r w:rsidRPr="0033225C">
        <w:rPr>
          <w:rFonts w:cstheme="minorHAnsi"/>
          <w:sz w:val="24"/>
          <w:szCs w:val="24"/>
        </w:rPr>
        <w:t>CEZiU</w:t>
      </w:r>
      <w:proofErr w:type="spellEnd"/>
      <w:r w:rsidRPr="0033225C">
        <w:rPr>
          <w:rFonts w:cstheme="minorHAnsi"/>
          <w:sz w:val="24"/>
          <w:szCs w:val="24"/>
        </w:rPr>
        <w:t xml:space="preserve"> „Kopernik” w Wyszkowie o kwotę </w:t>
      </w:r>
      <w:r w:rsidR="0033225C" w:rsidRPr="0033225C">
        <w:rPr>
          <w:rFonts w:cstheme="minorHAnsi"/>
          <w:sz w:val="24"/>
          <w:szCs w:val="24"/>
        </w:rPr>
        <w:t>36 302,00</w:t>
      </w:r>
      <w:r w:rsidRPr="0033225C">
        <w:rPr>
          <w:rFonts w:cstheme="minorHAnsi"/>
          <w:sz w:val="24"/>
          <w:szCs w:val="24"/>
        </w:rPr>
        <w:t xml:space="preserve"> zł</w:t>
      </w:r>
      <w:r w:rsidR="0033225C" w:rsidRPr="0033225C">
        <w:rPr>
          <w:rFonts w:cstheme="minorHAnsi"/>
          <w:sz w:val="24"/>
          <w:szCs w:val="24"/>
        </w:rPr>
        <w:t xml:space="preserve"> (rozdział 80115)</w:t>
      </w:r>
      <w:r w:rsidRPr="0033225C">
        <w:rPr>
          <w:rFonts w:cstheme="minorHAnsi"/>
          <w:sz w:val="24"/>
          <w:szCs w:val="24"/>
        </w:rPr>
        <w:t>,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- SOSW w Wyszkowie o kwotę </w:t>
      </w:r>
      <w:r w:rsidR="0033225C" w:rsidRPr="0033225C">
        <w:rPr>
          <w:rFonts w:cstheme="minorHAnsi"/>
          <w:sz w:val="24"/>
          <w:szCs w:val="24"/>
        </w:rPr>
        <w:t>27 188,</w:t>
      </w:r>
      <w:r w:rsidRPr="0033225C">
        <w:rPr>
          <w:rFonts w:cstheme="minorHAnsi"/>
          <w:sz w:val="24"/>
          <w:szCs w:val="24"/>
        </w:rPr>
        <w:t>00 zł</w:t>
      </w:r>
      <w:r w:rsidR="0033225C" w:rsidRPr="0033225C">
        <w:rPr>
          <w:rFonts w:cstheme="minorHAnsi"/>
          <w:sz w:val="24"/>
          <w:szCs w:val="24"/>
        </w:rPr>
        <w:t xml:space="preserve"> (rozdział 80102)</w:t>
      </w:r>
      <w:r w:rsidRPr="0033225C">
        <w:rPr>
          <w:rFonts w:cstheme="minorHAnsi"/>
          <w:sz w:val="24"/>
          <w:szCs w:val="24"/>
        </w:rPr>
        <w:t>,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- ZSS w Brańszczyku o kwotę </w:t>
      </w:r>
      <w:r w:rsidR="0033225C" w:rsidRPr="0033225C">
        <w:rPr>
          <w:rFonts w:cstheme="minorHAnsi"/>
          <w:sz w:val="24"/>
          <w:szCs w:val="24"/>
        </w:rPr>
        <w:t>82 404</w:t>
      </w:r>
      <w:r w:rsidRPr="0033225C">
        <w:rPr>
          <w:rFonts w:cstheme="minorHAnsi"/>
          <w:sz w:val="24"/>
          <w:szCs w:val="24"/>
        </w:rPr>
        <w:t>,00 zł</w:t>
      </w:r>
      <w:r w:rsidR="0033225C" w:rsidRPr="0033225C">
        <w:rPr>
          <w:rFonts w:cstheme="minorHAnsi"/>
          <w:sz w:val="24"/>
          <w:szCs w:val="24"/>
        </w:rPr>
        <w:t xml:space="preserve"> (rozdział 80102)</w:t>
      </w:r>
      <w:r w:rsidRPr="0033225C">
        <w:rPr>
          <w:rFonts w:cstheme="minorHAnsi"/>
          <w:sz w:val="24"/>
          <w:szCs w:val="24"/>
        </w:rPr>
        <w:t xml:space="preserve">, 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- PPP w Wyszkowie o kwotę </w:t>
      </w:r>
      <w:r w:rsidR="0033225C" w:rsidRPr="0033225C">
        <w:rPr>
          <w:rFonts w:cstheme="minorHAnsi"/>
          <w:sz w:val="24"/>
          <w:szCs w:val="24"/>
        </w:rPr>
        <w:t>13 020</w:t>
      </w:r>
      <w:r w:rsidRPr="0033225C">
        <w:rPr>
          <w:rFonts w:cstheme="minorHAnsi"/>
          <w:sz w:val="24"/>
          <w:szCs w:val="24"/>
        </w:rPr>
        <w:t>,00 zł</w:t>
      </w:r>
      <w:r w:rsidR="0033225C" w:rsidRPr="0033225C">
        <w:rPr>
          <w:rFonts w:cstheme="minorHAnsi"/>
          <w:sz w:val="24"/>
          <w:szCs w:val="24"/>
        </w:rPr>
        <w:t xml:space="preserve"> (rozdział 85406)</w:t>
      </w:r>
    </w:p>
    <w:p w:rsidR="003828FC" w:rsidRPr="0033225C" w:rsidRDefault="003828FC" w:rsidP="003828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225C">
        <w:rPr>
          <w:rFonts w:cstheme="minorHAnsi"/>
          <w:sz w:val="24"/>
          <w:szCs w:val="24"/>
        </w:rPr>
        <w:t xml:space="preserve">oraz dotację dla Specjalnego Ośrodka Wychowawczego Zgromadzenia Sióstr Franciszkanek Rodziny Maryi w Brańszczyku o kwotę </w:t>
      </w:r>
      <w:r w:rsidR="0033225C" w:rsidRPr="0033225C">
        <w:rPr>
          <w:rFonts w:cstheme="minorHAnsi"/>
          <w:sz w:val="24"/>
          <w:szCs w:val="24"/>
        </w:rPr>
        <w:t>65 261</w:t>
      </w:r>
      <w:r w:rsidRPr="0033225C">
        <w:rPr>
          <w:rFonts w:cstheme="minorHAnsi"/>
          <w:sz w:val="24"/>
          <w:szCs w:val="24"/>
        </w:rPr>
        <w:t>,00 zł.</w:t>
      </w:r>
    </w:p>
    <w:p w:rsidR="003828FC" w:rsidRPr="003828FC" w:rsidRDefault="003828FC" w:rsidP="00D061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6A1A" w:rsidRDefault="00D86A1A" w:rsidP="00D86A1A">
      <w:pPr>
        <w:spacing w:after="0"/>
        <w:jc w:val="both"/>
        <w:rPr>
          <w:rFonts w:cstheme="minorHAnsi"/>
          <w:sz w:val="24"/>
          <w:szCs w:val="24"/>
        </w:rPr>
      </w:pPr>
      <w:r w:rsidRPr="00FB5487">
        <w:rPr>
          <w:rFonts w:cstheme="minorHAnsi"/>
          <w:b/>
          <w:i/>
          <w:sz w:val="24"/>
          <w:szCs w:val="24"/>
        </w:rPr>
        <w:t xml:space="preserve">Rozdział 80195 – Pozostała działalność - </w:t>
      </w:r>
      <w:r w:rsidRPr="00FB5487">
        <w:rPr>
          <w:rFonts w:cstheme="minorHAnsi"/>
          <w:sz w:val="24"/>
          <w:szCs w:val="24"/>
        </w:rPr>
        <w:t xml:space="preserve">zmniejsza się plan wydatków Starostwa Powiatowego w Wyszkowie o kwotę </w:t>
      </w:r>
      <w:r>
        <w:rPr>
          <w:rFonts w:cstheme="minorHAnsi"/>
          <w:sz w:val="24"/>
          <w:szCs w:val="24"/>
        </w:rPr>
        <w:t>7 095,00</w:t>
      </w:r>
      <w:r w:rsidRPr="00FB5487">
        <w:rPr>
          <w:rFonts w:cstheme="minorHAnsi"/>
          <w:sz w:val="24"/>
          <w:szCs w:val="24"/>
        </w:rPr>
        <w:t xml:space="preserve"> zł, jednocześnie zwiększa się plan finansow</w:t>
      </w:r>
      <w:r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br/>
        <w:t xml:space="preserve">Centrum Edukacji Zawodowej i Ustawicznej „Kopernik” </w:t>
      </w:r>
      <w:r w:rsidRPr="00FB5487">
        <w:rPr>
          <w:rFonts w:cstheme="minorHAnsi"/>
          <w:sz w:val="24"/>
          <w:szCs w:val="24"/>
        </w:rPr>
        <w:t xml:space="preserve"> w Wyszkowie o</w:t>
      </w:r>
      <w:r>
        <w:rPr>
          <w:rFonts w:cstheme="minorHAnsi"/>
          <w:sz w:val="24"/>
          <w:szCs w:val="24"/>
        </w:rPr>
        <w:t xml:space="preserve"> tę samą</w:t>
      </w:r>
      <w:r w:rsidRPr="00FB5487">
        <w:rPr>
          <w:rFonts w:cstheme="minorHAnsi"/>
          <w:sz w:val="24"/>
          <w:szCs w:val="24"/>
        </w:rPr>
        <w:t xml:space="preserve"> kwotę</w:t>
      </w:r>
      <w:r>
        <w:rPr>
          <w:rFonts w:cstheme="minorHAnsi"/>
          <w:sz w:val="24"/>
          <w:szCs w:val="24"/>
        </w:rPr>
        <w:t>.</w:t>
      </w:r>
    </w:p>
    <w:p w:rsidR="00D86A1A" w:rsidRDefault="00D86A1A" w:rsidP="003A102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050753" w:rsidRPr="00943BC2" w:rsidRDefault="009F26C8" w:rsidP="00914587">
      <w:pPr>
        <w:spacing w:after="0"/>
        <w:jc w:val="both"/>
        <w:rPr>
          <w:rFonts w:cstheme="minorHAnsi"/>
          <w:sz w:val="24"/>
          <w:szCs w:val="24"/>
        </w:rPr>
      </w:pPr>
      <w:r w:rsidRPr="00FC3F24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943BC2">
        <w:rPr>
          <w:rFonts w:ascii="Calibri" w:hAnsi="Calibri" w:cs="Calibri"/>
          <w:sz w:val="24"/>
          <w:szCs w:val="24"/>
        </w:rPr>
        <w:t>i:</w:t>
      </w:r>
      <w:r w:rsidR="00914587">
        <w:rPr>
          <w:rFonts w:ascii="Calibri" w:hAnsi="Calibri" w:cs="Calibri"/>
          <w:sz w:val="24"/>
          <w:szCs w:val="24"/>
        </w:rPr>
        <w:t xml:space="preserve"> </w:t>
      </w:r>
      <w:r w:rsidR="00050753" w:rsidRPr="003828FC">
        <w:rPr>
          <w:rFonts w:cstheme="minorHAnsi"/>
          <w:color w:val="FF0000"/>
          <w:sz w:val="24"/>
          <w:szCs w:val="24"/>
        </w:rPr>
        <w:t xml:space="preserve"> </w:t>
      </w:r>
      <w:r w:rsidR="00943BC2" w:rsidRPr="00943BC2">
        <w:rPr>
          <w:rFonts w:cstheme="minorHAnsi"/>
          <w:sz w:val="24"/>
          <w:szCs w:val="24"/>
        </w:rPr>
        <w:t xml:space="preserve">- </w:t>
      </w:r>
      <w:r w:rsidR="00050753" w:rsidRPr="00943BC2">
        <w:rPr>
          <w:rFonts w:cstheme="minorHAnsi"/>
          <w:sz w:val="24"/>
          <w:szCs w:val="24"/>
        </w:rPr>
        <w:t xml:space="preserve">Kierownika Referatu Obrony Cywilnej i Zarządzania Kryzysowego na kwotę </w:t>
      </w:r>
      <w:r w:rsidR="00914587" w:rsidRPr="00943BC2">
        <w:rPr>
          <w:rFonts w:cstheme="minorHAnsi"/>
          <w:sz w:val="24"/>
          <w:szCs w:val="24"/>
        </w:rPr>
        <w:t>16 250</w:t>
      </w:r>
      <w:r w:rsidR="00943BC2" w:rsidRPr="00943BC2">
        <w:rPr>
          <w:rFonts w:cstheme="minorHAnsi"/>
          <w:sz w:val="24"/>
          <w:szCs w:val="24"/>
        </w:rPr>
        <w:t>,00 zł,</w:t>
      </w:r>
    </w:p>
    <w:p w:rsidR="00943BC2" w:rsidRPr="00943BC2" w:rsidRDefault="00943BC2" w:rsidP="00914587">
      <w:pPr>
        <w:spacing w:after="0"/>
        <w:jc w:val="both"/>
        <w:rPr>
          <w:rFonts w:cstheme="minorHAnsi"/>
          <w:sz w:val="24"/>
          <w:szCs w:val="24"/>
        </w:rPr>
      </w:pPr>
      <w:r w:rsidRPr="00943BC2">
        <w:rPr>
          <w:rFonts w:cstheme="minorHAnsi"/>
          <w:sz w:val="24"/>
          <w:szCs w:val="24"/>
        </w:rPr>
        <w:t xml:space="preserve">- Głównego Specjalisty </w:t>
      </w:r>
      <w:r w:rsidRPr="00943BC2">
        <w:rPr>
          <w:bCs/>
        </w:rPr>
        <w:t>ds. współpracy z organizacjami pozarządowymi, ochrony zdrowia i pomocy społecznej</w:t>
      </w:r>
      <w:r>
        <w:rPr>
          <w:bCs/>
        </w:rPr>
        <w:t xml:space="preserve"> na kwotę 32 015,00 zł.</w:t>
      </w: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5075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06BD2"/>
    <w:rsid w:val="00113031"/>
    <w:rsid w:val="001324F4"/>
    <w:rsid w:val="0013398F"/>
    <w:rsid w:val="00135217"/>
    <w:rsid w:val="00142C6D"/>
    <w:rsid w:val="00145438"/>
    <w:rsid w:val="0016415C"/>
    <w:rsid w:val="00167DA0"/>
    <w:rsid w:val="00171CFA"/>
    <w:rsid w:val="00172654"/>
    <w:rsid w:val="00173F7C"/>
    <w:rsid w:val="001805E9"/>
    <w:rsid w:val="0019407E"/>
    <w:rsid w:val="001A7652"/>
    <w:rsid w:val="001B47A0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16C0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25C"/>
    <w:rsid w:val="0033343F"/>
    <w:rsid w:val="00333686"/>
    <w:rsid w:val="00340E59"/>
    <w:rsid w:val="00354D5B"/>
    <w:rsid w:val="00362676"/>
    <w:rsid w:val="00364677"/>
    <w:rsid w:val="003708C5"/>
    <w:rsid w:val="003828FC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3128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2431"/>
    <w:rsid w:val="00524D3B"/>
    <w:rsid w:val="005311CE"/>
    <w:rsid w:val="00550F12"/>
    <w:rsid w:val="005554A2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14587"/>
    <w:rsid w:val="009214DD"/>
    <w:rsid w:val="009215B5"/>
    <w:rsid w:val="009246D1"/>
    <w:rsid w:val="0093003C"/>
    <w:rsid w:val="009356A3"/>
    <w:rsid w:val="00940F6A"/>
    <w:rsid w:val="00943BC2"/>
    <w:rsid w:val="0095324C"/>
    <w:rsid w:val="00974B95"/>
    <w:rsid w:val="00986BE7"/>
    <w:rsid w:val="009967C4"/>
    <w:rsid w:val="009A1A7C"/>
    <w:rsid w:val="009B78AB"/>
    <w:rsid w:val="009D473A"/>
    <w:rsid w:val="009F26C8"/>
    <w:rsid w:val="009F2FF4"/>
    <w:rsid w:val="009F4FD2"/>
    <w:rsid w:val="009F773C"/>
    <w:rsid w:val="00A02E46"/>
    <w:rsid w:val="00A11F7B"/>
    <w:rsid w:val="00A15DD0"/>
    <w:rsid w:val="00A178DA"/>
    <w:rsid w:val="00A2066C"/>
    <w:rsid w:val="00A35580"/>
    <w:rsid w:val="00A37B4E"/>
    <w:rsid w:val="00A40C8E"/>
    <w:rsid w:val="00A50A60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42A9D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2CB3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061EB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6A1A"/>
    <w:rsid w:val="00D87E2D"/>
    <w:rsid w:val="00D92075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17756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C3F24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178B-AF42-46FC-BBA1-3CA6CBF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312</cp:revision>
  <cp:lastPrinted>2024-02-23T07:59:00Z</cp:lastPrinted>
  <dcterms:created xsi:type="dcterms:W3CDTF">2019-03-05T09:04:00Z</dcterms:created>
  <dcterms:modified xsi:type="dcterms:W3CDTF">2024-02-23T08:18:00Z</dcterms:modified>
</cp:coreProperties>
</file>