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A2810" w14:textId="7D0D0E76" w:rsidR="002A5566" w:rsidRPr="00E67CEF" w:rsidRDefault="002A5566" w:rsidP="00CC2962">
      <w:pPr>
        <w:spacing w:after="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67CEF">
        <w:rPr>
          <w:rFonts w:eastAsia="Times New Roman" w:cstheme="minorHAnsi"/>
          <w:b/>
          <w:sz w:val="28"/>
          <w:szCs w:val="28"/>
          <w:lang w:eastAsia="pl-PL"/>
        </w:rPr>
        <w:t xml:space="preserve">ZARZĄDZENIE Nr </w:t>
      </w:r>
      <w:r w:rsidR="00F04183">
        <w:rPr>
          <w:rFonts w:eastAsia="Times New Roman" w:cstheme="minorHAnsi"/>
          <w:b/>
          <w:sz w:val="28"/>
          <w:szCs w:val="28"/>
          <w:lang w:eastAsia="pl-PL"/>
        </w:rPr>
        <w:t>44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t xml:space="preserve"> / 202</w:t>
      </w:r>
      <w:r w:rsidR="00E67CEF" w:rsidRPr="00E67CEF">
        <w:rPr>
          <w:rFonts w:eastAsia="Times New Roman" w:cstheme="minorHAnsi"/>
          <w:b/>
          <w:sz w:val="28"/>
          <w:szCs w:val="28"/>
          <w:lang w:eastAsia="pl-PL"/>
        </w:rPr>
        <w:t>4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br/>
        <w:t>STAROSTY POWIATU WYSZKOWSKIEGO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br/>
        <w:t xml:space="preserve">z dnia </w:t>
      </w:r>
      <w:r w:rsidR="00F04183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E67CEF" w:rsidRPr="00E67CEF">
        <w:rPr>
          <w:rFonts w:eastAsia="Times New Roman" w:cstheme="minorHAnsi"/>
          <w:b/>
          <w:sz w:val="28"/>
          <w:szCs w:val="28"/>
          <w:lang w:eastAsia="pl-PL"/>
        </w:rPr>
        <w:t>czerwca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t xml:space="preserve"> 202</w:t>
      </w:r>
      <w:r w:rsidR="00E67CEF" w:rsidRPr="00E67CEF">
        <w:rPr>
          <w:rFonts w:eastAsia="Times New Roman" w:cstheme="minorHAnsi"/>
          <w:b/>
          <w:sz w:val="28"/>
          <w:szCs w:val="28"/>
          <w:lang w:eastAsia="pl-PL"/>
        </w:rPr>
        <w:t>4</w:t>
      </w:r>
      <w:r w:rsidRPr="00E67CEF">
        <w:rPr>
          <w:rFonts w:eastAsia="Times New Roman" w:cstheme="minorHAnsi"/>
          <w:b/>
          <w:sz w:val="28"/>
          <w:szCs w:val="28"/>
          <w:lang w:eastAsia="pl-PL"/>
        </w:rPr>
        <w:t xml:space="preserve"> r.</w:t>
      </w:r>
    </w:p>
    <w:p w14:paraId="5BEFE6BF" w14:textId="2C8B992B" w:rsidR="002A5566" w:rsidRPr="00E67CEF" w:rsidRDefault="002A5566" w:rsidP="002A556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CEF">
        <w:rPr>
          <w:rFonts w:eastAsia="Times New Roman" w:cstheme="minorHAnsi"/>
          <w:b/>
          <w:lang w:eastAsia="pl-PL"/>
        </w:rPr>
        <w:br/>
      </w:r>
      <w:r w:rsidRPr="00E67CEF">
        <w:rPr>
          <w:rFonts w:eastAsia="Times New Roman" w:cstheme="minorHAnsi"/>
          <w:b/>
          <w:sz w:val="24"/>
          <w:szCs w:val="24"/>
          <w:lang w:eastAsia="pl-PL"/>
        </w:rPr>
        <w:t>w sprawie powołania Komisji Bezpieczeństwa i Porządku w Wyszkowie</w:t>
      </w:r>
    </w:p>
    <w:p w14:paraId="1D740DD2" w14:textId="6DD5CFBD" w:rsidR="002A5566" w:rsidRPr="00E67CEF" w:rsidRDefault="002A5566" w:rsidP="00CC29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lang w:eastAsia="pl-PL"/>
        </w:rPr>
        <w:br/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Na podstawie art. 38a ustawy z dnia 5 czerwca 1998r. o samorządzie powiatowym </w:t>
      </w:r>
      <w:r w:rsidRPr="00E67CEF">
        <w:rPr>
          <w:rFonts w:eastAsia="Times New Roman" w:cstheme="minorHAnsi"/>
          <w:sz w:val="24"/>
          <w:szCs w:val="24"/>
          <w:lang w:eastAsia="pl-PL"/>
        </w:rPr>
        <w:br/>
        <w:t>(Dz. U. z 20</w:t>
      </w:r>
      <w:r w:rsidR="00317F53" w:rsidRPr="00E67CEF">
        <w:rPr>
          <w:rFonts w:eastAsia="Times New Roman" w:cstheme="minorHAnsi"/>
          <w:sz w:val="24"/>
          <w:szCs w:val="24"/>
          <w:lang w:eastAsia="pl-PL"/>
        </w:rPr>
        <w:t>2</w:t>
      </w:r>
      <w:r w:rsidR="009240A5" w:rsidRPr="00E67CEF">
        <w:rPr>
          <w:rFonts w:eastAsia="Times New Roman" w:cstheme="minorHAnsi"/>
          <w:sz w:val="24"/>
          <w:szCs w:val="24"/>
          <w:lang w:eastAsia="pl-PL"/>
        </w:rPr>
        <w:t>4</w:t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317F53" w:rsidRPr="00E67CEF">
        <w:rPr>
          <w:rFonts w:eastAsia="Times New Roman" w:cstheme="minorHAnsi"/>
          <w:sz w:val="24"/>
          <w:szCs w:val="24"/>
          <w:lang w:eastAsia="pl-PL"/>
        </w:rPr>
        <w:t>1</w:t>
      </w:r>
      <w:r w:rsidR="009240A5" w:rsidRPr="00E67CEF">
        <w:rPr>
          <w:rFonts w:eastAsia="Times New Roman" w:cstheme="minorHAnsi"/>
          <w:sz w:val="24"/>
          <w:szCs w:val="24"/>
          <w:lang w:eastAsia="pl-PL"/>
        </w:rPr>
        <w:t>07</w:t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) </w:t>
      </w:r>
    </w:p>
    <w:p w14:paraId="0843025D" w14:textId="77777777" w:rsidR="002A5566" w:rsidRPr="00E67CEF" w:rsidRDefault="002A5566" w:rsidP="00CC296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BE71CB" w14:textId="77777777" w:rsidR="002A5566" w:rsidRPr="00E67CEF" w:rsidRDefault="002A5566" w:rsidP="00CC2962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67CEF">
        <w:rPr>
          <w:rFonts w:eastAsia="Times New Roman" w:cstheme="minorHAnsi"/>
          <w:b/>
          <w:sz w:val="24"/>
          <w:szCs w:val="24"/>
          <w:lang w:eastAsia="pl-PL"/>
        </w:rPr>
        <w:t>zarządzam, co następuje:</w:t>
      </w:r>
    </w:p>
    <w:p w14:paraId="7E02B7C4" w14:textId="77777777" w:rsidR="00D23F68" w:rsidRPr="00E67CEF" w:rsidRDefault="002A5566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br/>
        <w:t>§ 1.</w:t>
      </w:r>
    </w:p>
    <w:p w14:paraId="3D649EB4" w14:textId="77777777" w:rsidR="00D23F68" w:rsidRPr="00E67CEF" w:rsidRDefault="00D23F68" w:rsidP="00CC2962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0C1E4657" w14:textId="070A8E6E" w:rsidR="002A5566" w:rsidRPr="00E67CEF" w:rsidRDefault="002A5566" w:rsidP="00EA66B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 xml:space="preserve">Powołuję Komisję Bezpieczeństwa i Porządku w Wyszkowie, zwaną dalej „Komisją”, </w:t>
      </w:r>
      <w:r w:rsidR="00C40495" w:rsidRPr="00E67CEF">
        <w:rPr>
          <w:rFonts w:eastAsia="Times New Roman" w:cstheme="minorHAnsi"/>
          <w:sz w:val="24"/>
          <w:szCs w:val="24"/>
          <w:lang w:eastAsia="pl-PL"/>
        </w:rPr>
        <w:br/>
      </w:r>
      <w:r w:rsidRPr="00E67CEF">
        <w:rPr>
          <w:rFonts w:eastAsia="Times New Roman" w:cstheme="minorHAnsi"/>
          <w:sz w:val="24"/>
          <w:szCs w:val="24"/>
          <w:lang w:eastAsia="pl-PL"/>
        </w:rPr>
        <w:t>na kadencję 202</w:t>
      </w:r>
      <w:r w:rsidR="00EA66B0" w:rsidRPr="00E67CEF">
        <w:rPr>
          <w:rFonts w:eastAsia="Times New Roman" w:cstheme="minorHAnsi"/>
          <w:sz w:val="24"/>
          <w:szCs w:val="24"/>
          <w:lang w:eastAsia="pl-PL"/>
        </w:rPr>
        <w:t>3</w:t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 – 202</w:t>
      </w:r>
      <w:r w:rsidR="00EA66B0" w:rsidRPr="00E67CEF">
        <w:rPr>
          <w:rFonts w:eastAsia="Times New Roman" w:cstheme="minorHAnsi"/>
          <w:sz w:val="24"/>
          <w:szCs w:val="24"/>
          <w:lang w:eastAsia="pl-PL"/>
        </w:rPr>
        <w:t>5</w:t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 w następującym składzie:</w:t>
      </w:r>
    </w:p>
    <w:p w14:paraId="26A5DFDA" w14:textId="77777777" w:rsidR="00CC2962" w:rsidRPr="00E67CEF" w:rsidRDefault="00CC2962" w:rsidP="00CC2962">
      <w:pPr>
        <w:pStyle w:val="Akapitzlist"/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16AA3FC" w14:textId="7382F385" w:rsidR="00D23F68" w:rsidRPr="00E67CEF" w:rsidRDefault="009240A5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Marzena Dyl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 xml:space="preserve"> – Starosta Powiatu Wyszkowskiego</w:t>
      </w:r>
      <w:r w:rsidR="0062093A" w:rsidRPr="00E67CE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>Przewodnicząc</w:t>
      </w:r>
      <w:r w:rsidRPr="00E67CEF">
        <w:rPr>
          <w:rFonts w:eastAsia="Times New Roman" w:cstheme="minorHAnsi"/>
          <w:sz w:val="24"/>
          <w:szCs w:val="24"/>
          <w:lang w:eastAsia="pl-PL"/>
        </w:rPr>
        <w:t>a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 xml:space="preserve"> Komisji;</w:t>
      </w:r>
    </w:p>
    <w:p w14:paraId="0AE89740" w14:textId="75A9C667" w:rsidR="00D23F68" w:rsidRPr="00E67CEF" w:rsidRDefault="00EA4D97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Tadeusz Mirosław Kuchta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8C73A5" w:rsidRPr="00E67CEF">
        <w:rPr>
          <w:rFonts w:eastAsia="Times New Roman" w:cstheme="minorHAnsi"/>
          <w:sz w:val="24"/>
          <w:szCs w:val="24"/>
          <w:lang w:eastAsia="pl-PL"/>
        </w:rPr>
        <w:t>R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>adny</w:t>
      </w:r>
      <w:r w:rsidR="0062093A" w:rsidRPr="00E67CE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23F68" w:rsidRPr="00E67CEF">
        <w:rPr>
          <w:rFonts w:eastAsia="Times New Roman" w:cstheme="minorHAnsi"/>
          <w:sz w:val="24"/>
          <w:szCs w:val="24"/>
          <w:lang w:eastAsia="pl-PL"/>
        </w:rPr>
        <w:t>delegowany przez Radę Powiatu w Wyszkowie;</w:t>
      </w:r>
    </w:p>
    <w:p w14:paraId="4A346DC3" w14:textId="70D62F51" w:rsidR="00D23F68" w:rsidRPr="00E67CEF" w:rsidRDefault="00D23F68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Adam Mróz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8C73A5" w:rsidRPr="00E67CEF">
        <w:rPr>
          <w:rFonts w:eastAsia="Times New Roman" w:cstheme="minorHAnsi"/>
          <w:sz w:val="24"/>
          <w:szCs w:val="24"/>
          <w:lang w:eastAsia="pl-PL"/>
        </w:rPr>
        <w:t>R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>adny</w:t>
      </w:r>
      <w:r w:rsidR="0062093A" w:rsidRPr="00E67CEF">
        <w:rPr>
          <w:rFonts w:eastAsia="Times New Roman" w:cstheme="minorHAnsi"/>
          <w:sz w:val="24"/>
          <w:szCs w:val="24"/>
          <w:lang w:eastAsia="pl-PL"/>
        </w:rPr>
        <w:t>,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 xml:space="preserve"> delegowany przez Radę Powiatu w Wyszkowie;</w:t>
      </w:r>
    </w:p>
    <w:p w14:paraId="3E3BA83B" w14:textId="342514B8" w:rsidR="00525297" w:rsidRPr="00E67CEF" w:rsidRDefault="009240A5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Piotr Wojciech Płochocki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 xml:space="preserve"> – Burmistrz Wyszkowa;</w:t>
      </w:r>
    </w:p>
    <w:p w14:paraId="59BECF08" w14:textId="267931A4" w:rsidR="00525297" w:rsidRPr="00E67CEF" w:rsidRDefault="00EA66B0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Rafał Balcer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 xml:space="preserve"> – Komendant Powiatowy Państwowej Straży Pożarnej w Wyszkowie;</w:t>
      </w:r>
    </w:p>
    <w:p w14:paraId="1272181A" w14:textId="1000B525" w:rsidR="00D7606A" w:rsidRPr="00E67CEF" w:rsidRDefault="00D7606A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cstheme="minorHAnsi"/>
          <w:sz w:val="24"/>
          <w:szCs w:val="24"/>
        </w:rPr>
        <w:t xml:space="preserve">Beata Kiliańczyk-Szawłowska – Państwowy Powiatowy Inspektor Sanitarny </w:t>
      </w:r>
      <w:r w:rsidR="007A60B8" w:rsidRPr="00E67CEF">
        <w:rPr>
          <w:rFonts w:cstheme="minorHAnsi"/>
          <w:sz w:val="24"/>
          <w:szCs w:val="24"/>
        </w:rPr>
        <w:br/>
      </w:r>
      <w:r w:rsidRPr="00E67CEF">
        <w:rPr>
          <w:rFonts w:cstheme="minorHAnsi"/>
          <w:sz w:val="24"/>
          <w:szCs w:val="24"/>
        </w:rPr>
        <w:t>w Wyszkowie</w:t>
      </w:r>
      <w:r w:rsidR="008D3C6E" w:rsidRPr="00E67CEF">
        <w:rPr>
          <w:rFonts w:cstheme="minorHAnsi"/>
          <w:sz w:val="24"/>
          <w:szCs w:val="24"/>
        </w:rPr>
        <w:t>;</w:t>
      </w:r>
    </w:p>
    <w:p w14:paraId="6438D10F" w14:textId="250BF8A9" w:rsidR="00525297" w:rsidRPr="00E67CEF" w:rsidRDefault="009240A5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Krzysztof Szczudło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C40495" w:rsidRPr="00E67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67CEF" w:rsidRPr="00E67CEF">
        <w:rPr>
          <w:rFonts w:eastAsia="Times New Roman" w:cstheme="minorHAnsi"/>
          <w:sz w:val="24"/>
          <w:szCs w:val="24"/>
          <w:lang w:eastAsia="pl-PL"/>
        </w:rPr>
        <w:t xml:space="preserve">p.o. 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>Komendant Powiatowy Policji w Wyszkowie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25297" w:rsidRPr="00E67CEF">
        <w:rPr>
          <w:rFonts w:eastAsia="Times New Roman" w:cstheme="minorHAnsi"/>
          <w:sz w:val="24"/>
          <w:szCs w:val="24"/>
          <w:lang w:eastAsia="pl-PL"/>
        </w:rPr>
        <w:t>deleg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>owany przez Komendanta Powiatowego Policji w Wyszkowie;</w:t>
      </w:r>
    </w:p>
    <w:p w14:paraId="4B57D4DF" w14:textId="23870AB8" w:rsidR="00525297" w:rsidRPr="00E67CEF" w:rsidRDefault="00525297" w:rsidP="00EA66B0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Zen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>on</w:t>
      </w:r>
      <w:r w:rsidRPr="00E67CEF">
        <w:rPr>
          <w:rFonts w:eastAsia="Times New Roman" w:cstheme="minorHAnsi"/>
          <w:sz w:val="24"/>
          <w:szCs w:val="24"/>
          <w:lang w:eastAsia="pl-PL"/>
        </w:rPr>
        <w:t xml:space="preserve"> Osowiecki – Naczelnik Wydziału Ruchu Drogowego, delegowany przez Komendanta 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>P</w:t>
      </w:r>
      <w:r w:rsidRPr="00E67CEF">
        <w:rPr>
          <w:rFonts w:eastAsia="Times New Roman" w:cstheme="minorHAnsi"/>
          <w:sz w:val="24"/>
          <w:szCs w:val="24"/>
          <w:lang w:eastAsia="pl-PL"/>
        </w:rPr>
        <w:t>owiatowego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 xml:space="preserve"> Policji w Wyszkowie.</w:t>
      </w:r>
    </w:p>
    <w:p w14:paraId="0EB302EC" w14:textId="77777777" w:rsidR="00CC2962" w:rsidRPr="00E67CEF" w:rsidRDefault="00CC2962" w:rsidP="00CC2962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4467E83" w14:textId="0C0F33D3" w:rsidR="00D23F68" w:rsidRPr="00E67CEF" w:rsidRDefault="00525297" w:rsidP="00EA66B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 xml:space="preserve">W pracach Komisji 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 xml:space="preserve">uczestniczyć będzie </w:t>
      </w:r>
      <w:r w:rsidRPr="00E67CEF">
        <w:rPr>
          <w:rFonts w:eastAsia="Times New Roman" w:cstheme="minorHAnsi"/>
          <w:sz w:val="24"/>
          <w:szCs w:val="24"/>
          <w:lang w:eastAsia="pl-PL"/>
        </w:rPr>
        <w:t>prokurator</w:t>
      </w:r>
      <w:r w:rsidR="00CA0A7D" w:rsidRPr="00E67CEF">
        <w:rPr>
          <w:rFonts w:eastAsia="Times New Roman" w:cstheme="minorHAnsi"/>
          <w:sz w:val="24"/>
          <w:szCs w:val="24"/>
          <w:lang w:eastAsia="pl-PL"/>
        </w:rPr>
        <w:t xml:space="preserve"> Krzysztof Jeziorski, wskazany przez Prokuratora Okręgowego w Ostrołęce.</w:t>
      </w:r>
    </w:p>
    <w:p w14:paraId="39D9CEBF" w14:textId="77777777" w:rsidR="00525297" w:rsidRPr="00E67CEF" w:rsidRDefault="00525297" w:rsidP="00CC2962">
      <w:pPr>
        <w:pStyle w:val="Akapitzlist"/>
        <w:spacing w:after="0" w:line="276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D71F1B4" w14:textId="4CC5B70C" w:rsidR="00525297" w:rsidRPr="00E67CEF" w:rsidRDefault="00525297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§ 2.</w:t>
      </w:r>
    </w:p>
    <w:p w14:paraId="580C356E" w14:textId="77777777" w:rsidR="006174A8" w:rsidRPr="00E67CEF" w:rsidRDefault="006174A8" w:rsidP="00CC2962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1D75A80F" w14:textId="2248469E" w:rsidR="00D7606A" w:rsidRPr="00E67CEF" w:rsidRDefault="006174A8" w:rsidP="009240A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Powołuję do udziału w pracach Komisji, z głosem doradczym, następujące osoby:</w:t>
      </w:r>
    </w:p>
    <w:p w14:paraId="5DE15B3E" w14:textId="77777777" w:rsidR="009240A5" w:rsidRPr="00E67CEF" w:rsidRDefault="009240A5" w:rsidP="009240A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215B7E8D" w14:textId="5AE8F0BD" w:rsidR="00EF0ACC" w:rsidRDefault="00EF0ACC" w:rsidP="00EA4D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Adam Przemysław Turek – przedsiębiorca;</w:t>
      </w:r>
    </w:p>
    <w:p w14:paraId="49256D68" w14:textId="0EE5CFA4" w:rsidR="006174A8" w:rsidRPr="00EA4D97" w:rsidRDefault="00D7606A" w:rsidP="00EA4D9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A4D97">
        <w:rPr>
          <w:rFonts w:cstheme="minorHAnsi"/>
          <w:sz w:val="24"/>
          <w:szCs w:val="24"/>
        </w:rPr>
        <w:t xml:space="preserve">Tomasz Królik – </w:t>
      </w:r>
      <w:r w:rsidR="005A00EF">
        <w:rPr>
          <w:rFonts w:cstheme="minorHAnsi"/>
          <w:sz w:val="24"/>
          <w:szCs w:val="24"/>
        </w:rPr>
        <w:t>Prezes</w:t>
      </w:r>
      <w:r w:rsidRPr="00EA4D97">
        <w:rPr>
          <w:rFonts w:cstheme="minorHAnsi"/>
          <w:sz w:val="24"/>
          <w:szCs w:val="24"/>
        </w:rPr>
        <w:t xml:space="preserve"> Sądu Rejonowego w Wyszkowie;</w:t>
      </w:r>
    </w:p>
    <w:p w14:paraId="329C2E55" w14:textId="5663DEA9" w:rsidR="006174A8" w:rsidRPr="00E67CEF" w:rsidRDefault="00EA66B0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Jolanta Pogroszewska-Orszulak</w:t>
      </w:r>
      <w:r w:rsidR="008C73A5" w:rsidRPr="00E67CEF">
        <w:rPr>
          <w:rFonts w:cstheme="minorHAnsi"/>
          <w:sz w:val="24"/>
          <w:szCs w:val="24"/>
        </w:rPr>
        <w:t xml:space="preserve"> – Powiatowy Lekarz Weterynarii w Wyszkowie;</w:t>
      </w:r>
    </w:p>
    <w:p w14:paraId="17E383B7" w14:textId="6D9A0068" w:rsidR="006174A8" w:rsidRPr="00E67CEF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Wiesława Gietka</w:t>
      </w:r>
      <w:r w:rsidR="008C73A5" w:rsidRPr="00E67CEF">
        <w:rPr>
          <w:rFonts w:cstheme="minorHAnsi"/>
          <w:sz w:val="24"/>
          <w:szCs w:val="24"/>
        </w:rPr>
        <w:t xml:space="preserve"> – Powiatowy Inspektor Nadzoru Budowlanego w Wyszkowie;</w:t>
      </w:r>
    </w:p>
    <w:p w14:paraId="205B16FF" w14:textId="2049FA68" w:rsidR="006174A8" w:rsidRPr="00E67CEF" w:rsidRDefault="009240A5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Małgorzata Szewczyk</w:t>
      </w:r>
      <w:r w:rsidR="008C73A5" w:rsidRPr="00E67CEF">
        <w:rPr>
          <w:rFonts w:cstheme="minorHAnsi"/>
          <w:sz w:val="24"/>
          <w:szCs w:val="24"/>
        </w:rPr>
        <w:t xml:space="preserve"> – Dyrektor Poradni Psychologiczno-Pedagogicznej w Wyszkowie;</w:t>
      </w:r>
    </w:p>
    <w:p w14:paraId="707F6B0B" w14:textId="47EDE526" w:rsidR="006174A8" w:rsidRPr="00E67CEF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K</w:t>
      </w:r>
      <w:r w:rsidR="009240A5" w:rsidRPr="00E67CEF">
        <w:rPr>
          <w:rFonts w:cstheme="minorHAnsi"/>
          <w:sz w:val="24"/>
          <w:szCs w:val="24"/>
        </w:rPr>
        <w:t>atarzyna Kacpura</w:t>
      </w:r>
      <w:r w:rsidR="008C73A5" w:rsidRPr="00E67CEF">
        <w:rPr>
          <w:rFonts w:cstheme="minorHAnsi"/>
          <w:sz w:val="24"/>
          <w:szCs w:val="24"/>
        </w:rPr>
        <w:t xml:space="preserve"> – Dyrektor Powiatowego Centrum Pomocy Rodzinie w Wyszkowie;</w:t>
      </w:r>
    </w:p>
    <w:p w14:paraId="76A759AA" w14:textId="520DAEE5" w:rsidR="00353DE0" w:rsidRPr="00E67CEF" w:rsidRDefault="006174A8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Marzena Sobiewska</w:t>
      </w:r>
      <w:r w:rsidR="008C73A5" w:rsidRPr="00E67CEF">
        <w:rPr>
          <w:rFonts w:cstheme="minorHAnsi"/>
          <w:sz w:val="24"/>
          <w:szCs w:val="24"/>
        </w:rPr>
        <w:t xml:space="preserve"> – Kierownik PGW Wody Polskie Nadzór Wyszków;</w:t>
      </w:r>
    </w:p>
    <w:p w14:paraId="3506BC54" w14:textId="702A7C11" w:rsidR="006174A8" w:rsidRPr="00E67CEF" w:rsidRDefault="009240A5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Paweł Krajewicz</w:t>
      </w:r>
      <w:r w:rsidR="00353DE0" w:rsidRPr="00E67CEF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C40495" w:rsidRPr="00E67CEF">
        <w:rPr>
          <w:rFonts w:eastAsia="Times New Roman" w:cstheme="minorHAnsi"/>
          <w:sz w:val="24"/>
          <w:szCs w:val="24"/>
          <w:lang w:eastAsia="pl-PL"/>
        </w:rPr>
        <w:t>Szef Wojskowego Centrum Rekrutacji</w:t>
      </w:r>
      <w:r w:rsidR="00353DE0" w:rsidRPr="00E67CEF">
        <w:rPr>
          <w:rFonts w:eastAsia="Times New Roman" w:cstheme="minorHAnsi"/>
          <w:sz w:val="24"/>
          <w:szCs w:val="24"/>
          <w:lang w:eastAsia="pl-PL"/>
        </w:rPr>
        <w:t xml:space="preserve"> w Wyszkowie</w:t>
      </w:r>
      <w:r w:rsidR="008C73A5" w:rsidRPr="00E67CEF">
        <w:rPr>
          <w:rFonts w:cstheme="minorHAnsi"/>
          <w:sz w:val="24"/>
          <w:szCs w:val="24"/>
        </w:rPr>
        <w:t>;</w:t>
      </w:r>
    </w:p>
    <w:p w14:paraId="5919BE08" w14:textId="7F7E7750" w:rsidR="00C40495" w:rsidRPr="00E67CEF" w:rsidRDefault="00C40495" w:rsidP="00EA66B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lastRenderedPageBreak/>
        <w:t>Tomasz Boroński – Dyrektor Samodzielnego Publicznego Zespołu Zakładów Opieki Zdrowotnej w Wyszkowie;</w:t>
      </w:r>
    </w:p>
    <w:p w14:paraId="1261D4FC" w14:textId="2A9535FA" w:rsidR="006174A8" w:rsidRPr="00E67CEF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Wiesław Przybylski</w:t>
      </w:r>
      <w:r w:rsidR="008C73A5" w:rsidRPr="00E67CEF">
        <w:rPr>
          <w:rFonts w:cstheme="minorHAnsi"/>
          <w:sz w:val="24"/>
          <w:szCs w:val="24"/>
        </w:rPr>
        <w:t xml:space="preserve"> – Wójt Gminy Brańszczyk;</w:t>
      </w:r>
    </w:p>
    <w:p w14:paraId="17CE5B47" w14:textId="443A4965" w:rsidR="006174A8" w:rsidRPr="00E67CEF" w:rsidRDefault="006174A8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Stanisław Jastrzębski</w:t>
      </w:r>
      <w:r w:rsidR="008C73A5" w:rsidRPr="00E67CEF">
        <w:rPr>
          <w:rFonts w:cstheme="minorHAnsi"/>
          <w:sz w:val="24"/>
          <w:szCs w:val="24"/>
        </w:rPr>
        <w:t xml:space="preserve"> – Wójt Gminy Długosiodło;</w:t>
      </w:r>
    </w:p>
    <w:p w14:paraId="54F14412" w14:textId="0BAC070A" w:rsidR="008C73A5" w:rsidRPr="00E67CEF" w:rsidRDefault="00E67CEF" w:rsidP="00CC29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Marek Paweł Leszczyński</w:t>
      </w:r>
      <w:r w:rsidR="008C73A5" w:rsidRPr="00E67CEF">
        <w:rPr>
          <w:rFonts w:cstheme="minorHAnsi"/>
          <w:sz w:val="24"/>
          <w:szCs w:val="24"/>
        </w:rPr>
        <w:t xml:space="preserve"> – Wójt Gminy Rząśnik</w:t>
      </w:r>
      <w:r w:rsidR="00CC2962" w:rsidRPr="00E67CEF">
        <w:rPr>
          <w:rFonts w:cstheme="minorHAnsi"/>
          <w:sz w:val="24"/>
          <w:szCs w:val="24"/>
        </w:rPr>
        <w:t>;</w:t>
      </w:r>
    </w:p>
    <w:p w14:paraId="39F96651" w14:textId="6471AE90" w:rsidR="00353DE0" w:rsidRPr="00E67CEF" w:rsidRDefault="00353DE0" w:rsidP="00353DE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Andrzej Żołyński – Wójt Gminy Somianka;</w:t>
      </w:r>
    </w:p>
    <w:p w14:paraId="6115EE84" w14:textId="34BF9464" w:rsidR="00C40495" w:rsidRPr="00E67CEF" w:rsidRDefault="006174A8" w:rsidP="00C4049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Krzysztof Jezierski</w:t>
      </w:r>
      <w:r w:rsidR="00CC2962" w:rsidRPr="00E67CEF">
        <w:rPr>
          <w:rFonts w:cstheme="minorHAnsi"/>
          <w:sz w:val="24"/>
          <w:szCs w:val="24"/>
        </w:rPr>
        <w:t xml:space="preserve"> – Wójt Gminy Zabrodzie</w:t>
      </w:r>
      <w:r w:rsidR="00C40495" w:rsidRPr="00E67CEF">
        <w:rPr>
          <w:rFonts w:cstheme="minorHAnsi"/>
          <w:sz w:val="24"/>
          <w:szCs w:val="24"/>
        </w:rPr>
        <w:t>.</w:t>
      </w:r>
    </w:p>
    <w:p w14:paraId="4D7961DC" w14:textId="26AD2D8F" w:rsidR="00CC2962" w:rsidRPr="00E67CEF" w:rsidRDefault="00CC2962" w:rsidP="00CC2962">
      <w:pPr>
        <w:pStyle w:val="Akapitzlist"/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F274B03" w14:textId="77777777" w:rsidR="00904A4A" w:rsidRPr="00E67CEF" w:rsidRDefault="00904A4A" w:rsidP="00904A4A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§ 3.</w:t>
      </w:r>
    </w:p>
    <w:p w14:paraId="31757F0B" w14:textId="77777777" w:rsidR="00904A4A" w:rsidRPr="00E67CEF" w:rsidRDefault="00904A4A" w:rsidP="00904A4A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7F071E6D" w14:textId="38F146FA" w:rsidR="00904A4A" w:rsidRPr="00E67CEF" w:rsidRDefault="00904A4A" w:rsidP="00904A4A">
      <w:pPr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Wykonanie zarządzenia powierza się Kierownikowi Referatu Obrony Cywilnej i Zarz</w:t>
      </w:r>
      <w:r w:rsidR="00353DE0" w:rsidRPr="00E67CEF">
        <w:rPr>
          <w:rFonts w:cstheme="minorHAnsi"/>
          <w:sz w:val="24"/>
          <w:szCs w:val="24"/>
        </w:rPr>
        <w:t>ą</w:t>
      </w:r>
      <w:r w:rsidRPr="00E67CEF">
        <w:rPr>
          <w:rFonts w:cstheme="minorHAnsi"/>
          <w:sz w:val="24"/>
          <w:szCs w:val="24"/>
        </w:rPr>
        <w:t>dzania Kryzysowego.</w:t>
      </w:r>
    </w:p>
    <w:p w14:paraId="51700BD8" w14:textId="359C1481" w:rsidR="00CC2962" w:rsidRPr="00E67CEF" w:rsidRDefault="00CC2962" w:rsidP="00CC2962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904A4A" w:rsidRPr="00E67CEF">
        <w:rPr>
          <w:rFonts w:eastAsia="Times New Roman" w:cstheme="minorHAnsi"/>
          <w:sz w:val="24"/>
          <w:szCs w:val="24"/>
          <w:lang w:eastAsia="pl-PL"/>
        </w:rPr>
        <w:t>4</w:t>
      </w:r>
      <w:r w:rsidRPr="00E67CEF">
        <w:rPr>
          <w:rFonts w:eastAsia="Times New Roman" w:cstheme="minorHAnsi"/>
          <w:sz w:val="24"/>
          <w:szCs w:val="24"/>
          <w:lang w:eastAsia="pl-PL"/>
        </w:rPr>
        <w:t>.</w:t>
      </w:r>
    </w:p>
    <w:p w14:paraId="528343D2" w14:textId="77777777" w:rsidR="00CC2962" w:rsidRPr="00E67CEF" w:rsidRDefault="00CC2962" w:rsidP="00CC2962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4EB64598" w14:textId="183C601D" w:rsidR="00F50047" w:rsidRPr="00E67CEF" w:rsidRDefault="00CC2962" w:rsidP="00317F53">
      <w:pPr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Trac</w:t>
      </w:r>
      <w:r w:rsidR="00F50047" w:rsidRPr="00E67CEF">
        <w:rPr>
          <w:rFonts w:cstheme="minorHAnsi"/>
          <w:sz w:val="24"/>
          <w:szCs w:val="24"/>
        </w:rPr>
        <w:t>ą</w:t>
      </w:r>
      <w:r w:rsidRPr="00E67CEF">
        <w:rPr>
          <w:rFonts w:cstheme="minorHAnsi"/>
          <w:sz w:val="24"/>
          <w:szCs w:val="24"/>
        </w:rPr>
        <w:t xml:space="preserve"> moc</w:t>
      </w:r>
      <w:r w:rsidR="00F50047" w:rsidRPr="00E67CEF">
        <w:rPr>
          <w:rFonts w:cstheme="minorHAnsi"/>
          <w:sz w:val="24"/>
          <w:szCs w:val="24"/>
        </w:rPr>
        <w:t>:</w:t>
      </w:r>
    </w:p>
    <w:p w14:paraId="7B60D088" w14:textId="5EA693C9" w:rsidR="00904A4A" w:rsidRPr="00E67CEF" w:rsidRDefault="00F50047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 xml:space="preserve">Zarządzenie </w:t>
      </w:r>
      <w:r w:rsidR="00CC2962" w:rsidRPr="00E67CEF">
        <w:rPr>
          <w:rFonts w:cstheme="minorHAnsi"/>
          <w:sz w:val="24"/>
          <w:szCs w:val="24"/>
        </w:rPr>
        <w:t xml:space="preserve">Nr </w:t>
      </w:r>
      <w:r w:rsidR="009240A5" w:rsidRPr="00E67CEF">
        <w:rPr>
          <w:rFonts w:cstheme="minorHAnsi"/>
          <w:sz w:val="24"/>
          <w:szCs w:val="24"/>
        </w:rPr>
        <w:t>9</w:t>
      </w:r>
      <w:r w:rsidR="00CC2962" w:rsidRPr="00E67CEF">
        <w:rPr>
          <w:rFonts w:cstheme="minorHAnsi"/>
          <w:sz w:val="24"/>
          <w:szCs w:val="24"/>
        </w:rPr>
        <w:t>/20</w:t>
      </w:r>
      <w:r w:rsidR="00EA66B0" w:rsidRPr="00E67CEF">
        <w:rPr>
          <w:rFonts w:cstheme="minorHAnsi"/>
          <w:sz w:val="24"/>
          <w:szCs w:val="24"/>
        </w:rPr>
        <w:t>2</w:t>
      </w:r>
      <w:r w:rsidR="009240A5" w:rsidRPr="00E67CEF">
        <w:rPr>
          <w:rFonts w:cstheme="minorHAnsi"/>
          <w:sz w:val="24"/>
          <w:szCs w:val="24"/>
        </w:rPr>
        <w:t>3</w:t>
      </w:r>
      <w:r w:rsidR="00CC2962" w:rsidRPr="00E67CEF">
        <w:rPr>
          <w:rFonts w:cstheme="minorHAnsi"/>
          <w:sz w:val="24"/>
          <w:szCs w:val="24"/>
        </w:rPr>
        <w:t xml:space="preserve"> </w:t>
      </w:r>
      <w:r w:rsidRPr="00E67CEF">
        <w:rPr>
          <w:rFonts w:cstheme="minorHAnsi"/>
          <w:sz w:val="24"/>
          <w:szCs w:val="24"/>
        </w:rPr>
        <w:t xml:space="preserve">Starosty Powiatu Wyszkowskiego </w:t>
      </w:r>
      <w:r w:rsidR="00CC2962" w:rsidRPr="00E67CEF">
        <w:rPr>
          <w:rFonts w:cstheme="minorHAnsi"/>
          <w:sz w:val="24"/>
          <w:szCs w:val="24"/>
        </w:rPr>
        <w:t xml:space="preserve">z dnia </w:t>
      </w:r>
      <w:r w:rsidR="009240A5" w:rsidRPr="00E67CEF">
        <w:rPr>
          <w:rFonts w:cstheme="minorHAnsi"/>
          <w:sz w:val="24"/>
          <w:szCs w:val="24"/>
        </w:rPr>
        <w:t>06</w:t>
      </w:r>
      <w:r w:rsidR="00CC2962" w:rsidRPr="00E67CEF">
        <w:rPr>
          <w:rFonts w:cstheme="minorHAnsi"/>
          <w:sz w:val="24"/>
          <w:szCs w:val="24"/>
        </w:rPr>
        <w:t xml:space="preserve"> lutego 20</w:t>
      </w:r>
      <w:r w:rsidR="00EA66B0" w:rsidRPr="00E67CEF">
        <w:rPr>
          <w:rFonts w:cstheme="minorHAnsi"/>
          <w:sz w:val="24"/>
          <w:szCs w:val="24"/>
        </w:rPr>
        <w:t>2</w:t>
      </w:r>
      <w:r w:rsidR="009240A5" w:rsidRPr="00E67CEF">
        <w:rPr>
          <w:rFonts w:cstheme="minorHAnsi"/>
          <w:sz w:val="24"/>
          <w:szCs w:val="24"/>
        </w:rPr>
        <w:t>3</w:t>
      </w:r>
      <w:r w:rsidR="00CC2962" w:rsidRPr="00E67CEF">
        <w:rPr>
          <w:rFonts w:cstheme="minorHAnsi"/>
          <w:sz w:val="24"/>
          <w:szCs w:val="24"/>
        </w:rPr>
        <w:t xml:space="preserve"> r. w sprawie powołania </w:t>
      </w:r>
      <w:r w:rsidR="00EA66B0" w:rsidRPr="00E67CEF">
        <w:rPr>
          <w:rFonts w:cstheme="minorHAnsi"/>
          <w:sz w:val="24"/>
          <w:szCs w:val="24"/>
        </w:rPr>
        <w:t>Komisji Bezpieczeństwa i Porządku w Wyszkowie.</w:t>
      </w:r>
    </w:p>
    <w:p w14:paraId="1F9394DE" w14:textId="6370ADBA" w:rsidR="00F50047" w:rsidRPr="00E67CEF" w:rsidRDefault="00F50047" w:rsidP="00F50047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 xml:space="preserve">Zarządzenie Nr </w:t>
      </w:r>
      <w:r w:rsidR="009240A5" w:rsidRPr="00E67CEF">
        <w:rPr>
          <w:rFonts w:cstheme="minorHAnsi"/>
          <w:sz w:val="24"/>
          <w:szCs w:val="24"/>
        </w:rPr>
        <w:t>95</w:t>
      </w:r>
      <w:r w:rsidRPr="00E67CEF">
        <w:rPr>
          <w:rFonts w:cstheme="minorHAnsi"/>
          <w:sz w:val="24"/>
          <w:szCs w:val="24"/>
        </w:rPr>
        <w:t>/202</w:t>
      </w:r>
      <w:r w:rsidR="009240A5" w:rsidRPr="00E67CEF">
        <w:rPr>
          <w:rFonts w:cstheme="minorHAnsi"/>
          <w:sz w:val="24"/>
          <w:szCs w:val="24"/>
        </w:rPr>
        <w:t>3</w:t>
      </w:r>
      <w:r w:rsidRPr="00E67CEF">
        <w:rPr>
          <w:rFonts w:cstheme="minorHAnsi"/>
          <w:sz w:val="24"/>
          <w:szCs w:val="24"/>
        </w:rPr>
        <w:t xml:space="preserve"> Starosty </w:t>
      </w:r>
      <w:r w:rsidR="007827D5" w:rsidRPr="00E67CEF">
        <w:rPr>
          <w:rFonts w:cstheme="minorHAnsi"/>
          <w:sz w:val="24"/>
          <w:szCs w:val="24"/>
        </w:rPr>
        <w:t>P</w:t>
      </w:r>
      <w:r w:rsidRPr="00E67CEF">
        <w:rPr>
          <w:rFonts w:cstheme="minorHAnsi"/>
          <w:sz w:val="24"/>
          <w:szCs w:val="24"/>
        </w:rPr>
        <w:t xml:space="preserve">owiatu Wyszkowskiego z dnia </w:t>
      </w:r>
      <w:r w:rsidR="009240A5" w:rsidRPr="00E67CEF">
        <w:rPr>
          <w:rFonts w:cstheme="minorHAnsi"/>
          <w:sz w:val="24"/>
          <w:szCs w:val="24"/>
        </w:rPr>
        <w:t>04</w:t>
      </w:r>
      <w:r w:rsidRPr="00E67CEF">
        <w:rPr>
          <w:rFonts w:cstheme="minorHAnsi"/>
          <w:sz w:val="24"/>
          <w:szCs w:val="24"/>
        </w:rPr>
        <w:t xml:space="preserve"> </w:t>
      </w:r>
      <w:r w:rsidR="009240A5" w:rsidRPr="00E67CEF">
        <w:rPr>
          <w:rFonts w:cstheme="minorHAnsi"/>
          <w:sz w:val="24"/>
          <w:szCs w:val="24"/>
        </w:rPr>
        <w:t>grudnia</w:t>
      </w:r>
      <w:r w:rsidRPr="00E67CEF">
        <w:rPr>
          <w:rFonts w:cstheme="minorHAnsi"/>
          <w:sz w:val="24"/>
          <w:szCs w:val="24"/>
        </w:rPr>
        <w:t xml:space="preserve"> 202</w:t>
      </w:r>
      <w:r w:rsidR="009240A5" w:rsidRPr="00E67CEF">
        <w:rPr>
          <w:rFonts w:cstheme="minorHAnsi"/>
          <w:sz w:val="24"/>
          <w:szCs w:val="24"/>
        </w:rPr>
        <w:t>3</w:t>
      </w:r>
      <w:r w:rsidRPr="00E67CEF">
        <w:rPr>
          <w:rFonts w:cstheme="minorHAnsi"/>
          <w:sz w:val="24"/>
          <w:szCs w:val="24"/>
        </w:rPr>
        <w:t xml:space="preserve"> r. </w:t>
      </w:r>
      <w:r w:rsidRPr="00E67CEF">
        <w:rPr>
          <w:rFonts w:cstheme="minorHAnsi"/>
          <w:sz w:val="24"/>
          <w:szCs w:val="24"/>
        </w:rPr>
        <w:br/>
        <w:t xml:space="preserve">w sprawie zmiany zarządzenia nr </w:t>
      </w:r>
      <w:r w:rsidR="009240A5" w:rsidRPr="00E67CEF">
        <w:rPr>
          <w:rFonts w:cstheme="minorHAnsi"/>
          <w:sz w:val="24"/>
          <w:szCs w:val="24"/>
        </w:rPr>
        <w:t>9</w:t>
      </w:r>
      <w:r w:rsidRPr="00E67CEF">
        <w:rPr>
          <w:rFonts w:cstheme="minorHAnsi"/>
          <w:sz w:val="24"/>
          <w:szCs w:val="24"/>
        </w:rPr>
        <w:t>/202</w:t>
      </w:r>
      <w:r w:rsidR="009240A5" w:rsidRPr="00E67CEF">
        <w:rPr>
          <w:rFonts w:cstheme="minorHAnsi"/>
          <w:sz w:val="24"/>
          <w:szCs w:val="24"/>
        </w:rPr>
        <w:t>3</w:t>
      </w:r>
      <w:r w:rsidRPr="00E67CEF">
        <w:rPr>
          <w:rFonts w:cstheme="minorHAnsi"/>
          <w:sz w:val="24"/>
          <w:szCs w:val="24"/>
        </w:rPr>
        <w:t xml:space="preserve"> Starosty Powiatu Wyszkowskiego z dnia </w:t>
      </w:r>
      <w:r w:rsidRPr="00E67CEF">
        <w:rPr>
          <w:rFonts w:cstheme="minorHAnsi"/>
          <w:sz w:val="24"/>
          <w:szCs w:val="24"/>
        </w:rPr>
        <w:br/>
        <w:t>0</w:t>
      </w:r>
      <w:r w:rsidR="009240A5" w:rsidRPr="00E67CEF">
        <w:rPr>
          <w:rFonts w:cstheme="minorHAnsi"/>
          <w:sz w:val="24"/>
          <w:szCs w:val="24"/>
        </w:rPr>
        <w:t>6</w:t>
      </w:r>
      <w:r w:rsidRPr="00E67CEF">
        <w:rPr>
          <w:rFonts w:cstheme="minorHAnsi"/>
          <w:sz w:val="24"/>
          <w:szCs w:val="24"/>
        </w:rPr>
        <w:t xml:space="preserve"> lutego 202</w:t>
      </w:r>
      <w:r w:rsidR="009240A5" w:rsidRPr="00E67CEF">
        <w:rPr>
          <w:rFonts w:cstheme="minorHAnsi"/>
          <w:sz w:val="24"/>
          <w:szCs w:val="24"/>
        </w:rPr>
        <w:t xml:space="preserve">3 </w:t>
      </w:r>
      <w:r w:rsidRPr="00E67CEF">
        <w:rPr>
          <w:rFonts w:cstheme="minorHAnsi"/>
          <w:sz w:val="24"/>
          <w:szCs w:val="24"/>
        </w:rPr>
        <w:t>r. w sprawie powołania Komisji Bezpieczeństwa i Porządku w Wyszkowie.</w:t>
      </w:r>
    </w:p>
    <w:p w14:paraId="7BD3894E" w14:textId="7EDB0329" w:rsidR="007827D5" w:rsidRPr="00E67CEF" w:rsidRDefault="009240A5" w:rsidP="009240A5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 xml:space="preserve">Zarządzenie Nr 3/2024 Starosty Powiatu Wyszkowskiego z dnia 09 stycznia 2024 r. </w:t>
      </w:r>
      <w:r w:rsidRPr="00E67CEF">
        <w:rPr>
          <w:rFonts w:cstheme="minorHAnsi"/>
          <w:sz w:val="24"/>
          <w:szCs w:val="24"/>
        </w:rPr>
        <w:br/>
        <w:t xml:space="preserve">w sprawie zmiany zarządzenia nr 9/2023 Starosty Powiatu Wyszkowskiego z dnia </w:t>
      </w:r>
      <w:r w:rsidRPr="00E67CEF">
        <w:rPr>
          <w:rFonts w:cstheme="minorHAnsi"/>
          <w:sz w:val="24"/>
          <w:szCs w:val="24"/>
        </w:rPr>
        <w:br/>
        <w:t>06 lutego 2023 r. w sprawie powołania Komisji Bezpieczeństwa i Porządku w Wyszkowie.</w:t>
      </w:r>
    </w:p>
    <w:p w14:paraId="0CCCEC96" w14:textId="6536200A" w:rsidR="00904A4A" w:rsidRPr="00E67CEF" w:rsidRDefault="00904A4A" w:rsidP="00904A4A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67CEF">
        <w:rPr>
          <w:rFonts w:eastAsia="Times New Roman" w:cstheme="minorHAnsi"/>
          <w:sz w:val="24"/>
          <w:szCs w:val="24"/>
          <w:lang w:eastAsia="pl-PL"/>
        </w:rPr>
        <w:t>§ 5.</w:t>
      </w:r>
    </w:p>
    <w:p w14:paraId="2C9CDF1B" w14:textId="77777777" w:rsidR="00904A4A" w:rsidRPr="00E67CEF" w:rsidRDefault="00904A4A" w:rsidP="00904A4A">
      <w:pPr>
        <w:spacing w:after="0" w:line="276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1927D385" w14:textId="5A7CABD7" w:rsidR="00904A4A" w:rsidRPr="00E67CEF" w:rsidRDefault="00904A4A" w:rsidP="00904A4A">
      <w:pPr>
        <w:tabs>
          <w:tab w:val="left" w:pos="284"/>
        </w:tabs>
        <w:rPr>
          <w:rFonts w:cstheme="minorHAnsi"/>
          <w:sz w:val="24"/>
          <w:szCs w:val="24"/>
        </w:rPr>
      </w:pPr>
      <w:r w:rsidRPr="00E67CEF">
        <w:rPr>
          <w:rFonts w:cstheme="minorHAnsi"/>
          <w:sz w:val="24"/>
          <w:szCs w:val="24"/>
        </w:rPr>
        <w:t>Zarządzenie wchodzi w życie z dniem podpisania.</w:t>
      </w:r>
    </w:p>
    <w:p w14:paraId="127405E8" w14:textId="3232F333" w:rsidR="00904A4A" w:rsidRPr="00E67CEF" w:rsidRDefault="00904A4A" w:rsidP="00904A4A">
      <w:pPr>
        <w:rPr>
          <w:rFonts w:cstheme="minorHAnsi"/>
        </w:rPr>
      </w:pPr>
    </w:p>
    <w:p w14:paraId="67A8C37E" w14:textId="50609C0E" w:rsidR="00EA66B0" w:rsidRPr="00E67CEF" w:rsidRDefault="00EA66B0" w:rsidP="00EA66B0">
      <w:pPr>
        <w:rPr>
          <w:rFonts w:cstheme="minorHAnsi"/>
        </w:rPr>
      </w:pPr>
    </w:p>
    <w:p w14:paraId="254F926A" w14:textId="78B0B15D" w:rsidR="00EA66B0" w:rsidRPr="00E67CEF" w:rsidRDefault="00EA66B0" w:rsidP="00EA66B0">
      <w:pPr>
        <w:rPr>
          <w:rFonts w:cstheme="minorHAnsi"/>
        </w:rPr>
      </w:pPr>
    </w:p>
    <w:p w14:paraId="2D913A37" w14:textId="37732C85" w:rsidR="00EA66B0" w:rsidRPr="00E67CEF" w:rsidRDefault="00EA66B0" w:rsidP="00EA66B0">
      <w:pPr>
        <w:rPr>
          <w:rFonts w:cstheme="minorHAnsi"/>
        </w:rPr>
      </w:pPr>
    </w:p>
    <w:p w14:paraId="2AEA6401" w14:textId="70945EED" w:rsidR="00EA66B0" w:rsidRPr="00E67CEF" w:rsidRDefault="00EA66B0" w:rsidP="00EA66B0">
      <w:pPr>
        <w:rPr>
          <w:rFonts w:cstheme="minorHAnsi"/>
        </w:rPr>
      </w:pPr>
    </w:p>
    <w:sectPr w:rsidR="00EA66B0" w:rsidRPr="00E6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944F3"/>
    <w:multiLevelType w:val="hybridMultilevel"/>
    <w:tmpl w:val="10E8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6DF4"/>
    <w:multiLevelType w:val="hybridMultilevel"/>
    <w:tmpl w:val="A598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03EC"/>
    <w:multiLevelType w:val="hybridMultilevel"/>
    <w:tmpl w:val="13B0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645"/>
    <w:multiLevelType w:val="hybridMultilevel"/>
    <w:tmpl w:val="AB94D9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FC4A5B"/>
    <w:multiLevelType w:val="hybridMultilevel"/>
    <w:tmpl w:val="CABC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99B"/>
    <w:multiLevelType w:val="hybridMultilevel"/>
    <w:tmpl w:val="CF84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9DB"/>
    <w:multiLevelType w:val="hybridMultilevel"/>
    <w:tmpl w:val="95DED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D744D"/>
    <w:multiLevelType w:val="hybridMultilevel"/>
    <w:tmpl w:val="95DED9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724D47"/>
    <w:multiLevelType w:val="hybridMultilevel"/>
    <w:tmpl w:val="13B0A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06484">
    <w:abstractNumId w:val="1"/>
  </w:num>
  <w:num w:numId="2" w16cid:durableId="383020947">
    <w:abstractNumId w:val="4"/>
  </w:num>
  <w:num w:numId="3" w16cid:durableId="1683120208">
    <w:abstractNumId w:val="6"/>
  </w:num>
  <w:num w:numId="4" w16cid:durableId="221405420">
    <w:abstractNumId w:val="0"/>
  </w:num>
  <w:num w:numId="5" w16cid:durableId="130024960">
    <w:abstractNumId w:val="5"/>
  </w:num>
  <w:num w:numId="6" w16cid:durableId="635068523">
    <w:abstractNumId w:val="3"/>
  </w:num>
  <w:num w:numId="7" w16cid:durableId="298000334">
    <w:abstractNumId w:val="7"/>
  </w:num>
  <w:num w:numId="8" w16cid:durableId="330524135">
    <w:abstractNumId w:val="2"/>
  </w:num>
  <w:num w:numId="9" w16cid:durableId="1692485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9"/>
    <w:rsid w:val="0002019A"/>
    <w:rsid w:val="00147010"/>
    <w:rsid w:val="001F647F"/>
    <w:rsid w:val="00280B9F"/>
    <w:rsid w:val="002A5566"/>
    <w:rsid w:val="002C5685"/>
    <w:rsid w:val="002F78BC"/>
    <w:rsid w:val="0030293F"/>
    <w:rsid w:val="00317F53"/>
    <w:rsid w:val="00353DE0"/>
    <w:rsid w:val="004108E1"/>
    <w:rsid w:val="004470D1"/>
    <w:rsid w:val="00466CD1"/>
    <w:rsid w:val="00502CFB"/>
    <w:rsid w:val="00525297"/>
    <w:rsid w:val="0053072A"/>
    <w:rsid w:val="005A00EF"/>
    <w:rsid w:val="005C5589"/>
    <w:rsid w:val="006174A8"/>
    <w:rsid w:val="0062093A"/>
    <w:rsid w:val="006712CD"/>
    <w:rsid w:val="006832BE"/>
    <w:rsid w:val="007827D5"/>
    <w:rsid w:val="007A60B8"/>
    <w:rsid w:val="00823EC0"/>
    <w:rsid w:val="008C73A5"/>
    <w:rsid w:val="008D3C6E"/>
    <w:rsid w:val="00904A4A"/>
    <w:rsid w:val="009240A5"/>
    <w:rsid w:val="009A7008"/>
    <w:rsid w:val="00B05A16"/>
    <w:rsid w:val="00C40495"/>
    <w:rsid w:val="00C76BAB"/>
    <w:rsid w:val="00CA0A7D"/>
    <w:rsid w:val="00CC2962"/>
    <w:rsid w:val="00CE48BE"/>
    <w:rsid w:val="00D23F68"/>
    <w:rsid w:val="00D7606A"/>
    <w:rsid w:val="00E35D5B"/>
    <w:rsid w:val="00E64892"/>
    <w:rsid w:val="00E67CEF"/>
    <w:rsid w:val="00EA4D97"/>
    <w:rsid w:val="00EA66B0"/>
    <w:rsid w:val="00EE48B6"/>
    <w:rsid w:val="00EF0ACC"/>
    <w:rsid w:val="00F04183"/>
    <w:rsid w:val="00F50047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9386"/>
  <w15:chartTrackingRefBased/>
  <w15:docId w15:val="{1B53D93B-AEF4-4F7E-9B34-6E20BC54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Dymek</dc:creator>
  <cp:keywords/>
  <dc:description/>
  <cp:lastModifiedBy>Stanisław Dymek</cp:lastModifiedBy>
  <cp:revision>41</cp:revision>
  <cp:lastPrinted>2024-06-03T10:59:00Z</cp:lastPrinted>
  <dcterms:created xsi:type="dcterms:W3CDTF">2020-01-31T09:24:00Z</dcterms:created>
  <dcterms:modified xsi:type="dcterms:W3CDTF">2024-06-03T11:53:00Z</dcterms:modified>
</cp:coreProperties>
</file>