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AF169" w14:textId="04134B1F" w:rsidR="00FA5941" w:rsidRPr="00747406" w:rsidRDefault="00FA5941" w:rsidP="00FA5941">
      <w:pPr>
        <w:jc w:val="center"/>
        <w:rPr>
          <w:rFonts w:asciiTheme="minorHAnsi" w:eastAsia="Arial Unicode MS" w:hAnsiTheme="minorHAnsi" w:cstheme="minorHAnsi"/>
          <w:bCs/>
          <w:color w:val="FF0000"/>
          <w:sz w:val="28"/>
          <w:szCs w:val="28"/>
        </w:rPr>
      </w:pPr>
      <w:bookmarkStart w:id="0" w:name="_Hlk178751771"/>
      <w:r w:rsidRPr="00DE2623">
        <w:rPr>
          <w:rFonts w:asciiTheme="minorHAnsi" w:eastAsia="Arial Unicode MS" w:hAnsiTheme="minorHAnsi" w:cstheme="minorHAnsi"/>
          <w:bCs/>
          <w:sz w:val="28"/>
          <w:szCs w:val="28"/>
        </w:rPr>
        <w:t xml:space="preserve">Zarządzenie </w:t>
      </w:r>
      <w:r w:rsidRPr="00E55969">
        <w:rPr>
          <w:rFonts w:asciiTheme="minorHAnsi" w:eastAsia="Arial Unicode MS" w:hAnsiTheme="minorHAnsi" w:cstheme="minorHAnsi"/>
          <w:bCs/>
          <w:sz w:val="28"/>
          <w:szCs w:val="28"/>
        </w:rPr>
        <w:t xml:space="preserve">Nr </w:t>
      </w:r>
      <w:r w:rsidR="00C94956">
        <w:rPr>
          <w:rFonts w:asciiTheme="minorHAnsi" w:eastAsia="Arial Unicode MS" w:hAnsiTheme="minorHAnsi" w:cstheme="minorHAnsi"/>
          <w:bCs/>
          <w:sz w:val="28"/>
          <w:szCs w:val="28"/>
        </w:rPr>
        <w:t>74</w:t>
      </w:r>
      <w:r w:rsidR="003271A0" w:rsidRPr="00E55969">
        <w:rPr>
          <w:rFonts w:asciiTheme="minorHAnsi" w:eastAsia="Arial Unicode MS" w:hAnsiTheme="minorHAnsi" w:cstheme="minorHAnsi"/>
          <w:bCs/>
          <w:sz w:val="28"/>
          <w:szCs w:val="28"/>
        </w:rPr>
        <w:t>/202</w:t>
      </w:r>
      <w:r w:rsidR="00D36A07" w:rsidRPr="00E55969">
        <w:rPr>
          <w:rFonts w:asciiTheme="minorHAnsi" w:eastAsia="Arial Unicode MS" w:hAnsiTheme="minorHAnsi" w:cstheme="minorHAnsi"/>
          <w:bCs/>
          <w:sz w:val="28"/>
          <w:szCs w:val="28"/>
        </w:rPr>
        <w:t>4</w:t>
      </w:r>
    </w:p>
    <w:p w14:paraId="67ABFF17" w14:textId="77777777" w:rsidR="00FA5941" w:rsidRPr="00DE2623" w:rsidRDefault="00FA5941" w:rsidP="00FA5941">
      <w:pPr>
        <w:pStyle w:val="Nagwek2"/>
        <w:rPr>
          <w:rFonts w:asciiTheme="minorHAnsi" w:hAnsiTheme="minorHAnsi" w:cstheme="minorHAnsi"/>
          <w:b w:val="0"/>
          <w:bCs/>
          <w:sz w:val="28"/>
          <w:szCs w:val="28"/>
        </w:rPr>
      </w:pPr>
      <w:r w:rsidRPr="00DE2623">
        <w:rPr>
          <w:rFonts w:asciiTheme="minorHAnsi" w:hAnsiTheme="minorHAnsi" w:cstheme="minorHAnsi"/>
          <w:b w:val="0"/>
          <w:bCs/>
          <w:sz w:val="28"/>
          <w:szCs w:val="28"/>
        </w:rPr>
        <w:t>Starosty Powiatu Wyszkowskiego</w:t>
      </w:r>
    </w:p>
    <w:p w14:paraId="4C660D2A" w14:textId="0C99D1D3" w:rsidR="00FA5941" w:rsidRPr="00DE2623" w:rsidRDefault="00FA5941" w:rsidP="00FA5941">
      <w:pPr>
        <w:jc w:val="center"/>
        <w:rPr>
          <w:rFonts w:asciiTheme="minorHAnsi" w:eastAsia="Arial Unicode MS" w:hAnsiTheme="minorHAnsi" w:cstheme="minorHAnsi"/>
          <w:bCs/>
          <w:sz w:val="28"/>
          <w:szCs w:val="28"/>
        </w:rPr>
      </w:pPr>
      <w:r w:rsidRPr="00DE2623">
        <w:rPr>
          <w:rFonts w:asciiTheme="minorHAnsi" w:eastAsia="Arial Unicode MS" w:hAnsiTheme="minorHAnsi" w:cstheme="minorHAnsi"/>
          <w:bCs/>
          <w:sz w:val="28"/>
          <w:szCs w:val="28"/>
        </w:rPr>
        <w:t xml:space="preserve">z dnia </w:t>
      </w:r>
      <w:r w:rsidR="00747406">
        <w:rPr>
          <w:rFonts w:asciiTheme="minorHAnsi" w:eastAsia="Arial Unicode MS" w:hAnsiTheme="minorHAnsi" w:cstheme="minorHAnsi"/>
          <w:bCs/>
          <w:sz w:val="28"/>
          <w:szCs w:val="28"/>
        </w:rPr>
        <w:t xml:space="preserve"> </w:t>
      </w:r>
      <w:r w:rsidR="00C94956">
        <w:rPr>
          <w:rFonts w:asciiTheme="minorHAnsi" w:eastAsia="Arial Unicode MS" w:hAnsiTheme="minorHAnsi" w:cstheme="minorHAnsi"/>
          <w:bCs/>
          <w:sz w:val="28"/>
          <w:szCs w:val="28"/>
        </w:rPr>
        <w:t>03.10.</w:t>
      </w:r>
      <w:r w:rsidR="003271A0" w:rsidRPr="00E55969">
        <w:rPr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  <w:t>202</w:t>
      </w:r>
      <w:r w:rsidR="00D36A07" w:rsidRPr="00E55969">
        <w:rPr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  <w:t>4</w:t>
      </w:r>
      <w:r w:rsidR="003271A0" w:rsidRPr="00E55969">
        <w:rPr>
          <w:rFonts w:asciiTheme="minorHAnsi" w:eastAsia="Arial Unicode MS" w:hAnsiTheme="minorHAnsi" w:cstheme="minorHAnsi"/>
          <w:bCs/>
          <w:color w:val="000000" w:themeColor="text1"/>
          <w:sz w:val="28"/>
          <w:szCs w:val="28"/>
        </w:rPr>
        <w:t xml:space="preserve"> roku</w:t>
      </w:r>
    </w:p>
    <w:p w14:paraId="0213EF1C" w14:textId="77777777" w:rsidR="00FA5941" w:rsidRPr="00DE2623" w:rsidRDefault="00FA5941" w:rsidP="00FA5941">
      <w:pPr>
        <w:jc w:val="center"/>
        <w:rPr>
          <w:rFonts w:asciiTheme="minorHAnsi" w:eastAsia="Arial Unicode MS" w:hAnsiTheme="minorHAnsi" w:cstheme="minorHAnsi"/>
          <w:b/>
          <w:szCs w:val="20"/>
        </w:rPr>
      </w:pPr>
    </w:p>
    <w:p w14:paraId="114257E2" w14:textId="4C87D97A" w:rsidR="00BF6561" w:rsidRPr="00AE5379" w:rsidRDefault="00FA5941" w:rsidP="00BF6561">
      <w:pPr>
        <w:jc w:val="both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AE5379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w sprawie przeprowadzenia konsultacji społecznych dotyczących projektu uchwały Rady Powiatu w Wyszkowie w sprawie ustalenia wysokości opłat </w:t>
      </w:r>
      <w:r w:rsidR="00747406" w:rsidRPr="00AE5379">
        <w:rPr>
          <w:rFonts w:asciiTheme="minorHAnsi" w:hAnsiTheme="minorHAnsi" w:cstheme="minorHAnsi"/>
          <w:bCs/>
          <w:i/>
          <w:iCs/>
          <w:sz w:val="28"/>
          <w:szCs w:val="28"/>
        </w:rPr>
        <w:br/>
      </w:r>
      <w:r w:rsidRPr="00AE5379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za usunięcie </w:t>
      </w:r>
      <w:r w:rsidR="00BF6561" w:rsidRPr="00AE5379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i przechowywanie statków lub innych obiektów pływających </w:t>
      </w:r>
      <w:r w:rsidR="00747406" w:rsidRPr="00AE5379">
        <w:rPr>
          <w:rFonts w:asciiTheme="minorHAnsi" w:hAnsiTheme="minorHAnsi" w:cstheme="minorHAnsi"/>
          <w:bCs/>
          <w:i/>
          <w:iCs/>
          <w:sz w:val="28"/>
          <w:szCs w:val="28"/>
        </w:rPr>
        <w:br/>
      </w:r>
      <w:r w:rsidR="00BF6561" w:rsidRPr="00AE5379">
        <w:rPr>
          <w:rFonts w:asciiTheme="minorHAnsi" w:hAnsiTheme="minorHAnsi" w:cstheme="minorHAnsi"/>
          <w:bCs/>
          <w:i/>
          <w:iCs/>
          <w:sz w:val="28"/>
          <w:szCs w:val="28"/>
        </w:rPr>
        <w:t>z obszarów wodnych położonych na terenie powiatu wyszkowskiego w 2025 roku</w:t>
      </w:r>
    </w:p>
    <w:p w14:paraId="1C7D48B0" w14:textId="77777777" w:rsidR="00FA5941" w:rsidRPr="00AE5379" w:rsidRDefault="00FA5941" w:rsidP="00DE2623">
      <w:pPr>
        <w:rPr>
          <w:rFonts w:asciiTheme="minorHAnsi" w:eastAsia="Arial Unicode MS" w:hAnsiTheme="minorHAnsi" w:cstheme="minorHAnsi"/>
          <w:i/>
          <w:iCs/>
          <w:szCs w:val="20"/>
        </w:rPr>
      </w:pPr>
    </w:p>
    <w:p w14:paraId="0D5A4F1F" w14:textId="46A07521" w:rsidR="00FA5941" w:rsidRPr="00747406" w:rsidRDefault="00FA5941" w:rsidP="00FA5941">
      <w:pPr>
        <w:ind w:firstLine="720"/>
        <w:jc w:val="both"/>
        <w:rPr>
          <w:rFonts w:asciiTheme="minorHAnsi" w:eastAsia="Arial Unicode MS" w:hAnsiTheme="minorHAnsi" w:cstheme="minorHAnsi"/>
          <w:szCs w:val="20"/>
        </w:rPr>
      </w:pPr>
      <w:r w:rsidRPr="00747406">
        <w:rPr>
          <w:rFonts w:asciiTheme="minorHAnsi" w:eastAsia="Arial Unicode MS" w:hAnsiTheme="minorHAnsi" w:cstheme="minorHAnsi"/>
          <w:szCs w:val="20"/>
        </w:rPr>
        <w:t>Na podstawie art. 34 ust. 1 ustawy z dnia 5 czerwca 1998 r. o samorządzie powiatowym</w:t>
      </w:r>
      <w:r w:rsidR="00D36A07" w:rsidRPr="00747406">
        <w:rPr>
          <w:rFonts w:asciiTheme="minorHAnsi" w:eastAsia="Arial Unicode MS" w:hAnsiTheme="minorHAnsi" w:cstheme="minorHAnsi"/>
          <w:szCs w:val="20"/>
        </w:rPr>
        <w:t xml:space="preserve"> (</w:t>
      </w:r>
      <w:r w:rsidR="00D36A07" w:rsidRPr="00747406">
        <w:rPr>
          <w:rFonts w:asciiTheme="minorHAnsi" w:hAnsiTheme="minorHAnsi" w:cstheme="minorHAnsi"/>
          <w:color w:val="FFFFFF"/>
          <w:sz w:val="18"/>
          <w:szCs w:val="18"/>
        </w:rPr>
        <w:t>(</w:t>
      </w:r>
      <w:r w:rsidR="00D36A07" w:rsidRPr="00747406">
        <w:rPr>
          <w:rFonts w:asciiTheme="minorHAnsi" w:eastAsia="Arial Unicode MS" w:hAnsiTheme="minorHAnsi" w:cstheme="minorHAnsi"/>
          <w:szCs w:val="20"/>
        </w:rPr>
        <w:t>Dz.U.</w:t>
      </w:r>
      <w:r w:rsidR="0069070E">
        <w:rPr>
          <w:rFonts w:asciiTheme="minorHAnsi" w:eastAsia="Arial Unicode MS" w:hAnsiTheme="minorHAnsi" w:cstheme="minorHAnsi"/>
          <w:szCs w:val="20"/>
        </w:rPr>
        <w:t xml:space="preserve"> z </w:t>
      </w:r>
      <w:r w:rsidR="00D36A07" w:rsidRPr="00747406">
        <w:rPr>
          <w:rFonts w:asciiTheme="minorHAnsi" w:eastAsia="Arial Unicode MS" w:hAnsiTheme="minorHAnsi" w:cstheme="minorHAnsi"/>
          <w:szCs w:val="20"/>
        </w:rPr>
        <w:t>2024</w:t>
      </w:r>
      <w:r w:rsidR="0069070E">
        <w:rPr>
          <w:rFonts w:asciiTheme="minorHAnsi" w:eastAsia="Arial Unicode MS" w:hAnsiTheme="minorHAnsi" w:cstheme="minorHAnsi"/>
          <w:szCs w:val="20"/>
        </w:rPr>
        <w:t xml:space="preserve"> r.</w:t>
      </w:r>
      <w:r w:rsidR="00435427" w:rsidRPr="00747406">
        <w:rPr>
          <w:rFonts w:asciiTheme="minorHAnsi" w:eastAsia="Arial Unicode MS" w:hAnsiTheme="minorHAnsi" w:cstheme="minorHAnsi"/>
          <w:szCs w:val="20"/>
        </w:rPr>
        <w:t xml:space="preserve">  poz. 107</w:t>
      </w:r>
      <w:r w:rsidRPr="00747406">
        <w:rPr>
          <w:rFonts w:asciiTheme="minorHAnsi" w:eastAsia="Arial Unicode MS" w:hAnsiTheme="minorHAnsi" w:cstheme="minorHAnsi"/>
          <w:szCs w:val="20"/>
        </w:rPr>
        <w:t xml:space="preserve">) </w:t>
      </w:r>
      <w:r w:rsidRPr="00747406">
        <w:rPr>
          <w:rFonts w:asciiTheme="minorHAnsi" w:eastAsia="Arial Unicode MS" w:hAnsiTheme="minorHAnsi" w:cstheme="minorHAnsi"/>
          <w:color w:val="000000" w:themeColor="text1"/>
          <w:szCs w:val="20"/>
        </w:rPr>
        <w:t xml:space="preserve">oraz </w:t>
      </w:r>
      <w:r w:rsidRPr="00747406">
        <w:rPr>
          <w:rFonts w:asciiTheme="minorHAnsi" w:eastAsia="Arial Unicode MS" w:hAnsiTheme="minorHAnsi" w:cstheme="minorHAnsi"/>
          <w:bCs/>
          <w:color w:val="000000" w:themeColor="text1"/>
          <w:szCs w:val="20"/>
        </w:rPr>
        <w:t xml:space="preserve">§ 2 ust. 1 Uchwały Nr </w:t>
      </w:r>
      <w:r w:rsidR="00D75761" w:rsidRPr="00747406">
        <w:rPr>
          <w:rFonts w:asciiTheme="minorHAnsi" w:eastAsia="Arial Unicode MS" w:hAnsiTheme="minorHAnsi" w:cstheme="minorHAnsi"/>
          <w:bCs/>
          <w:color w:val="000000" w:themeColor="text1"/>
          <w:szCs w:val="20"/>
        </w:rPr>
        <w:t>L</w:t>
      </w:r>
      <w:r w:rsidRPr="00747406">
        <w:rPr>
          <w:rFonts w:asciiTheme="minorHAnsi" w:hAnsiTheme="minorHAnsi" w:cstheme="minorHAnsi"/>
          <w:color w:val="000000" w:themeColor="text1"/>
        </w:rPr>
        <w:t>X</w:t>
      </w:r>
      <w:r w:rsidR="00D75761" w:rsidRPr="00747406">
        <w:rPr>
          <w:rFonts w:asciiTheme="minorHAnsi" w:hAnsiTheme="minorHAnsi" w:cstheme="minorHAnsi"/>
          <w:color w:val="000000" w:themeColor="text1"/>
        </w:rPr>
        <w:t>IV</w:t>
      </w:r>
      <w:r w:rsidRPr="00747406">
        <w:rPr>
          <w:rFonts w:asciiTheme="minorHAnsi" w:hAnsiTheme="minorHAnsi" w:cstheme="minorHAnsi"/>
          <w:color w:val="000000" w:themeColor="text1"/>
        </w:rPr>
        <w:t>/</w:t>
      </w:r>
      <w:r w:rsidR="00D75761" w:rsidRPr="00747406">
        <w:rPr>
          <w:rFonts w:asciiTheme="minorHAnsi" w:hAnsiTheme="minorHAnsi" w:cstheme="minorHAnsi"/>
          <w:color w:val="000000" w:themeColor="text1"/>
        </w:rPr>
        <w:t>351</w:t>
      </w:r>
      <w:r w:rsidRPr="00747406">
        <w:rPr>
          <w:rFonts w:asciiTheme="minorHAnsi" w:hAnsiTheme="minorHAnsi" w:cstheme="minorHAnsi"/>
          <w:color w:val="000000" w:themeColor="text1"/>
        </w:rPr>
        <w:t>/20</w:t>
      </w:r>
      <w:r w:rsidR="00D75761" w:rsidRPr="00747406">
        <w:rPr>
          <w:rFonts w:asciiTheme="minorHAnsi" w:hAnsiTheme="minorHAnsi" w:cstheme="minorHAnsi"/>
          <w:color w:val="000000" w:themeColor="text1"/>
        </w:rPr>
        <w:t>23</w:t>
      </w:r>
      <w:r w:rsidRPr="00747406">
        <w:rPr>
          <w:rFonts w:asciiTheme="minorHAnsi" w:hAnsiTheme="minorHAnsi" w:cstheme="minorHAnsi"/>
          <w:color w:val="000000" w:themeColor="text1"/>
        </w:rPr>
        <w:t xml:space="preserve"> </w:t>
      </w:r>
      <w:r w:rsidRPr="00747406">
        <w:rPr>
          <w:rFonts w:asciiTheme="minorHAnsi" w:hAnsiTheme="minorHAnsi" w:cstheme="minorHAnsi"/>
        </w:rPr>
        <w:t xml:space="preserve">Rady Powiatu </w:t>
      </w:r>
      <w:r w:rsidR="0069070E">
        <w:rPr>
          <w:rFonts w:asciiTheme="minorHAnsi" w:hAnsiTheme="minorHAnsi" w:cstheme="minorHAnsi"/>
        </w:rPr>
        <w:br/>
      </w:r>
      <w:r w:rsidRPr="00747406">
        <w:rPr>
          <w:rFonts w:asciiTheme="minorHAnsi" w:hAnsiTheme="minorHAnsi" w:cstheme="minorHAnsi"/>
        </w:rPr>
        <w:t xml:space="preserve">w Wyszkowie z dnia </w:t>
      </w:r>
      <w:r w:rsidR="00D75761" w:rsidRPr="00747406">
        <w:rPr>
          <w:rFonts w:asciiTheme="minorHAnsi" w:hAnsiTheme="minorHAnsi" w:cstheme="minorHAnsi"/>
        </w:rPr>
        <w:t>31</w:t>
      </w:r>
      <w:r w:rsidRPr="00747406">
        <w:rPr>
          <w:rFonts w:asciiTheme="minorHAnsi" w:hAnsiTheme="minorHAnsi" w:cstheme="minorHAnsi"/>
        </w:rPr>
        <w:t xml:space="preserve"> </w:t>
      </w:r>
      <w:r w:rsidR="00D75761" w:rsidRPr="00747406">
        <w:rPr>
          <w:rFonts w:asciiTheme="minorHAnsi" w:hAnsiTheme="minorHAnsi" w:cstheme="minorHAnsi"/>
        </w:rPr>
        <w:t>maja</w:t>
      </w:r>
      <w:r w:rsidRPr="00747406">
        <w:rPr>
          <w:rFonts w:asciiTheme="minorHAnsi" w:hAnsiTheme="minorHAnsi" w:cstheme="minorHAnsi"/>
        </w:rPr>
        <w:t xml:space="preserve"> 20</w:t>
      </w:r>
      <w:r w:rsidR="00D75761" w:rsidRPr="00747406">
        <w:rPr>
          <w:rFonts w:asciiTheme="minorHAnsi" w:hAnsiTheme="minorHAnsi" w:cstheme="minorHAnsi"/>
        </w:rPr>
        <w:t>23</w:t>
      </w:r>
      <w:r w:rsidRPr="00747406">
        <w:rPr>
          <w:rFonts w:asciiTheme="minorHAnsi" w:hAnsiTheme="minorHAnsi" w:cstheme="minorHAnsi"/>
        </w:rPr>
        <w:t xml:space="preserve"> r. w sprawie określenia </w:t>
      </w:r>
      <w:r w:rsidR="0069070E">
        <w:rPr>
          <w:rFonts w:asciiTheme="minorHAnsi" w:hAnsiTheme="minorHAnsi" w:cstheme="minorHAnsi"/>
        </w:rPr>
        <w:t xml:space="preserve">szczegółowego </w:t>
      </w:r>
      <w:r w:rsidRPr="00747406">
        <w:rPr>
          <w:rFonts w:asciiTheme="minorHAnsi" w:hAnsiTheme="minorHAnsi" w:cstheme="minorHAnsi"/>
        </w:rPr>
        <w:t>sposobu konsultowania z organizacjami pozarządowymi i podmiotami wymienionymi w art. 3 ust. 3 ustawy z dnia 24 kwietnia 2003 r. o działalności pożytku publicznego i o wolontariacie</w:t>
      </w:r>
      <w:r w:rsidR="003271A0" w:rsidRPr="00747406">
        <w:rPr>
          <w:rFonts w:asciiTheme="minorHAnsi" w:hAnsiTheme="minorHAnsi" w:cstheme="minorHAnsi"/>
        </w:rPr>
        <w:t xml:space="preserve"> </w:t>
      </w:r>
      <w:r w:rsidRPr="00747406">
        <w:rPr>
          <w:rFonts w:asciiTheme="minorHAnsi" w:hAnsiTheme="minorHAnsi" w:cstheme="minorHAnsi"/>
        </w:rPr>
        <w:t xml:space="preserve">projektów aktów prawa miejscowego w dziedzinach dotyczących działalności statutowych tych organizacji </w:t>
      </w:r>
      <w:r w:rsidRPr="00747406">
        <w:rPr>
          <w:rFonts w:asciiTheme="minorHAnsi" w:eastAsia="Arial Unicode MS" w:hAnsiTheme="minorHAnsi" w:cstheme="minorHAnsi"/>
          <w:szCs w:val="20"/>
        </w:rPr>
        <w:t xml:space="preserve">zarządzam, co następuje: </w:t>
      </w:r>
    </w:p>
    <w:p w14:paraId="5C9A212A" w14:textId="77777777" w:rsidR="00FA5941" w:rsidRPr="00DE2623" w:rsidRDefault="00FA5941" w:rsidP="00FA5941">
      <w:pPr>
        <w:rPr>
          <w:rFonts w:asciiTheme="minorHAnsi" w:eastAsia="Arial Unicode MS" w:hAnsiTheme="minorHAnsi" w:cstheme="minorHAnsi"/>
          <w:sz w:val="16"/>
          <w:szCs w:val="16"/>
        </w:rPr>
      </w:pPr>
    </w:p>
    <w:p w14:paraId="1FF73E59" w14:textId="1E2B0AD2" w:rsidR="00FA5941" w:rsidRPr="00DE2623" w:rsidRDefault="00FA5941" w:rsidP="00FA5941">
      <w:pPr>
        <w:pStyle w:val="Tekstpodstawowy2"/>
        <w:rPr>
          <w:rFonts w:asciiTheme="minorHAnsi" w:eastAsia="Arial Unicode MS" w:hAnsiTheme="minorHAnsi" w:cstheme="minorHAnsi"/>
          <w:bCs/>
          <w:szCs w:val="20"/>
        </w:rPr>
      </w:pPr>
      <w:r w:rsidRPr="00DE2623">
        <w:rPr>
          <w:rFonts w:asciiTheme="minorHAnsi" w:eastAsia="Arial Unicode MS" w:hAnsiTheme="minorHAnsi" w:cstheme="minorHAnsi"/>
          <w:bCs/>
          <w:szCs w:val="20"/>
        </w:rPr>
        <w:t>§ 1.</w:t>
      </w:r>
    </w:p>
    <w:p w14:paraId="744AE9A3" w14:textId="77777777" w:rsidR="003271A0" w:rsidRPr="00DE2623" w:rsidRDefault="003271A0" w:rsidP="00FA5941">
      <w:pPr>
        <w:pStyle w:val="Tekstpodstawowy2"/>
        <w:rPr>
          <w:rFonts w:asciiTheme="minorHAnsi" w:eastAsia="Arial Unicode MS" w:hAnsiTheme="minorHAnsi" w:cstheme="minorHAnsi"/>
          <w:bCs/>
          <w:sz w:val="16"/>
          <w:szCs w:val="16"/>
        </w:rPr>
      </w:pPr>
    </w:p>
    <w:p w14:paraId="6B1F99FF" w14:textId="7703EBF8" w:rsidR="00FA5941" w:rsidRPr="00747406" w:rsidRDefault="00FA5941" w:rsidP="003271A0">
      <w:pPr>
        <w:pStyle w:val="Tekstpodstawowy"/>
        <w:numPr>
          <w:ilvl w:val="0"/>
          <w:numId w:val="1"/>
        </w:numPr>
        <w:tabs>
          <w:tab w:val="clear" w:pos="700"/>
          <w:tab w:val="num" w:pos="284"/>
        </w:tabs>
        <w:ind w:left="284"/>
        <w:rPr>
          <w:rFonts w:asciiTheme="minorHAnsi" w:hAnsiTheme="minorHAnsi" w:cstheme="minorHAnsi"/>
          <w:color w:val="000000" w:themeColor="text1"/>
        </w:rPr>
      </w:pPr>
      <w:r w:rsidRPr="00747406">
        <w:rPr>
          <w:rFonts w:asciiTheme="minorHAnsi" w:hAnsiTheme="minorHAnsi" w:cstheme="minorHAnsi"/>
          <w:b w:val="0"/>
          <w:bCs/>
          <w:color w:val="000000" w:themeColor="text1"/>
        </w:rPr>
        <w:t xml:space="preserve">Zarządza się przeprowadzenie konsultacji społecznych dotyczących projektu uchwały Rady Powiatu w Wyszkowie w sprawie ustalenia wysokości opłat za </w:t>
      </w:r>
      <w:r w:rsidR="00747406" w:rsidRPr="00747406">
        <w:rPr>
          <w:rFonts w:asciiTheme="minorHAnsi" w:hAnsiTheme="minorHAnsi" w:cstheme="minorHAnsi"/>
          <w:b w:val="0"/>
          <w:bCs/>
          <w:color w:val="000000" w:themeColor="text1"/>
        </w:rPr>
        <w:t>usunięcie i przechowywanie statków lub innych obiektów pływających z obszarów wodnych położonych na terenie powiatu wyszkowskiego w 2025 roku.</w:t>
      </w:r>
    </w:p>
    <w:p w14:paraId="3663B849" w14:textId="74949B10" w:rsidR="00FA5941" w:rsidRPr="00DE2623" w:rsidRDefault="00FA5941" w:rsidP="003271A0">
      <w:pPr>
        <w:pStyle w:val="Tekstpodstawowy"/>
        <w:numPr>
          <w:ilvl w:val="0"/>
          <w:numId w:val="1"/>
        </w:numPr>
        <w:tabs>
          <w:tab w:val="clear" w:pos="700"/>
          <w:tab w:val="num" w:pos="284"/>
        </w:tabs>
        <w:ind w:left="284"/>
        <w:rPr>
          <w:rFonts w:asciiTheme="minorHAnsi" w:hAnsiTheme="minorHAnsi" w:cstheme="minorHAnsi"/>
        </w:rPr>
      </w:pPr>
      <w:r w:rsidRPr="00DE2623">
        <w:rPr>
          <w:rFonts w:asciiTheme="minorHAnsi" w:hAnsiTheme="minorHAnsi" w:cstheme="minorHAnsi"/>
          <w:b w:val="0"/>
          <w:bCs/>
        </w:rPr>
        <w:t xml:space="preserve">Projekt uchwały, o której mowa w ust.1 stanowi załącznik nr 1 do niniejszego </w:t>
      </w:r>
      <w:r w:rsidR="00BA52AF">
        <w:rPr>
          <w:rFonts w:asciiTheme="minorHAnsi" w:hAnsiTheme="minorHAnsi" w:cstheme="minorHAnsi"/>
          <w:b w:val="0"/>
          <w:bCs/>
        </w:rPr>
        <w:t>Z</w:t>
      </w:r>
      <w:r w:rsidRPr="00DE2623">
        <w:rPr>
          <w:rFonts w:asciiTheme="minorHAnsi" w:hAnsiTheme="minorHAnsi" w:cstheme="minorHAnsi"/>
          <w:b w:val="0"/>
          <w:bCs/>
        </w:rPr>
        <w:t>arządzenia.</w:t>
      </w:r>
    </w:p>
    <w:p w14:paraId="2AA18AAF" w14:textId="77777777" w:rsidR="00FA5941" w:rsidRPr="00DE2623" w:rsidRDefault="00FA5941" w:rsidP="00FA5941">
      <w:pPr>
        <w:pStyle w:val="Tekstpodstawowy2"/>
        <w:jc w:val="both"/>
        <w:rPr>
          <w:rFonts w:asciiTheme="minorHAnsi" w:hAnsiTheme="minorHAnsi" w:cstheme="minorHAnsi"/>
          <w:sz w:val="16"/>
          <w:szCs w:val="16"/>
        </w:rPr>
      </w:pPr>
    </w:p>
    <w:p w14:paraId="12521DF7" w14:textId="4FB2CFE2" w:rsidR="00FA5941" w:rsidRPr="00DE2623" w:rsidRDefault="00FA5941" w:rsidP="00FA5941">
      <w:pPr>
        <w:pStyle w:val="Tekstpodstawowy2"/>
        <w:rPr>
          <w:rFonts w:asciiTheme="minorHAnsi" w:hAnsiTheme="minorHAnsi" w:cstheme="minorHAnsi"/>
        </w:rPr>
      </w:pPr>
      <w:r w:rsidRPr="00DE2623">
        <w:rPr>
          <w:rFonts w:asciiTheme="minorHAnsi" w:hAnsiTheme="minorHAnsi" w:cstheme="minorHAnsi"/>
        </w:rPr>
        <w:t>§ 2.</w:t>
      </w:r>
    </w:p>
    <w:p w14:paraId="19DDEFAA" w14:textId="77777777" w:rsidR="003271A0" w:rsidRPr="00DE2623" w:rsidRDefault="003271A0" w:rsidP="00FA5941">
      <w:pPr>
        <w:pStyle w:val="Tekstpodstawowy2"/>
        <w:rPr>
          <w:rFonts w:asciiTheme="minorHAnsi" w:hAnsiTheme="minorHAnsi" w:cstheme="minorHAnsi"/>
          <w:sz w:val="16"/>
          <w:szCs w:val="16"/>
        </w:rPr>
      </w:pPr>
    </w:p>
    <w:p w14:paraId="73543DA8" w14:textId="551164BD" w:rsidR="00FA5941" w:rsidRPr="00DE2623" w:rsidRDefault="00FA5941" w:rsidP="003271A0">
      <w:pPr>
        <w:pStyle w:val="Tekstpodstawowy2"/>
        <w:numPr>
          <w:ilvl w:val="0"/>
          <w:numId w:val="2"/>
        </w:numPr>
        <w:tabs>
          <w:tab w:val="clear" w:pos="720"/>
          <w:tab w:val="num" w:pos="426"/>
        </w:tabs>
        <w:ind w:left="284" w:hanging="284"/>
        <w:jc w:val="both"/>
        <w:rPr>
          <w:rFonts w:asciiTheme="minorHAnsi" w:hAnsiTheme="minorHAnsi" w:cstheme="minorHAnsi"/>
        </w:rPr>
      </w:pPr>
      <w:r w:rsidRPr="00DE2623">
        <w:rPr>
          <w:rFonts w:asciiTheme="minorHAnsi" w:hAnsiTheme="minorHAnsi" w:cstheme="minorHAnsi"/>
        </w:rPr>
        <w:t>Konsultacje społeczne przeprowadza się w terminie od dnia</w:t>
      </w:r>
      <w:r w:rsidR="008810D0" w:rsidRPr="00DE2623">
        <w:rPr>
          <w:rFonts w:asciiTheme="minorHAnsi" w:hAnsiTheme="minorHAnsi" w:cstheme="minorHAnsi"/>
        </w:rPr>
        <w:t xml:space="preserve"> </w:t>
      </w:r>
      <w:r w:rsidR="00C84BD9">
        <w:rPr>
          <w:rFonts w:asciiTheme="minorHAnsi" w:hAnsiTheme="minorHAnsi" w:cstheme="minorHAnsi"/>
        </w:rPr>
        <w:t xml:space="preserve">4 października </w:t>
      </w:r>
      <w:r w:rsidR="008810D0" w:rsidRPr="00DE2623">
        <w:rPr>
          <w:rFonts w:asciiTheme="minorHAnsi" w:hAnsiTheme="minorHAnsi" w:cstheme="minorHAnsi"/>
        </w:rPr>
        <w:t>20</w:t>
      </w:r>
      <w:r w:rsidR="006A4968" w:rsidRPr="00DE2623">
        <w:rPr>
          <w:rFonts w:asciiTheme="minorHAnsi" w:hAnsiTheme="minorHAnsi" w:cstheme="minorHAnsi"/>
        </w:rPr>
        <w:t>2</w:t>
      </w:r>
      <w:r w:rsidR="00161BC8">
        <w:rPr>
          <w:rFonts w:asciiTheme="minorHAnsi" w:hAnsiTheme="minorHAnsi" w:cstheme="minorHAnsi"/>
        </w:rPr>
        <w:t>4</w:t>
      </w:r>
      <w:r w:rsidR="008810D0" w:rsidRPr="00DE2623">
        <w:rPr>
          <w:rFonts w:asciiTheme="minorHAnsi" w:hAnsiTheme="minorHAnsi" w:cstheme="minorHAnsi"/>
        </w:rPr>
        <w:t xml:space="preserve"> r. </w:t>
      </w:r>
      <w:r w:rsidR="003271A0" w:rsidRPr="00DE2623">
        <w:rPr>
          <w:rFonts w:asciiTheme="minorHAnsi" w:hAnsiTheme="minorHAnsi" w:cstheme="minorHAnsi"/>
        </w:rPr>
        <w:br/>
      </w:r>
      <w:r w:rsidR="008810D0" w:rsidRPr="00DE2623">
        <w:rPr>
          <w:rFonts w:asciiTheme="minorHAnsi" w:hAnsiTheme="minorHAnsi" w:cstheme="minorHAnsi"/>
        </w:rPr>
        <w:t xml:space="preserve">do dnia </w:t>
      </w:r>
      <w:r w:rsidR="00C84BD9">
        <w:rPr>
          <w:rFonts w:asciiTheme="minorHAnsi" w:hAnsiTheme="minorHAnsi" w:cstheme="minorHAnsi"/>
        </w:rPr>
        <w:t xml:space="preserve">11 października </w:t>
      </w:r>
      <w:r w:rsidRPr="00DE2623">
        <w:rPr>
          <w:rFonts w:asciiTheme="minorHAnsi" w:hAnsiTheme="minorHAnsi" w:cstheme="minorHAnsi"/>
        </w:rPr>
        <w:t>20</w:t>
      </w:r>
      <w:r w:rsidR="006A4968" w:rsidRPr="00DE2623">
        <w:rPr>
          <w:rFonts w:asciiTheme="minorHAnsi" w:hAnsiTheme="minorHAnsi" w:cstheme="minorHAnsi"/>
        </w:rPr>
        <w:t>2</w:t>
      </w:r>
      <w:r w:rsidR="00161BC8">
        <w:rPr>
          <w:rFonts w:asciiTheme="minorHAnsi" w:hAnsiTheme="minorHAnsi" w:cstheme="minorHAnsi"/>
        </w:rPr>
        <w:t>4</w:t>
      </w:r>
      <w:r w:rsidRPr="00DE2623">
        <w:rPr>
          <w:rFonts w:asciiTheme="minorHAnsi" w:hAnsiTheme="minorHAnsi" w:cstheme="minorHAnsi"/>
        </w:rPr>
        <w:t xml:space="preserve"> r.</w:t>
      </w:r>
    </w:p>
    <w:p w14:paraId="01CE4754" w14:textId="18AC7168" w:rsidR="00FA5941" w:rsidRPr="00DE2623" w:rsidRDefault="00FA5941" w:rsidP="003271A0">
      <w:pPr>
        <w:pStyle w:val="Tekstpodstawowy2"/>
        <w:numPr>
          <w:ilvl w:val="0"/>
          <w:numId w:val="2"/>
        </w:numPr>
        <w:tabs>
          <w:tab w:val="clear" w:pos="720"/>
          <w:tab w:val="num" w:pos="426"/>
        </w:tabs>
        <w:ind w:left="284" w:hanging="284"/>
        <w:jc w:val="both"/>
        <w:rPr>
          <w:rFonts w:asciiTheme="minorHAnsi" w:hAnsiTheme="minorHAnsi" w:cstheme="minorHAnsi"/>
        </w:rPr>
      </w:pPr>
      <w:r w:rsidRPr="00DE2623">
        <w:rPr>
          <w:rFonts w:asciiTheme="minorHAnsi" w:hAnsiTheme="minorHAnsi" w:cstheme="minorHAnsi"/>
        </w:rPr>
        <w:t>Konsultacje przeprowadza się poprzez zamieszczenie projektu uchwały, o którym mowa</w:t>
      </w:r>
      <w:r w:rsidR="00747406">
        <w:rPr>
          <w:rFonts w:asciiTheme="minorHAnsi" w:hAnsiTheme="minorHAnsi" w:cstheme="minorHAnsi"/>
        </w:rPr>
        <w:br/>
      </w:r>
      <w:r w:rsidRPr="00DE2623">
        <w:rPr>
          <w:rFonts w:asciiTheme="minorHAnsi" w:hAnsiTheme="minorHAnsi" w:cstheme="minorHAnsi"/>
        </w:rPr>
        <w:t xml:space="preserve"> w § 1 ust. 2 na stronie internetowej Starostwa Powiatowego w Wyszkowie: </w:t>
      </w:r>
      <w:hyperlink r:id="rId6" w:history="1">
        <w:r w:rsidRPr="00DE2623">
          <w:rPr>
            <w:rStyle w:val="Hipercze"/>
            <w:rFonts w:asciiTheme="minorHAnsi" w:eastAsia="Arial Unicode MS" w:hAnsiTheme="minorHAnsi" w:cstheme="minorHAnsi"/>
            <w:color w:val="auto"/>
            <w:u w:val="none"/>
          </w:rPr>
          <w:t>www.powiat-wyszkowski.p</w:t>
        </w:r>
        <w:r w:rsidRPr="008501CA">
          <w:rPr>
            <w:rStyle w:val="Hipercze"/>
            <w:rFonts w:asciiTheme="minorHAnsi" w:eastAsia="Arial Unicode MS" w:hAnsiTheme="minorHAnsi" w:cstheme="minorHAnsi"/>
            <w:color w:val="000000" w:themeColor="text1"/>
            <w:u w:val="none"/>
          </w:rPr>
          <w:t>l</w:t>
        </w:r>
      </w:hyperlink>
      <w:r w:rsidRPr="00DE2623">
        <w:rPr>
          <w:rFonts w:asciiTheme="minorHAnsi" w:hAnsiTheme="minorHAnsi" w:cstheme="minorHAnsi"/>
        </w:rPr>
        <w:t>, w Biuletynie Informacji Publicznej oraz na tablicy ogłoszeń Starostwa Powiatowego w Wyszkowie.</w:t>
      </w:r>
    </w:p>
    <w:p w14:paraId="61930734" w14:textId="628700DE" w:rsidR="00FA5941" w:rsidRPr="00747406" w:rsidRDefault="00FA5941" w:rsidP="00F921CB">
      <w:pPr>
        <w:pStyle w:val="Tekstpodstawowy2"/>
        <w:numPr>
          <w:ilvl w:val="0"/>
          <w:numId w:val="2"/>
        </w:numPr>
        <w:tabs>
          <w:tab w:val="clear" w:pos="720"/>
          <w:tab w:val="num" w:pos="426"/>
        </w:tabs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DE2623">
        <w:rPr>
          <w:rFonts w:asciiTheme="minorHAnsi" w:hAnsiTheme="minorHAnsi" w:cstheme="minorHAnsi"/>
        </w:rPr>
        <w:t>Odpowiedzialnym za przeprowadzenie konsultacji</w:t>
      </w:r>
      <w:r w:rsidR="001C3086" w:rsidRPr="00DE2623">
        <w:rPr>
          <w:rFonts w:asciiTheme="minorHAnsi" w:hAnsiTheme="minorHAnsi" w:cstheme="minorHAnsi"/>
        </w:rPr>
        <w:t xml:space="preserve"> społecznych jest</w:t>
      </w:r>
      <w:r w:rsidR="00747406">
        <w:rPr>
          <w:rFonts w:asciiTheme="minorHAnsi" w:hAnsiTheme="minorHAnsi" w:cstheme="minorHAnsi"/>
        </w:rPr>
        <w:t xml:space="preserve"> </w:t>
      </w:r>
      <w:r w:rsidR="00747406" w:rsidRPr="00747406">
        <w:rPr>
          <w:rFonts w:asciiTheme="minorHAnsi" w:hAnsiTheme="minorHAnsi" w:cstheme="minorHAnsi"/>
          <w:color w:val="000000" w:themeColor="text1"/>
        </w:rPr>
        <w:t>Podi</w:t>
      </w:r>
      <w:r w:rsidR="001C3086" w:rsidRPr="00747406">
        <w:rPr>
          <w:rFonts w:asciiTheme="minorHAnsi" w:hAnsiTheme="minorHAnsi" w:cstheme="minorHAnsi"/>
          <w:color w:val="000000" w:themeColor="text1"/>
        </w:rPr>
        <w:t>nspekt</w:t>
      </w:r>
      <w:r w:rsidR="00F921CB" w:rsidRPr="00747406">
        <w:rPr>
          <w:rFonts w:asciiTheme="minorHAnsi" w:hAnsiTheme="minorHAnsi" w:cstheme="minorHAnsi"/>
          <w:color w:val="000000" w:themeColor="text1"/>
        </w:rPr>
        <w:t xml:space="preserve">or </w:t>
      </w:r>
      <w:r w:rsidR="00F921CB" w:rsidRPr="00747406">
        <w:rPr>
          <w:rFonts w:asciiTheme="minorHAnsi" w:hAnsiTheme="minorHAnsi" w:cstheme="minorHAnsi"/>
          <w:color w:val="000000" w:themeColor="text1"/>
        </w:rPr>
        <w:br/>
        <w:t xml:space="preserve">ds. </w:t>
      </w:r>
      <w:r w:rsidR="00747406" w:rsidRPr="00747406">
        <w:rPr>
          <w:rFonts w:asciiTheme="minorHAnsi" w:hAnsiTheme="minorHAnsi" w:cstheme="minorHAnsi"/>
          <w:color w:val="000000" w:themeColor="text1"/>
        </w:rPr>
        <w:t>gospodarki wodnej i geologii.</w:t>
      </w:r>
    </w:p>
    <w:p w14:paraId="60883DBE" w14:textId="77777777" w:rsidR="00FA5941" w:rsidRPr="00DE2623" w:rsidRDefault="00FA5941" w:rsidP="00F921CB">
      <w:pPr>
        <w:pStyle w:val="Tekstpodstawowy2"/>
        <w:numPr>
          <w:ilvl w:val="0"/>
          <w:numId w:val="2"/>
        </w:numPr>
        <w:tabs>
          <w:tab w:val="clear" w:pos="720"/>
          <w:tab w:val="num" w:pos="426"/>
        </w:tabs>
        <w:ind w:left="284" w:hanging="284"/>
        <w:jc w:val="both"/>
        <w:rPr>
          <w:rFonts w:asciiTheme="minorHAnsi" w:hAnsiTheme="minorHAnsi" w:cstheme="minorHAnsi"/>
        </w:rPr>
      </w:pPr>
      <w:r w:rsidRPr="00DE2623">
        <w:rPr>
          <w:rFonts w:asciiTheme="minorHAnsi" w:eastAsia="Arial Unicode MS" w:hAnsiTheme="minorHAnsi" w:cstheme="minorHAnsi"/>
          <w:bCs/>
          <w:szCs w:val="20"/>
        </w:rPr>
        <w:t xml:space="preserve">Wyniki konsultacji opublikowane zostaną </w:t>
      </w:r>
      <w:r w:rsidRPr="00DE2623">
        <w:rPr>
          <w:rFonts w:asciiTheme="minorHAnsi" w:hAnsiTheme="minorHAnsi" w:cstheme="minorHAnsi"/>
        </w:rPr>
        <w:t>na stronie internetowej Starostwa Powiatowego w Wyszkowie oraz w Biuletynie Informacji Publicznej.</w:t>
      </w:r>
    </w:p>
    <w:p w14:paraId="65B5896C" w14:textId="77777777" w:rsidR="00FA5941" w:rsidRPr="00DE2623" w:rsidRDefault="00FA5941" w:rsidP="00FA5941">
      <w:pPr>
        <w:pStyle w:val="Tekstpodstawowy2"/>
        <w:jc w:val="left"/>
        <w:rPr>
          <w:rFonts w:asciiTheme="minorHAnsi" w:hAnsiTheme="minorHAnsi" w:cstheme="minorHAnsi"/>
          <w:sz w:val="16"/>
          <w:szCs w:val="16"/>
        </w:rPr>
      </w:pPr>
    </w:p>
    <w:p w14:paraId="0065E78E" w14:textId="5B3A4E73" w:rsidR="00FA5941" w:rsidRPr="00DE2623" w:rsidRDefault="00FA5941" w:rsidP="00FA5941">
      <w:pPr>
        <w:pStyle w:val="Tekstpodstawowy2"/>
        <w:rPr>
          <w:rFonts w:asciiTheme="minorHAnsi" w:hAnsiTheme="minorHAnsi" w:cstheme="minorHAnsi"/>
        </w:rPr>
      </w:pPr>
      <w:r w:rsidRPr="00DE2623">
        <w:rPr>
          <w:rFonts w:asciiTheme="minorHAnsi" w:hAnsiTheme="minorHAnsi" w:cstheme="minorHAnsi"/>
        </w:rPr>
        <w:t>§ 3.</w:t>
      </w:r>
    </w:p>
    <w:p w14:paraId="66E0665F" w14:textId="77777777" w:rsidR="00F921CB" w:rsidRPr="00DE2623" w:rsidRDefault="00F921CB" w:rsidP="00FA5941">
      <w:pPr>
        <w:pStyle w:val="Tekstpodstawowy2"/>
        <w:rPr>
          <w:rFonts w:asciiTheme="minorHAnsi" w:hAnsiTheme="minorHAnsi" w:cstheme="minorHAnsi"/>
          <w:sz w:val="16"/>
          <w:szCs w:val="16"/>
        </w:rPr>
      </w:pPr>
    </w:p>
    <w:p w14:paraId="6070D49A" w14:textId="1A53E9E5" w:rsidR="00FA5941" w:rsidRPr="00DE2623" w:rsidRDefault="00FA5941" w:rsidP="00FA5941">
      <w:pPr>
        <w:tabs>
          <w:tab w:val="left" w:pos="360"/>
        </w:tabs>
        <w:rPr>
          <w:rFonts w:asciiTheme="minorHAnsi" w:eastAsia="Arial Unicode MS" w:hAnsiTheme="minorHAnsi" w:cstheme="minorHAnsi"/>
          <w:szCs w:val="20"/>
        </w:rPr>
      </w:pPr>
      <w:r w:rsidRPr="00DE2623">
        <w:rPr>
          <w:rFonts w:asciiTheme="minorHAnsi" w:hAnsiTheme="minorHAnsi" w:cstheme="minorHAnsi"/>
        </w:rPr>
        <w:t xml:space="preserve">Ogłoszenie o konsultacjach stanowi załącznik nr 2 do niniejszego </w:t>
      </w:r>
      <w:r w:rsidR="00BA52AF">
        <w:rPr>
          <w:rFonts w:asciiTheme="minorHAnsi" w:hAnsiTheme="minorHAnsi" w:cstheme="minorHAnsi"/>
        </w:rPr>
        <w:t>Z</w:t>
      </w:r>
      <w:r w:rsidRPr="00DE2623">
        <w:rPr>
          <w:rFonts w:asciiTheme="minorHAnsi" w:hAnsiTheme="minorHAnsi" w:cstheme="minorHAnsi"/>
        </w:rPr>
        <w:t>arządzenia.</w:t>
      </w:r>
    </w:p>
    <w:p w14:paraId="6399039E" w14:textId="77777777" w:rsidR="00FA5941" w:rsidRPr="00DE2623" w:rsidRDefault="00FA5941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sz w:val="16"/>
          <w:szCs w:val="16"/>
        </w:rPr>
      </w:pPr>
    </w:p>
    <w:p w14:paraId="002CAD4D" w14:textId="11818395" w:rsidR="00FA5941" w:rsidRPr="00DE2623" w:rsidRDefault="00FA5941" w:rsidP="00FA5941">
      <w:pPr>
        <w:pStyle w:val="Tekstpodstawowy2"/>
        <w:tabs>
          <w:tab w:val="left" w:pos="360"/>
        </w:tabs>
        <w:rPr>
          <w:rFonts w:asciiTheme="minorHAnsi" w:eastAsia="Arial Unicode MS" w:hAnsiTheme="minorHAnsi" w:cstheme="minorHAnsi"/>
          <w:bCs/>
          <w:szCs w:val="20"/>
        </w:rPr>
      </w:pPr>
      <w:r w:rsidRPr="00DE2623">
        <w:rPr>
          <w:rFonts w:asciiTheme="minorHAnsi" w:eastAsia="Arial Unicode MS" w:hAnsiTheme="minorHAnsi" w:cstheme="minorHAnsi"/>
          <w:bCs/>
          <w:szCs w:val="20"/>
        </w:rPr>
        <w:t>§ 4.</w:t>
      </w:r>
    </w:p>
    <w:p w14:paraId="30A19AC9" w14:textId="77777777" w:rsidR="00F921CB" w:rsidRPr="00DE2623" w:rsidRDefault="00F921CB" w:rsidP="00FA5941">
      <w:pPr>
        <w:pStyle w:val="Tekstpodstawowy2"/>
        <w:tabs>
          <w:tab w:val="left" w:pos="360"/>
        </w:tabs>
        <w:rPr>
          <w:rFonts w:asciiTheme="minorHAnsi" w:eastAsia="Arial Unicode MS" w:hAnsiTheme="minorHAnsi" w:cstheme="minorHAnsi"/>
          <w:bCs/>
          <w:sz w:val="16"/>
          <w:szCs w:val="16"/>
        </w:rPr>
      </w:pPr>
    </w:p>
    <w:p w14:paraId="4D0121D6" w14:textId="6B71FA06" w:rsidR="00FA5941" w:rsidRPr="00DE2623" w:rsidRDefault="00FA5941" w:rsidP="00FA5941">
      <w:pPr>
        <w:tabs>
          <w:tab w:val="left" w:pos="360"/>
        </w:tabs>
        <w:rPr>
          <w:rFonts w:asciiTheme="minorHAnsi" w:eastAsia="Arial Unicode MS" w:hAnsiTheme="minorHAnsi" w:cstheme="minorHAnsi"/>
          <w:szCs w:val="20"/>
        </w:rPr>
      </w:pPr>
      <w:r w:rsidRPr="00DE2623">
        <w:rPr>
          <w:rFonts w:asciiTheme="minorHAnsi" w:eastAsia="Arial Unicode MS" w:hAnsiTheme="minorHAnsi" w:cstheme="minorHAnsi"/>
          <w:szCs w:val="20"/>
        </w:rPr>
        <w:t xml:space="preserve">Wykonanie </w:t>
      </w:r>
      <w:r w:rsidR="00BA52AF">
        <w:rPr>
          <w:rFonts w:asciiTheme="minorHAnsi" w:eastAsia="Arial Unicode MS" w:hAnsiTheme="minorHAnsi" w:cstheme="minorHAnsi"/>
          <w:szCs w:val="20"/>
        </w:rPr>
        <w:t>Z</w:t>
      </w:r>
      <w:r w:rsidRPr="00DE2623">
        <w:rPr>
          <w:rFonts w:asciiTheme="minorHAnsi" w:eastAsia="Arial Unicode MS" w:hAnsiTheme="minorHAnsi" w:cstheme="minorHAnsi"/>
          <w:szCs w:val="20"/>
        </w:rPr>
        <w:t xml:space="preserve">arządzenia powierza się </w:t>
      </w:r>
      <w:r w:rsidR="00C84BD9">
        <w:rPr>
          <w:rFonts w:asciiTheme="minorHAnsi" w:eastAsia="Arial Unicode MS" w:hAnsiTheme="minorHAnsi" w:cstheme="minorHAnsi"/>
          <w:szCs w:val="20"/>
        </w:rPr>
        <w:t>Podinspektorowi ds. gospodarki wodnej i geologii.</w:t>
      </w:r>
    </w:p>
    <w:p w14:paraId="3F7BF7CB" w14:textId="77777777" w:rsidR="00FA5941" w:rsidRPr="00DE2623" w:rsidRDefault="00FA5941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sz w:val="16"/>
          <w:szCs w:val="16"/>
        </w:rPr>
      </w:pPr>
    </w:p>
    <w:p w14:paraId="11DE01F0" w14:textId="4252908E" w:rsidR="00FA5941" w:rsidRPr="00DE2623" w:rsidRDefault="00FA5941" w:rsidP="00FA5941">
      <w:pPr>
        <w:pStyle w:val="Tekstpodstawowy2"/>
        <w:tabs>
          <w:tab w:val="left" w:pos="360"/>
        </w:tabs>
        <w:rPr>
          <w:rFonts w:asciiTheme="minorHAnsi" w:eastAsia="Arial Unicode MS" w:hAnsiTheme="minorHAnsi" w:cstheme="minorHAnsi"/>
          <w:bCs/>
          <w:szCs w:val="20"/>
        </w:rPr>
      </w:pPr>
      <w:r w:rsidRPr="00DE2623">
        <w:rPr>
          <w:rFonts w:asciiTheme="minorHAnsi" w:eastAsia="Arial Unicode MS" w:hAnsiTheme="minorHAnsi" w:cstheme="minorHAnsi"/>
          <w:bCs/>
          <w:szCs w:val="20"/>
        </w:rPr>
        <w:t>§ 5.</w:t>
      </w:r>
    </w:p>
    <w:p w14:paraId="748069C8" w14:textId="77777777" w:rsidR="00F921CB" w:rsidRPr="00DE2623" w:rsidRDefault="00F921CB" w:rsidP="00FA5941">
      <w:pPr>
        <w:pStyle w:val="Tekstpodstawowy2"/>
        <w:tabs>
          <w:tab w:val="left" w:pos="360"/>
        </w:tabs>
        <w:rPr>
          <w:rFonts w:asciiTheme="minorHAnsi" w:eastAsia="Arial Unicode MS" w:hAnsiTheme="minorHAnsi" w:cstheme="minorHAnsi"/>
          <w:bCs/>
          <w:sz w:val="16"/>
          <w:szCs w:val="16"/>
        </w:rPr>
      </w:pPr>
    </w:p>
    <w:p w14:paraId="0CFD09D7" w14:textId="77777777" w:rsidR="00FA5941" w:rsidRPr="00DE2623" w:rsidRDefault="00FA5941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/>
          <w:sz w:val="22"/>
        </w:rPr>
      </w:pPr>
      <w:r w:rsidRPr="00DE2623">
        <w:rPr>
          <w:rFonts w:asciiTheme="minorHAnsi" w:eastAsia="Arial Unicode MS" w:hAnsiTheme="minorHAnsi" w:cstheme="minorHAnsi"/>
          <w:bCs/>
          <w:szCs w:val="20"/>
        </w:rPr>
        <w:t>Zarządzenie wchodzi w życie z dniem podpisania.</w:t>
      </w:r>
    </w:p>
    <w:p w14:paraId="626F32AD" w14:textId="77777777" w:rsidR="00FA5941" w:rsidRPr="00DE2623" w:rsidRDefault="00FA5941" w:rsidP="00FA5941">
      <w:pPr>
        <w:tabs>
          <w:tab w:val="left" w:pos="360"/>
        </w:tabs>
        <w:spacing w:line="360" w:lineRule="auto"/>
        <w:jc w:val="center"/>
        <w:rPr>
          <w:rFonts w:asciiTheme="minorHAnsi" w:eastAsia="Arial Unicode MS" w:hAnsiTheme="minorHAnsi" w:cstheme="minorHAnsi"/>
          <w:b/>
        </w:rPr>
      </w:pPr>
    </w:p>
    <w:p w14:paraId="5EF8122E" w14:textId="77777777" w:rsidR="00FA5941" w:rsidRPr="00DE2623" w:rsidRDefault="00FA5941" w:rsidP="00FA5941">
      <w:pPr>
        <w:tabs>
          <w:tab w:val="left" w:pos="360"/>
        </w:tabs>
        <w:spacing w:line="360" w:lineRule="auto"/>
        <w:jc w:val="center"/>
        <w:rPr>
          <w:rFonts w:asciiTheme="minorHAnsi" w:eastAsia="Arial Unicode MS" w:hAnsiTheme="minorHAnsi" w:cstheme="minorHAnsi"/>
          <w:b/>
        </w:rPr>
      </w:pPr>
    </w:p>
    <w:p w14:paraId="36AADBB8" w14:textId="77777777" w:rsidR="00FA5941" w:rsidRPr="00DE2623" w:rsidRDefault="00FA5941" w:rsidP="00FA5941">
      <w:pPr>
        <w:pStyle w:val="Nagwek3"/>
        <w:ind w:left="5772" w:firstLine="708"/>
        <w:rPr>
          <w:rFonts w:asciiTheme="minorHAnsi" w:hAnsiTheme="minorHAnsi" w:cstheme="minorHAnsi"/>
        </w:rPr>
      </w:pPr>
      <w:r w:rsidRPr="00DE2623">
        <w:rPr>
          <w:rFonts w:asciiTheme="minorHAnsi" w:hAnsiTheme="minorHAnsi" w:cstheme="minorHAnsi"/>
        </w:rPr>
        <w:lastRenderedPageBreak/>
        <w:t>Załącznik nr 1</w:t>
      </w:r>
    </w:p>
    <w:p w14:paraId="53BC051F" w14:textId="1D0D0153" w:rsidR="00FA5941" w:rsidRPr="00C84BD9" w:rsidRDefault="00FA5941" w:rsidP="00FA5941">
      <w:pPr>
        <w:ind w:left="6480"/>
        <w:rPr>
          <w:rFonts w:asciiTheme="minorHAnsi" w:eastAsia="Arial Unicode MS" w:hAnsiTheme="minorHAnsi" w:cstheme="minorHAnsi"/>
          <w:b/>
          <w:color w:val="FF0000"/>
          <w:sz w:val="20"/>
          <w:szCs w:val="20"/>
        </w:rPr>
      </w:pPr>
      <w:r w:rsidRPr="00DE2623">
        <w:rPr>
          <w:rFonts w:asciiTheme="minorHAnsi" w:eastAsia="Arial Unicode MS" w:hAnsiTheme="minorHAnsi" w:cstheme="minorHAnsi"/>
          <w:b/>
          <w:sz w:val="20"/>
          <w:szCs w:val="20"/>
        </w:rPr>
        <w:t xml:space="preserve">do Zarządzenia </w:t>
      </w:r>
      <w:r w:rsidRPr="00E55969">
        <w:rPr>
          <w:rFonts w:asciiTheme="minorHAnsi" w:eastAsia="Arial Unicode MS" w:hAnsiTheme="minorHAnsi" w:cstheme="minorHAnsi"/>
          <w:b/>
          <w:sz w:val="20"/>
          <w:szCs w:val="20"/>
        </w:rPr>
        <w:t>Nr</w:t>
      </w:r>
      <w:r w:rsidR="00D247A8" w:rsidRPr="00E55969">
        <w:rPr>
          <w:rFonts w:asciiTheme="minorHAnsi" w:eastAsia="Arial Unicode MS" w:hAnsiTheme="minorHAnsi" w:cstheme="minorHAnsi"/>
          <w:b/>
          <w:sz w:val="20"/>
          <w:szCs w:val="20"/>
        </w:rPr>
        <w:t xml:space="preserve"> </w:t>
      </w:r>
      <w:r w:rsidR="00A51981">
        <w:rPr>
          <w:rFonts w:asciiTheme="minorHAnsi" w:eastAsia="Arial Unicode MS" w:hAnsiTheme="minorHAnsi" w:cstheme="minorHAnsi"/>
          <w:b/>
          <w:sz w:val="20"/>
          <w:szCs w:val="20"/>
        </w:rPr>
        <w:t>74</w:t>
      </w:r>
      <w:r w:rsidRPr="00E55969">
        <w:rPr>
          <w:rFonts w:asciiTheme="minorHAnsi" w:eastAsia="Arial Unicode MS" w:hAnsiTheme="minorHAnsi" w:cstheme="minorHAnsi"/>
          <w:b/>
          <w:sz w:val="20"/>
          <w:szCs w:val="20"/>
        </w:rPr>
        <w:t>/</w:t>
      </w:r>
      <w:r w:rsidR="00D247A8" w:rsidRPr="00E55969">
        <w:rPr>
          <w:rFonts w:asciiTheme="minorHAnsi" w:eastAsia="Arial Unicode MS" w:hAnsiTheme="minorHAnsi" w:cstheme="minorHAnsi"/>
          <w:b/>
          <w:sz w:val="20"/>
          <w:szCs w:val="20"/>
        </w:rPr>
        <w:t>2024</w:t>
      </w:r>
    </w:p>
    <w:p w14:paraId="6F1D69F3" w14:textId="77777777" w:rsidR="00FA5941" w:rsidRPr="00DE2623" w:rsidRDefault="00FA5941" w:rsidP="00FA5941">
      <w:pPr>
        <w:ind w:left="6480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DE2623">
        <w:rPr>
          <w:rFonts w:asciiTheme="minorHAnsi" w:eastAsia="Arial Unicode MS" w:hAnsiTheme="minorHAnsi" w:cstheme="minorHAnsi"/>
          <w:b/>
          <w:sz w:val="20"/>
          <w:szCs w:val="20"/>
        </w:rPr>
        <w:t>Starosty Powiatu Wyszkowskiego</w:t>
      </w:r>
    </w:p>
    <w:p w14:paraId="56767A80" w14:textId="038BEBCE" w:rsidR="00FA5941" w:rsidRPr="00DE2623" w:rsidRDefault="00FA5941" w:rsidP="00FA5941">
      <w:pPr>
        <w:ind w:left="6480"/>
        <w:rPr>
          <w:rFonts w:asciiTheme="minorHAnsi" w:eastAsia="Arial Unicode MS" w:hAnsiTheme="minorHAnsi" w:cstheme="minorHAnsi"/>
          <w:b/>
          <w:szCs w:val="20"/>
        </w:rPr>
      </w:pPr>
      <w:r w:rsidRPr="00DE2623">
        <w:rPr>
          <w:rFonts w:asciiTheme="minorHAnsi" w:eastAsia="Arial Unicode MS" w:hAnsiTheme="minorHAnsi" w:cstheme="minorHAnsi"/>
          <w:b/>
          <w:sz w:val="20"/>
          <w:szCs w:val="20"/>
        </w:rPr>
        <w:t xml:space="preserve">z dnia </w:t>
      </w:r>
      <w:r w:rsidR="00747406" w:rsidRPr="00A51981">
        <w:rPr>
          <w:rFonts w:asciiTheme="minorHAnsi" w:eastAsia="Arial Unicode MS" w:hAnsiTheme="minorHAnsi" w:cstheme="minorHAnsi"/>
          <w:b/>
          <w:sz w:val="20"/>
          <w:szCs w:val="20"/>
        </w:rPr>
        <w:t xml:space="preserve"> </w:t>
      </w:r>
      <w:r w:rsidR="00A51981" w:rsidRPr="00A51981">
        <w:rPr>
          <w:rFonts w:asciiTheme="minorHAnsi" w:eastAsia="Arial Unicode MS" w:hAnsiTheme="minorHAnsi" w:cstheme="minorHAnsi"/>
          <w:b/>
          <w:sz w:val="20"/>
          <w:szCs w:val="20"/>
        </w:rPr>
        <w:t>03.10.</w:t>
      </w:r>
      <w:r w:rsidR="00D247A8" w:rsidRPr="00A51981">
        <w:rPr>
          <w:rFonts w:asciiTheme="minorHAnsi" w:eastAsia="Arial Unicode MS" w:hAnsiTheme="minorHAnsi" w:cstheme="minorHAnsi"/>
          <w:b/>
          <w:sz w:val="20"/>
          <w:szCs w:val="20"/>
        </w:rPr>
        <w:t>2024</w:t>
      </w:r>
      <w:r w:rsidR="00A51981">
        <w:rPr>
          <w:rFonts w:asciiTheme="minorHAnsi" w:eastAsia="Arial Unicode MS" w:hAnsiTheme="minorHAnsi" w:cstheme="minorHAnsi"/>
          <w:b/>
          <w:sz w:val="20"/>
          <w:szCs w:val="20"/>
        </w:rPr>
        <w:t xml:space="preserve"> r.</w:t>
      </w:r>
    </w:p>
    <w:p w14:paraId="0D69D3FB" w14:textId="77777777" w:rsidR="00FA5941" w:rsidRPr="00DE2623" w:rsidRDefault="00FA5941" w:rsidP="00FA5941">
      <w:pPr>
        <w:ind w:left="6480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161B9D9F" w14:textId="77777777" w:rsidR="00D62997" w:rsidRPr="00BD0133" w:rsidRDefault="00D62997" w:rsidP="00BD0133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52235EF" w14:textId="77777777" w:rsidR="00C84BD9" w:rsidRPr="00C84BD9" w:rsidRDefault="00C84BD9" w:rsidP="00BD0133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C84BD9">
        <w:rPr>
          <w:rFonts w:asciiTheme="minorHAnsi" w:hAnsiTheme="minorHAnsi" w:cstheme="minorHAnsi"/>
          <w:bCs/>
          <w:sz w:val="28"/>
          <w:szCs w:val="28"/>
        </w:rPr>
        <w:t>Uchwała Nr ………………………</w:t>
      </w:r>
    </w:p>
    <w:p w14:paraId="0C7BB2CC" w14:textId="77777777" w:rsidR="00C84BD9" w:rsidRPr="00C84BD9" w:rsidRDefault="00C84BD9" w:rsidP="00BD0133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C84BD9">
        <w:rPr>
          <w:rFonts w:asciiTheme="minorHAnsi" w:hAnsiTheme="minorHAnsi" w:cstheme="minorHAnsi"/>
          <w:bCs/>
          <w:sz w:val="28"/>
          <w:szCs w:val="28"/>
        </w:rPr>
        <w:t>Rady Powiatu w Wyszkowie</w:t>
      </w:r>
    </w:p>
    <w:p w14:paraId="0086EC98" w14:textId="7FE1EF40" w:rsidR="00C84BD9" w:rsidRPr="00C84BD9" w:rsidRDefault="00C84BD9" w:rsidP="00BD0133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C84BD9">
        <w:rPr>
          <w:rFonts w:asciiTheme="minorHAnsi" w:hAnsiTheme="minorHAnsi" w:cstheme="minorHAnsi"/>
          <w:bCs/>
          <w:sz w:val="28"/>
          <w:szCs w:val="28"/>
        </w:rPr>
        <w:t>z dnia …………………..………..</w:t>
      </w:r>
    </w:p>
    <w:p w14:paraId="532F2456" w14:textId="77777777" w:rsidR="00C84BD9" w:rsidRPr="00C84BD9" w:rsidRDefault="00C84BD9" w:rsidP="00C84BD9">
      <w:pPr>
        <w:rPr>
          <w:rFonts w:asciiTheme="minorHAnsi" w:hAnsiTheme="minorHAnsi" w:cstheme="minorHAnsi"/>
          <w:bCs/>
        </w:rPr>
      </w:pPr>
    </w:p>
    <w:p w14:paraId="5291DC05" w14:textId="28FF6AC4" w:rsidR="00C84BD9" w:rsidRPr="00AE5379" w:rsidRDefault="00C84BD9" w:rsidP="00C84BD9">
      <w:pPr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AE5379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w sprawie ustalenia wysokości opłat za usunięcie i przechowywanie statków </w:t>
      </w:r>
      <w:r w:rsidR="00747406" w:rsidRPr="00AE5379">
        <w:rPr>
          <w:rFonts w:asciiTheme="minorHAnsi" w:hAnsiTheme="minorHAnsi" w:cstheme="minorHAnsi"/>
          <w:bCs/>
          <w:i/>
          <w:iCs/>
          <w:sz w:val="28"/>
          <w:szCs w:val="28"/>
        </w:rPr>
        <w:br/>
      </w:r>
      <w:r w:rsidRPr="00AE5379">
        <w:rPr>
          <w:rFonts w:asciiTheme="minorHAnsi" w:hAnsiTheme="minorHAnsi" w:cstheme="minorHAnsi"/>
          <w:bCs/>
          <w:i/>
          <w:iCs/>
          <w:sz w:val="28"/>
          <w:szCs w:val="28"/>
        </w:rPr>
        <w:t>lub innych obiektów pływających z obszarów wodnych położonych na terenie powiatu wyszkowskiego w 2025 roku</w:t>
      </w:r>
      <w:r w:rsidR="00AE5379">
        <w:rPr>
          <w:rFonts w:asciiTheme="minorHAnsi" w:hAnsiTheme="minorHAnsi" w:cstheme="minorHAnsi"/>
          <w:bCs/>
          <w:i/>
          <w:iCs/>
          <w:sz w:val="28"/>
          <w:szCs w:val="28"/>
        </w:rPr>
        <w:t>.</w:t>
      </w:r>
    </w:p>
    <w:p w14:paraId="40B29CE2" w14:textId="77777777" w:rsidR="00C84BD9" w:rsidRPr="00C84BD9" w:rsidRDefault="00C84BD9" w:rsidP="00C84BD9">
      <w:pPr>
        <w:rPr>
          <w:rFonts w:asciiTheme="minorHAnsi" w:hAnsiTheme="minorHAnsi" w:cstheme="minorHAnsi"/>
          <w:bCs/>
          <w:sz w:val="28"/>
          <w:szCs w:val="28"/>
        </w:rPr>
      </w:pPr>
    </w:p>
    <w:p w14:paraId="1F39679D" w14:textId="77777777" w:rsidR="00C84BD9" w:rsidRPr="00C84BD9" w:rsidRDefault="00C84BD9" w:rsidP="00BD0133">
      <w:pPr>
        <w:ind w:firstLine="720"/>
        <w:jc w:val="both"/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 xml:space="preserve">Na podstawie art. 12 pkt 11 ustawy z dnia 5 czerwca 1998 r. o samorządzie powiatowym (Dz.U. z 2024 r. poz. 107), art. 31 ust. 1 ustawy z dnia 18 sierpnia 2011 r. </w:t>
      </w:r>
      <w:r w:rsidRPr="00C84BD9">
        <w:rPr>
          <w:rFonts w:asciiTheme="minorHAnsi" w:hAnsiTheme="minorHAnsi" w:cstheme="minorHAnsi"/>
        </w:rPr>
        <w:br/>
        <w:t xml:space="preserve">o bezpieczeństwie osób przebywających na obszarach wodnych (Dz.U. z 2023 r., poz. 714) </w:t>
      </w:r>
      <w:r w:rsidRPr="00C84BD9">
        <w:rPr>
          <w:rFonts w:asciiTheme="minorHAnsi" w:hAnsiTheme="minorHAnsi" w:cstheme="minorHAnsi"/>
        </w:rPr>
        <w:br/>
        <w:t xml:space="preserve">oraz obwieszczenia Ministra Finansów z dnia 23 lipca 2024 r. w sprawie maksymalnych opłat za usunięcie i przechowywanie statków lub innych obiektów pływających na rok 2025 </w:t>
      </w:r>
      <w:r w:rsidRPr="00C84BD9">
        <w:rPr>
          <w:rFonts w:asciiTheme="minorHAnsi" w:hAnsiTheme="minorHAnsi" w:cstheme="minorHAnsi"/>
        </w:rPr>
        <w:br/>
        <w:t xml:space="preserve">(M.P. z 2024 r., poz. 692), uchwala się, co następuje: </w:t>
      </w:r>
    </w:p>
    <w:p w14:paraId="7848BFE2" w14:textId="77777777" w:rsidR="00C84BD9" w:rsidRPr="00C84BD9" w:rsidRDefault="00C84BD9" w:rsidP="00BD0133">
      <w:pPr>
        <w:jc w:val="both"/>
        <w:rPr>
          <w:rFonts w:asciiTheme="minorHAnsi" w:hAnsiTheme="minorHAnsi" w:cstheme="minorHAnsi"/>
        </w:rPr>
      </w:pPr>
    </w:p>
    <w:p w14:paraId="19F636BE" w14:textId="77777777" w:rsidR="00C84BD9" w:rsidRPr="00C84BD9" w:rsidRDefault="00C84BD9" w:rsidP="00AE5379">
      <w:pPr>
        <w:jc w:val="center"/>
        <w:rPr>
          <w:rFonts w:asciiTheme="minorHAnsi" w:hAnsiTheme="minorHAnsi" w:cstheme="minorHAnsi"/>
          <w:bCs/>
        </w:rPr>
      </w:pPr>
      <w:r w:rsidRPr="00C84BD9">
        <w:rPr>
          <w:rFonts w:asciiTheme="minorHAnsi" w:hAnsiTheme="minorHAnsi" w:cstheme="minorHAnsi"/>
          <w:bCs/>
        </w:rPr>
        <w:t>§ 1.</w:t>
      </w:r>
    </w:p>
    <w:p w14:paraId="159ED165" w14:textId="77777777" w:rsidR="00C84BD9" w:rsidRPr="00C84BD9" w:rsidRDefault="00C84BD9" w:rsidP="00BD0133">
      <w:pPr>
        <w:jc w:val="both"/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 xml:space="preserve">Ustala się wysokość opłat za usunięcie statku lub innego obiektu pływającego, w przypadkach określonych w art. 30 ust. 1 ustawy o bezpieczeństwie osób przebywających na obszarach wodnych, z obszarów wodnych </w:t>
      </w:r>
      <w:r w:rsidRPr="00C84BD9">
        <w:rPr>
          <w:rFonts w:asciiTheme="minorHAnsi" w:hAnsiTheme="minorHAnsi" w:cstheme="minorHAnsi"/>
          <w:bCs/>
        </w:rPr>
        <w:t>położonych na terenie powiatu wyszkowskiego w 2025 roku</w:t>
      </w:r>
      <w:r w:rsidRPr="00C84BD9">
        <w:rPr>
          <w:rFonts w:asciiTheme="minorHAnsi" w:hAnsiTheme="minorHAnsi" w:cstheme="minorHAnsi"/>
        </w:rPr>
        <w:t xml:space="preserve"> </w:t>
      </w:r>
      <w:r w:rsidRPr="00C84BD9">
        <w:rPr>
          <w:rFonts w:asciiTheme="minorHAnsi" w:hAnsiTheme="minorHAnsi" w:cstheme="minorHAnsi"/>
        </w:rPr>
        <w:br/>
        <w:t>w wysokości:</w:t>
      </w:r>
    </w:p>
    <w:p w14:paraId="08D3D647" w14:textId="77777777" w:rsidR="00C84BD9" w:rsidRPr="00C84BD9" w:rsidRDefault="00C84BD9" w:rsidP="00C84BD9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rower wodny lub skuter wodny – 87 zł;</w:t>
      </w:r>
    </w:p>
    <w:p w14:paraId="41D01951" w14:textId="77777777" w:rsidR="00C84BD9" w:rsidRPr="00C84BD9" w:rsidRDefault="00C84BD9" w:rsidP="00C84BD9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poduszkowiec – 162 zł;</w:t>
      </w:r>
    </w:p>
    <w:p w14:paraId="676802C1" w14:textId="77777777" w:rsidR="00C84BD9" w:rsidRPr="00C84BD9" w:rsidRDefault="00C84BD9" w:rsidP="00C84BD9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statek o długości kadłuba do 10 m – 196 zł;</w:t>
      </w:r>
    </w:p>
    <w:p w14:paraId="1C3E8726" w14:textId="77777777" w:rsidR="00C84BD9" w:rsidRPr="00C84BD9" w:rsidRDefault="00C84BD9" w:rsidP="00C84BD9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statek o długości kadłuba powyżej 10 m do 20 m – 240 zł;</w:t>
      </w:r>
    </w:p>
    <w:p w14:paraId="25D378E6" w14:textId="77777777" w:rsidR="00C84BD9" w:rsidRPr="00C84BD9" w:rsidRDefault="00C84BD9" w:rsidP="00C84BD9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statek o długości kadłuba powyżej 20 m – 317 zł.</w:t>
      </w:r>
    </w:p>
    <w:p w14:paraId="3CD1DCF5" w14:textId="77777777" w:rsidR="00C84BD9" w:rsidRPr="00C84BD9" w:rsidRDefault="00C84BD9" w:rsidP="00C84BD9">
      <w:pPr>
        <w:rPr>
          <w:rFonts w:asciiTheme="minorHAnsi" w:hAnsiTheme="minorHAnsi" w:cstheme="minorHAnsi"/>
        </w:rPr>
      </w:pPr>
    </w:p>
    <w:p w14:paraId="5A166ED4" w14:textId="77777777" w:rsidR="00C84BD9" w:rsidRPr="00C84BD9" w:rsidRDefault="00C84BD9" w:rsidP="00AE5379">
      <w:pPr>
        <w:jc w:val="center"/>
        <w:rPr>
          <w:rFonts w:asciiTheme="minorHAnsi" w:hAnsiTheme="minorHAnsi" w:cstheme="minorHAnsi"/>
          <w:bCs/>
        </w:rPr>
      </w:pPr>
      <w:r w:rsidRPr="00C84BD9">
        <w:rPr>
          <w:rFonts w:asciiTheme="minorHAnsi" w:hAnsiTheme="minorHAnsi" w:cstheme="minorHAnsi"/>
          <w:bCs/>
        </w:rPr>
        <w:t>§ 2.</w:t>
      </w:r>
    </w:p>
    <w:p w14:paraId="29A6B454" w14:textId="77777777" w:rsidR="00C84BD9" w:rsidRPr="00C84BD9" w:rsidRDefault="00C84BD9" w:rsidP="00BD0133">
      <w:pPr>
        <w:jc w:val="both"/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 xml:space="preserve">Ustala się wysokość opłat za przechowywanie statku lub innego obiektu pływającego, </w:t>
      </w:r>
      <w:r w:rsidRPr="00C84BD9">
        <w:rPr>
          <w:rFonts w:asciiTheme="minorHAnsi" w:hAnsiTheme="minorHAnsi" w:cstheme="minorHAnsi"/>
        </w:rPr>
        <w:br/>
        <w:t>w przypadkach określonych w art. 30 ust. 1 ustawy o bezpieczeństwie osób przebywających na obszarach wodnych, za każdą dobę przechowywania w 2025 roku, w wysokości:</w:t>
      </w:r>
    </w:p>
    <w:p w14:paraId="7B60B0E9" w14:textId="77777777" w:rsidR="00C84BD9" w:rsidRPr="00C84BD9" w:rsidRDefault="00C84BD9" w:rsidP="00C84BD9">
      <w:pPr>
        <w:numPr>
          <w:ilvl w:val="0"/>
          <w:numId w:val="34"/>
        </w:num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rower wodny lub skuter wodny – 31 zł;</w:t>
      </w:r>
    </w:p>
    <w:p w14:paraId="476FD5E7" w14:textId="77777777" w:rsidR="00C84BD9" w:rsidRPr="00C84BD9" w:rsidRDefault="00C84BD9" w:rsidP="00C84BD9">
      <w:pPr>
        <w:numPr>
          <w:ilvl w:val="0"/>
          <w:numId w:val="34"/>
        </w:num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poduszkowiec – 55 zł;</w:t>
      </w:r>
    </w:p>
    <w:p w14:paraId="286DD11E" w14:textId="77777777" w:rsidR="00C84BD9" w:rsidRPr="00C84BD9" w:rsidRDefault="00C84BD9" w:rsidP="00C84BD9">
      <w:pPr>
        <w:numPr>
          <w:ilvl w:val="0"/>
          <w:numId w:val="34"/>
        </w:num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statek o długości kadłuba do 10 m – 87 zł;</w:t>
      </w:r>
    </w:p>
    <w:p w14:paraId="17FC2958" w14:textId="77777777" w:rsidR="00C84BD9" w:rsidRPr="00C84BD9" w:rsidRDefault="00C84BD9" w:rsidP="00C84BD9">
      <w:pPr>
        <w:numPr>
          <w:ilvl w:val="0"/>
          <w:numId w:val="34"/>
        </w:num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statek o długości kadłuba powyżej 10 m do 20 m – 162 zł;</w:t>
      </w:r>
    </w:p>
    <w:p w14:paraId="3FCAC659" w14:textId="77777777" w:rsidR="00C84BD9" w:rsidRPr="00C84BD9" w:rsidRDefault="00C84BD9" w:rsidP="00C84BD9">
      <w:pPr>
        <w:numPr>
          <w:ilvl w:val="0"/>
          <w:numId w:val="34"/>
        </w:num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statek o długości kadłuba powyżej 20 m – 240 zł.</w:t>
      </w:r>
    </w:p>
    <w:p w14:paraId="612812B5" w14:textId="77777777" w:rsidR="00C84BD9" w:rsidRPr="00C84BD9" w:rsidRDefault="00C84BD9" w:rsidP="00C84BD9">
      <w:pPr>
        <w:rPr>
          <w:rFonts w:asciiTheme="minorHAnsi" w:hAnsiTheme="minorHAnsi" w:cstheme="minorHAnsi"/>
        </w:rPr>
      </w:pPr>
    </w:p>
    <w:p w14:paraId="59628371" w14:textId="77777777" w:rsidR="00C84BD9" w:rsidRPr="00C84BD9" w:rsidRDefault="00C84BD9" w:rsidP="00AE5379">
      <w:pPr>
        <w:jc w:val="center"/>
        <w:rPr>
          <w:rFonts w:asciiTheme="minorHAnsi" w:hAnsiTheme="minorHAnsi" w:cstheme="minorHAnsi"/>
          <w:bCs/>
        </w:rPr>
      </w:pPr>
      <w:r w:rsidRPr="00C84BD9">
        <w:rPr>
          <w:rFonts w:asciiTheme="minorHAnsi" w:hAnsiTheme="minorHAnsi" w:cstheme="minorHAnsi"/>
          <w:bCs/>
        </w:rPr>
        <w:t>§ 3.</w:t>
      </w:r>
    </w:p>
    <w:p w14:paraId="33597026" w14:textId="77777777" w:rsidR="00C84BD9" w:rsidRPr="00C84BD9" w:rsidRDefault="00C84BD9" w:rsidP="00C84BD9">
      <w:p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 xml:space="preserve">Wykonanie uchwały powierza się Zarządowi Powiatu Wyszkowskiego. </w:t>
      </w:r>
    </w:p>
    <w:p w14:paraId="09304371" w14:textId="77777777" w:rsidR="00C84BD9" w:rsidRPr="00C84BD9" w:rsidRDefault="00C84BD9" w:rsidP="00C84BD9">
      <w:pPr>
        <w:rPr>
          <w:rFonts w:asciiTheme="minorHAnsi" w:hAnsiTheme="minorHAnsi" w:cstheme="minorHAnsi"/>
          <w:b/>
        </w:rPr>
      </w:pPr>
    </w:p>
    <w:p w14:paraId="1B97ED2A" w14:textId="77777777" w:rsidR="00C84BD9" w:rsidRPr="00C84BD9" w:rsidRDefault="00C84BD9" w:rsidP="00AE5379">
      <w:pPr>
        <w:jc w:val="center"/>
        <w:rPr>
          <w:rFonts w:asciiTheme="minorHAnsi" w:hAnsiTheme="minorHAnsi" w:cstheme="minorHAnsi"/>
          <w:bCs/>
        </w:rPr>
      </w:pPr>
      <w:r w:rsidRPr="00C84BD9">
        <w:rPr>
          <w:rFonts w:asciiTheme="minorHAnsi" w:hAnsiTheme="minorHAnsi" w:cstheme="minorHAnsi"/>
          <w:bCs/>
        </w:rPr>
        <w:t>§ 4.</w:t>
      </w:r>
    </w:p>
    <w:p w14:paraId="6ECD923F" w14:textId="718EFDDA" w:rsidR="00E55969" w:rsidRPr="00DE2623" w:rsidRDefault="00C84BD9" w:rsidP="00D62997">
      <w:pPr>
        <w:rPr>
          <w:rFonts w:asciiTheme="minorHAnsi" w:hAnsiTheme="minorHAnsi" w:cstheme="minorHAnsi"/>
        </w:rPr>
      </w:pPr>
      <w:r w:rsidRPr="00C84BD9">
        <w:rPr>
          <w:rFonts w:asciiTheme="minorHAnsi" w:hAnsiTheme="minorHAnsi" w:cstheme="minorHAnsi"/>
        </w:rPr>
        <w:t>Uchwała wchodzi w życie po upływie 14 dni od dnia jej ogłoszenia w Dzienniku Urzędowym Województwa Mazowieckiego</w:t>
      </w:r>
      <w:bookmarkEnd w:id="0"/>
      <w:r w:rsidR="00AE5379">
        <w:rPr>
          <w:rFonts w:asciiTheme="minorHAnsi" w:hAnsiTheme="minorHAnsi" w:cstheme="minorHAnsi"/>
        </w:rPr>
        <w:t>.</w:t>
      </w:r>
    </w:p>
    <w:p w14:paraId="741CA129" w14:textId="1AA495D0" w:rsidR="00D62997" w:rsidRPr="00DE2623" w:rsidRDefault="00D62997" w:rsidP="00D62997">
      <w:pPr>
        <w:rPr>
          <w:rFonts w:asciiTheme="minorHAnsi" w:hAnsiTheme="minorHAnsi" w:cstheme="minorHAnsi"/>
        </w:rPr>
      </w:pPr>
      <w:r w:rsidRPr="00DE2623"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</w:t>
      </w:r>
    </w:p>
    <w:p w14:paraId="095F8B9F" w14:textId="63038F7D" w:rsidR="00D62997" w:rsidRPr="00DE2623" w:rsidRDefault="00D62997" w:rsidP="00D62997">
      <w:pPr>
        <w:rPr>
          <w:rFonts w:asciiTheme="minorHAnsi" w:hAnsiTheme="minorHAnsi" w:cstheme="minorHAnsi"/>
        </w:rPr>
      </w:pPr>
      <w:r w:rsidRPr="00DE2623">
        <w:rPr>
          <w:rFonts w:asciiTheme="minorHAnsi" w:hAnsiTheme="minorHAnsi" w:cstheme="minorHAnsi"/>
        </w:rPr>
        <w:t xml:space="preserve">                                                                                       </w:t>
      </w:r>
    </w:p>
    <w:p w14:paraId="25C804DF" w14:textId="77777777" w:rsidR="00FA5941" w:rsidRPr="00DE2623" w:rsidRDefault="00FA5941" w:rsidP="00FA5941">
      <w:pPr>
        <w:ind w:left="6480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DE2623">
        <w:rPr>
          <w:rFonts w:asciiTheme="minorHAnsi" w:eastAsia="Arial Unicode MS" w:hAnsiTheme="minorHAnsi" w:cstheme="minorHAnsi"/>
          <w:b/>
          <w:sz w:val="20"/>
          <w:szCs w:val="20"/>
        </w:rPr>
        <w:t>Załącznik nr 2</w:t>
      </w:r>
    </w:p>
    <w:p w14:paraId="056FA9DE" w14:textId="3FF26ED6" w:rsidR="00FA5941" w:rsidRPr="00E55969" w:rsidRDefault="00FA5941" w:rsidP="00FA5941">
      <w:pPr>
        <w:ind w:left="6480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DE2623">
        <w:rPr>
          <w:rFonts w:asciiTheme="minorHAnsi" w:eastAsia="Arial Unicode MS" w:hAnsiTheme="minorHAnsi" w:cstheme="minorHAnsi"/>
          <w:b/>
          <w:sz w:val="20"/>
          <w:szCs w:val="20"/>
        </w:rPr>
        <w:t xml:space="preserve">do </w:t>
      </w:r>
      <w:r w:rsidRPr="00E55969">
        <w:rPr>
          <w:rFonts w:asciiTheme="minorHAnsi" w:eastAsia="Arial Unicode MS" w:hAnsiTheme="minorHAnsi" w:cstheme="minorHAnsi"/>
          <w:b/>
          <w:sz w:val="20"/>
          <w:szCs w:val="20"/>
        </w:rPr>
        <w:t>Zarządzenia Nr</w:t>
      </w:r>
      <w:r w:rsidR="00E55969" w:rsidRPr="00E55969">
        <w:rPr>
          <w:rFonts w:asciiTheme="minorHAnsi" w:eastAsia="Arial Unicode MS" w:hAnsiTheme="minorHAnsi" w:cstheme="minorHAnsi"/>
          <w:b/>
          <w:sz w:val="20"/>
          <w:szCs w:val="20"/>
        </w:rPr>
        <w:t xml:space="preserve"> </w:t>
      </w:r>
      <w:r w:rsidR="00A51981">
        <w:rPr>
          <w:rFonts w:asciiTheme="minorHAnsi" w:eastAsia="Arial Unicode MS" w:hAnsiTheme="minorHAnsi" w:cstheme="minorHAnsi"/>
          <w:b/>
          <w:sz w:val="20"/>
          <w:szCs w:val="20"/>
        </w:rPr>
        <w:t>74</w:t>
      </w:r>
      <w:r w:rsidRPr="00E55969">
        <w:rPr>
          <w:rFonts w:asciiTheme="minorHAnsi" w:eastAsia="Arial Unicode MS" w:hAnsiTheme="minorHAnsi" w:cstheme="minorHAnsi"/>
          <w:b/>
          <w:sz w:val="20"/>
          <w:szCs w:val="20"/>
        </w:rPr>
        <w:t>/</w:t>
      </w:r>
      <w:r w:rsidR="00D247A8" w:rsidRPr="00E55969">
        <w:rPr>
          <w:rFonts w:asciiTheme="minorHAnsi" w:eastAsia="Arial Unicode MS" w:hAnsiTheme="minorHAnsi" w:cstheme="minorHAnsi"/>
          <w:b/>
          <w:sz w:val="20"/>
          <w:szCs w:val="20"/>
        </w:rPr>
        <w:t>2024</w:t>
      </w:r>
    </w:p>
    <w:p w14:paraId="00BC883C" w14:textId="77777777" w:rsidR="00D247A8" w:rsidRPr="00E55969" w:rsidRDefault="00FA5941" w:rsidP="00FA5941">
      <w:pPr>
        <w:ind w:left="6480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E55969">
        <w:rPr>
          <w:rFonts w:asciiTheme="minorHAnsi" w:eastAsia="Arial Unicode MS" w:hAnsiTheme="minorHAnsi" w:cstheme="minorHAnsi"/>
          <w:b/>
          <w:sz w:val="20"/>
          <w:szCs w:val="20"/>
        </w:rPr>
        <w:t>Starosty Powiatu</w:t>
      </w:r>
      <w:r w:rsidR="00D247A8" w:rsidRPr="00E55969">
        <w:rPr>
          <w:rFonts w:asciiTheme="minorHAnsi" w:eastAsia="Arial Unicode MS" w:hAnsiTheme="minorHAnsi" w:cstheme="minorHAnsi"/>
          <w:b/>
          <w:sz w:val="20"/>
          <w:szCs w:val="20"/>
        </w:rPr>
        <w:t xml:space="preserve"> Wyszkowskiego </w:t>
      </w:r>
    </w:p>
    <w:p w14:paraId="1BA8E7E8" w14:textId="2A649BB5" w:rsidR="00FA5941" w:rsidRPr="00E55969" w:rsidRDefault="00E55969" w:rsidP="00FA5941">
      <w:pPr>
        <w:ind w:left="6480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E55969">
        <w:rPr>
          <w:rFonts w:asciiTheme="minorHAnsi" w:eastAsia="Arial Unicode MS" w:hAnsiTheme="minorHAnsi" w:cstheme="minorHAnsi"/>
          <w:b/>
          <w:sz w:val="20"/>
          <w:szCs w:val="20"/>
        </w:rPr>
        <w:t>z</w:t>
      </w:r>
      <w:r w:rsidR="00D247A8" w:rsidRPr="00E55969">
        <w:rPr>
          <w:rFonts w:asciiTheme="minorHAnsi" w:eastAsia="Arial Unicode MS" w:hAnsiTheme="minorHAnsi" w:cstheme="minorHAnsi"/>
          <w:b/>
          <w:sz w:val="20"/>
          <w:szCs w:val="20"/>
        </w:rPr>
        <w:t xml:space="preserve"> dnia</w:t>
      </w:r>
      <w:r w:rsidR="00BF6561" w:rsidRPr="00E55969">
        <w:rPr>
          <w:rFonts w:asciiTheme="minorHAnsi" w:eastAsia="Arial Unicode MS" w:hAnsiTheme="minorHAnsi" w:cstheme="minorHAnsi"/>
          <w:b/>
          <w:sz w:val="20"/>
          <w:szCs w:val="20"/>
        </w:rPr>
        <w:t xml:space="preserve"> </w:t>
      </w:r>
      <w:r w:rsidR="00A51981">
        <w:rPr>
          <w:rFonts w:asciiTheme="minorHAnsi" w:eastAsia="Arial Unicode MS" w:hAnsiTheme="minorHAnsi" w:cstheme="minorHAnsi"/>
          <w:b/>
          <w:sz w:val="20"/>
          <w:szCs w:val="20"/>
        </w:rPr>
        <w:t>03.10.</w:t>
      </w:r>
      <w:r w:rsidR="00D247A8" w:rsidRPr="00E55969">
        <w:rPr>
          <w:rFonts w:asciiTheme="minorHAnsi" w:eastAsia="Arial Unicode MS" w:hAnsiTheme="minorHAnsi" w:cstheme="minorHAnsi"/>
          <w:b/>
          <w:sz w:val="20"/>
          <w:szCs w:val="20"/>
        </w:rPr>
        <w:t>2024</w:t>
      </w:r>
      <w:r w:rsidR="00A51981">
        <w:rPr>
          <w:rFonts w:asciiTheme="minorHAnsi" w:eastAsia="Arial Unicode MS" w:hAnsiTheme="minorHAnsi" w:cstheme="minorHAnsi"/>
          <w:b/>
          <w:sz w:val="20"/>
          <w:szCs w:val="20"/>
        </w:rPr>
        <w:t xml:space="preserve"> r.</w:t>
      </w:r>
    </w:p>
    <w:p w14:paraId="4E81ACE0" w14:textId="77777777" w:rsidR="00FA5941" w:rsidRPr="00E55969" w:rsidRDefault="00FA5941" w:rsidP="00FA5941">
      <w:pPr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5FD1E989" w14:textId="77777777" w:rsidR="00FA5941" w:rsidRPr="00E55969" w:rsidRDefault="00FA5941" w:rsidP="00FA5941">
      <w:pPr>
        <w:pStyle w:val="Nagwek2"/>
        <w:rPr>
          <w:rFonts w:asciiTheme="minorHAnsi" w:hAnsiTheme="minorHAnsi" w:cstheme="minorHAnsi"/>
        </w:rPr>
      </w:pPr>
      <w:r w:rsidRPr="00E55969">
        <w:rPr>
          <w:rFonts w:asciiTheme="minorHAnsi" w:hAnsiTheme="minorHAnsi" w:cstheme="minorHAnsi"/>
        </w:rPr>
        <w:t>Ogłoszenie o konsultacjach społecznych</w:t>
      </w:r>
    </w:p>
    <w:p w14:paraId="12F916A5" w14:textId="77777777" w:rsidR="00FA5941" w:rsidRPr="00E55969" w:rsidRDefault="00FA5941" w:rsidP="00FA5941">
      <w:pPr>
        <w:rPr>
          <w:rFonts w:asciiTheme="minorHAnsi" w:hAnsiTheme="minorHAnsi" w:cstheme="minorHAnsi"/>
        </w:rPr>
      </w:pPr>
    </w:p>
    <w:p w14:paraId="78E684AA" w14:textId="70887EFD" w:rsidR="00FA5941" w:rsidRPr="00DE2623" w:rsidRDefault="00FA5941" w:rsidP="00FA5941">
      <w:pPr>
        <w:jc w:val="both"/>
        <w:rPr>
          <w:rFonts w:asciiTheme="minorHAnsi" w:eastAsia="Arial Unicode MS" w:hAnsiTheme="minorHAnsi" w:cstheme="minorHAnsi"/>
          <w:szCs w:val="20"/>
        </w:rPr>
      </w:pPr>
      <w:r w:rsidRPr="00DE2623">
        <w:rPr>
          <w:rFonts w:asciiTheme="minorHAnsi" w:hAnsiTheme="minorHAnsi" w:cstheme="minorHAnsi"/>
        </w:rPr>
        <w:t xml:space="preserve">Starosta Powiatu Wyszkowskiego informuje o rozpoczęciu konsultacji projektu Uchwały Rady Powiatu w Wyszkowie </w:t>
      </w:r>
      <w:r w:rsidRPr="00DE2623">
        <w:rPr>
          <w:rFonts w:asciiTheme="minorHAnsi" w:eastAsia="Arial Unicode MS" w:hAnsiTheme="minorHAnsi" w:cstheme="minorHAnsi"/>
          <w:szCs w:val="20"/>
        </w:rPr>
        <w:t xml:space="preserve">w sprawie ustalenia </w:t>
      </w:r>
      <w:r w:rsidR="008501CA">
        <w:rPr>
          <w:rFonts w:asciiTheme="minorHAnsi" w:eastAsia="Arial Unicode MS" w:hAnsiTheme="minorHAnsi" w:cstheme="minorHAnsi"/>
          <w:szCs w:val="20"/>
        </w:rPr>
        <w:t>wysokości opłat za usunięcie i przechowywanie statków lub innych obiektów pływających z obszarów wodnych położonych na terenie powiatu wyszkowskiego.</w:t>
      </w:r>
    </w:p>
    <w:p w14:paraId="3E7C6DF6" w14:textId="77777777" w:rsidR="00FA5941" w:rsidRPr="00DE2623" w:rsidRDefault="00FA5941" w:rsidP="00FA5941">
      <w:pPr>
        <w:jc w:val="both"/>
        <w:rPr>
          <w:rFonts w:asciiTheme="minorHAnsi" w:eastAsia="Arial Unicode MS" w:hAnsiTheme="minorHAnsi" w:cstheme="minorHAnsi"/>
          <w:szCs w:val="20"/>
        </w:rPr>
      </w:pPr>
    </w:p>
    <w:p w14:paraId="4693481D" w14:textId="77777777" w:rsidR="00FA5941" w:rsidRPr="00DE2623" w:rsidRDefault="00FA5941" w:rsidP="00FA5941">
      <w:pPr>
        <w:jc w:val="both"/>
        <w:rPr>
          <w:rFonts w:asciiTheme="minorHAnsi" w:eastAsia="Arial Unicode MS" w:hAnsiTheme="minorHAnsi" w:cstheme="minorHAnsi"/>
          <w:b/>
          <w:bCs/>
          <w:szCs w:val="20"/>
        </w:rPr>
      </w:pPr>
      <w:r w:rsidRPr="00DE2623">
        <w:rPr>
          <w:rFonts w:asciiTheme="minorHAnsi" w:eastAsia="Arial Unicode MS" w:hAnsiTheme="minorHAnsi" w:cstheme="minorHAnsi"/>
          <w:b/>
          <w:bCs/>
          <w:szCs w:val="20"/>
        </w:rPr>
        <w:t>Przedmiot konsultacji:</w:t>
      </w:r>
    </w:p>
    <w:p w14:paraId="1B4260E5" w14:textId="77777777" w:rsidR="00FA5941" w:rsidRPr="00DE2623" w:rsidRDefault="00FA5941" w:rsidP="00FA5941">
      <w:pPr>
        <w:jc w:val="both"/>
        <w:rPr>
          <w:rFonts w:asciiTheme="minorHAnsi" w:hAnsiTheme="minorHAnsi" w:cstheme="minorHAnsi"/>
          <w:b/>
          <w:bCs/>
        </w:rPr>
      </w:pPr>
    </w:p>
    <w:p w14:paraId="546EEB26" w14:textId="1FE4BF73" w:rsidR="008501CA" w:rsidRPr="00DE2623" w:rsidRDefault="00FA5941" w:rsidP="008501CA">
      <w:pPr>
        <w:jc w:val="both"/>
        <w:rPr>
          <w:rFonts w:asciiTheme="minorHAnsi" w:eastAsia="Arial Unicode MS" w:hAnsiTheme="minorHAnsi" w:cstheme="minorHAnsi"/>
          <w:szCs w:val="20"/>
        </w:rPr>
      </w:pPr>
      <w:r w:rsidRPr="00DE2623">
        <w:rPr>
          <w:rFonts w:asciiTheme="minorHAnsi" w:hAnsiTheme="minorHAnsi" w:cstheme="minorHAnsi"/>
        </w:rPr>
        <w:t xml:space="preserve">Uchwała Rady Powiatu w Wyszkowie </w:t>
      </w:r>
      <w:r w:rsidRPr="00DE2623">
        <w:rPr>
          <w:rFonts w:asciiTheme="minorHAnsi" w:eastAsia="Arial Unicode MS" w:hAnsiTheme="minorHAnsi" w:cstheme="minorHAnsi"/>
          <w:szCs w:val="20"/>
        </w:rPr>
        <w:t xml:space="preserve">w sprawie ustalenia </w:t>
      </w:r>
      <w:r w:rsidR="008501CA">
        <w:rPr>
          <w:rFonts w:asciiTheme="minorHAnsi" w:eastAsia="Arial Unicode MS" w:hAnsiTheme="minorHAnsi" w:cstheme="minorHAnsi"/>
          <w:szCs w:val="20"/>
        </w:rPr>
        <w:t xml:space="preserve">wysokości opłat za usunięcie </w:t>
      </w:r>
      <w:r w:rsidR="008501CA">
        <w:rPr>
          <w:rFonts w:asciiTheme="minorHAnsi" w:eastAsia="Arial Unicode MS" w:hAnsiTheme="minorHAnsi" w:cstheme="minorHAnsi"/>
          <w:szCs w:val="20"/>
        </w:rPr>
        <w:br/>
        <w:t>i przechowywanie statków lub innych obiektów pływających z obszarów wodnych położonych na terenie powiatu wyszkowskiego.</w:t>
      </w:r>
    </w:p>
    <w:p w14:paraId="3E3FF49C" w14:textId="77777777" w:rsidR="008501CA" w:rsidRPr="00DE2623" w:rsidRDefault="008501CA" w:rsidP="008501CA">
      <w:pPr>
        <w:jc w:val="both"/>
        <w:rPr>
          <w:rFonts w:asciiTheme="minorHAnsi" w:eastAsia="Arial Unicode MS" w:hAnsiTheme="minorHAnsi" w:cstheme="minorHAnsi"/>
          <w:szCs w:val="20"/>
        </w:rPr>
      </w:pPr>
    </w:p>
    <w:p w14:paraId="01345EBE" w14:textId="3697DC6A" w:rsidR="00FA5941" w:rsidRPr="00DE2623" w:rsidRDefault="00FA5941" w:rsidP="008501CA">
      <w:pPr>
        <w:jc w:val="both"/>
        <w:rPr>
          <w:rFonts w:asciiTheme="minorHAnsi" w:eastAsia="Arial Unicode MS" w:hAnsiTheme="minorHAnsi" w:cstheme="minorHAnsi"/>
          <w:szCs w:val="20"/>
        </w:rPr>
      </w:pPr>
    </w:p>
    <w:p w14:paraId="5123411D" w14:textId="77777777" w:rsidR="00FA5941" w:rsidRPr="00DE2623" w:rsidRDefault="00FA5941" w:rsidP="00FA5941">
      <w:pPr>
        <w:pStyle w:val="Tekstpodstawowy"/>
        <w:rPr>
          <w:rFonts w:asciiTheme="minorHAnsi" w:hAnsiTheme="minorHAnsi" w:cstheme="minorHAnsi"/>
          <w:bCs/>
        </w:rPr>
      </w:pPr>
      <w:r w:rsidRPr="00DE2623">
        <w:rPr>
          <w:rFonts w:asciiTheme="minorHAnsi" w:hAnsiTheme="minorHAnsi" w:cstheme="minorHAnsi"/>
          <w:bCs/>
        </w:rPr>
        <w:t>Termin rozpoczęcia i zakończenia konsultacji:</w:t>
      </w:r>
    </w:p>
    <w:p w14:paraId="5085E82D" w14:textId="77777777" w:rsidR="00FA5941" w:rsidRPr="00DE2623" w:rsidRDefault="00FA5941" w:rsidP="00FA5941">
      <w:pPr>
        <w:jc w:val="both"/>
        <w:rPr>
          <w:rFonts w:asciiTheme="minorHAnsi" w:eastAsia="Arial Unicode MS" w:hAnsiTheme="minorHAnsi" w:cstheme="minorHAnsi"/>
          <w:szCs w:val="20"/>
        </w:rPr>
      </w:pPr>
      <w:r w:rsidRPr="00DE2623">
        <w:rPr>
          <w:rFonts w:asciiTheme="minorHAnsi" w:eastAsia="Arial Unicode MS" w:hAnsiTheme="minorHAnsi" w:cstheme="minorHAnsi"/>
          <w:szCs w:val="20"/>
        </w:rPr>
        <w:t xml:space="preserve"> </w:t>
      </w:r>
    </w:p>
    <w:p w14:paraId="3C28E834" w14:textId="61CB35B0" w:rsidR="00FA5941" w:rsidRPr="00DE2623" w:rsidRDefault="00FA5941" w:rsidP="00FA5941">
      <w:pPr>
        <w:jc w:val="both"/>
        <w:rPr>
          <w:rFonts w:asciiTheme="minorHAnsi" w:eastAsia="Arial Unicode MS" w:hAnsiTheme="minorHAnsi" w:cstheme="minorHAnsi"/>
          <w:szCs w:val="20"/>
        </w:rPr>
      </w:pPr>
      <w:r w:rsidRPr="00DE2623">
        <w:rPr>
          <w:rFonts w:asciiTheme="minorHAnsi" w:eastAsia="Arial Unicode MS" w:hAnsiTheme="minorHAnsi" w:cstheme="minorHAnsi"/>
          <w:szCs w:val="20"/>
        </w:rPr>
        <w:t xml:space="preserve">Rozpoczęcie:  </w:t>
      </w:r>
      <w:r w:rsidR="00BF6561">
        <w:rPr>
          <w:rFonts w:asciiTheme="minorHAnsi" w:eastAsia="Arial Unicode MS" w:hAnsiTheme="minorHAnsi" w:cstheme="minorHAnsi"/>
          <w:szCs w:val="20"/>
        </w:rPr>
        <w:t xml:space="preserve">4 października </w:t>
      </w:r>
      <w:r w:rsidRPr="00DE2623">
        <w:rPr>
          <w:rFonts w:asciiTheme="minorHAnsi" w:eastAsia="Arial Unicode MS" w:hAnsiTheme="minorHAnsi" w:cstheme="minorHAnsi"/>
          <w:szCs w:val="20"/>
        </w:rPr>
        <w:t>20</w:t>
      </w:r>
      <w:r w:rsidR="006A4968" w:rsidRPr="00DE2623">
        <w:rPr>
          <w:rFonts w:asciiTheme="minorHAnsi" w:eastAsia="Arial Unicode MS" w:hAnsiTheme="minorHAnsi" w:cstheme="minorHAnsi"/>
          <w:szCs w:val="20"/>
        </w:rPr>
        <w:t>2</w:t>
      </w:r>
      <w:r w:rsidR="00161BC8">
        <w:rPr>
          <w:rFonts w:asciiTheme="minorHAnsi" w:eastAsia="Arial Unicode MS" w:hAnsiTheme="minorHAnsi" w:cstheme="minorHAnsi"/>
          <w:szCs w:val="20"/>
        </w:rPr>
        <w:t>4</w:t>
      </w:r>
      <w:r w:rsidRPr="00DE2623">
        <w:rPr>
          <w:rFonts w:asciiTheme="minorHAnsi" w:eastAsia="Arial Unicode MS" w:hAnsiTheme="minorHAnsi" w:cstheme="minorHAnsi"/>
          <w:szCs w:val="20"/>
        </w:rPr>
        <w:t xml:space="preserve"> r.</w:t>
      </w:r>
    </w:p>
    <w:p w14:paraId="0860F546" w14:textId="0F58F987" w:rsidR="00FA5941" w:rsidRPr="00DE2623" w:rsidRDefault="008810D0" w:rsidP="00FA5941">
      <w:pPr>
        <w:jc w:val="both"/>
        <w:rPr>
          <w:rFonts w:asciiTheme="minorHAnsi" w:eastAsia="Arial Unicode MS" w:hAnsiTheme="minorHAnsi" w:cstheme="minorHAnsi"/>
          <w:szCs w:val="20"/>
        </w:rPr>
      </w:pPr>
      <w:r w:rsidRPr="00DE2623">
        <w:rPr>
          <w:rFonts w:asciiTheme="minorHAnsi" w:eastAsia="Arial Unicode MS" w:hAnsiTheme="minorHAnsi" w:cstheme="minorHAnsi"/>
          <w:szCs w:val="20"/>
        </w:rPr>
        <w:t xml:space="preserve">Zakończenie: </w:t>
      </w:r>
      <w:r w:rsidR="00524B34" w:rsidRPr="00DE2623">
        <w:rPr>
          <w:rFonts w:asciiTheme="minorHAnsi" w:eastAsia="Arial Unicode MS" w:hAnsiTheme="minorHAnsi" w:cstheme="minorHAnsi"/>
          <w:szCs w:val="20"/>
        </w:rPr>
        <w:t xml:space="preserve"> </w:t>
      </w:r>
      <w:r w:rsidR="00BD0133">
        <w:rPr>
          <w:rFonts w:asciiTheme="minorHAnsi" w:eastAsia="Arial Unicode MS" w:hAnsiTheme="minorHAnsi" w:cstheme="minorHAnsi"/>
          <w:szCs w:val="20"/>
        </w:rPr>
        <w:t xml:space="preserve">11 października </w:t>
      </w:r>
      <w:r w:rsidR="00FA5941" w:rsidRPr="00DE2623">
        <w:rPr>
          <w:rFonts w:asciiTheme="minorHAnsi" w:eastAsia="Arial Unicode MS" w:hAnsiTheme="minorHAnsi" w:cstheme="minorHAnsi"/>
          <w:szCs w:val="20"/>
        </w:rPr>
        <w:t>20</w:t>
      </w:r>
      <w:r w:rsidR="006A4968" w:rsidRPr="00DE2623">
        <w:rPr>
          <w:rFonts w:asciiTheme="minorHAnsi" w:eastAsia="Arial Unicode MS" w:hAnsiTheme="minorHAnsi" w:cstheme="minorHAnsi"/>
          <w:szCs w:val="20"/>
        </w:rPr>
        <w:t>2</w:t>
      </w:r>
      <w:r w:rsidR="00161BC8">
        <w:rPr>
          <w:rFonts w:asciiTheme="minorHAnsi" w:eastAsia="Arial Unicode MS" w:hAnsiTheme="minorHAnsi" w:cstheme="minorHAnsi"/>
          <w:szCs w:val="20"/>
        </w:rPr>
        <w:t>4</w:t>
      </w:r>
      <w:r w:rsidR="00FA5941" w:rsidRPr="00DE2623">
        <w:rPr>
          <w:rFonts w:asciiTheme="minorHAnsi" w:eastAsia="Arial Unicode MS" w:hAnsiTheme="minorHAnsi" w:cstheme="minorHAnsi"/>
          <w:szCs w:val="20"/>
        </w:rPr>
        <w:t xml:space="preserve"> r.</w:t>
      </w:r>
    </w:p>
    <w:p w14:paraId="0AAE44DE" w14:textId="77777777" w:rsidR="00FA5941" w:rsidRPr="00DE2623" w:rsidRDefault="00FA5941" w:rsidP="00FA5941">
      <w:pPr>
        <w:jc w:val="both"/>
        <w:rPr>
          <w:rFonts w:asciiTheme="minorHAnsi" w:eastAsia="Arial Unicode MS" w:hAnsiTheme="minorHAnsi" w:cstheme="minorHAnsi"/>
          <w:szCs w:val="20"/>
        </w:rPr>
      </w:pPr>
    </w:p>
    <w:p w14:paraId="5A94A23B" w14:textId="67C46D9C" w:rsidR="00FA5941" w:rsidRPr="00DE2623" w:rsidRDefault="00FA5941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Uczestnicy konsultacji:</w:t>
      </w:r>
    </w:p>
    <w:p w14:paraId="75ADEBC9" w14:textId="77777777" w:rsidR="00EA4FD3" w:rsidRPr="00DE2623" w:rsidRDefault="00EA4FD3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/>
        </w:rPr>
      </w:pPr>
    </w:p>
    <w:p w14:paraId="1320AA5F" w14:textId="6A1EAD42" w:rsidR="00FA5941" w:rsidRPr="00DE2623" w:rsidRDefault="00FA5941" w:rsidP="00FA5941">
      <w:pPr>
        <w:pStyle w:val="Tekstpodstawowy3"/>
        <w:spacing w:line="240" w:lineRule="auto"/>
        <w:rPr>
          <w:rFonts w:asciiTheme="minorHAnsi" w:hAnsiTheme="minorHAnsi" w:cstheme="minorHAnsi"/>
        </w:rPr>
      </w:pPr>
      <w:r w:rsidRPr="00DE2623">
        <w:rPr>
          <w:rFonts w:asciiTheme="minorHAnsi" w:hAnsiTheme="minorHAnsi" w:cstheme="minorHAnsi"/>
        </w:rPr>
        <w:t>Organizacje pozarządowe oraz podmioty wymienione</w:t>
      </w:r>
      <w:r w:rsidR="00461960" w:rsidRPr="00DE2623">
        <w:rPr>
          <w:rFonts w:asciiTheme="minorHAnsi" w:hAnsiTheme="minorHAnsi" w:cstheme="minorHAnsi"/>
        </w:rPr>
        <w:t xml:space="preserve"> w art. 3 ust. 3 ustawy z dnia </w:t>
      </w:r>
      <w:r w:rsidR="00EA4FD3" w:rsidRPr="00DE2623">
        <w:rPr>
          <w:rFonts w:asciiTheme="minorHAnsi" w:hAnsiTheme="minorHAnsi" w:cstheme="minorHAnsi"/>
        </w:rPr>
        <w:br/>
      </w:r>
      <w:r w:rsidR="00461960" w:rsidRPr="00DE2623">
        <w:rPr>
          <w:rFonts w:asciiTheme="minorHAnsi" w:hAnsiTheme="minorHAnsi" w:cstheme="minorHAnsi"/>
        </w:rPr>
        <w:t>24 kwietnia 2003</w:t>
      </w:r>
      <w:r w:rsidRPr="00DE2623">
        <w:rPr>
          <w:rFonts w:asciiTheme="minorHAnsi" w:hAnsiTheme="minorHAnsi" w:cstheme="minorHAnsi"/>
        </w:rPr>
        <w:t xml:space="preserve"> r. o działalności pożytku publicznego </w:t>
      </w:r>
      <w:r w:rsidR="00461960" w:rsidRPr="00DE2623">
        <w:rPr>
          <w:rFonts w:asciiTheme="minorHAnsi" w:hAnsiTheme="minorHAnsi" w:cstheme="minorHAnsi"/>
        </w:rPr>
        <w:t>i o wolontariacie (</w:t>
      </w:r>
      <w:r w:rsidR="00133AAC" w:rsidRPr="00133AAC">
        <w:rPr>
          <w:rFonts w:asciiTheme="minorHAnsi" w:hAnsiTheme="minorHAnsi" w:cstheme="minorHAnsi"/>
        </w:rPr>
        <w:t>Dz.U. 2023 poz. 571</w:t>
      </w:r>
      <w:r w:rsidRPr="00DE2623">
        <w:rPr>
          <w:rFonts w:asciiTheme="minorHAnsi" w:hAnsiTheme="minorHAnsi" w:cstheme="minorHAnsi"/>
        </w:rPr>
        <w:t xml:space="preserve"> z późn. </w:t>
      </w:r>
      <w:r w:rsidRPr="00BD0133">
        <w:rPr>
          <w:rFonts w:asciiTheme="minorHAnsi" w:hAnsiTheme="minorHAnsi" w:cstheme="minorHAnsi"/>
        </w:rPr>
        <w:t>zm</w:t>
      </w:r>
      <w:r w:rsidRPr="00DE2623">
        <w:rPr>
          <w:rFonts w:asciiTheme="minorHAnsi" w:hAnsiTheme="minorHAnsi" w:cstheme="minorHAnsi"/>
        </w:rPr>
        <w:t xml:space="preserve">.), których konsultowany projekt uchwały dotyczy działalności statutowej i działania na terenie </w:t>
      </w:r>
      <w:r w:rsidR="00B15CC7" w:rsidRPr="00DE2623">
        <w:rPr>
          <w:rFonts w:asciiTheme="minorHAnsi" w:hAnsiTheme="minorHAnsi" w:cstheme="minorHAnsi"/>
        </w:rPr>
        <w:t>p</w:t>
      </w:r>
      <w:r w:rsidRPr="00DE2623">
        <w:rPr>
          <w:rFonts w:asciiTheme="minorHAnsi" w:hAnsiTheme="minorHAnsi" w:cstheme="minorHAnsi"/>
        </w:rPr>
        <w:t xml:space="preserve">owiatu </w:t>
      </w:r>
      <w:r w:rsidR="00B15CC7" w:rsidRPr="00DE2623">
        <w:rPr>
          <w:rFonts w:asciiTheme="minorHAnsi" w:hAnsiTheme="minorHAnsi" w:cstheme="minorHAnsi"/>
        </w:rPr>
        <w:t>w</w:t>
      </w:r>
      <w:r w:rsidRPr="00DE2623">
        <w:rPr>
          <w:rFonts w:asciiTheme="minorHAnsi" w:hAnsiTheme="minorHAnsi" w:cstheme="minorHAnsi"/>
        </w:rPr>
        <w:t>yszkowskiego.</w:t>
      </w:r>
    </w:p>
    <w:p w14:paraId="6734B86E" w14:textId="77777777" w:rsidR="00FA5941" w:rsidRPr="00DE2623" w:rsidRDefault="00FA5941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Cs/>
        </w:rPr>
      </w:pPr>
    </w:p>
    <w:p w14:paraId="6C943D75" w14:textId="0EB6661C" w:rsidR="00FA5941" w:rsidRPr="00DE2623" w:rsidRDefault="00FA5941" w:rsidP="00FA5941">
      <w:pPr>
        <w:pStyle w:val="Tekstpodstawowy"/>
        <w:tabs>
          <w:tab w:val="left" w:pos="360"/>
        </w:tabs>
        <w:rPr>
          <w:rFonts w:asciiTheme="minorHAnsi" w:hAnsiTheme="minorHAnsi" w:cstheme="minorHAnsi"/>
          <w:szCs w:val="24"/>
        </w:rPr>
      </w:pPr>
      <w:r w:rsidRPr="00DE2623">
        <w:rPr>
          <w:rFonts w:asciiTheme="minorHAnsi" w:hAnsiTheme="minorHAnsi" w:cstheme="minorHAnsi"/>
          <w:szCs w:val="24"/>
        </w:rPr>
        <w:t>Komórka odpowiedzialna za przeprowadzenie konsultacji:</w:t>
      </w:r>
    </w:p>
    <w:p w14:paraId="067807F5" w14:textId="77777777" w:rsidR="00B15CC7" w:rsidRPr="00DE2623" w:rsidRDefault="00B15CC7" w:rsidP="00FA5941">
      <w:pPr>
        <w:pStyle w:val="Tekstpodstawowy"/>
        <w:tabs>
          <w:tab w:val="left" w:pos="360"/>
        </w:tabs>
        <w:rPr>
          <w:rFonts w:asciiTheme="minorHAnsi" w:hAnsiTheme="minorHAnsi" w:cstheme="minorHAnsi"/>
          <w:szCs w:val="24"/>
        </w:rPr>
      </w:pPr>
    </w:p>
    <w:p w14:paraId="58838014" w14:textId="47D55DD3" w:rsidR="00BD0133" w:rsidRDefault="00BD0133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Cs/>
        </w:rPr>
      </w:pPr>
      <w:r>
        <w:rPr>
          <w:rFonts w:asciiTheme="minorHAnsi" w:eastAsia="Arial Unicode MS" w:hAnsiTheme="minorHAnsi" w:cstheme="minorHAnsi"/>
          <w:bCs/>
        </w:rPr>
        <w:t xml:space="preserve">Wydział Środowiska i Rolnictwa </w:t>
      </w:r>
    </w:p>
    <w:p w14:paraId="306C4F0E" w14:textId="10FB84F6" w:rsidR="00FA5941" w:rsidRPr="00DE2623" w:rsidRDefault="00FA5941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Cs/>
        </w:rPr>
      </w:pPr>
      <w:r w:rsidRPr="00DE2623">
        <w:rPr>
          <w:rFonts w:asciiTheme="minorHAnsi" w:eastAsia="Arial Unicode MS" w:hAnsiTheme="minorHAnsi" w:cstheme="minorHAnsi"/>
          <w:bCs/>
        </w:rPr>
        <w:t xml:space="preserve">ul. </w:t>
      </w:r>
      <w:r w:rsidR="00BD0133">
        <w:rPr>
          <w:rFonts w:asciiTheme="minorHAnsi" w:eastAsia="Arial Unicode MS" w:hAnsiTheme="minorHAnsi" w:cstheme="minorHAnsi"/>
          <w:bCs/>
        </w:rPr>
        <w:t>Zakolejowa 15A</w:t>
      </w:r>
    </w:p>
    <w:p w14:paraId="4621A2DA" w14:textId="77777777" w:rsidR="00FA5941" w:rsidRPr="00DE2623" w:rsidRDefault="00FA5941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Cs/>
        </w:rPr>
      </w:pPr>
      <w:r w:rsidRPr="00DE2623">
        <w:rPr>
          <w:rFonts w:asciiTheme="minorHAnsi" w:eastAsia="Arial Unicode MS" w:hAnsiTheme="minorHAnsi" w:cstheme="minorHAnsi"/>
          <w:bCs/>
        </w:rPr>
        <w:t>07-200 Wyszków</w:t>
      </w:r>
    </w:p>
    <w:p w14:paraId="13716C13" w14:textId="77777777" w:rsidR="00FA5941" w:rsidRPr="00DE2623" w:rsidRDefault="00FA5941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/>
        </w:rPr>
      </w:pPr>
    </w:p>
    <w:p w14:paraId="014BD771" w14:textId="2D0727F7" w:rsidR="00FA5941" w:rsidRPr="00DE2623" w:rsidRDefault="00FA5941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Sposób ogłoszenia wyników konsultacji:</w:t>
      </w:r>
    </w:p>
    <w:p w14:paraId="0694EDE6" w14:textId="77777777" w:rsidR="00B15CC7" w:rsidRPr="00BD0133" w:rsidRDefault="00B15CC7" w:rsidP="00FA5941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/>
        </w:rPr>
      </w:pPr>
    </w:p>
    <w:p w14:paraId="109A8380" w14:textId="28A4C7CA" w:rsidR="00B15CC7" w:rsidRPr="00BD0133" w:rsidRDefault="00FA5941" w:rsidP="00BD0133">
      <w:pPr>
        <w:jc w:val="both"/>
        <w:rPr>
          <w:rFonts w:asciiTheme="minorHAnsi" w:hAnsiTheme="minorHAnsi" w:cstheme="minorHAnsi"/>
          <w:bCs/>
        </w:rPr>
      </w:pPr>
      <w:r w:rsidRPr="00BD0133">
        <w:rPr>
          <w:rFonts w:asciiTheme="minorHAnsi" w:eastAsia="Arial Unicode MS" w:hAnsiTheme="minorHAnsi" w:cstheme="minorHAnsi"/>
          <w:bCs/>
        </w:rPr>
        <w:t xml:space="preserve">Uwagi i opinie do projektu Uchwały </w:t>
      </w:r>
      <w:r w:rsidRPr="00BD0133">
        <w:rPr>
          <w:rFonts w:asciiTheme="minorHAnsi" w:hAnsiTheme="minorHAnsi" w:cstheme="minorHAnsi"/>
        </w:rPr>
        <w:t xml:space="preserve">Rady Powiatu w Wyszkowie </w:t>
      </w:r>
      <w:r w:rsidRPr="00BD0133">
        <w:rPr>
          <w:rFonts w:asciiTheme="minorHAnsi" w:eastAsia="Arial Unicode MS" w:hAnsiTheme="minorHAnsi" w:cstheme="minorHAnsi"/>
        </w:rPr>
        <w:t xml:space="preserve">w sprawie ustalenia wysokości opłat za </w:t>
      </w:r>
      <w:r w:rsidR="00BD0133" w:rsidRPr="00C84BD9">
        <w:rPr>
          <w:rFonts w:asciiTheme="minorHAnsi" w:hAnsiTheme="minorHAnsi" w:cstheme="minorHAnsi"/>
          <w:bCs/>
        </w:rPr>
        <w:t>usunięcie i przechowywanie statków lub innych obiektów pływających z obszarów wodnych położonych na terenie powiatu wyszkowskiego w 2025 roku</w:t>
      </w:r>
      <w:r w:rsidR="00BD0133">
        <w:rPr>
          <w:rFonts w:asciiTheme="minorHAnsi" w:hAnsiTheme="minorHAnsi" w:cstheme="minorHAnsi"/>
          <w:bCs/>
        </w:rPr>
        <w:t xml:space="preserve"> </w:t>
      </w:r>
      <w:r w:rsidRPr="00BD0133">
        <w:rPr>
          <w:rFonts w:asciiTheme="minorHAnsi" w:eastAsia="Arial Unicode MS" w:hAnsiTheme="minorHAnsi" w:cstheme="minorHAnsi"/>
        </w:rPr>
        <w:t xml:space="preserve">należy wnosić </w:t>
      </w:r>
      <w:r w:rsidR="00BD0133">
        <w:rPr>
          <w:rFonts w:asciiTheme="minorHAnsi" w:eastAsia="Arial Unicode MS" w:hAnsiTheme="minorHAnsi" w:cstheme="minorHAnsi"/>
        </w:rPr>
        <w:br/>
      </w:r>
      <w:r w:rsidRPr="00BD0133">
        <w:rPr>
          <w:rFonts w:asciiTheme="minorHAnsi" w:eastAsia="Arial Unicode MS" w:hAnsiTheme="minorHAnsi" w:cstheme="minorHAnsi"/>
        </w:rPr>
        <w:t xml:space="preserve">za pomocą formularza stanowiącego załącznik do niniejszego ogłoszenia na adres e-mail: </w:t>
      </w:r>
      <w:hyperlink r:id="rId7" w:history="1">
        <w:r w:rsidR="00BD0133" w:rsidRPr="00917598">
          <w:rPr>
            <w:rStyle w:val="Hipercze"/>
            <w:rFonts w:asciiTheme="minorHAnsi" w:eastAsia="Arial Unicode MS" w:hAnsiTheme="minorHAnsi" w:cstheme="minorHAnsi"/>
          </w:rPr>
          <w:t>e.bartkowska@powiat-wyszkowski.pl</w:t>
        </w:r>
      </w:hyperlink>
      <w:r w:rsidR="00524B34" w:rsidRPr="00BD0133">
        <w:rPr>
          <w:rFonts w:asciiTheme="minorHAnsi" w:eastAsia="Arial Unicode MS" w:hAnsiTheme="minorHAnsi" w:cstheme="minorHAnsi"/>
        </w:rPr>
        <w:t xml:space="preserve"> </w:t>
      </w:r>
    </w:p>
    <w:p w14:paraId="3772D245" w14:textId="2F84B182" w:rsidR="00FA5941" w:rsidRPr="00BD0133" w:rsidRDefault="00FA5941" w:rsidP="00FA5941">
      <w:pPr>
        <w:jc w:val="both"/>
        <w:rPr>
          <w:rFonts w:asciiTheme="minorHAnsi" w:eastAsia="Arial Unicode MS" w:hAnsiTheme="minorHAnsi" w:cstheme="minorHAnsi"/>
        </w:rPr>
      </w:pPr>
      <w:r w:rsidRPr="00BD0133">
        <w:rPr>
          <w:rFonts w:asciiTheme="minorHAnsi" w:eastAsia="Arial Unicode MS" w:hAnsiTheme="minorHAnsi" w:cstheme="minorHAnsi"/>
        </w:rPr>
        <w:t>lub pisemnie na adres:</w:t>
      </w:r>
    </w:p>
    <w:p w14:paraId="637059B9" w14:textId="682EF322" w:rsidR="00AE5379" w:rsidRDefault="00FA5941" w:rsidP="00FA5941">
      <w:pPr>
        <w:jc w:val="both"/>
        <w:rPr>
          <w:rFonts w:asciiTheme="minorHAnsi" w:eastAsia="Arial Unicode MS" w:hAnsiTheme="minorHAnsi" w:cstheme="minorHAnsi"/>
        </w:rPr>
      </w:pPr>
      <w:r w:rsidRPr="00BD0133">
        <w:rPr>
          <w:rFonts w:asciiTheme="minorHAnsi" w:eastAsia="Arial Unicode MS" w:hAnsiTheme="minorHAnsi" w:cstheme="minorHAnsi"/>
        </w:rPr>
        <w:t>Starostwo Powiatowe w Wyszkowie</w:t>
      </w:r>
      <w:r w:rsidR="00AE5379">
        <w:rPr>
          <w:rFonts w:asciiTheme="minorHAnsi" w:eastAsia="Arial Unicode MS" w:hAnsiTheme="minorHAnsi" w:cstheme="minorHAnsi"/>
        </w:rPr>
        <w:t xml:space="preserve"> </w:t>
      </w:r>
    </w:p>
    <w:p w14:paraId="4836A909" w14:textId="6FA9C88E" w:rsidR="00FA5941" w:rsidRPr="00DA4436" w:rsidRDefault="00FA5941" w:rsidP="00DA4436">
      <w:pPr>
        <w:jc w:val="both"/>
        <w:rPr>
          <w:rFonts w:asciiTheme="minorHAnsi" w:eastAsia="Arial Unicode MS" w:hAnsiTheme="minorHAnsi" w:cstheme="minorHAnsi"/>
        </w:rPr>
      </w:pPr>
      <w:r w:rsidRPr="00BD0133">
        <w:rPr>
          <w:rFonts w:asciiTheme="minorHAnsi" w:eastAsia="Arial Unicode MS" w:hAnsiTheme="minorHAnsi" w:cstheme="minorHAnsi"/>
        </w:rPr>
        <w:t>Al. Róż 2</w:t>
      </w:r>
      <w:r w:rsidR="00161BC8" w:rsidRPr="00BD0133">
        <w:rPr>
          <w:rFonts w:asciiTheme="minorHAnsi" w:eastAsia="Arial Unicode MS" w:hAnsiTheme="minorHAnsi" w:cstheme="minorHAnsi"/>
        </w:rPr>
        <w:t xml:space="preserve">, </w:t>
      </w:r>
      <w:r w:rsidRPr="00BD0133">
        <w:rPr>
          <w:rFonts w:asciiTheme="minorHAnsi" w:eastAsia="Arial Unicode MS" w:hAnsiTheme="minorHAnsi" w:cstheme="minorHAnsi"/>
        </w:rPr>
        <w:t>07-200 Wyszków</w:t>
      </w:r>
    </w:p>
    <w:p w14:paraId="44A9C319" w14:textId="5BDCC21E" w:rsidR="00BF6561" w:rsidRDefault="00C542D7" w:rsidP="00C542D7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Cs/>
        </w:rPr>
      </w:pPr>
      <w:r w:rsidRPr="00DE2623">
        <w:rPr>
          <w:rFonts w:asciiTheme="minorHAnsi" w:eastAsia="Arial Unicode MS" w:hAnsiTheme="minorHAnsi" w:cstheme="minorHAnsi"/>
          <w:bCs/>
        </w:rPr>
        <w:lastRenderedPageBreak/>
        <w:t xml:space="preserve">                                                                 </w:t>
      </w:r>
    </w:p>
    <w:p w14:paraId="73FFA5F8" w14:textId="728BDFAD" w:rsidR="00FA5941" w:rsidRPr="00DA4436" w:rsidRDefault="00DA4436" w:rsidP="00DA4436">
      <w:pPr>
        <w:tabs>
          <w:tab w:val="left" w:pos="360"/>
        </w:tabs>
        <w:jc w:val="center"/>
        <w:rPr>
          <w:rFonts w:asciiTheme="minorHAnsi" w:eastAsia="Arial Unicode MS" w:hAnsiTheme="minorHAnsi" w:cstheme="minorHAnsi"/>
          <w:b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FA5941" w:rsidRPr="00DA4436">
        <w:rPr>
          <w:rFonts w:asciiTheme="minorHAnsi" w:eastAsia="Arial Unicode MS" w:hAnsiTheme="minorHAnsi" w:cstheme="minorHAnsi"/>
          <w:b/>
          <w:sz w:val="20"/>
          <w:szCs w:val="20"/>
        </w:rPr>
        <w:t>Załącznik</w:t>
      </w:r>
      <w:r w:rsidRPr="00DA4436">
        <w:rPr>
          <w:rFonts w:asciiTheme="minorHAnsi" w:eastAsia="Arial Unicode MS" w:hAnsiTheme="minorHAnsi" w:cstheme="minorHAnsi"/>
          <w:b/>
          <w:sz w:val="20"/>
          <w:szCs w:val="20"/>
        </w:rPr>
        <w:t xml:space="preserve"> do ogłoszenia</w:t>
      </w:r>
    </w:p>
    <w:p w14:paraId="318F03EB" w14:textId="108E1473" w:rsidR="00FA5941" w:rsidRDefault="00FA5941" w:rsidP="00DA4436">
      <w:pPr>
        <w:tabs>
          <w:tab w:val="left" w:pos="360"/>
        </w:tabs>
        <w:jc w:val="right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DA4436">
        <w:rPr>
          <w:rFonts w:asciiTheme="minorHAnsi" w:eastAsia="Arial Unicode MS" w:hAnsiTheme="minorHAnsi" w:cstheme="minorHAnsi"/>
          <w:b/>
          <w:sz w:val="20"/>
          <w:szCs w:val="20"/>
        </w:rPr>
        <w:t>o konsultacja</w:t>
      </w:r>
      <w:r w:rsidR="00B15CC7" w:rsidRPr="00DA4436">
        <w:rPr>
          <w:rFonts w:asciiTheme="minorHAnsi" w:eastAsia="Arial Unicode MS" w:hAnsiTheme="minorHAnsi" w:cstheme="minorHAnsi"/>
          <w:b/>
          <w:sz w:val="20"/>
          <w:szCs w:val="20"/>
        </w:rPr>
        <w:t xml:space="preserve">ch </w:t>
      </w:r>
      <w:r w:rsidRPr="00DA4436">
        <w:rPr>
          <w:rFonts w:asciiTheme="minorHAnsi" w:eastAsia="Arial Unicode MS" w:hAnsiTheme="minorHAnsi" w:cstheme="minorHAnsi"/>
          <w:b/>
          <w:sz w:val="20"/>
          <w:szCs w:val="20"/>
        </w:rPr>
        <w:t>społecznych</w:t>
      </w:r>
    </w:p>
    <w:p w14:paraId="6152FD72" w14:textId="77777777" w:rsidR="00DA4436" w:rsidRDefault="00DA4436" w:rsidP="00DA4436">
      <w:pPr>
        <w:tabs>
          <w:tab w:val="left" w:pos="360"/>
        </w:tabs>
        <w:jc w:val="right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5A956DF0" w14:textId="77777777" w:rsidR="00DA4436" w:rsidRDefault="00DA4436" w:rsidP="00DA4436">
      <w:pPr>
        <w:tabs>
          <w:tab w:val="left" w:pos="360"/>
        </w:tabs>
        <w:jc w:val="right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7E39A49C" w14:textId="77777777" w:rsidR="00DA4436" w:rsidRDefault="00DA4436" w:rsidP="00DA4436">
      <w:pPr>
        <w:tabs>
          <w:tab w:val="left" w:pos="360"/>
        </w:tabs>
        <w:jc w:val="right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60EA1EEB" w14:textId="77777777" w:rsidR="00DA4436" w:rsidRPr="00DA4436" w:rsidRDefault="00DA4436" w:rsidP="00DA4436">
      <w:pPr>
        <w:tabs>
          <w:tab w:val="left" w:pos="360"/>
        </w:tabs>
        <w:jc w:val="right"/>
        <w:rPr>
          <w:rFonts w:asciiTheme="minorHAnsi" w:eastAsia="Arial Unicode MS" w:hAnsiTheme="minorHAnsi" w:cstheme="minorHAnsi"/>
          <w:b/>
          <w:sz w:val="20"/>
          <w:szCs w:val="20"/>
        </w:rPr>
      </w:pPr>
    </w:p>
    <w:p w14:paraId="56962CB4" w14:textId="77777777" w:rsidR="00FA5941" w:rsidRPr="00DA4436" w:rsidRDefault="00FA5941" w:rsidP="00FA5941">
      <w:pPr>
        <w:tabs>
          <w:tab w:val="left" w:pos="360"/>
        </w:tabs>
        <w:ind w:left="5040"/>
        <w:jc w:val="both"/>
        <w:rPr>
          <w:rFonts w:asciiTheme="minorHAnsi" w:eastAsia="Arial Unicode MS" w:hAnsiTheme="minorHAnsi" w:cstheme="minorHAnsi"/>
          <w:bCs/>
          <w:sz w:val="20"/>
          <w:szCs w:val="20"/>
        </w:rPr>
      </w:pPr>
    </w:p>
    <w:p w14:paraId="5A3DE987" w14:textId="77777777" w:rsidR="00FA5941" w:rsidRPr="00DE2623" w:rsidRDefault="00FA5941" w:rsidP="00FA5941">
      <w:pPr>
        <w:tabs>
          <w:tab w:val="left" w:pos="360"/>
        </w:tabs>
        <w:jc w:val="center"/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FORMULARZ KONSULTACJI</w:t>
      </w:r>
    </w:p>
    <w:p w14:paraId="1434CEB7" w14:textId="77777777" w:rsidR="00FA5941" w:rsidRPr="00DE2623" w:rsidRDefault="00FA5941" w:rsidP="00FA5941">
      <w:pPr>
        <w:tabs>
          <w:tab w:val="left" w:pos="360"/>
        </w:tabs>
        <w:jc w:val="center"/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PROJEKTU AKTU PRAWA MIEJSCOWEGO</w:t>
      </w:r>
    </w:p>
    <w:p w14:paraId="48EB00D2" w14:textId="77777777" w:rsidR="00FA5941" w:rsidRPr="00DE2623" w:rsidRDefault="00FA5941" w:rsidP="00FA5941">
      <w:pPr>
        <w:tabs>
          <w:tab w:val="left" w:pos="360"/>
        </w:tabs>
        <w:rPr>
          <w:rFonts w:asciiTheme="minorHAnsi" w:eastAsia="Arial Unicode MS" w:hAnsiTheme="minorHAnsi" w:cstheme="minorHAnsi"/>
          <w:b/>
        </w:rPr>
      </w:pPr>
    </w:p>
    <w:p w14:paraId="7A8B56EC" w14:textId="24F2720C" w:rsidR="00FA5941" w:rsidRPr="00DE2623" w:rsidRDefault="00FA5941" w:rsidP="00B15CC7">
      <w:pPr>
        <w:tabs>
          <w:tab w:val="left" w:pos="360"/>
        </w:tabs>
        <w:jc w:val="both"/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Nazwa organizacji pozarządowej i podmiotu, o którym mowa w art. 3 ust.</w:t>
      </w:r>
      <w:r w:rsidR="008810D0" w:rsidRPr="00DE2623">
        <w:rPr>
          <w:rFonts w:asciiTheme="minorHAnsi" w:eastAsia="Arial Unicode MS" w:hAnsiTheme="minorHAnsi" w:cstheme="minorHAnsi"/>
          <w:b/>
        </w:rPr>
        <w:t xml:space="preserve"> 3 ustawy z dnia 24 kwietnia 2003</w:t>
      </w:r>
      <w:r w:rsidRPr="00DE2623">
        <w:rPr>
          <w:rFonts w:asciiTheme="minorHAnsi" w:eastAsia="Arial Unicode MS" w:hAnsiTheme="minorHAnsi" w:cstheme="minorHAnsi"/>
          <w:b/>
        </w:rPr>
        <w:t xml:space="preserve"> r. o działalności pożytku publicznego i o wolontariacie:</w:t>
      </w:r>
    </w:p>
    <w:p w14:paraId="4E928562" w14:textId="604C1F3F" w:rsidR="00FA5941" w:rsidRPr="00DE2623" w:rsidRDefault="00FA5941" w:rsidP="00FA5941">
      <w:pPr>
        <w:tabs>
          <w:tab w:val="left" w:pos="360"/>
        </w:tabs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...............................................................................................................................</w:t>
      </w:r>
      <w:r w:rsidR="00C542D7" w:rsidRPr="00DE2623">
        <w:rPr>
          <w:rFonts w:asciiTheme="minorHAnsi" w:eastAsia="Arial Unicode MS" w:hAnsiTheme="minorHAnsi" w:cstheme="minorHAnsi"/>
          <w:b/>
        </w:rPr>
        <w:t>........................</w:t>
      </w:r>
      <w:r w:rsidR="00B15CC7" w:rsidRPr="00DE2623">
        <w:rPr>
          <w:rFonts w:asciiTheme="minorHAnsi" w:eastAsia="Arial Unicode MS" w:hAnsiTheme="minorHAnsi" w:cstheme="minorHAnsi"/>
          <w:b/>
        </w:rPr>
        <w:t>.........................................................................................................................</w:t>
      </w:r>
      <w:r w:rsidR="00AE5379">
        <w:rPr>
          <w:rFonts w:asciiTheme="minorHAnsi" w:eastAsia="Arial Unicode MS" w:hAnsiTheme="minorHAnsi" w:cstheme="minorHAnsi"/>
          <w:b/>
        </w:rPr>
        <w:t>..........</w:t>
      </w:r>
    </w:p>
    <w:p w14:paraId="6613DEEF" w14:textId="77777777" w:rsidR="00FA5941" w:rsidRPr="00DE2623" w:rsidRDefault="00FA5941" w:rsidP="00FA5941">
      <w:pPr>
        <w:tabs>
          <w:tab w:val="left" w:pos="360"/>
        </w:tabs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Adres podmiotu:</w:t>
      </w:r>
    </w:p>
    <w:p w14:paraId="235C6AF7" w14:textId="57A1D89A" w:rsidR="00FA5941" w:rsidRPr="00DE2623" w:rsidRDefault="00FA5941" w:rsidP="00FA5941">
      <w:pPr>
        <w:tabs>
          <w:tab w:val="left" w:pos="360"/>
        </w:tabs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...............................................................................................................................</w:t>
      </w:r>
      <w:r w:rsidR="00C542D7" w:rsidRPr="00DE2623">
        <w:rPr>
          <w:rFonts w:asciiTheme="minorHAnsi" w:eastAsia="Arial Unicode MS" w:hAnsiTheme="minorHAnsi" w:cstheme="minorHAnsi"/>
          <w:b/>
        </w:rPr>
        <w:t>........................</w:t>
      </w:r>
      <w:r w:rsidR="00B15CC7" w:rsidRPr="00DE2623">
        <w:rPr>
          <w:rFonts w:asciiTheme="minorHAnsi" w:eastAsia="Arial Unicode MS" w:hAnsiTheme="minorHAnsi" w:cstheme="minorHAnsi"/>
          <w:b/>
        </w:rPr>
        <w:t>.........................................................................................................................</w:t>
      </w:r>
      <w:r w:rsidR="00AE5379">
        <w:rPr>
          <w:rFonts w:asciiTheme="minorHAnsi" w:eastAsia="Arial Unicode MS" w:hAnsiTheme="minorHAnsi" w:cstheme="minorHAnsi"/>
          <w:b/>
        </w:rPr>
        <w:t>..........</w:t>
      </w:r>
    </w:p>
    <w:p w14:paraId="2B804E0A" w14:textId="77777777" w:rsidR="00FA5941" w:rsidRPr="00DE2623" w:rsidRDefault="00FA5941" w:rsidP="00FA5941">
      <w:pPr>
        <w:tabs>
          <w:tab w:val="left" w:pos="360"/>
        </w:tabs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Imię i Nazwisko osoby składającej formularz:</w:t>
      </w:r>
    </w:p>
    <w:p w14:paraId="743E93F8" w14:textId="17C73DEE" w:rsidR="00FA5941" w:rsidRPr="00DE2623" w:rsidRDefault="00FA5941" w:rsidP="00FA5941">
      <w:pPr>
        <w:tabs>
          <w:tab w:val="left" w:pos="360"/>
        </w:tabs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...............................................................................................................................</w:t>
      </w:r>
      <w:r w:rsidR="00C542D7" w:rsidRPr="00DE2623">
        <w:rPr>
          <w:rFonts w:asciiTheme="minorHAnsi" w:eastAsia="Arial Unicode MS" w:hAnsiTheme="minorHAnsi" w:cstheme="minorHAnsi"/>
          <w:b/>
        </w:rPr>
        <w:t>........................</w:t>
      </w:r>
      <w:r w:rsidR="00B15CC7" w:rsidRPr="00DE2623">
        <w:rPr>
          <w:rFonts w:asciiTheme="minorHAnsi" w:eastAsia="Arial Unicode MS" w:hAnsiTheme="minorHAnsi" w:cstheme="minorHAnsi"/>
          <w:b/>
        </w:rPr>
        <w:t>.........................................................................................................................</w:t>
      </w:r>
      <w:r w:rsidR="00AE5379">
        <w:rPr>
          <w:rFonts w:asciiTheme="minorHAnsi" w:eastAsia="Arial Unicode MS" w:hAnsiTheme="minorHAnsi" w:cstheme="minorHAnsi"/>
          <w:b/>
        </w:rPr>
        <w:t>..........</w:t>
      </w:r>
    </w:p>
    <w:p w14:paraId="1FBF9618" w14:textId="77777777" w:rsidR="00FA5941" w:rsidRPr="00DE2623" w:rsidRDefault="00FA5941" w:rsidP="00FA5941">
      <w:pPr>
        <w:tabs>
          <w:tab w:val="left" w:pos="360"/>
        </w:tabs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Działalność statutowa wnioskodawcy w zakresie obejmującym akt prawa miejscowego:</w:t>
      </w:r>
    </w:p>
    <w:p w14:paraId="13EDDA15" w14:textId="5D7DD549" w:rsidR="00FA5941" w:rsidRPr="00DE2623" w:rsidRDefault="00FA5941" w:rsidP="00FA5941">
      <w:pPr>
        <w:tabs>
          <w:tab w:val="left" w:pos="360"/>
        </w:tabs>
        <w:rPr>
          <w:rFonts w:asciiTheme="minorHAnsi" w:eastAsia="Arial Unicode MS" w:hAnsiTheme="minorHAnsi" w:cstheme="minorHAnsi"/>
          <w:b/>
        </w:rPr>
      </w:pPr>
      <w:r w:rsidRPr="00DE2623">
        <w:rPr>
          <w:rFonts w:asciiTheme="minorHAnsi" w:eastAsia="Arial Unicode MS" w:hAnsiTheme="minorHAnsi" w:cstheme="minorHAnsi"/>
          <w:b/>
        </w:rPr>
        <w:t>...............................................................................................................................</w:t>
      </w:r>
      <w:r w:rsidR="00C542D7" w:rsidRPr="00DE2623">
        <w:rPr>
          <w:rFonts w:asciiTheme="minorHAnsi" w:eastAsia="Arial Unicode MS" w:hAnsiTheme="minorHAnsi" w:cstheme="minorHAnsi"/>
          <w:b/>
        </w:rPr>
        <w:t>........................</w:t>
      </w:r>
      <w:r w:rsidRPr="00DE2623">
        <w:rPr>
          <w:rFonts w:asciiTheme="minorHAnsi" w:eastAsia="Arial Unicode MS" w:hAnsiTheme="minorHAnsi" w:cstheme="minorHAnsi"/>
          <w:b/>
        </w:rPr>
        <w:t xml:space="preserve"> ...................................................................................................</w:t>
      </w:r>
      <w:r w:rsidR="00B15CC7" w:rsidRPr="00DE2623">
        <w:rPr>
          <w:rFonts w:asciiTheme="minorHAnsi" w:eastAsia="Arial Unicode MS" w:hAnsiTheme="minorHAnsi" w:cstheme="minorHAnsi"/>
          <w:b/>
        </w:rPr>
        <w:t>.....................</w:t>
      </w:r>
      <w:r w:rsidR="00AE5379">
        <w:rPr>
          <w:rFonts w:asciiTheme="minorHAnsi" w:eastAsia="Arial Unicode MS" w:hAnsiTheme="minorHAnsi" w:cstheme="minorHAnsi"/>
          <w:b/>
        </w:rPr>
        <w:t>..........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765"/>
      </w:tblGrid>
      <w:tr w:rsidR="00FA5941" w:rsidRPr="00DE2623" w14:paraId="237D87E0" w14:textId="77777777" w:rsidTr="0011740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166C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jc w:val="right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  <w:r w:rsidRPr="00DE2623">
              <w:rPr>
                <w:rFonts w:asciiTheme="minorHAnsi" w:eastAsia="Arial Unicode MS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E8F4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  <w:r w:rsidRPr="00DE2623">
              <w:rPr>
                <w:rFonts w:asciiTheme="minorHAnsi" w:eastAsia="Arial Unicode MS" w:hAnsiTheme="minorHAnsi" w:cstheme="minorHAnsi"/>
                <w:b/>
                <w:lang w:eastAsia="en-US"/>
              </w:rPr>
              <w:t>Wskazanie projektu aktu prawa miejscowego, który jest konsultowany.</w:t>
            </w:r>
          </w:p>
          <w:p w14:paraId="52F49AC5" w14:textId="040E0D35" w:rsidR="00BF6561" w:rsidRPr="00C84BD9" w:rsidRDefault="00FA5941" w:rsidP="00BF6561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F6561">
              <w:rPr>
                <w:rFonts w:asciiTheme="minorHAnsi" w:eastAsia="Arial Unicode MS" w:hAnsiTheme="minorHAnsi" w:cstheme="minorHAnsi"/>
                <w:bCs/>
                <w:lang w:eastAsia="en-US"/>
              </w:rPr>
              <w:t>Uchwała Rady Powiatu w Wyszkowie</w:t>
            </w:r>
            <w:r w:rsidRPr="00BF6561">
              <w:rPr>
                <w:rFonts w:asciiTheme="minorHAnsi" w:hAnsiTheme="minorHAnsi" w:cstheme="minorHAnsi"/>
                <w:lang w:eastAsia="en-US"/>
              </w:rPr>
              <w:t xml:space="preserve"> w sprawie ustalenia</w:t>
            </w:r>
            <w:r w:rsidRPr="00DE2623">
              <w:rPr>
                <w:rFonts w:asciiTheme="minorHAnsi" w:hAnsiTheme="minorHAnsi" w:cstheme="minorHAnsi"/>
                <w:i/>
                <w:iCs/>
                <w:lang w:eastAsia="en-US"/>
              </w:rPr>
              <w:t xml:space="preserve"> </w:t>
            </w:r>
            <w:r w:rsidRPr="00BF6561">
              <w:rPr>
                <w:rFonts w:asciiTheme="minorHAnsi" w:hAnsiTheme="minorHAnsi" w:cstheme="minorHAnsi"/>
                <w:lang w:eastAsia="en-US"/>
              </w:rPr>
              <w:t>wysokości opłat</w:t>
            </w:r>
            <w:r w:rsidRPr="00DE2623">
              <w:rPr>
                <w:rFonts w:asciiTheme="minorHAnsi" w:hAnsiTheme="minorHAnsi" w:cstheme="minorHAnsi"/>
                <w:i/>
                <w:iCs/>
                <w:lang w:eastAsia="en-US"/>
              </w:rPr>
              <w:t xml:space="preserve"> </w:t>
            </w:r>
            <w:r w:rsidRPr="00BF6561">
              <w:rPr>
                <w:rFonts w:asciiTheme="minorHAnsi" w:hAnsiTheme="minorHAnsi" w:cstheme="minorHAnsi"/>
                <w:lang w:eastAsia="en-US"/>
              </w:rPr>
              <w:t xml:space="preserve">za </w:t>
            </w:r>
            <w:r w:rsidR="00BF6561" w:rsidRPr="00C84BD9">
              <w:rPr>
                <w:rFonts w:asciiTheme="minorHAnsi" w:hAnsiTheme="minorHAnsi" w:cstheme="minorHAnsi"/>
                <w:bCs/>
              </w:rPr>
              <w:t xml:space="preserve">usunięcie </w:t>
            </w:r>
            <w:r w:rsidR="00BF6561">
              <w:rPr>
                <w:rFonts w:asciiTheme="minorHAnsi" w:hAnsiTheme="minorHAnsi" w:cstheme="minorHAnsi"/>
                <w:bCs/>
              </w:rPr>
              <w:br/>
            </w:r>
            <w:r w:rsidR="00BF6561" w:rsidRPr="00C84BD9">
              <w:rPr>
                <w:rFonts w:asciiTheme="minorHAnsi" w:hAnsiTheme="minorHAnsi" w:cstheme="minorHAnsi"/>
                <w:bCs/>
              </w:rPr>
              <w:t>i przechowywanie statków lub innych obiektów pływających z obszarów wodnych położonych na terenie powiatu wyszkowskiego w 2025 roku</w:t>
            </w:r>
            <w:r w:rsidR="00AE5379">
              <w:rPr>
                <w:rFonts w:asciiTheme="minorHAnsi" w:hAnsiTheme="minorHAnsi" w:cstheme="minorHAnsi"/>
                <w:bCs/>
              </w:rPr>
              <w:t>.</w:t>
            </w:r>
          </w:p>
          <w:p w14:paraId="05A84577" w14:textId="0CE261D1" w:rsidR="00FA5941" w:rsidRPr="00DE2623" w:rsidRDefault="00FA5941" w:rsidP="00BF6561">
            <w:pPr>
              <w:tabs>
                <w:tab w:val="left" w:pos="360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b/>
                <w:sz w:val="16"/>
                <w:szCs w:val="16"/>
                <w:lang w:eastAsia="en-US"/>
              </w:rPr>
            </w:pPr>
          </w:p>
        </w:tc>
      </w:tr>
      <w:tr w:rsidR="00FA5941" w:rsidRPr="00DE2623" w14:paraId="71BAFBAB" w14:textId="77777777" w:rsidTr="0011740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6535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jc w:val="right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  <w:r w:rsidRPr="00DE2623">
              <w:rPr>
                <w:rFonts w:asciiTheme="minorHAnsi" w:eastAsia="Arial Unicode MS" w:hAnsiTheme="minorHAnsi" w:cstheme="minorHAnsi"/>
                <w:b/>
                <w:lang w:eastAsia="en-US"/>
              </w:rPr>
              <w:t>2.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6B03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  <w:r w:rsidRPr="00DE2623">
              <w:rPr>
                <w:rFonts w:asciiTheme="minorHAnsi" w:eastAsia="Arial Unicode MS" w:hAnsiTheme="minorHAnsi" w:cstheme="minorHAnsi"/>
                <w:b/>
                <w:lang w:eastAsia="en-US"/>
              </w:rPr>
              <w:t>Wskazanie dotychczasowego zapisu w projekcie uchwały, który wymaga zmiany.</w:t>
            </w:r>
          </w:p>
          <w:p w14:paraId="42F313E1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i/>
                <w:iCs/>
                <w:lang w:eastAsia="en-US"/>
              </w:rPr>
            </w:pPr>
          </w:p>
          <w:p w14:paraId="024E64A7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i/>
                <w:iCs/>
                <w:lang w:eastAsia="en-US"/>
              </w:rPr>
            </w:pPr>
          </w:p>
          <w:p w14:paraId="1477F9D7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i/>
                <w:iCs/>
                <w:lang w:eastAsia="en-US"/>
              </w:rPr>
            </w:pPr>
          </w:p>
          <w:p w14:paraId="59B87629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i/>
                <w:iCs/>
                <w:lang w:eastAsia="en-US"/>
              </w:rPr>
            </w:pPr>
          </w:p>
          <w:p w14:paraId="1499F790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Cs/>
                <w:i/>
                <w:iCs/>
                <w:lang w:eastAsia="en-US"/>
              </w:rPr>
            </w:pPr>
            <w:r w:rsidRPr="00DE2623">
              <w:rPr>
                <w:rFonts w:asciiTheme="minorHAnsi" w:eastAsia="Arial Unicode MS" w:hAnsiTheme="minorHAnsi" w:cstheme="minorHAnsi"/>
                <w:bCs/>
                <w:lang w:eastAsia="en-US"/>
              </w:rPr>
              <w:t>(</w:t>
            </w:r>
            <w:r w:rsidRPr="00DE2623">
              <w:rPr>
                <w:rFonts w:asciiTheme="minorHAnsi" w:eastAsia="Arial Unicode MS" w:hAnsiTheme="minorHAnsi" w:cstheme="minorHAnsi"/>
                <w:bCs/>
                <w:i/>
                <w:iCs/>
                <w:lang w:eastAsia="en-US"/>
              </w:rPr>
              <w:t>należy wpisać paragraf i dosłowne brzmienie zapisu)</w:t>
            </w:r>
          </w:p>
        </w:tc>
      </w:tr>
      <w:tr w:rsidR="00FA5941" w:rsidRPr="00DE2623" w14:paraId="10B8D531" w14:textId="77777777" w:rsidTr="0011740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BD58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jc w:val="right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  <w:r w:rsidRPr="00DE2623">
              <w:rPr>
                <w:rFonts w:asciiTheme="minorHAnsi" w:eastAsia="Arial Unicode MS" w:hAnsiTheme="minorHAnsi" w:cstheme="minorHAnsi"/>
                <w:b/>
                <w:lang w:eastAsia="en-US"/>
              </w:rPr>
              <w:t>3.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3F0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  <w:r w:rsidRPr="00DE2623">
              <w:rPr>
                <w:rFonts w:asciiTheme="minorHAnsi" w:eastAsia="Arial Unicode MS" w:hAnsiTheme="minorHAnsi" w:cstheme="minorHAnsi"/>
                <w:b/>
                <w:lang w:eastAsia="en-US"/>
              </w:rPr>
              <w:t>Proponowane zmienione brzmienie zapisu lub treść nowego przepisu.</w:t>
            </w:r>
          </w:p>
          <w:p w14:paraId="34313628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i/>
                <w:iCs/>
                <w:lang w:eastAsia="en-US"/>
              </w:rPr>
            </w:pPr>
          </w:p>
          <w:p w14:paraId="5EF75972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i/>
                <w:iCs/>
                <w:lang w:eastAsia="en-US"/>
              </w:rPr>
            </w:pPr>
          </w:p>
          <w:p w14:paraId="522F5E1A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i/>
                <w:iCs/>
                <w:lang w:eastAsia="en-US"/>
              </w:rPr>
            </w:pPr>
          </w:p>
          <w:p w14:paraId="7E39F6AA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</w:p>
        </w:tc>
      </w:tr>
      <w:tr w:rsidR="00FA5941" w:rsidRPr="00DE2623" w14:paraId="61A7711B" w14:textId="77777777" w:rsidTr="0011740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6EFA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jc w:val="right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  <w:r w:rsidRPr="00DE2623">
              <w:rPr>
                <w:rFonts w:asciiTheme="minorHAnsi" w:eastAsia="Arial Unicode MS" w:hAnsiTheme="minorHAnsi" w:cstheme="minorHAnsi"/>
                <w:b/>
                <w:lang w:eastAsia="en-US"/>
              </w:rPr>
              <w:t>4.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2CCF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  <w:r w:rsidRPr="00DE2623">
              <w:rPr>
                <w:rFonts w:asciiTheme="minorHAnsi" w:eastAsia="Arial Unicode MS" w:hAnsiTheme="minorHAnsi" w:cstheme="minorHAnsi"/>
                <w:b/>
                <w:lang w:eastAsia="en-US"/>
              </w:rPr>
              <w:t>Uzasadnienie wprowadzonych zmian.</w:t>
            </w:r>
          </w:p>
          <w:p w14:paraId="7CC8DFAE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i/>
                <w:iCs/>
                <w:lang w:eastAsia="en-US"/>
              </w:rPr>
            </w:pPr>
          </w:p>
          <w:p w14:paraId="413A185D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i/>
                <w:iCs/>
                <w:lang w:eastAsia="en-US"/>
              </w:rPr>
            </w:pPr>
          </w:p>
          <w:p w14:paraId="6CC56EE4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i/>
                <w:iCs/>
                <w:lang w:eastAsia="en-US"/>
              </w:rPr>
            </w:pPr>
          </w:p>
          <w:p w14:paraId="6D3C0920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</w:p>
          <w:p w14:paraId="33370AD6" w14:textId="77777777" w:rsidR="00FA5941" w:rsidRPr="00DE2623" w:rsidRDefault="00FA5941">
            <w:pPr>
              <w:tabs>
                <w:tab w:val="left" w:pos="360"/>
              </w:tabs>
              <w:spacing w:line="276" w:lineRule="auto"/>
              <w:rPr>
                <w:rFonts w:asciiTheme="minorHAnsi" w:eastAsia="Arial Unicode MS" w:hAnsiTheme="minorHAnsi" w:cstheme="minorHAnsi"/>
                <w:b/>
                <w:lang w:eastAsia="en-US"/>
              </w:rPr>
            </w:pPr>
          </w:p>
        </w:tc>
      </w:tr>
    </w:tbl>
    <w:p w14:paraId="6FAB0FF1" w14:textId="77777777" w:rsidR="00213C0C" w:rsidRPr="00DE2623" w:rsidRDefault="00213C0C" w:rsidP="00C542D7">
      <w:pPr>
        <w:rPr>
          <w:rFonts w:asciiTheme="minorHAnsi" w:hAnsiTheme="minorHAnsi" w:cstheme="minorHAnsi"/>
        </w:rPr>
      </w:pPr>
    </w:p>
    <w:sectPr w:rsidR="00213C0C" w:rsidRPr="00DE2623" w:rsidSect="00F921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7FBD"/>
    <w:multiLevelType w:val="hybridMultilevel"/>
    <w:tmpl w:val="1D76B9F8"/>
    <w:lvl w:ilvl="0" w:tplc="792042F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B6B93"/>
    <w:multiLevelType w:val="hybridMultilevel"/>
    <w:tmpl w:val="4FC8FC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F7F98"/>
    <w:multiLevelType w:val="hybridMultilevel"/>
    <w:tmpl w:val="CEFA0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E54CD"/>
    <w:multiLevelType w:val="hybridMultilevel"/>
    <w:tmpl w:val="EDFA49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A42C56"/>
    <w:multiLevelType w:val="hybridMultilevel"/>
    <w:tmpl w:val="FFEC973E"/>
    <w:lvl w:ilvl="0" w:tplc="537049BC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26D026FA"/>
    <w:multiLevelType w:val="hybridMultilevel"/>
    <w:tmpl w:val="A32693BE"/>
    <w:lvl w:ilvl="0" w:tplc="611252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00000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57BB5"/>
    <w:multiLevelType w:val="hybridMultilevel"/>
    <w:tmpl w:val="45B0E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C1614B"/>
    <w:multiLevelType w:val="hybridMultilevel"/>
    <w:tmpl w:val="8ABCB294"/>
    <w:lvl w:ilvl="0" w:tplc="F3189C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2E4F5A1B"/>
    <w:multiLevelType w:val="hybridMultilevel"/>
    <w:tmpl w:val="25442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E23AF"/>
    <w:multiLevelType w:val="hybridMultilevel"/>
    <w:tmpl w:val="210E61DE"/>
    <w:lvl w:ilvl="0" w:tplc="711A5C9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7E7DE0"/>
    <w:multiLevelType w:val="hybridMultilevel"/>
    <w:tmpl w:val="907090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AB270E"/>
    <w:multiLevelType w:val="hybridMultilevel"/>
    <w:tmpl w:val="A5763FF6"/>
    <w:lvl w:ilvl="0" w:tplc="475AD07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9A1D3F"/>
    <w:multiLevelType w:val="hybridMultilevel"/>
    <w:tmpl w:val="0D8E425C"/>
    <w:lvl w:ilvl="0" w:tplc="3F724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000000"/>
        <w:sz w:val="24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C09FA"/>
    <w:multiLevelType w:val="hybridMultilevel"/>
    <w:tmpl w:val="5FD87D84"/>
    <w:lvl w:ilvl="0" w:tplc="604CC8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4223CD"/>
    <w:multiLevelType w:val="hybridMultilevel"/>
    <w:tmpl w:val="68FE3E78"/>
    <w:lvl w:ilvl="0" w:tplc="32CC10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6E7F37"/>
    <w:multiLevelType w:val="hybridMultilevel"/>
    <w:tmpl w:val="A9FCB6BC"/>
    <w:lvl w:ilvl="0" w:tplc="FC10BAB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A73C7D"/>
    <w:multiLevelType w:val="hybridMultilevel"/>
    <w:tmpl w:val="9E082504"/>
    <w:lvl w:ilvl="0" w:tplc="F3189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E526C"/>
    <w:multiLevelType w:val="hybridMultilevel"/>
    <w:tmpl w:val="714E2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37871"/>
    <w:multiLevelType w:val="hybridMultilevel"/>
    <w:tmpl w:val="9F4E16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CA77C4"/>
    <w:multiLevelType w:val="hybridMultilevel"/>
    <w:tmpl w:val="CB6C72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F77A19"/>
    <w:multiLevelType w:val="hybridMultilevel"/>
    <w:tmpl w:val="38B29478"/>
    <w:lvl w:ilvl="0" w:tplc="9DA8CA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1A6A0E"/>
    <w:multiLevelType w:val="hybridMultilevel"/>
    <w:tmpl w:val="B88EA3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1F28B3"/>
    <w:multiLevelType w:val="hybridMultilevel"/>
    <w:tmpl w:val="327656A6"/>
    <w:lvl w:ilvl="0" w:tplc="1AE2A6F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F01092"/>
    <w:multiLevelType w:val="hybridMultilevel"/>
    <w:tmpl w:val="CEB803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21356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2784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9595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298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0842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64458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12403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0292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92055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81870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1674772">
    <w:abstractNumId w:val="8"/>
  </w:num>
  <w:num w:numId="12" w16cid:durableId="2051881025">
    <w:abstractNumId w:val="18"/>
  </w:num>
  <w:num w:numId="13" w16cid:durableId="2080900458">
    <w:abstractNumId w:val="23"/>
  </w:num>
  <w:num w:numId="14" w16cid:durableId="2030375250">
    <w:abstractNumId w:val="21"/>
  </w:num>
  <w:num w:numId="15" w16cid:durableId="699090769">
    <w:abstractNumId w:val="6"/>
  </w:num>
  <w:num w:numId="16" w16cid:durableId="36126211">
    <w:abstractNumId w:val="3"/>
  </w:num>
  <w:num w:numId="17" w16cid:durableId="1800605514">
    <w:abstractNumId w:val="19"/>
  </w:num>
  <w:num w:numId="18" w16cid:durableId="231821359">
    <w:abstractNumId w:val="10"/>
  </w:num>
  <w:num w:numId="19" w16cid:durableId="2059477480">
    <w:abstractNumId w:val="4"/>
  </w:num>
  <w:num w:numId="20" w16cid:durableId="20137511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828584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50768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1311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18820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32117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67579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90393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34385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2493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26068276">
    <w:abstractNumId w:val="17"/>
  </w:num>
  <w:num w:numId="31" w16cid:durableId="329067031">
    <w:abstractNumId w:val="7"/>
  </w:num>
  <w:num w:numId="32" w16cid:durableId="1562213703">
    <w:abstractNumId w:val="16"/>
  </w:num>
  <w:num w:numId="33" w16cid:durableId="8005356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398685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41"/>
    <w:rsid w:val="0008409D"/>
    <w:rsid w:val="000F14A1"/>
    <w:rsid w:val="001017C2"/>
    <w:rsid w:val="00107A40"/>
    <w:rsid w:val="0011128D"/>
    <w:rsid w:val="00117402"/>
    <w:rsid w:val="00133AAC"/>
    <w:rsid w:val="00144743"/>
    <w:rsid w:val="00161BC8"/>
    <w:rsid w:val="00177BF5"/>
    <w:rsid w:val="00192A6B"/>
    <w:rsid w:val="00194B8F"/>
    <w:rsid w:val="001C3086"/>
    <w:rsid w:val="00205090"/>
    <w:rsid w:val="00213C0C"/>
    <w:rsid w:val="00232FF8"/>
    <w:rsid w:val="0028439B"/>
    <w:rsid w:val="002B0B23"/>
    <w:rsid w:val="003271A0"/>
    <w:rsid w:val="00387AD4"/>
    <w:rsid w:val="003E6A11"/>
    <w:rsid w:val="00407506"/>
    <w:rsid w:val="00435427"/>
    <w:rsid w:val="00461960"/>
    <w:rsid w:val="00512910"/>
    <w:rsid w:val="0051302D"/>
    <w:rsid w:val="00524B34"/>
    <w:rsid w:val="00542308"/>
    <w:rsid w:val="005646D3"/>
    <w:rsid w:val="005D301B"/>
    <w:rsid w:val="006036FB"/>
    <w:rsid w:val="0069070E"/>
    <w:rsid w:val="00694624"/>
    <w:rsid w:val="006A37CC"/>
    <w:rsid w:val="006A4968"/>
    <w:rsid w:val="00725AFB"/>
    <w:rsid w:val="00732E37"/>
    <w:rsid w:val="00747406"/>
    <w:rsid w:val="007A1A4E"/>
    <w:rsid w:val="007B67AE"/>
    <w:rsid w:val="007D3346"/>
    <w:rsid w:val="0082190F"/>
    <w:rsid w:val="008501CA"/>
    <w:rsid w:val="008810D0"/>
    <w:rsid w:val="008B6569"/>
    <w:rsid w:val="008C2704"/>
    <w:rsid w:val="009806E3"/>
    <w:rsid w:val="009C73BE"/>
    <w:rsid w:val="00A10F11"/>
    <w:rsid w:val="00A3551D"/>
    <w:rsid w:val="00A43C40"/>
    <w:rsid w:val="00A51981"/>
    <w:rsid w:val="00AB7960"/>
    <w:rsid w:val="00AE5379"/>
    <w:rsid w:val="00B15CC7"/>
    <w:rsid w:val="00B273BF"/>
    <w:rsid w:val="00B353EF"/>
    <w:rsid w:val="00BA52AF"/>
    <w:rsid w:val="00BD0133"/>
    <w:rsid w:val="00BF6561"/>
    <w:rsid w:val="00C241A6"/>
    <w:rsid w:val="00C542D7"/>
    <w:rsid w:val="00C710A9"/>
    <w:rsid w:val="00C76205"/>
    <w:rsid w:val="00C84BD9"/>
    <w:rsid w:val="00C94956"/>
    <w:rsid w:val="00C95E01"/>
    <w:rsid w:val="00CE3416"/>
    <w:rsid w:val="00D247A8"/>
    <w:rsid w:val="00D36A07"/>
    <w:rsid w:val="00D46FA7"/>
    <w:rsid w:val="00D62997"/>
    <w:rsid w:val="00D75761"/>
    <w:rsid w:val="00D93767"/>
    <w:rsid w:val="00DA4436"/>
    <w:rsid w:val="00DE2623"/>
    <w:rsid w:val="00E00545"/>
    <w:rsid w:val="00E354A1"/>
    <w:rsid w:val="00E55969"/>
    <w:rsid w:val="00E81F31"/>
    <w:rsid w:val="00E9471C"/>
    <w:rsid w:val="00EA4FD3"/>
    <w:rsid w:val="00EE5E88"/>
    <w:rsid w:val="00F5187C"/>
    <w:rsid w:val="00F82F62"/>
    <w:rsid w:val="00F84D8A"/>
    <w:rsid w:val="00F921CB"/>
    <w:rsid w:val="00FA5941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5A88"/>
  <w15:docId w15:val="{4D48EC15-C677-42FD-88EB-B9D5584C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941"/>
    <w:pPr>
      <w:spacing w:after="0" w:line="240" w:lineRule="auto"/>
    </w:pPr>
    <w:rPr>
      <w:rFonts w:eastAsia="Times New Roman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5941"/>
    <w:pPr>
      <w:keepNext/>
      <w:jc w:val="center"/>
      <w:outlineLvl w:val="1"/>
    </w:pPr>
    <w:rPr>
      <w:rFonts w:eastAsia="Arial Unicode MS"/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A5941"/>
    <w:pPr>
      <w:keepNext/>
      <w:ind w:left="6480"/>
      <w:outlineLvl w:val="2"/>
    </w:pPr>
    <w:rPr>
      <w:rFonts w:eastAsia="Arial Unicode MS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6A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A5941"/>
    <w:rPr>
      <w:rFonts w:eastAsia="Arial Unicode MS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A5941"/>
    <w:rPr>
      <w:rFonts w:eastAsia="Arial Unicode MS"/>
      <w:b/>
      <w:sz w:val="20"/>
      <w:szCs w:val="20"/>
      <w:lang w:eastAsia="pl-PL"/>
    </w:rPr>
  </w:style>
  <w:style w:type="character" w:styleId="Hipercze">
    <w:name w:val="Hyperlink"/>
    <w:unhideWhenUsed/>
    <w:rsid w:val="00FA594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FA5941"/>
    <w:pPr>
      <w:jc w:val="both"/>
    </w:pPr>
    <w:rPr>
      <w:rFonts w:eastAsia="Arial Unicode MS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5941"/>
    <w:rPr>
      <w:rFonts w:eastAsia="Arial Unicode MS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A5941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A5941"/>
    <w:rPr>
      <w:rFonts w:eastAsia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A5941"/>
    <w:pPr>
      <w:tabs>
        <w:tab w:val="left" w:pos="360"/>
      </w:tabs>
      <w:spacing w:line="360" w:lineRule="auto"/>
      <w:jc w:val="both"/>
    </w:pPr>
    <w:rPr>
      <w:rFonts w:eastAsia="Arial Unicode MS"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5941"/>
    <w:rPr>
      <w:rFonts w:eastAsia="Arial Unicode MS"/>
      <w:bCs/>
      <w:lang w:eastAsia="pl-PL"/>
    </w:rPr>
  </w:style>
  <w:style w:type="paragraph" w:styleId="Akapitzlist">
    <w:name w:val="List Paragraph"/>
    <w:basedOn w:val="Normalny"/>
    <w:uiPriority w:val="34"/>
    <w:qFormat/>
    <w:rsid w:val="00FA59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4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4A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6A07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.bartkowska@powiat-wyszko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wiat-wyszkowski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B8B9C-801D-4BB9-B3EA-132BA80A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1207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m.abramczyk</dc:creator>
  <cp:lastModifiedBy>Emilia Bartkowska</cp:lastModifiedBy>
  <cp:revision>15</cp:revision>
  <cp:lastPrinted>2024-10-03T07:00:00Z</cp:lastPrinted>
  <dcterms:created xsi:type="dcterms:W3CDTF">2024-10-01T11:49:00Z</dcterms:created>
  <dcterms:modified xsi:type="dcterms:W3CDTF">2024-10-04T10:21:00Z</dcterms:modified>
</cp:coreProperties>
</file>