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997"/>
        <w:gridCol w:w="7641"/>
      </w:tblGrid>
      <w:tr w:rsidR="00437644" w:rsidRPr="003669AE" w14:paraId="3E305E54" w14:textId="77777777" w:rsidTr="00E40EAC">
        <w:tc>
          <w:tcPr>
            <w:tcW w:w="2673" w:type="dxa"/>
            <w:gridSpan w:val="2"/>
            <w:vAlign w:val="center"/>
          </w:tcPr>
          <w:p w14:paraId="483CB963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CBCA676" wp14:editId="5C4AB86F">
                  <wp:extent cx="1527175" cy="1147445"/>
                  <wp:effectExtent l="19050" t="0" r="0" b="0"/>
                  <wp:docPr id="1" name="Obraz 1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/>
          </w:p>
        </w:tc>
        <w:tc>
          <w:tcPr>
            <w:tcW w:w="7641" w:type="dxa"/>
            <w:vAlign w:val="center"/>
          </w:tcPr>
          <w:p w14:paraId="5CA0F357" w14:textId="77777777" w:rsidR="00D22152" w:rsidRPr="003669AE" w:rsidRDefault="00D22152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5A42B6C" w14:textId="05D1C6C7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 xml:space="preserve">KARTA INFORMACYJNA USŁUGI Nr </w:t>
            </w:r>
            <w:r w:rsidR="0093441E" w:rsidRPr="003669AE">
              <w:rPr>
                <w:rFonts w:ascii="Arial" w:hAnsi="Arial" w:cs="Arial"/>
                <w:b/>
                <w:sz w:val="24"/>
              </w:rPr>
              <w:t>SR.</w:t>
            </w:r>
            <w:r w:rsidR="00C561B3" w:rsidRPr="003669AE">
              <w:rPr>
                <w:rFonts w:ascii="Arial" w:hAnsi="Arial" w:cs="Arial"/>
                <w:b/>
                <w:sz w:val="24"/>
              </w:rPr>
              <w:t>12</w:t>
            </w:r>
            <w:r w:rsidR="0093441E" w:rsidRPr="003669AE">
              <w:rPr>
                <w:rFonts w:ascii="Arial" w:hAnsi="Arial" w:cs="Arial"/>
                <w:b/>
                <w:sz w:val="24"/>
              </w:rPr>
              <w:t>.</w:t>
            </w:r>
            <w:r w:rsidR="00DC0C49">
              <w:rPr>
                <w:rFonts w:ascii="Arial" w:hAnsi="Arial" w:cs="Arial"/>
                <w:b/>
                <w:sz w:val="24"/>
              </w:rPr>
              <w:t>1</w:t>
            </w:r>
          </w:p>
          <w:p w14:paraId="26228768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Starostwo Powiatowe </w:t>
            </w:r>
            <w:r w:rsidRPr="003669AE">
              <w:rPr>
                <w:rFonts w:ascii="Arial" w:hAnsi="Arial" w:cs="Arial"/>
                <w:sz w:val="24"/>
              </w:rPr>
              <w:br/>
              <w:t>w Wyszkowie</w:t>
            </w:r>
          </w:p>
          <w:p w14:paraId="15B16AF7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Aleja Róż 2, 07-200 Wyszków</w:t>
            </w:r>
          </w:p>
          <w:p w14:paraId="52613276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3669AE">
              <w:rPr>
                <w:rFonts w:ascii="Arial" w:hAnsi="Arial" w:cs="Arial"/>
                <w:sz w:val="24"/>
                <w:lang w:val="en-US"/>
              </w:rPr>
              <w:t xml:space="preserve">tel: (29) 743-59-00, </w:t>
            </w:r>
            <w:r w:rsidR="00E40EAC" w:rsidRPr="003669AE">
              <w:rPr>
                <w:rFonts w:ascii="Arial" w:hAnsi="Arial" w:cs="Arial"/>
                <w:sz w:val="24"/>
                <w:lang w:val="en-US"/>
              </w:rPr>
              <w:t xml:space="preserve">(29) </w:t>
            </w:r>
            <w:r w:rsidRPr="003669AE">
              <w:rPr>
                <w:rFonts w:ascii="Arial" w:hAnsi="Arial" w:cs="Arial"/>
                <w:sz w:val="24"/>
                <w:lang w:val="en-US"/>
              </w:rPr>
              <w:t xml:space="preserve">743-59-35   </w:t>
            </w:r>
            <w:r w:rsidRPr="003669AE">
              <w:rPr>
                <w:rFonts w:ascii="Arial" w:hAnsi="Arial" w:cs="Arial"/>
                <w:bCs/>
                <w:sz w:val="24"/>
                <w:lang w:val="en-US"/>
              </w:rPr>
              <w:t>fax:</w:t>
            </w:r>
            <w:r w:rsidRPr="003669AE">
              <w:rPr>
                <w:rFonts w:ascii="Arial" w:hAnsi="Arial" w:cs="Arial"/>
                <w:sz w:val="24"/>
                <w:lang w:val="en-US"/>
              </w:rPr>
              <w:t xml:space="preserve"> (29) 743-59-33</w:t>
            </w:r>
            <w:r w:rsidRPr="003669AE">
              <w:rPr>
                <w:rFonts w:ascii="Arial" w:hAnsi="Arial" w:cs="Arial"/>
                <w:sz w:val="24"/>
                <w:lang w:val="en-US"/>
              </w:rPr>
              <w:br/>
            </w:r>
            <w:r w:rsidRPr="003669AE">
              <w:rPr>
                <w:rFonts w:ascii="Arial" w:hAnsi="Arial" w:cs="Arial"/>
                <w:bCs/>
                <w:sz w:val="24"/>
                <w:lang w:val="en-US"/>
              </w:rPr>
              <w:t>e-mail:</w:t>
            </w:r>
            <w:r w:rsidRPr="003669AE">
              <w:rPr>
                <w:rFonts w:ascii="Arial" w:hAnsi="Arial" w:cs="Arial"/>
                <w:sz w:val="24"/>
                <w:lang w:val="en-US"/>
              </w:rPr>
              <w:t xml:space="preserve"> </w:t>
            </w:r>
            <w:hyperlink r:id="rId10" w:history="1">
              <w:r w:rsidR="00D22152" w:rsidRPr="003669AE">
                <w:rPr>
                  <w:rStyle w:val="Hipercze"/>
                  <w:rFonts w:ascii="Arial" w:hAnsi="Arial" w:cs="Arial"/>
                  <w:color w:val="auto"/>
                  <w:sz w:val="24"/>
                  <w:lang w:val="en-US"/>
                </w:rPr>
                <w:t>starostwo@powiat-wyszkowski.pl</w:t>
              </w:r>
            </w:hyperlink>
          </w:p>
          <w:p w14:paraId="75D9C390" w14:textId="77777777" w:rsidR="00D22152" w:rsidRPr="003669AE" w:rsidRDefault="00D22152" w:rsidP="004C16F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437644" w:rsidRPr="003669AE" w14:paraId="572F460B" w14:textId="77777777" w:rsidTr="0082240B">
        <w:trPr>
          <w:trHeight w:val="973"/>
        </w:trPr>
        <w:tc>
          <w:tcPr>
            <w:tcW w:w="2673" w:type="dxa"/>
            <w:gridSpan w:val="2"/>
            <w:shd w:val="clear" w:color="auto" w:fill="auto"/>
            <w:vAlign w:val="center"/>
          </w:tcPr>
          <w:p w14:paraId="609F8F76" w14:textId="77777777" w:rsidR="004C16F6" w:rsidRPr="003669AE" w:rsidRDefault="004C16F6" w:rsidP="0082240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Tytuł usługi</w:t>
            </w:r>
          </w:p>
        </w:tc>
        <w:tc>
          <w:tcPr>
            <w:tcW w:w="7641" w:type="dxa"/>
          </w:tcPr>
          <w:p w14:paraId="685670B9" w14:textId="54E1D302" w:rsidR="00D22152" w:rsidRPr="003669AE" w:rsidRDefault="00847416" w:rsidP="0082240B">
            <w:pPr>
              <w:spacing w:before="100" w:beforeAutospacing="1" w:after="100" w:afterAutospacing="1"/>
              <w:outlineLvl w:val="3"/>
              <w:rPr>
                <w:rFonts w:ascii="Arial" w:hAnsi="Arial" w:cs="Arial"/>
                <w:b/>
                <w:bCs/>
                <w:sz w:val="24"/>
              </w:rPr>
            </w:pPr>
            <w:r w:rsidRPr="003669AE">
              <w:rPr>
                <w:rFonts w:ascii="Arial" w:hAnsi="Arial" w:cs="Arial"/>
                <w:b/>
                <w:bCs/>
                <w:sz w:val="24"/>
              </w:rPr>
              <w:t>Wydanie zaświadczenia o objęciu działek uproszczonym planem urządzenia lasu lub decyzją, o której mowa w art. 19 ust. 3 ustawy o l</w:t>
            </w:r>
            <w:r w:rsidR="0082240B" w:rsidRPr="003669AE">
              <w:rPr>
                <w:rFonts w:ascii="Arial" w:hAnsi="Arial" w:cs="Arial"/>
                <w:b/>
                <w:bCs/>
                <w:sz w:val="24"/>
              </w:rPr>
              <w:t>a</w:t>
            </w:r>
            <w:r w:rsidRPr="003669AE">
              <w:rPr>
                <w:rFonts w:ascii="Arial" w:hAnsi="Arial" w:cs="Arial"/>
                <w:b/>
                <w:bCs/>
                <w:sz w:val="24"/>
              </w:rPr>
              <w:t>sach</w:t>
            </w:r>
          </w:p>
        </w:tc>
      </w:tr>
      <w:tr w:rsidR="00437644" w:rsidRPr="003669AE" w14:paraId="36645A99" w14:textId="77777777" w:rsidTr="00E40EAC">
        <w:tc>
          <w:tcPr>
            <w:tcW w:w="676" w:type="dxa"/>
            <w:shd w:val="clear" w:color="auto" w:fill="auto"/>
            <w:vAlign w:val="center"/>
          </w:tcPr>
          <w:p w14:paraId="4B9EEFDC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B6498EC" w14:textId="77777777" w:rsidR="006B18AF" w:rsidRPr="003669AE" w:rsidRDefault="006B18AF" w:rsidP="004C16F6">
            <w:pPr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7641" w:type="dxa"/>
          </w:tcPr>
          <w:p w14:paraId="48C2C80C" w14:textId="77777777" w:rsidR="00FA678A" w:rsidRDefault="00847416" w:rsidP="0014162C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Art. 37a ust. 1 oraz w nawiązaniu do art. 19 ustawy z dnia 28 września 1991 r. ustawy o lasach (Dz. U. z 20</w:t>
            </w:r>
            <w:r w:rsidR="003068E1">
              <w:rPr>
                <w:rFonts w:ascii="Arial" w:hAnsi="Arial" w:cs="Arial"/>
                <w:sz w:val="24"/>
              </w:rPr>
              <w:t>24</w:t>
            </w:r>
            <w:r w:rsidRPr="003669AE">
              <w:rPr>
                <w:rFonts w:ascii="Arial" w:hAnsi="Arial" w:cs="Arial"/>
                <w:sz w:val="24"/>
              </w:rPr>
              <w:t xml:space="preserve"> r., poz. </w:t>
            </w:r>
            <w:r w:rsidR="003068E1">
              <w:rPr>
                <w:rFonts w:ascii="Arial" w:hAnsi="Arial" w:cs="Arial"/>
                <w:sz w:val="24"/>
              </w:rPr>
              <w:t>530</w:t>
            </w:r>
            <w:r w:rsidRPr="003669AE">
              <w:rPr>
                <w:rFonts w:ascii="Arial" w:hAnsi="Arial" w:cs="Arial"/>
                <w:sz w:val="24"/>
              </w:rPr>
              <w:t xml:space="preserve"> </w:t>
            </w:r>
          </w:p>
          <w:p w14:paraId="36BABD3F" w14:textId="11782226" w:rsidR="00847416" w:rsidRPr="003669AE" w:rsidRDefault="00847416" w:rsidP="00FA678A">
            <w:pPr>
              <w:pStyle w:val="Akapitzlist"/>
              <w:ind w:left="360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z późn. zm.)</w:t>
            </w:r>
            <w:r w:rsidR="0014162C" w:rsidRPr="003669AE">
              <w:rPr>
                <w:rFonts w:ascii="Arial" w:hAnsi="Arial" w:cs="Arial"/>
                <w:sz w:val="24"/>
              </w:rPr>
              <w:t>.</w:t>
            </w:r>
          </w:p>
          <w:p w14:paraId="377C4B5F" w14:textId="7F3FB07E" w:rsidR="008B23E1" w:rsidRPr="003669AE" w:rsidRDefault="00847416" w:rsidP="0014162C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Style w:val="detail-listsecond-element"/>
                <w:rFonts w:ascii="Arial" w:hAnsi="Arial" w:cs="Arial"/>
                <w:sz w:val="24"/>
              </w:rPr>
              <w:t>Art. 217 § 1 i §. 2 pkt 2 oraz art . 218 ustawy z dnia 14 czerwca 1960 r. – Kodeks postępowania administracyjnego (Dz. U. z 20</w:t>
            </w:r>
            <w:r w:rsidR="00406E7F">
              <w:rPr>
                <w:rStyle w:val="detail-listsecond-element"/>
                <w:rFonts w:ascii="Arial" w:hAnsi="Arial" w:cs="Arial"/>
                <w:sz w:val="24"/>
              </w:rPr>
              <w:t>24</w:t>
            </w:r>
            <w:r w:rsidRPr="003669AE">
              <w:rPr>
                <w:rStyle w:val="detail-listsecond-element"/>
                <w:rFonts w:ascii="Arial" w:hAnsi="Arial" w:cs="Arial"/>
                <w:sz w:val="24"/>
              </w:rPr>
              <w:t xml:space="preserve"> r., poz. </w:t>
            </w:r>
            <w:r w:rsidR="00406E7F">
              <w:rPr>
                <w:rStyle w:val="detail-listsecond-element"/>
                <w:rFonts w:ascii="Arial" w:hAnsi="Arial" w:cs="Arial"/>
                <w:sz w:val="24"/>
              </w:rPr>
              <w:t>572</w:t>
            </w:r>
            <w:r w:rsidRPr="003669AE">
              <w:rPr>
                <w:rStyle w:val="detail-listsecond-element"/>
                <w:rFonts w:ascii="Arial" w:hAnsi="Arial" w:cs="Arial"/>
                <w:sz w:val="24"/>
              </w:rPr>
              <w:t>)</w:t>
            </w:r>
            <w:r w:rsidR="0006372F">
              <w:rPr>
                <w:rStyle w:val="detail-listsecond-element"/>
                <w:rFonts w:ascii="Arial" w:hAnsi="Arial" w:cs="Arial"/>
                <w:sz w:val="24"/>
              </w:rPr>
              <w:t>.</w:t>
            </w:r>
          </w:p>
        </w:tc>
      </w:tr>
      <w:tr w:rsidR="00437644" w:rsidRPr="003669AE" w14:paraId="7D59D9E1" w14:textId="77777777" w:rsidTr="00E40EAC">
        <w:tc>
          <w:tcPr>
            <w:tcW w:w="676" w:type="dxa"/>
            <w:shd w:val="clear" w:color="auto" w:fill="auto"/>
            <w:vAlign w:val="center"/>
          </w:tcPr>
          <w:p w14:paraId="42F46651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505F6E3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Wymagane dokumenty</w:t>
            </w:r>
          </w:p>
        </w:tc>
        <w:tc>
          <w:tcPr>
            <w:tcW w:w="7641" w:type="dxa"/>
          </w:tcPr>
          <w:p w14:paraId="68DC78E2" w14:textId="568A8617" w:rsidR="00C561B3" w:rsidRPr="003669AE" w:rsidRDefault="00C561B3" w:rsidP="0082240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ind w:left="472"/>
              <w:jc w:val="left"/>
              <w:rPr>
                <w:rFonts w:ascii="Arial" w:hAnsi="Arial" w:cs="Arial"/>
                <w:sz w:val="24"/>
              </w:rPr>
            </w:pPr>
            <w:hyperlink r:id="rId11" w:history="1">
              <w:r w:rsidRPr="003669AE">
                <w:rPr>
                  <w:rFonts w:ascii="Arial" w:hAnsi="Arial" w:cs="Arial"/>
                  <w:sz w:val="24"/>
                  <w:u w:val="single"/>
                </w:rPr>
                <w:t>Wniosek o wydanie zaświadczenia</w:t>
              </w:r>
            </w:hyperlink>
            <w:r w:rsidRPr="003669AE">
              <w:rPr>
                <w:rFonts w:ascii="Arial" w:hAnsi="Arial" w:cs="Arial"/>
                <w:sz w:val="24"/>
              </w:rPr>
              <w:t xml:space="preserve"> o objęciu działek uproszczonym planem urządzenia lasu lub decyzją o której mowa w art. 19 ust. 3 ustawy o lasach</w:t>
            </w:r>
            <w:r w:rsidR="00C03F3F">
              <w:rPr>
                <w:rFonts w:ascii="Arial" w:hAnsi="Arial" w:cs="Arial"/>
                <w:sz w:val="24"/>
              </w:rPr>
              <w:t>.</w:t>
            </w:r>
          </w:p>
          <w:p w14:paraId="6D16569B" w14:textId="14A7BB71" w:rsidR="00C561B3" w:rsidRPr="00FA678A" w:rsidRDefault="00C561B3" w:rsidP="005904C4">
            <w:pPr>
              <w:numPr>
                <w:ilvl w:val="0"/>
                <w:numId w:val="26"/>
              </w:numPr>
              <w:spacing w:before="100" w:beforeAutospacing="1" w:after="100" w:afterAutospacing="1"/>
              <w:ind w:left="472"/>
              <w:jc w:val="left"/>
              <w:rPr>
                <w:rFonts w:ascii="Arial" w:hAnsi="Arial" w:cs="Arial"/>
                <w:sz w:val="24"/>
              </w:rPr>
            </w:pPr>
            <w:r w:rsidRPr="00FA678A">
              <w:rPr>
                <w:rFonts w:ascii="Arial" w:hAnsi="Arial" w:cs="Arial"/>
                <w:sz w:val="24"/>
              </w:rPr>
              <w:t>Pełnomocnictwo - w przypadku wyznaczenia pełnomocnika (oryginał lub odpis notarialnie poświadczony za zgodność z oryginałem)</w:t>
            </w:r>
            <w:r w:rsidR="00C03F3F" w:rsidRPr="00FA678A">
              <w:rPr>
                <w:rFonts w:ascii="Arial" w:hAnsi="Arial" w:cs="Arial"/>
                <w:sz w:val="24"/>
              </w:rPr>
              <w:t>.</w:t>
            </w:r>
          </w:p>
          <w:p w14:paraId="7EA0E40E" w14:textId="517D164A" w:rsidR="00215BCC" w:rsidRPr="003669AE" w:rsidRDefault="00C561B3" w:rsidP="00FA678A">
            <w:pPr>
              <w:numPr>
                <w:ilvl w:val="0"/>
                <w:numId w:val="26"/>
              </w:numPr>
              <w:spacing w:before="100" w:beforeAutospacing="1" w:after="100" w:afterAutospacing="1"/>
              <w:ind w:left="47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Dowód zapłaty należnej opłaty skarbowej.</w:t>
            </w:r>
          </w:p>
        </w:tc>
      </w:tr>
      <w:tr w:rsidR="00437644" w:rsidRPr="003669AE" w14:paraId="6A5DAFC1" w14:textId="77777777" w:rsidTr="00E40EAC">
        <w:tc>
          <w:tcPr>
            <w:tcW w:w="676" w:type="dxa"/>
            <w:shd w:val="clear" w:color="auto" w:fill="auto"/>
            <w:vAlign w:val="center"/>
          </w:tcPr>
          <w:p w14:paraId="7B08830C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10985C5F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Formularze / wnioski do pobrania</w:t>
            </w:r>
          </w:p>
        </w:tc>
        <w:tc>
          <w:tcPr>
            <w:tcW w:w="7641" w:type="dxa"/>
          </w:tcPr>
          <w:p w14:paraId="6492ED25" w14:textId="77777777" w:rsidR="002C48BD" w:rsidRPr="003669AE" w:rsidRDefault="002C48BD" w:rsidP="00B2495F">
            <w:pPr>
              <w:ind w:left="162"/>
              <w:rPr>
                <w:rFonts w:ascii="Arial" w:hAnsi="Arial" w:cs="Arial"/>
                <w:sz w:val="24"/>
              </w:rPr>
            </w:pPr>
          </w:p>
          <w:p w14:paraId="42DB499D" w14:textId="77777777" w:rsidR="00FA678A" w:rsidRDefault="008E0403" w:rsidP="00FA2B63">
            <w:pPr>
              <w:ind w:left="16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F.SR.</w:t>
            </w:r>
            <w:r w:rsidR="00FA2B63" w:rsidRPr="003669AE">
              <w:rPr>
                <w:rFonts w:ascii="Arial" w:hAnsi="Arial" w:cs="Arial"/>
                <w:sz w:val="24"/>
              </w:rPr>
              <w:t>12</w:t>
            </w:r>
            <w:r w:rsidR="00702D1B" w:rsidRPr="003669AE">
              <w:rPr>
                <w:rFonts w:ascii="Arial" w:hAnsi="Arial" w:cs="Arial"/>
                <w:sz w:val="24"/>
              </w:rPr>
              <w:t>.</w:t>
            </w:r>
            <w:r w:rsidR="00FA678A">
              <w:rPr>
                <w:rFonts w:ascii="Arial" w:hAnsi="Arial" w:cs="Arial"/>
                <w:sz w:val="24"/>
              </w:rPr>
              <w:t>1</w:t>
            </w:r>
            <w:r w:rsidRPr="003669AE">
              <w:rPr>
                <w:rFonts w:ascii="Arial" w:hAnsi="Arial" w:cs="Arial"/>
                <w:sz w:val="24"/>
              </w:rPr>
              <w:t xml:space="preserve"> </w:t>
            </w:r>
            <w:hyperlink r:id="rId12" w:history="1">
              <w:r w:rsidR="00FA2B63" w:rsidRPr="003669AE">
                <w:rPr>
                  <w:rFonts w:ascii="Arial" w:hAnsi="Arial" w:cs="Arial"/>
                  <w:sz w:val="24"/>
                  <w:u w:val="single"/>
                </w:rPr>
                <w:t>Wniosek o wydanie zaświadczenia</w:t>
              </w:r>
            </w:hyperlink>
            <w:r w:rsidR="00FA2B63" w:rsidRPr="003669AE">
              <w:rPr>
                <w:rFonts w:ascii="Arial" w:hAnsi="Arial" w:cs="Arial"/>
                <w:sz w:val="24"/>
              </w:rPr>
              <w:t xml:space="preserve"> o objęciu działek uproszczonym planem urządzenia lasu lub decyzją o której mowa </w:t>
            </w:r>
          </w:p>
          <w:p w14:paraId="1D07334E" w14:textId="73814FB2" w:rsidR="00B2495F" w:rsidRPr="003669AE" w:rsidRDefault="00FA2B63" w:rsidP="00FA2B63">
            <w:pPr>
              <w:ind w:left="16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w art. 19 ust. 3 ustawy o lasach </w:t>
            </w:r>
          </w:p>
          <w:p w14:paraId="3DC8140A" w14:textId="77777777" w:rsidR="00C35ED5" w:rsidRPr="003669AE" w:rsidRDefault="00C35ED5" w:rsidP="00F8189F">
            <w:pPr>
              <w:jc w:val="left"/>
              <w:rPr>
                <w:rFonts w:ascii="Arial" w:hAnsi="Arial" w:cs="Arial"/>
                <w:sz w:val="24"/>
              </w:rPr>
            </w:pPr>
          </w:p>
          <w:p w14:paraId="3FB5A1AB" w14:textId="77777777" w:rsidR="00B2495F" w:rsidRPr="003669AE" w:rsidRDefault="003C0187" w:rsidP="00F8189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Do pobrania na stronach Biuletynu Informacji Publicznej (www.bip.powiat-wyszkowski.pl) oraz </w:t>
            </w:r>
            <w:r w:rsidR="00B2495F" w:rsidRPr="003669AE">
              <w:rPr>
                <w:rFonts w:ascii="Arial" w:hAnsi="Arial" w:cs="Arial"/>
                <w:sz w:val="24"/>
              </w:rPr>
              <w:t>w Wydziale Środowiska i Rolnictwa, Wyszków, ul. Zakolejowa 15A, pok. 106, tel. 29 743-59-45.</w:t>
            </w:r>
          </w:p>
          <w:p w14:paraId="3607F563" w14:textId="77777777" w:rsidR="00E541A2" w:rsidRPr="003669AE" w:rsidRDefault="00E541A2" w:rsidP="004C16F6">
            <w:pPr>
              <w:rPr>
                <w:rFonts w:ascii="Arial" w:hAnsi="Arial" w:cs="Arial"/>
                <w:sz w:val="24"/>
              </w:rPr>
            </w:pPr>
          </w:p>
        </w:tc>
      </w:tr>
      <w:tr w:rsidR="00437644" w:rsidRPr="003669AE" w14:paraId="6B1A477B" w14:textId="77777777" w:rsidTr="00E40EAC">
        <w:tc>
          <w:tcPr>
            <w:tcW w:w="676" w:type="dxa"/>
            <w:shd w:val="clear" w:color="auto" w:fill="auto"/>
            <w:vAlign w:val="center"/>
          </w:tcPr>
          <w:p w14:paraId="272C6252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CC4AA25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Opłaty</w:t>
            </w:r>
          </w:p>
        </w:tc>
        <w:tc>
          <w:tcPr>
            <w:tcW w:w="7641" w:type="dxa"/>
          </w:tcPr>
          <w:p w14:paraId="4FC03CC9" w14:textId="77777777" w:rsidR="00EB5290" w:rsidRPr="003669AE" w:rsidRDefault="00EB5290" w:rsidP="004C16F6">
            <w:pPr>
              <w:jc w:val="left"/>
              <w:rPr>
                <w:rFonts w:ascii="Arial" w:hAnsi="Arial" w:cs="Arial"/>
                <w:sz w:val="24"/>
              </w:rPr>
            </w:pPr>
          </w:p>
          <w:p w14:paraId="1CE8C1DD" w14:textId="77777777" w:rsidR="007C34C0" w:rsidRPr="003669AE" w:rsidRDefault="00215BCC" w:rsidP="004C16F6">
            <w:p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O</w:t>
            </w:r>
            <w:r w:rsidR="007C34C0" w:rsidRPr="003669AE">
              <w:rPr>
                <w:rFonts w:ascii="Arial" w:hAnsi="Arial" w:cs="Arial"/>
                <w:sz w:val="24"/>
              </w:rPr>
              <w:t>płata skarbowa:</w:t>
            </w:r>
          </w:p>
          <w:p w14:paraId="5310FDFB" w14:textId="0B3E2F00" w:rsidR="007C34C0" w:rsidRPr="0006372F" w:rsidRDefault="00E81813" w:rsidP="00166451">
            <w:pPr>
              <w:pStyle w:val="Akapitzlist"/>
              <w:numPr>
                <w:ilvl w:val="0"/>
                <w:numId w:val="7"/>
              </w:numPr>
              <w:ind w:left="360"/>
              <w:jc w:val="left"/>
              <w:rPr>
                <w:rFonts w:ascii="Arial" w:hAnsi="Arial" w:cs="Arial"/>
                <w:sz w:val="24"/>
              </w:rPr>
            </w:pPr>
            <w:r w:rsidRPr="0006372F">
              <w:rPr>
                <w:rFonts w:ascii="Arial" w:hAnsi="Arial" w:cs="Arial"/>
                <w:sz w:val="24"/>
              </w:rPr>
              <w:t>z</w:t>
            </w:r>
            <w:r w:rsidR="000C0101" w:rsidRPr="0006372F">
              <w:rPr>
                <w:rFonts w:ascii="Arial" w:hAnsi="Arial" w:cs="Arial"/>
                <w:sz w:val="24"/>
              </w:rPr>
              <w:t>a wydanie zaświadczenia.</w:t>
            </w:r>
            <w:r w:rsidR="00166451" w:rsidRPr="0006372F">
              <w:rPr>
                <w:rFonts w:ascii="Arial" w:hAnsi="Arial" w:cs="Arial"/>
                <w:sz w:val="24"/>
              </w:rPr>
              <w:t xml:space="preserve"> - </w:t>
            </w:r>
            <w:r w:rsidR="00CC25C5" w:rsidRPr="0006372F">
              <w:rPr>
                <w:rFonts w:ascii="Arial" w:hAnsi="Arial" w:cs="Arial"/>
                <w:sz w:val="24"/>
              </w:rPr>
              <w:t>17 zł od każdej wnioskowanej działki ewidencyjnej (jako od każdej dokonanej czynności urzędowej),</w:t>
            </w:r>
          </w:p>
          <w:p w14:paraId="4DEC6BC9" w14:textId="196086C3" w:rsidR="00BD73D1" w:rsidRPr="003669AE" w:rsidRDefault="0098323C" w:rsidP="00166451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3669AE">
              <w:rPr>
                <w:rFonts w:ascii="Arial" w:hAnsi="Arial" w:cs="Arial"/>
              </w:rPr>
              <w:t>za złożenie dokumentu stwierdzającego udzielenie pełnomocnictwa lub prokury</w:t>
            </w:r>
            <w:r w:rsidR="00166451" w:rsidRPr="003669AE">
              <w:rPr>
                <w:rFonts w:ascii="Arial" w:hAnsi="Arial" w:cs="Arial"/>
              </w:rPr>
              <w:t xml:space="preserve"> -</w:t>
            </w:r>
            <w:r w:rsidRPr="003669AE">
              <w:rPr>
                <w:rFonts w:ascii="Arial" w:hAnsi="Arial" w:cs="Arial"/>
              </w:rPr>
              <w:t xml:space="preserve"> 17 zł.</w:t>
            </w:r>
          </w:p>
          <w:p w14:paraId="01EFE38D" w14:textId="3755A5E9" w:rsidR="00BD73D1" w:rsidRPr="003669AE" w:rsidRDefault="000C0101" w:rsidP="00E81813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3669AE">
              <w:rPr>
                <w:rFonts w:ascii="Arial" w:hAnsi="Arial" w:cs="Arial"/>
              </w:rPr>
              <w:t>Opłaty skarbowej można dokonać przelewem lub przekazem na rachunek bankowy:</w:t>
            </w:r>
            <w:r w:rsidR="00294986" w:rsidRPr="003669AE">
              <w:rPr>
                <w:rFonts w:ascii="Arial" w:hAnsi="Arial" w:cs="Arial"/>
              </w:rPr>
              <w:t>:</w:t>
            </w:r>
          </w:p>
          <w:p w14:paraId="6AF9506B" w14:textId="59B83389" w:rsidR="00294986" w:rsidRPr="003669AE" w:rsidRDefault="008964B6" w:rsidP="00166451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ind w:left="653" w:hanging="284"/>
              <w:rPr>
                <w:rFonts w:ascii="Arial" w:hAnsi="Arial" w:cs="Arial"/>
              </w:rPr>
            </w:pPr>
            <w:r w:rsidRPr="003669AE">
              <w:rPr>
                <w:rFonts w:ascii="Arial" w:hAnsi="Arial" w:cs="Arial"/>
              </w:rPr>
              <w:t>n</w:t>
            </w:r>
            <w:r w:rsidR="00294986" w:rsidRPr="003669AE">
              <w:rPr>
                <w:rFonts w:ascii="Arial" w:hAnsi="Arial" w:cs="Arial"/>
              </w:rPr>
              <w:t>a rachunek bankowy Urzędu Miejskiego w Wyszkowie</w:t>
            </w:r>
            <w:r w:rsidR="0077542A" w:rsidRPr="003669AE">
              <w:rPr>
                <w:rFonts w:ascii="Arial" w:hAnsi="Arial" w:cs="Arial"/>
              </w:rPr>
              <w:t xml:space="preserve"> </w:t>
            </w:r>
            <w:r w:rsidR="00B66530" w:rsidRPr="003669AE">
              <w:rPr>
                <w:rFonts w:ascii="Arial" w:hAnsi="Arial" w:cs="Arial"/>
              </w:rPr>
              <w:br/>
            </w:r>
            <w:r w:rsidR="0077542A" w:rsidRPr="003669AE">
              <w:rPr>
                <w:rFonts w:ascii="Arial" w:hAnsi="Arial" w:cs="Arial"/>
              </w:rPr>
              <w:t>nr</w:t>
            </w:r>
            <w:r w:rsidR="0097411C" w:rsidRPr="003669AE">
              <w:rPr>
                <w:rFonts w:ascii="Arial" w:hAnsi="Arial" w:cs="Arial"/>
              </w:rPr>
              <w:t xml:space="preserve">: </w:t>
            </w:r>
            <w:r w:rsidR="00490F12" w:rsidRPr="003669AE">
              <w:rPr>
                <w:rFonts w:ascii="Arial" w:hAnsi="Arial" w:cs="Arial"/>
              </w:rPr>
              <w:t>25 8931 0003 0002 2233 2039 0003</w:t>
            </w:r>
            <w:r w:rsidR="008E0403" w:rsidRPr="003669AE">
              <w:rPr>
                <w:rFonts w:ascii="Arial" w:hAnsi="Arial" w:cs="Arial"/>
              </w:rPr>
              <w:t>.</w:t>
            </w:r>
          </w:p>
          <w:p w14:paraId="242270B4" w14:textId="77777777" w:rsidR="008964B6" w:rsidRPr="003669AE" w:rsidRDefault="008964B6" w:rsidP="008964B6">
            <w:pPr>
              <w:pStyle w:val="Akapitzlist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w</w:t>
            </w:r>
            <w:r w:rsidR="00294986" w:rsidRPr="003669AE">
              <w:rPr>
                <w:rFonts w:ascii="Arial" w:hAnsi="Arial" w:cs="Arial"/>
                <w:sz w:val="24"/>
              </w:rPr>
              <w:t xml:space="preserve"> kasie Urzędu Miejskiego w Wyszkowie</w:t>
            </w:r>
            <w:r w:rsidR="001F1087" w:rsidRPr="003669AE">
              <w:rPr>
                <w:rFonts w:ascii="Arial" w:hAnsi="Arial" w:cs="Arial"/>
                <w:sz w:val="24"/>
              </w:rPr>
              <w:t>.</w:t>
            </w:r>
            <w:r w:rsidR="00215BCC" w:rsidRPr="003669AE">
              <w:rPr>
                <w:rFonts w:ascii="Arial" w:hAnsi="Arial" w:cs="Arial"/>
                <w:sz w:val="24"/>
              </w:rPr>
              <w:br/>
            </w:r>
          </w:p>
          <w:p w14:paraId="4BF2C33E" w14:textId="15ACE038" w:rsidR="007B11F2" w:rsidRPr="003669AE" w:rsidRDefault="00215BCC" w:rsidP="008964B6">
            <w:pPr>
              <w:pStyle w:val="Akapitzlist"/>
              <w:ind w:left="0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Zwol</w:t>
            </w:r>
            <w:r w:rsidR="007B11F2" w:rsidRPr="003669AE">
              <w:rPr>
                <w:rFonts w:ascii="Arial" w:hAnsi="Arial" w:cs="Arial"/>
                <w:sz w:val="24"/>
              </w:rPr>
              <w:t>nione z opłaty skarbowej są:</w:t>
            </w:r>
          </w:p>
          <w:p w14:paraId="137E4DFD" w14:textId="5FC57F3F" w:rsidR="00CC4745" w:rsidRPr="003669AE" w:rsidRDefault="00CC4745" w:rsidP="008964B6">
            <w:pPr>
              <w:pStyle w:val="Akapitzlist"/>
              <w:numPr>
                <w:ilvl w:val="0"/>
                <w:numId w:val="24"/>
              </w:numPr>
              <w:ind w:left="47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jednostki budżetowe;</w:t>
            </w:r>
          </w:p>
          <w:p w14:paraId="6F82AB4A" w14:textId="033C684E" w:rsidR="00CC4745" w:rsidRPr="003669AE" w:rsidRDefault="00CC4745" w:rsidP="008964B6">
            <w:pPr>
              <w:pStyle w:val="Akapitzlist"/>
              <w:numPr>
                <w:ilvl w:val="0"/>
                <w:numId w:val="24"/>
              </w:numPr>
              <w:ind w:left="47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jednostki samorządu terytorialnego;</w:t>
            </w:r>
          </w:p>
          <w:p w14:paraId="02F2218F" w14:textId="77777777" w:rsidR="00CC4745" w:rsidRPr="003669AE" w:rsidRDefault="00CC4745" w:rsidP="008964B6">
            <w:pPr>
              <w:pStyle w:val="Akapitzlist"/>
              <w:numPr>
                <w:ilvl w:val="0"/>
                <w:numId w:val="24"/>
              </w:numPr>
              <w:ind w:left="47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organizacje pożytku publicznego, jeżeli składają wniosek o dokonanie czynności urzędowej wyłącznie w związku z </w:t>
            </w:r>
            <w:r w:rsidRPr="003669AE">
              <w:rPr>
                <w:rFonts w:ascii="Arial" w:hAnsi="Arial" w:cs="Arial"/>
                <w:sz w:val="24"/>
              </w:rPr>
              <w:lastRenderedPageBreak/>
              <w:t>nieodpłatną działalnością pożytku publicznego w rozumieniu przepisów o działalności pożytku publicznego i wolontariacie,</w:t>
            </w:r>
          </w:p>
          <w:p w14:paraId="72B37EF4" w14:textId="117B4AF2" w:rsidR="00B2495F" w:rsidRPr="003669AE" w:rsidRDefault="00CC4745" w:rsidP="008964B6">
            <w:pPr>
              <w:pStyle w:val="Akapitzlist"/>
              <w:numPr>
                <w:ilvl w:val="0"/>
                <w:numId w:val="24"/>
              </w:numPr>
              <w:ind w:left="472"/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osoby, które składając wniosek o dokonanie czynności</w:t>
            </w:r>
            <w:r w:rsidR="004E2087" w:rsidRPr="003669AE">
              <w:rPr>
                <w:rFonts w:ascii="Arial" w:hAnsi="Arial" w:cs="Arial"/>
                <w:sz w:val="24"/>
              </w:rPr>
              <w:t xml:space="preserve"> </w:t>
            </w:r>
            <w:r w:rsidRPr="003669AE">
              <w:rPr>
                <w:rFonts w:ascii="Arial" w:hAnsi="Arial" w:cs="Arial"/>
                <w:sz w:val="24"/>
              </w:rPr>
              <w:t>urzędowej, albo składając dokument stwierdzający udzielenie pełnomocnictwa lub prokury, albo jego odpis, wypis lub kopię przedstawią zaświadczenie o korzystaniu ze świadczeń pomocy społecznej z powodu ubóstwa.</w:t>
            </w:r>
          </w:p>
        </w:tc>
      </w:tr>
      <w:tr w:rsidR="00437644" w:rsidRPr="003669AE" w14:paraId="592EA8FE" w14:textId="77777777" w:rsidTr="00E40EAC">
        <w:tc>
          <w:tcPr>
            <w:tcW w:w="676" w:type="dxa"/>
            <w:shd w:val="clear" w:color="auto" w:fill="auto"/>
            <w:vAlign w:val="center"/>
          </w:tcPr>
          <w:p w14:paraId="6A3528CD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146B28B3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Miejsce składania dokumentów</w:t>
            </w:r>
          </w:p>
        </w:tc>
        <w:tc>
          <w:tcPr>
            <w:tcW w:w="7641" w:type="dxa"/>
          </w:tcPr>
          <w:p w14:paraId="56D8B0B1" w14:textId="4186B826" w:rsidR="00060E2D" w:rsidRPr="003669AE" w:rsidRDefault="00060E2D" w:rsidP="00B2495F">
            <w:pPr>
              <w:pStyle w:val="Default"/>
              <w:numPr>
                <w:ilvl w:val="0"/>
                <w:numId w:val="17"/>
              </w:numPr>
              <w:ind w:hanging="416"/>
              <w:rPr>
                <w:color w:val="auto"/>
              </w:rPr>
            </w:pPr>
            <w:r w:rsidRPr="003669AE">
              <w:rPr>
                <w:color w:val="auto"/>
              </w:rPr>
              <w:t xml:space="preserve">Osobiście w Kancelarii Ogólnej Starostwa Powiatowego </w:t>
            </w:r>
            <w:r w:rsidRPr="003669AE">
              <w:rPr>
                <w:color w:val="auto"/>
              </w:rPr>
              <w:br/>
              <w:t xml:space="preserve">w Wyszkowie, Aleja Róż 2, pokój nr 39-parter, </w:t>
            </w:r>
            <w:r w:rsidRPr="003669AE">
              <w:rPr>
                <w:color w:val="auto"/>
              </w:rPr>
              <w:br/>
              <w:t>od poniedziałku do piątku w godzinach: 8.00 – 16.00</w:t>
            </w:r>
            <w:r w:rsidR="0006372F">
              <w:rPr>
                <w:color w:val="auto"/>
              </w:rPr>
              <w:t>.</w:t>
            </w:r>
          </w:p>
          <w:p w14:paraId="51FF662B" w14:textId="5F2E84A0" w:rsidR="00060E2D" w:rsidRPr="003669AE" w:rsidRDefault="00060E2D" w:rsidP="00B2495F">
            <w:pPr>
              <w:pStyle w:val="Akapitzlist"/>
              <w:numPr>
                <w:ilvl w:val="0"/>
                <w:numId w:val="17"/>
              </w:numPr>
              <w:ind w:hanging="416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Za pośrednictwem poczty na adres: Starostwo Powiatowe </w:t>
            </w:r>
            <w:r w:rsidRPr="003669AE">
              <w:rPr>
                <w:rFonts w:ascii="Arial" w:hAnsi="Arial" w:cs="Arial"/>
                <w:sz w:val="24"/>
              </w:rPr>
              <w:br/>
              <w:t>w Wyszkowie, Aleja Róż 2, 07-200 Wyszków</w:t>
            </w:r>
            <w:r w:rsidR="0006372F">
              <w:rPr>
                <w:rFonts w:ascii="Arial" w:hAnsi="Arial" w:cs="Arial"/>
                <w:sz w:val="24"/>
              </w:rPr>
              <w:t>.</w:t>
            </w:r>
          </w:p>
          <w:p w14:paraId="0E9A12D5" w14:textId="16A2D12F" w:rsidR="00DC0C49" w:rsidRPr="0006372F" w:rsidRDefault="00553D52" w:rsidP="00DC0C49">
            <w:pPr>
              <w:pStyle w:val="Akapitzlist"/>
              <w:numPr>
                <w:ilvl w:val="0"/>
                <w:numId w:val="17"/>
              </w:numPr>
              <w:ind w:hanging="416"/>
              <w:rPr>
                <w:rFonts w:ascii="Arial" w:hAnsi="Arial" w:cs="Arial"/>
                <w:sz w:val="24"/>
              </w:rPr>
            </w:pPr>
            <w:r w:rsidRPr="0006372F">
              <w:rPr>
                <w:rFonts w:ascii="Arial" w:hAnsi="Arial" w:cs="Arial"/>
                <w:sz w:val="24"/>
              </w:rPr>
              <w:t xml:space="preserve">Za pośrednictwem </w:t>
            </w:r>
            <w:r w:rsidR="00BC6FC0" w:rsidRPr="0006372F">
              <w:rPr>
                <w:rFonts w:ascii="Arial" w:hAnsi="Arial" w:cs="Arial"/>
                <w:sz w:val="24"/>
              </w:rPr>
              <w:t xml:space="preserve">publicznej usługi rejestrowanego doręczenia elektronicznego </w:t>
            </w:r>
            <w:hyperlink r:id="rId13" w:tgtFrame="_blank" w:tooltip="Otwarcie w nowym oknie" w:history="1">
              <w:r w:rsidRPr="0006372F">
                <w:rPr>
                  <w:rFonts w:ascii="Arial" w:hAnsi="Arial" w:cs="Arial"/>
                  <w:color w:val="0000FF"/>
                  <w:sz w:val="24"/>
                  <w:u w:val="single"/>
                </w:rPr>
                <w:t>e-Doręczenia</w:t>
              </w:r>
            </w:hyperlink>
            <w:r w:rsidR="00BC6FC0" w:rsidRPr="0006372F">
              <w:t xml:space="preserve"> </w:t>
            </w:r>
            <w:r w:rsidR="00BC6FC0" w:rsidRPr="0006372F">
              <w:rPr>
                <w:rFonts w:ascii="Arial" w:hAnsi="Arial" w:cs="Arial"/>
                <w:sz w:val="24"/>
                <w:szCs w:val="28"/>
              </w:rPr>
              <w:t xml:space="preserve">(AE:PL-95013-80421-SDJVR-18) lub </w:t>
            </w:r>
            <w:hyperlink r:id="rId14" w:tgtFrame="_blank" w:tooltip="Otwarcie w nowym oknie" w:history="1">
              <w:r w:rsidR="00BC6FC0" w:rsidRPr="0006372F">
                <w:rPr>
                  <w:rFonts w:ascii="Arial" w:hAnsi="Arial" w:cs="Arial"/>
                  <w:color w:val="0000FF"/>
                  <w:sz w:val="24"/>
                  <w:u w:val="single"/>
                </w:rPr>
                <w:t>ePUAP</w:t>
              </w:r>
            </w:hyperlink>
            <w:r w:rsidR="0006372F">
              <w:rPr>
                <w:rFonts w:ascii="Arial" w:hAnsi="Arial" w:cs="Arial"/>
                <w:color w:val="0000FF"/>
                <w:sz w:val="24"/>
                <w:u w:val="single"/>
              </w:rPr>
              <w:t>.</w:t>
            </w:r>
          </w:p>
          <w:p w14:paraId="4DFF60BA" w14:textId="4224889F" w:rsidR="006B18AF" w:rsidRPr="003669AE" w:rsidRDefault="00CF3342" w:rsidP="00DC0C49">
            <w:pPr>
              <w:pStyle w:val="Akapitzlist"/>
              <w:ind w:left="416"/>
              <w:rPr>
                <w:rFonts w:ascii="Arial" w:hAnsi="Arial" w:cs="Arial"/>
                <w:sz w:val="24"/>
              </w:rPr>
            </w:pPr>
            <w:hyperlink r:id="rId15" w:tgtFrame="_blank" w:tooltip="Otwarcie w nowym oknie" w:history="1">
              <w:r w:rsidRPr="003669AE">
                <w:rPr>
                  <w:rFonts w:ascii="Arial" w:hAnsi="Arial" w:cs="Arial"/>
                  <w:color w:val="0000FF"/>
                  <w:sz w:val="24"/>
                  <w:u w:val="single"/>
                </w:rPr>
                <w:t>E-Doręczenia</w:t>
              </w:r>
            </w:hyperlink>
            <w:r w:rsidRPr="003669AE">
              <w:rPr>
                <w:rFonts w:ascii="Arial" w:hAnsi="Arial" w:cs="Arial"/>
                <w:sz w:val="24"/>
              </w:rPr>
              <w:t xml:space="preserve"> to elektroniczny odpowiednik listu poleconego za potwierdzeniem odbioru. Jeśli chcesz skorzystać z tego systemu, musisz złożyć wniosek o założenie adresu do doręczeń elektronicznych (ADE). Więcej o tym dowiesz się ze strony </w:t>
            </w:r>
            <w:hyperlink r:id="rId16" w:tgtFrame="_blank" w:tooltip="Otwarcie w nowym oknie" w:history="1">
              <w:r w:rsidRPr="003669AE">
                <w:rPr>
                  <w:rFonts w:ascii="Arial" w:hAnsi="Arial" w:cs="Arial"/>
                  <w:color w:val="0000FF"/>
                  <w:sz w:val="24"/>
                  <w:u w:val="single"/>
                </w:rPr>
                <w:t>https://www.gov.pl/web/e-doreczenia</w:t>
              </w:r>
            </w:hyperlink>
            <w:r w:rsidRPr="003669AE">
              <w:rPr>
                <w:rFonts w:ascii="Arial" w:hAnsi="Arial" w:cs="Arial"/>
                <w:sz w:val="24"/>
              </w:rPr>
              <w:t>.</w:t>
            </w:r>
          </w:p>
        </w:tc>
      </w:tr>
      <w:tr w:rsidR="00437644" w:rsidRPr="003669AE" w14:paraId="14F78166" w14:textId="77777777" w:rsidTr="00E40EAC">
        <w:tc>
          <w:tcPr>
            <w:tcW w:w="676" w:type="dxa"/>
            <w:shd w:val="clear" w:color="auto" w:fill="auto"/>
            <w:vAlign w:val="center"/>
          </w:tcPr>
          <w:p w14:paraId="6E1607EA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E3A8E92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Termin realizacji</w:t>
            </w:r>
          </w:p>
        </w:tc>
        <w:tc>
          <w:tcPr>
            <w:tcW w:w="7641" w:type="dxa"/>
          </w:tcPr>
          <w:p w14:paraId="4C5D5303" w14:textId="77777777" w:rsidR="003A56A7" w:rsidRDefault="00C014FB" w:rsidP="00C014F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3669AE">
              <w:rPr>
                <w:rFonts w:ascii="Arial" w:hAnsi="Arial" w:cs="Arial"/>
                <w:color w:val="000000"/>
                <w:sz w:val="24"/>
              </w:rPr>
              <w:t xml:space="preserve">Wnioski rozpatrywane są bez zbędnej zwłoki, nie później jednak niż </w:t>
            </w:r>
          </w:p>
          <w:p w14:paraId="21BAC3D5" w14:textId="6B7D98D7" w:rsidR="004C16F6" w:rsidRPr="003669AE" w:rsidRDefault="00C014FB" w:rsidP="00C014FB">
            <w:p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color w:val="000000"/>
                <w:sz w:val="24"/>
              </w:rPr>
              <w:t>w ciągu 7 dni.</w:t>
            </w:r>
          </w:p>
        </w:tc>
      </w:tr>
      <w:tr w:rsidR="00437644" w:rsidRPr="003669AE" w14:paraId="14542271" w14:textId="77777777" w:rsidTr="00D22152">
        <w:tc>
          <w:tcPr>
            <w:tcW w:w="676" w:type="dxa"/>
            <w:shd w:val="clear" w:color="auto" w:fill="auto"/>
            <w:vAlign w:val="center"/>
          </w:tcPr>
          <w:p w14:paraId="762BD050" w14:textId="77777777" w:rsidR="006B18AF" w:rsidRPr="003669AE" w:rsidRDefault="006B18AF" w:rsidP="004C16F6">
            <w:pPr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09E377FD" w14:textId="77777777" w:rsidR="006B18AF" w:rsidRPr="003669AE" w:rsidRDefault="006B18AF" w:rsidP="004C16F6">
            <w:pPr>
              <w:ind w:left="33"/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Tryb odwoławczy</w:t>
            </w:r>
          </w:p>
        </w:tc>
        <w:tc>
          <w:tcPr>
            <w:tcW w:w="7641" w:type="dxa"/>
          </w:tcPr>
          <w:p w14:paraId="32A58E62" w14:textId="1631ED0F" w:rsidR="001365A0" w:rsidRPr="003669AE" w:rsidRDefault="00EA34C0" w:rsidP="004C16F6">
            <w:pPr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color w:val="000000"/>
                <w:sz w:val="24"/>
              </w:rPr>
              <w:t>Nie przysługuje.</w:t>
            </w:r>
          </w:p>
        </w:tc>
      </w:tr>
      <w:tr w:rsidR="006B18AF" w:rsidRPr="003669AE" w14:paraId="65AD0D4F" w14:textId="77777777" w:rsidTr="00E40EAC">
        <w:tc>
          <w:tcPr>
            <w:tcW w:w="676" w:type="dxa"/>
            <w:shd w:val="clear" w:color="auto" w:fill="auto"/>
            <w:vAlign w:val="center"/>
          </w:tcPr>
          <w:p w14:paraId="7AB9FE8C" w14:textId="77777777" w:rsidR="006B18AF" w:rsidRPr="003669AE" w:rsidRDefault="006B18AF" w:rsidP="004C16F6">
            <w:pPr>
              <w:numPr>
                <w:ilvl w:val="0"/>
                <w:numId w:val="2"/>
              </w:numPr>
              <w:ind w:left="426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477841B5" w14:textId="77777777" w:rsidR="003A56A7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 xml:space="preserve">Uwagi </w:t>
            </w:r>
          </w:p>
          <w:p w14:paraId="4C673539" w14:textId="1758DF39" w:rsidR="006B18AF" w:rsidRPr="003669AE" w:rsidRDefault="006B18AF" w:rsidP="004C16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69AE">
              <w:rPr>
                <w:rFonts w:ascii="Arial" w:hAnsi="Arial" w:cs="Arial"/>
                <w:b/>
                <w:sz w:val="24"/>
              </w:rPr>
              <w:t>i dodatkowe informacje</w:t>
            </w:r>
          </w:p>
        </w:tc>
        <w:tc>
          <w:tcPr>
            <w:tcW w:w="7641" w:type="dxa"/>
          </w:tcPr>
          <w:p w14:paraId="21D540AA" w14:textId="40806EE6" w:rsidR="006B18AF" w:rsidRPr="003669AE" w:rsidRDefault="00B2495F" w:rsidP="00A424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Można uzyskać w Wydziale Środowiska i Rolnictwa, Wyszków, </w:t>
            </w:r>
            <w:r w:rsidR="005A160A" w:rsidRPr="003669AE">
              <w:rPr>
                <w:rFonts w:ascii="Arial" w:hAnsi="Arial" w:cs="Arial"/>
                <w:sz w:val="24"/>
              </w:rPr>
              <w:br/>
            </w:r>
            <w:r w:rsidRPr="003669AE">
              <w:rPr>
                <w:rFonts w:ascii="Arial" w:hAnsi="Arial" w:cs="Arial"/>
                <w:sz w:val="24"/>
              </w:rPr>
              <w:t>ul. Zakolejowa 15A, pok. 106, tel. 29 743-59-45.</w:t>
            </w:r>
          </w:p>
          <w:p w14:paraId="0D1E7CF9" w14:textId="77777777" w:rsidR="00B2495F" w:rsidRPr="003669AE" w:rsidRDefault="00B2495F" w:rsidP="00B2495F">
            <w:pPr>
              <w:pStyle w:val="Akapitzlist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3AE47A06" w14:textId="77777777" w:rsidR="006B18AF" w:rsidRPr="003669AE" w:rsidRDefault="006B18AF" w:rsidP="004C16F6">
      <w:pPr>
        <w:rPr>
          <w:rFonts w:ascii="Arial" w:hAnsi="Arial" w:cs="Arial"/>
          <w:sz w:val="24"/>
        </w:rPr>
      </w:pPr>
    </w:p>
    <w:p w14:paraId="6A2A085A" w14:textId="77777777" w:rsidR="004C16F6" w:rsidRPr="003669AE" w:rsidRDefault="004C16F6" w:rsidP="004C16F6">
      <w:pPr>
        <w:rPr>
          <w:rFonts w:ascii="Arial" w:hAnsi="Arial" w:cs="Arial"/>
          <w:sz w:val="24"/>
        </w:rPr>
      </w:pPr>
    </w:p>
    <w:tbl>
      <w:tblPr>
        <w:tblW w:w="5000" w:type="pct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337"/>
        <w:gridCol w:w="3616"/>
      </w:tblGrid>
      <w:tr w:rsidR="009B5651" w:rsidRPr="003669AE" w14:paraId="1E00812F" w14:textId="77777777" w:rsidTr="00D22152">
        <w:tc>
          <w:tcPr>
            <w:tcW w:w="15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698F4C2B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OPRACOWAŁ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396A07E8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 SPRAWDZIŁ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3BE138B" w14:textId="77777777" w:rsidR="006B18AF" w:rsidRPr="003669AE" w:rsidRDefault="006B18AF" w:rsidP="004C16F6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 ZATWIERDZIŁ</w:t>
            </w:r>
          </w:p>
        </w:tc>
      </w:tr>
      <w:tr w:rsidR="009B5651" w:rsidRPr="003669AE" w14:paraId="49A185A6" w14:textId="77777777" w:rsidTr="00D22152">
        <w:trPr>
          <w:trHeight w:val="403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79D116CA" w14:textId="4C392A4C" w:rsidR="004B3ED6" w:rsidRPr="003669AE" w:rsidRDefault="00A42406" w:rsidP="00B2495F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Andrzej Skłucki</w:t>
            </w:r>
          </w:p>
          <w:p w14:paraId="51315272" w14:textId="77777777" w:rsidR="004B3ED6" w:rsidRPr="003669AE" w:rsidRDefault="004B3ED6" w:rsidP="00B2495F">
            <w:pPr>
              <w:jc w:val="center"/>
              <w:rPr>
                <w:rFonts w:ascii="Arial" w:hAnsi="Arial" w:cs="Arial"/>
                <w:sz w:val="24"/>
              </w:rPr>
            </w:pPr>
          </w:p>
          <w:p w14:paraId="3D3DE997" w14:textId="77777777" w:rsidR="004B3ED6" w:rsidRPr="003669AE" w:rsidRDefault="004B3ED6" w:rsidP="00B2495F">
            <w:pPr>
              <w:jc w:val="center"/>
              <w:rPr>
                <w:rFonts w:ascii="Arial" w:hAnsi="Arial" w:cs="Arial"/>
                <w:sz w:val="24"/>
              </w:rPr>
            </w:pPr>
          </w:p>
          <w:p w14:paraId="594CA96D" w14:textId="77777777" w:rsidR="004B3ED6" w:rsidRPr="003669AE" w:rsidRDefault="004B3ED6" w:rsidP="00B2495F">
            <w:pPr>
              <w:jc w:val="center"/>
              <w:rPr>
                <w:rFonts w:ascii="Arial" w:hAnsi="Arial" w:cs="Arial"/>
                <w:sz w:val="24"/>
              </w:rPr>
            </w:pPr>
          </w:p>
          <w:p w14:paraId="146898B5" w14:textId="0B370878" w:rsidR="004B3ED6" w:rsidRPr="003669AE" w:rsidRDefault="004B3ED6" w:rsidP="00B2495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0BB706D0" w14:textId="0F034A5A" w:rsidR="006B18AF" w:rsidRPr="003669AE" w:rsidRDefault="00A42406" w:rsidP="00B2495F">
            <w:pPr>
              <w:jc w:val="center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>Jerzy Ausfeld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78D0FBD" w14:textId="77848154" w:rsidR="006B18AF" w:rsidRPr="003669AE" w:rsidRDefault="006B18AF" w:rsidP="002A6B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5651" w:rsidRPr="003669AE" w14:paraId="05B1C7E6" w14:textId="77777777" w:rsidTr="00D22152"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54910FCA" w14:textId="27B5D437" w:rsidR="006B18AF" w:rsidRPr="003669AE" w:rsidRDefault="006B18AF" w:rsidP="004C16F6">
            <w:p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 </w:t>
            </w:r>
            <w:r w:rsidR="00DC0C49">
              <w:rPr>
                <w:rFonts w:ascii="Arial" w:hAnsi="Arial" w:cs="Arial"/>
                <w:sz w:val="24"/>
              </w:rPr>
              <w:t>data</w:t>
            </w:r>
            <w:r w:rsidRPr="003669AE">
              <w:rPr>
                <w:rFonts w:ascii="Arial" w:hAnsi="Arial" w:cs="Arial"/>
                <w:sz w:val="24"/>
              </w:rPr>
              <w:t>:</w:t>
            </w:r>
            <w:r w:rsidR="00142F4E" w:rsidRPr="003669AE">
              <w:rPr>
                <w:rFonts w:ascii="Arial" w:hAnsi="Arial" w:cs="Arial"/>
                <w:sz w:val="24"/>
              </w:rPr>
              <w:t xml:space="preserve"> </w:t>
            </w:r>
            <w:r w:rsidR="00F16514">
              <w:rPr>
                <w:rFonts w:ascii="Arial" w:hAnsi="Arial" w:cs="Arial"/>
                <w:sz w:val="24"/>
              </w:rPr>
              <w:t>15.01.2025 r.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14:paraId="5C179418" w14:textId="7794E55A" w:rsidR="006B18AF" w:rsidRPr="003669AE" w:rsidRDefault="006B18AF" w:rsidP="004C16F6">
            <w:p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 </w:t>
            </w:r>
            <w:r w:rsidR="00DC0C49">
              <w:rPr>
                <w:rFonts w:ascii="Arial" w:hAnsi="Arial" w:cs="Arial"/>
                <w:sz w:val="24"/>
              </w:rPr>
              <w:t>data</w:t>
            </w:r>
            <w:r w:rsidRPr="003669AE">
              <w:rPr>
                <w:rFonts w:ascii="Arial" w:hAnsi="Arial" w:cs="Arial"/>
                <w:sz w:val="24"/>
              </w:rPr>
              <w:t>:</w:t>
            </w:r>
            <w:r w:rsidR="00142F4E" w:rsidRPr="003669AE">
              <w:rPr>
                <w:rFonts w:ascii="Arial" w:hAnsi="Arial" w:cs="Arial"/>
                <w:sz w:val="24"/>
              </w:rPr>
              <w:t xml:space="preserve"> </w:t>
            </w:r>
            <w:r w:rsidR="00F16514">
              <w:rPr>
                <w:rFonts w:ascii="Arial" w:hAnsi="Arial" w:cs="Arial"/>
                <w:sz w:val="24"/>
              </w:rPr>
              <w:t>15.01.2025 r.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F994326" w14:textId="5F510787" w:rsidR="006B18AF" w:rsidRPr="003669AE" w:rsidRDefault="006B18AF" w:rsidP="004C16F6">
            <w:pPr>
              <w:jc w:val="left"/>
              <w:rPr>
                <w:rFonts w:ascii="Arial" w:hAnsi="Arial" w:cs="Arial"/>
                <w:sz w:val="24"/>
              </w:rPr>
            </w:pPr>
            <w:r w:rsidRPr="003669AE">
              <w:rPr>
                <w:rFonts w:ascii="Arial" w:hAnsi="Arial" w:cs="Arial"/>
                <w:sz w:val="24"/>
              </w:rPr>
              <w:t xml:space="preserve"> </w:t>
            </w:r>
            <w:r w:rsidR="00DC0C49">
              <w:rPr>
                <w:rFonts w:ascii="Arial" w:hAnsi="Arial" w:cs="Arial"/>
                <w:sz w:val="24"/>
              </w:rPr>
              <w:t>data</w:t>
            </w:r>
            <w:r w:rsidRPr="003669AE">
              <w:rPr>
                <w:rFonts w:ascii="Arial" w:hAnsi="Arial" w:cs="Arial"/>
                <w:sz w:val="24"/>
              </w:rPr>
              <w:t>:</w:t>
            </w:r>
            <w:r w:rsidR="00F16514">
              <w:rPr>
                <w:rFonts w:ascii="Arial" w:hAnsi="Arial" w:cs="Arial"/>
                <w:sz w:val="24"/>
              </w:rPr>
              <w:t xml:space="preserve"> </w:t>
            </w:r>
            <w:r w:rsidR="00F16514">
              <w:rPr>
                <w:rFonts w:ascii="Arial" w:hAnsi="Arial" w:cs="Arial"/>
                <w:sz w:val="24"/>
              </w:rPr>
              <w:t>15.01.2025 r</w:t>
            </w:r>
            <w:r w:rsidR="00F16514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104E73C9" w14:textId="77777777" w:rsidR="006B18AF" w:rsidRPr="003669AE" w:rsidRDefault="001E5D18" w:rsidP="004C16F6">
      <w:pPr>
        <w:rPr>
          <w:rFonts w:ascii="Arial" w:hAnsi="Arial" w:cs="Arial"/>
          <w:sz w:val="24"/>
        </w:rPr>
      </w:pPr>
      <w:r w:rsidRPr="003669AE">
        <w:rPr>
          <w:rFonts w:ascii="Arial" w:hAnsi="Arial" w:cs="Arial"/>
          <w:sz w:val="24"/>
        </w:rPr>
        <w:fldChar w:fldCharType="begin"/>
      </w:r>
      <w:r w:rsidRPr="003669AE">
        <w:rPr>
          <w:rFonts w:ascii="Arial" w:hAnsi="Arial" w:cs="Arial"/>
          <w:sz w:val="24"/>
        </w:rPr>
        <w:instrText>MERGEFIELD RestartPageNumbering \* MERGEFORMAT</w:instrText>
      </w:r>
      <w:r w:rsidRPr="003669AE">
        <w:rPr>
          <w:rFonts w:ascii="Arial" w:hAnsi="Arial" w:cs="Arial"/>
          <w:sz w:val="24"/>
        </w:rPr>
        <w:fldChar w:fldCharType="end"/>
      </w:r>
    </w:p>
    <w:sectPr w:rsidR="006B18AF" w:rsidRPr="003669AE">
      <w:footerReference w:type="default" r:id="rId17"/>
      <w:footnotePr>
        <w:numRestart w:val="eachSect"/>
      </w:footnotePr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FBF4" w14:textId="77777777" w:rsidR="00AE76B2" w:rsidRDefault="00AE76B2" w:rsidP="004C16F6">
      <w:r>
        <w:separator/>
      </w:r>
    </w:p>
  </w:endnote>
  <w:endnote w:type="continuationSeparator" w:id="0">
    <w:p w14:paraId="74FD19DD" w14:textId="77777777" w:rsidR="00AE76B2" w:rsidRDefault="00AE76B2" w:rsidP="004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9898214"/>
      <w:docPartObj>
        <w:docPartGallery w:val="Page Numbers (Bottom of Page)"/>
        <w:docPartUnique/>
      </w:docPartObj>
    </w:sdtPr>
    <w:sdtContent>
      <w:p w14:paraId="25CCF2FE" w14:textId="77777777" w:rsidR="004C16F6" w:rsidRDefault="004C16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152">
          <w:rPr>
            <w:noProof/>
          </w:rPr>
          <w:t>1</w:t>
        </w:r>
        <w:r>
          <w:fldChar w:fldCharType="end"/>
        </w:r>
      </w:p>
    </w:sdtContent>
  </w:sdt>
  <w:p w14:paraId="4292B398" w14:textId="77777777" w:rsidR="004C16F6" w:rsidRDefault="004C1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6839" w14:textId="77777777" w:rsidR="00AE76B2" w:rsidRDefault="00AE76B2" w:rsidP="004C16F6">
      <w:r>
        <w:separator/>
      </w:r>
    </w:p>
  </w:footnote>
  <w:footnote w:type="continuationSeparator" w:id="0">
    <w:p w14:paraId="2C87C780" w14:textId="77777777" w:rsidR="00AE76B2" w:rsidRDefault="00AE76B2" w:rsidP="004C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0FB"/>
    <w:multiLevelType w:val="multilevel"/>
    <w:tmpl w:val="B642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92505"/>
    <w:multiLevelType w:val="hybridMultilevel"/>
    <w:tmpl w:val="DB7CCAF8"/>
    <w:lvl w:ilvl="0" w:tplc="B5EEF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2FAB"/>
    <w:multiLevelType w:val="hybridMultilevel"/>
    <w:tmpl w:val="D4844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3C8"/>
    <w:multiLevelType w:val="hybridMultilevel"/>
    <w:tmpl w:val="CCE612D6"/>
    <w:lvl w:ilvl="0" w:tplc="C7D83A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6CC"/>
    <w:multiLevelType w:val="hybridMultilevel"/>
    <w:tmpl w:val="DCBC9176"/>
    <w:lvl w:ilvl="0" w:tplc="C7D83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67612"/>
    <w:multiLevelType w:val="hybridMultilevel"/>
    <w:tmpl w:val="C76C31D6"/>
    <w:lvl w:ilvl="0" w:tplc="0415000F">
      <w:start w:val="1"/>
      <w:numFmt w:val="decimal"/>
      <w:lvlText w:val="%1."/>
      <w:lvlJc w:val="left"/>
      <w:pPr>
        <w:ind w:left="41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10815846"/>
    <w:multiLevelType w:val="multilevel"/>
    <w:tmpl w:val="5FA21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F2609"/>
    <w:multiLevelType w:val="hybridMultilevel"/>
    <w:tmpl w:val="2EF0F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060F7"/>
    <w:multiLevelType w:val="hybridMultilevel"/>
    <w:tmpl w:val="0CC8C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54"/>
    <w:multiLevelType w:val="hybridMultilevel"/>
    <w:tmpl w:val="5D1C6A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668DD"/>
    <w:multiLevelType w:val="multilevel"/>
    <w:tmpl w:val="4CAA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94DB3"/>
    <w:multiLevelType w:val="hybridMultilevel"/>
    <w:tmpl w:val="ABE6047C"/>
    <w:lvl w:ilvl="0" w:tplc="FB1AD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5538"/>
    <w:multiLevelType w:val="hybridMultilevel"/>
    <w:tmpl w:val="54E2FDE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E7B"/>
    <w:multiLevelType w:val="hybridMultilevel"/>
    <w:tmpl w:val="069AB470"/>
    <w:lvl w:ilvl="0" w:tplc="A85A0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4FF2"/>
    <w:multiLevelType w:val="hybridMultilevel"/>
    <w:tmpl w:val="B96253BC"/>
    <w:lvl w:ilvl="0" w:tplc="EE280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9667F"/>
    <w:multiLevelType w:val="hybridMultilevel"/>
    <w:tmpl w:val="A7E2373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326E1F"/>
    <w:multiLevelType w:val="hybridMultilevel"/>
    <w:tmpl w:val="EBE2BCB0"/>
    <w:lvl w:ilvl="0" w:tplc="4A8C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6427E"/>
    <w:multiLevelType w:val="hybridMultilevel"/>
    <w:tmpl w:val="3410C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A3384"/>
    <w:multiLevelType w:val="hybridMultilevel"/>
    <w:tmpl w:val="DF962FC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8179D"/>
    <w:multiLevelType w:val="hybridMultilevel"/>
    <w:tmpl w:val="169A9B20"/>
    <w:lvl w:ilvl="0" w:tplc="C7D83A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12184"/>
    <w:multiLevelType w:val="hybridMultilevel"/>
    <w:tmpl w:val="919C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65EA"/>
    <w:multiLevelType w:val="hybridMultilevel"/>
    <w:tmpl w:val="315AA004"/>
    <w:lvl w:ilvl="0" w:tplc="C7D83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94F1A"/>
    <w:multiLevelType w:val="multilevel"/>
    <w:tmpl w:val="DE36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9081F"/>
    <w:multiLevelType w:val="hybridMultilevel"/>
    <w:tmpl w:val="7256E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41D7E"/>
    <w:multiLevelType w:val="hybridMultilevel"/>
    <w:tmpl w:val="4828A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9126">
    <w:abstractNumId w:val="15"/>
  </w:num>
  <w:num w:numId="2" w16cid:durableId="527988499">
    <w:abstractNumId w:val="13"/>
  </w:num>
  <w:num w:numId="3" w16cid:durableId="1656178227">
    <w:abstractNumId w:val="22"/>
  </w:num>
  <w:num w:numId="4" w16cid:durableId="65306379">
    <w:abstractNumId w:val="17"/>
  </w:num>
  <w:num w:numId="5" w16cid:durableId="686518293">
    <w:abstractNumId w:val="16"/>
  </w:num>
  <w:num w:numId="6" w16cid:durableId="1689215160">
    <w:abstractNumId w:val="20"/>
  </w:num>
  <w:num w:numId="7" w16cid:durableId="231476156">
    <w:abstractNumId w:val="8"/>
  </w:num>
  <w:num w:numId="8" w16cid:durableId="1757550373">
    <w:abstractNumId w:val="11"/>
  </w:num>
  <w:num w:numId="9" w16cid:durableId="1429694184">
    <w:abstractNumId w:val="4"/>
  </w:num>
  <w:num w:numId="10" w16cid:durableId="2123307728">
    <w:abstractNumId w:val="21"/>
  </w:num>
  <w:num w:numId="11" w16cid:durableId="1191332000">
    <w:abstractNumId w:val="5"/>
  </w:num>
  <w:num w:numId="12" w16cid:durableId="45416751">
    <w:abstractNumId w:val="19"/>
  </w:num>
  <w:num w:numId="13" w16cid:durableId="852454395">
    <w:abstractNumId w:val="3"/>
  </w:num>
  <w:num w:numId="14" w16cid:durableId="295834769">
    <w:abstractNumId w:val="0"/>
  </w:num>
  <w:num w:numId="15" w16cid:durableId="734284809">
    <w:abstractNumId w:val="7"/>
  </w:num>
  <w:num w:numId="16" w16cid:durableId="1837652942">
    <w:abstractNumId w:val="12"/>
  </w:num>
  <w:num w:numId="17" w16cid:durableId="407922819">
    <w:abstractNumId w:val="5"/>
  </w:num>
  <w:num w:numId="18" w16cid:durableId="1147631031">
    <w:abstractNumId w:val="18"/>
  </w:num>
  <w:num w:numId="19" w16cid:durableId="1513447462">
    <w:abstractNumId w:val="14"/>
  </w:num>
  <w:num w:numId="20" w16cid:durableId="1349138377">
    <w:abstractNumId w:val="1"/>
  </w:num>
  <w:num w:numId="21" w16cid:durableId="1317418573">
    <w:abstractNumId w:val="9"/>
  </w:num>
  <w:num w:numId="22" w16cid:durableId="121579682">
    <w:abstractNumId w:val="10"/>
  </w:num>
  <w:num w:numId="23" w16cid:durableId="1358695838">
    <w:abstractNumId w:val="6"/>
  </w:num>
  <w:num w:numId="24" w16cid:durableId="1701010421">
    <w:abstractNumId w:val="2"/>
  </w:num>
  <w:num w:numId="25" w16cid:durableId="2144225514">
    <w:abstractNumId w:val="24"/>
  </w:num>
  <w:num w:numId="26" w16cid:durableId="891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41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F"/>
    <w:rsid w:val="0000660F"/>
    <w:rsid w:val="000224E2"/>
    <w:rsid w:val="00060E2D"/>
    <w:rsid w:val="0006372F"/>
    <w:rsid w:val="00070BCC"/>
    <w:rsid w:val="000A59B4"/>
    <w:rsid w:val="000B57ED"/>
    <w:rsid w:val="000C0101"/>
    <w:rsid w:val="000D112D"/>
    <w:rsid w:val="000E1A0A"/>
    <w:rsid w:val="000F147E"/>
    <w:rsid w:val="001019B0"/>
    <w:rsid w:val="001365A0"/>
    <w:rsid w:val="0014162C"/>
    <w:rsid w:val="00142F4E"/>
    <w:rsid w:val="00146ED5"/>
    <w:rsid w:val="00166451"/>
    <w:rsid w:val="00167050"/>
    <w:rsid w:val="00184572"/>
    <w:rsid w:val="00193FF6"/>
    <w:rsid w:val="001A085C"/>
    <w:rsid w:val="001B2E5D"/>
    <w:rsid w:val="001B5C7B"/>
    <w:rsid w:val="001E5D18"/>
    <w:rsid w:val="001F1087"/>
    <w:rsid w:val="001F6CB0"/>
    <w:rsid w:val="00215BCC"/>
    <w:rsid w:val="00241CC0"/>
    <w:rsid w:val="00294986"/>
    <w:rsid w:val="002A6BDC"/>
    <w:rsid w:val="002C48BD"/>
    <w:rsid w:val="002C7176"/>
    <w:rsid w:val="003068E1"/>
    <w:rsid w:val="003669AE"/>
    <w:rsid w:val="00367A55"/>
    <w:rsid w:val="003945FF"/>
    <w:rsid w:val="003A56A7"/>
    <w:rsid w:val="003A62F8"/>
    <w:rsid w:val="003A7D4D"/>
    <w:rsid w:val="003C0187"/>
    <w:rsid w:val="003C2F00"/>
    <w:rsid w:val="003D7B83"/>
    <w:rsid w:val="003E5AFF"/>
    <w:rsid w:val="00406E7F"/>
    <w:rsid w:val="00423A6F"/>
    <w:rsid w:val="00437644"/>
    <w:rsid w:val="00467BA0"/>
    <w:rsid w:val="00490F12"/>
    <w:rsid w:val="004A3F39"/>
    <w:rsid w:val="004B3ED6"/>
    <w:rsid w:val="004C16F6"/>
    <w:rsid w:val="004E0C69"/>
    <w:rsid w:val="004E2087"/>
    <w:rsid w:val="004F1905"/>
    <w:rsid w:val="0050356D"/>
    <w:rsid w:val="00525EE9"/>
    <w:rsid w:val="00553D52"/>
    <w:rsid w:val="00591C91"/>
    <w:rsid w:val="005A160A"/>
    <w:rsid w:val="005C19A4"/>
    <w:rsid w:val="005E1B28"/>
    <w:rsid w:val="005F2C76"/>
    <w:rsid w:val="00622B42"/>
    <w:rsid w:val="006417B5"/>
    <w:rsid w:val="0066355E"/>
    <w:rsid w:val="0067330D"/>
    <w:rsid w:val="006851DB"/>
    <w:rsid w:val="00697818"/>
    <w:rsid w:val="006B18AF"/>
    <w:rsid w:val="006C7257"/>
    <w:rsid w:val="006E2E78"/>
    <w:rsid w:val="00702D1B"/>
    <w:rsid w:val="00702EA7"/>
    <w:rsid w:val="00705513"/>
    <w:rsid w:val="007262D1"/>
    <w:rsid w:val="0072755D"/>
    <w:rsid w:val="0076685E"/>
    <w:rsid w:val="00766872"/>
    <w:rsid w:val="00771355"/>
    <w:rsid w:val="007723E8"/>
    <w:rsid w:val="0077542A"/>
    <w:rsid w:val="00787F18"/>
    <w:rsid w:val="007B11F2"/>
    <w:rsid w:val="007C34C0"/>
    <w:rsid w:val="007C7635"/>
    <w:rsid w:val="007D09A9"/>
    <w:rsid w:val="007D2ECE"/>
    <w:rsid w:val="007D6F12"/>
    <w:rsid w:val="0082240B"/>
    <w:rsid w:val="00843521"/>
    <w:rsid w:val="00847416"/>
    <w:rsid w:val="008964B6"/>
    <w:rsid w:val="008B16C5"/>
    <w:rsid w:val="008B23E1"/>
    <w:rsid w:val="008C0A24"/>
    <w:rsid w:val="008D166A"/>
    <w:rsid w:val="008D3A4A"/>
    <w:rsid w:val="008D734F"/>
    <w:rsid w:val="008E0403"/>
    <w:rsid w:val="008F1393"/>
    <w:rsid w:val="00933ECE"/>
    <w:rsid w:val="0093441E"/>
    <w:rsid w:val="00960A93"/>
    <w:rsid w:val="0097411C"/>
    <w:rsid w:val="0098323C"/>
    <w:rsid w:val="009B5651"/>
    <w:rsid w:val="00A22D8C"/>
    <w:rsid w:val="00A42406"/>
    <w:rsid w:val="00A62AAC"/>
    <w:rsid w:val="00A73725"/>
    <w:rsid w:val="00A80C19"/>
    <w:rsid w:val="00AA3B01"/>
    <w:rsid w:val="00AD2018"/>
    <w:rsid w:val="00AE76B2"/>
    <w:rsid w:val="00B2495F"/>
    <w:rsid w:val="00B66530"/>
    <w:rsid w:val="00B90284"/>
    <w:rsid w:val="00BB2682"/>
    <w:rsid w:val="00BC6078"/>
    <w:rsid w:val="00BC6FC0"/>
    <w:rsid w:val="00BD73D1"/>
    <w:rsid w:val="00BE624C"/>
    <w:rsid w:val="00C014FB"/>
    <w:rsid w:val="00C03F3F"/>
    <w:rsid w:val="00C13517"/>
    <w:rsid w:val="00C16509"/>
    <w:rsid w:val="00C2501D"/>
    <w:rsid w:val="00C35ED5"/>
    <w:rsid w:val="00C561B3"/>
    <w:rsid w:val="00C7412E"/>
    <w:rsid w:val="00C80B7E"/>
    <w:rsid w:val="00C9051E"/>
    <w:rsid w:val="00CA1BE7"/>
    <w:rsid w:val="00CA55CC"/>
    <w:rsid w:val="00CC25C5"/>
    <w:rsid w:val="00CC4745"/>
    <w:rsid w:val="00CF16DC"/>
    <w:rsid w:val="00CF3342"/>
    <w:rsid w:val="00CF3B38"/>
    <w:rsid w:val="00D22152"/>
    <w:rsid w:val="00DC0C49"/>
    <w:rsid w:val="00DE182C"/>
    <w:rsid w:val="00E12732"/>
    <w:rsid w:val="00E26B62"/>
    <w:rsid w:val="00E40EAC"/>
    <w:rsid w:val="00E541A2"/>
    <w:rsid w:val="00E614A6"/>
    <w:rsid w:val="00E62A53"/>
    <w:rsid w:val="00E70A4D"/>
    <w:rsid w:val="00E81813"/>
    <w:rsid w:val="00EA34C0"/>
    <w:rsid w:val="00EA35BA"/>
    <w:rsid w:val="00EA4342"/>
    <w:rsid w:val="00EB4077"/>
    <w:rsid w:val="00EB5290"/>
    <w:rsid w:val="00ED03AE"/>
    <w:rsid w:val="00EE02AC"/>
    <w:rsid w:val="00EE64FA"/>
    <w:rsid w:val="00EE73BD"/>
    <w:rsid w:val="00EF4B9F"/>
    <w:rsid w:val="00EF5880"/>
    <w:rsid w:val="00F1488F"/>
    <w:rsid w:val="00F16514"/>
    <w:rsid w:val="00F432DF"/>
    <w:rsid w:val="00F72DA2"/>
    <w:rsid w:val="00F764B9"/>
    <w:rsid w:val="00F8189F"/>
    <w:rsid w:val="00F95E99"/>
    <w:rsid w:val="00FA08E5"/>
    <w:rsid w:val="00FA2B63"/>
    <w:rsid w:val="00FA678A"/>
    <w:rsid w:val="00FE18B7"/>
    <w:rsid w:val="00FF3AFF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073B"/>
  <w15:docId w15:val="{86587631-3A1C-467B-BB73-21FD74D0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7"/>
        <w:szCs w:val="27"/>
        <w:lang w:val="pl-PL" w:eastAsia="en-US" w:bidi="ar-SA"/>
      </w:rPr>
    </w:rPrDefault>
    <w:pPrDefault>
      <w:pPr>
        <w:spacing w:line="274" w:lineRule="exact"/>
        <w:ind w:left="720" w:hanging="3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AF"/>
    <w:pPr>
      <w:spacing w:line="240" w:lineRule="auto"/>
      <w:ind w:left="0" w:firstLine="0"/>
    </w:pPr>
    <w:rPr>
      <w:rFonts w:eastAsia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D1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215BCC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215B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0284"/>
    <w:pPr>
      <w:ind w:left="720"/>
      <w:contextualSpacing/>
    </w:pPr>
  </w:style>
  <w:style w:type="paragraph" w:customStyle="1" w:styleId="Default">
    <w:name w:val="Default"/>
    <w:rsid w:val="005F2C7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6F6"/>
    <w:rPr>
      <w:rFonts w:eastAsia="Times New Roman"/>
      <w:sz w:val="2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6F6"/>
    <w:rPr>
      <w:rFonts w:eastAsia="Times New Roman"/>
      <w:sz w:val="22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30"/>
    <w:rPr>
      <w:color w:val="605E5C"/>
      <w:shd w:val="clear" w:color="auto" w:fill="E1DFDD"/>
    </w:rPr>
  </w:style>
  <w:style w:type="character" w:customStyle="1" w:styleId="detail-listsecond-element">
    <w:name w:val="detail-list__second-element"/>
    <w:basedOn w:val="Domylnaczcionkaakapitu"/>
    <w:rsid w:val="0084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oreczen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.warszawa.pl/sites/default/files/wniosek_zaswiadczenie_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warszawa.pl/sites/default/files/wniosek_zaswiadczenie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/czym-sa-e-doreczenia" TargetMode="External"/><Relationship Id="rId10" Type="http://schemas.openxmlformats.org/officeDocument/2006/relationships/hyperlink" Target="mailto:starostwo@powiat-wyszkows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wiat.krakow.pl/modules.php?name=IndyNews&amp;MediaOp=show&amp;idMediaAss=ms185&amp;MediaName=herbpowiatkrakowskiodpawla.gif&amp;MediaNum=1" TargetMode="External"/><Relationship Id="rId14" Type="http://schemas.openxmlformats.org/officeDocument/2006/relationships/hyperlink" Target="https://epuap.gov.pl/wps/portal/strefa-klienta/katalog-spraw/profil-urzedu/LM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92BF-C7EC-4EE6-ABBA-1FD7CE61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j.ausfeld</dc:creator>
  <cp:lastModifiedBy>Jerzy Ausfeld</cp:lastModifiedBy>
  <cp:revision>5</cp:revision>
  <cp:lastPrinted>2022-10-27T11:51:00Z</cp:lastPrinted>
  <dcterms:created xsi:type="dcterms:W3CDTF">2025-01-15T06:51:00Z</dcterms:created>
  <dcterms:modified xsi:type="dcterms:W3CDTF">2025-01-15T10:54:00Z</dcterms:modified>
</cp:coreProperties>
</file>