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DC45" w14:textId="094342FF" w:rsidR="00C345A0" w:rsidRDefault="00C345A0" w:rsidP="007867F0">
      <w:pPr>
        <w:spacing w:before="240" w:line="276" w:lineRule="auto"/>
        <w:rPr>
          <w:rFonts w:ascii="Arial" w:hAnsi="Arial" w:cs="Arial"/>
          <w:b/>
          <w:sz w:val="28"/>
          <w:szCs w:val="28"/>
        </w:rPr>
      </w:pPr>
      <w:bookmarkStart w:id="0" w:name="_Hlk204073102"/>
      <w:r w:rsidRPr="00C345A0">
        <w:rPr>
          <w:rFonts w:ascii="Arial" w:hAnsi="Arial" w:cs="Arial"/>
          <w:b/>
          <w:sz w:val="20"/>
          <w:szCs w:val="20"/>
        </w:rPr>
        <w:t>AB.7011.</w:t>
      </w:r>
      <w:r w:rsidR="00093296">
        <w:rPr>
          <w:rFonts w:ascii="Arial" w:hAnsi="Arial" w:cs="Arial"/>
          <w:b/>
          <w:sz w:val="20"/>
          <w:szCs w:val="20"/>
        </w:rPr>
        <w:t>477</w:t>
      </w:r>
      <w:r w:rsidRPr="00C345A0">
        <w:rPr>
          <w:rFonts w:ascii="Arial" w:hAnsi="Arial" w:cs="Arial"/>
          <w:b/>
          <w:sz w:val="20"/>
          <w:szCs w:val="20"/>
        </w:rPr>
        <w:t>.202</w:t>
      </w:r>
      <w:r w:rsidR="00214A57">
        <w:rPr>
          <w:rFonts w:ascii="Arial" w:hAnsi="Arial" w:cs="Arial"/>
          <w:b/>
          <w:sz w:val="20"/>
          <w:szCs w:val="20"/>
        </w:rPr>
        <w:t>5</w:t>
      </w:r>
      <w:r w:rsidRPr="00C345A0">
        <w:rPr>
          <w:rFonts w:ascii="Arial" w:hAnsi="Arial" w:cs="Arial"/>
          <w:b/>
          <w:sz w:val="20"/>
          <w:szCs w:val="20"/>
        </w:rPr>
        <w:t xml:space="preserve">.IP    </w:t>
      </w:r>
      <w:r w:rsidRPr="00C345A0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</w:t>
      </w:r>
      <w:r w:rsidR="00093296">
        <w:rPr>
          <w:rFonts w:ascii="Arial" w:hAnsi="Arial" w:cs="Arial"/>
          <w:bCs/>
          <w:sz w:val="20"/>
          <w:szCs w:val="20"/>
        </w:rPr>
        <w:t>Wyszków, 22.07-2025 r.</w:t>
      </w:r>
    </w:p>
    <w:p w14:paraId="29765915" w14:textId="77777777" w:rsidR="00C371DB" w:rsidRPr="006B162D" w:rsidRDefault="00C371DB" w:rsidP="00C371DB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162D">
        <w:rPr>
          <w:rFonts w:ascii="Arial" w:hAnsi="Arial" w:cs="Arial"/>
          <w:b/>
          <w:bCs/>
          <w:sz w:val="28"/>
          <w:szCs w:val="28"/>
        </w:rPr>
        <w:t xml:space="preserve">OBWIESZCZENIE </w:t>
      </w:r>
    </w:p>
    <w:p w14:paraId="3C445644" w14:textId="77777777" w:rsidR="00C371DB" w:rsidRPr="006B162D" w:rsidRDefault="00C371DB" w:rsidP="00C371D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162D">
        <w:rPr>
          <w:rFonts w:ascii="Arial" w:hAnsi="Arial" w:cs="Arial"/>
          <w:b/>
          <w:bCs/>
          <w:sz w:val="28"/>
          <w:szCs w:val="28"/>
        </w:rPr>
        <w:t xml:space="preserve">STAROSTY POWIATU WYSZKOWSKIEGO </w:t>
      </w:r>
    </w:p>
    <w:bookmarkEnd w:id="0"/>
    <w:p w14:paraId="7E47CECA" w14:textId="77777777" w:rsidR="00B060BB" w:rsidRPr="00AE649A" w:rsidRDefault="00B060BB" w:rsidP="00B060BB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Style w:val="FontStyle80"/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 w:rsidRPr="00A524E7">
        <w:rPr>
          <w:rFonts w:ascii="Arial" w:hAnsi="Arial" w:cs="Arial"/>
          <w:sz w:val="20"/>
          <w:szCs w:val="20"/>
        </w:rPr>
        <w:t xml:space="preserve">Na podstawie art. 11d ust. 5 ustawy z dnia 10 kwietnia 2003 r. o szczególnych zasadach przygotowania i realizacji inwestycji w zakresie dróg publicznych (Dz. U. z 2024 r. poz. 311.)  </w:t>
      </w:r>
      <w:bookmarkStart w:id="1" w:name="_Hlk53742015"/>
      <w:r w:rsidRPr="00A524E7">
        <w:rPr>
          <w:rFonts w:ascii="Arial" w:hAnsi="Arial" w:cs="Arial"/>
          <w:sz w:val="20"/>
          <w:szCs w:val="20"/>
        </w:rPr>
        <w:t>zawiadamia się, że w</w:t>
      </w:r>
      <w:r>
        <w:rPr>
          <w:rFonts w:ascii="Arial" w:hAnsi="Arial" w:cs="Arial"/>
          <w:sz w:val="20"/>
          <w:szCs w:val="20"/>
        </w:rPr>
        <w:t> </w:t>
      </w:r>
      <w:r w:rsidRPr="00A524E7">
        <w:rPr>
          <w:rFonts w:ascii="Arial" w:hAnsi="Arial" w:cs="Arial"/>
          <w:sz w:val="20"/>
          <w:szCs w:val="20"/>
        </w:rPr>
        <w:t xml:space="preserve">dniu </w:t>
      </w:r>
      <w:r>
        <w:rPr>
          <w:rFonts w:ascii="Arial" w:hAnsi="Arial" w:cs="Arial"/>
          <w:sz w:val="20"/>
          <w:szCs w:val="20"/>
        </w:rPr>
        <w:t>05.05.</w:t>
      </w:r>
      <w:r w:rsidRPr="00A524E7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A524E7">
        <w:rPr>
          <w:rFonts w:ascii="Arial" w:hAnsi="Arial" w:cs="Arial"/>
          <w:sz w:val="20"/>
          <w:szCs w:val="20"/>
        </w:rPr>
        <w:t xml:space="preserve"> r. </w:t>
      </w:r>
      <w:r>
        <w:rPr>
          <w:rFonts w:ascii="Arial" w:hAnsi="Arial" w:cs="Arial"/>
          <w:sz w:val="20"/>
          <w:szCs w:val="20"/>
        </w:rPr>
        <w:t xml:space="preserve">korekta wniosku w dniu 18.07.2025 r. </w:t>
      </w:r>
      <w:r w:rsidRPr="00A524E7">
        <w:rPr>
          <w:rFonts w:ascii="Arial" w:hAnsi="Arial" w:cs="Arial"/>
          <w:sz w:val="20"/>
          <w:szCs w:val="20"/>
        </w:rPr>
        <w:t xml:space="preserve">zostało wszczęte postępowanie z wniosku </w:t>
      </w:r>
      <w:bookmarkStart w:id="2" w:name="_Hlk114738175"/>
      <w:r w:rsidRPr="0033521C">
        <w:rPr>
          <w:rFonts w:ascii="Arial" w:hAnsi="Arial" w:cs="Arial"/>
          <w:b/>
          <w:bCs/>
          <w:sz w:val="20"/>
          <w:szCs w:val="20"/>
        </w:rPr>
        <w:t>Wójta Gminy Somianka</w:t>
      </w:r>
      <w:r w:rsidRPr="00A524E7">
        <w:rPr>
          <w:rFonts w:ascii="Arial" w:hAnsi="Arial" w:cs="Arial"/>
          <w:sz w:val="20"/>
          <w:szCs w:val="20"/>
        </w:rPr>
        <w:t xml:space="preserve"> w sprawie wydania decyzji o zezwoleniu na realizację inwestycji drogowej</w:t>
      </w:r>
      <w:r w:rsidRPr="00FD1D85">
        <w:rPr>
          <w:rFonts w:ascii="Arial" w:hAnsi="Arial" w:cs="Arial"/>
          <w:sz w:val="20"/>
          <w:szCs w:val="20"/>
        </w:rPr>
        <w:t xml:space="preserve"> realizowanej pn. </w:t>
      </w:r>
      <w:bookmarkStart w:id="3" w:name="_Hlk71109282"/>
      <w:r w:rsidRPr="0033521C">
        <w:rPr>
          <w:rFonts w:ascii="Arial" w:hAnsi="Arial" w:cs="Arial"/>
          <w:b/>
          <w:bCs/>
          <w:sz w:val="20"/>
          <w:szCs w:val="20"/>
        </w:rPr>
        <w:t>„</w:t>
      </w:r>
      <w:r w:rsidRPr="0033521C">
        <w:rPr>
          <w:rFonts w:ascii="Arial" w:hAnsi="Arial" w:cs="Arial"/>
          <w:b/>
          <w:bCs/>
          <w:i/>
          <w:iCs/>
          <w:sz w:val="20"/>
          <w:szCs w:val="20"/>
        </w:rPr>
        <w:t>Rozbudowa drogi gminnej  nr 440409W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33521C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Pr="0033521C">
        <w:rPr>
          <w:rFonts w:ascii="Arial" w:hAnsi="Arial" w:cs="Arial"/>
          <w:i/>
          <w:iCs/>
          <w:sz w:val="20"/>
          <w:szCs w:val="20"/>
        </w:rPr>
        <w:t xml:space="preserve"> w miejscowości Somianka Parcele</w:t>
      </w:r>
      <w:r w:rsidRPr="0033521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33521C">
        <w:rPr>
          <w:rFonts w:ascii="Arial" w:hAnsi="Arial" w:cs="Arial"/>
          <w:i/>
          <w:iCs/>
          <w:sz w:val="20"/>
          <w:szCs w:val="20"/>
        </w:rPr>
        <w:t>gm. Somianka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D1D85">
        <w:rPr>
          <w:rStyle w:val="FontStyle80"/>
          <w:rFonts w:ascii="Arial" w:hAnsi="Arial" w:cs="Arial"/>
          <w:i w:val="0"/>
          <w:iCs w:val="0"/>
          <w:sz w:val="20"/>
          <w:szCs w:val="20"/>
        </w:rPr>
        <w:t>.</w:t>
      </w:r>
    </w:p>
    <w:p w14:paraId="23D522B5" w14:textId="77777777" w:rsidR="00B060BB" w:rsidRDefault="00B060BB" w:rsidP="00B060BB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63075696"/>
      <w:bookmarkEnd w:id="1"/>
      <w:bookmarkEnd w:id="2"/>
      <w:bookmarkEnd w:id="3"/>
      <w:r w:rsidRPr="0026657B">
        <w:rPr>
          <w:rFonts w:ascii="Arial" w:hAnsi="Arial" w:cs="Arial"/>
          <w:b/>
          <w:bCs/>
          <w:sz w:val="20"/>
          <w:szCs w:val="20"/>
        </w:rPr>
        <w:t>Działki usytuowania obiektu:</w:t>
      </w:r>
    </w:p>
    <w:bookmarkEnd w:id="4"/>
    <w:p w14:paraId="42A12F07" w14:textId="77777777" w:rsidR="00B060BB" w:rsidRPr="00FD1D85" w:rsidRDefault="00B060BB" w:rsidP="00B060B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D1D85">
        <w:rPr>
          <w:rFonts w:ascii="Arial" w:hAnsi="Arial" w:cs="Arial"/>
          <w:b/>
          <w:bCs/>
          <w:sz w:val="20"/>
          <w:szCs w:val="20"/>
        </w:rPr>
        <w:t xml:space="preserve">Działki w granicach </w:t>
      </w:r>
      <w:r>
        <w:rPr>
          <w:rFonts w:ascii="Arial" w:hAnsi="Arial" w:cs="Arial"/>
          <w:b/>
          <w:bCs/>
          <w:sz w:val="20"/>
          <w:szCs w:val="20"/>
        </w:rPr>
        <w:t xml:space="preserve">projektowanego pasa drogowego będące własnością Gminy Somianka przeznaczone pod inwestycję </w:t>
      </w:r>
      <w:r w:rsidRPr="00FD1D85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60BB" w:rsidRPr="00FD1D85" w14:paraId="61648C92" w14:textId="77777777" w:rsidTr="00FD7CEC">
        <w:tc>
          <w:tcPr>
            <w:tcW w:w="9062" w:type="dxa"/>
            <w:shd w:val="clear" w:color="auto" w:fill="auto"/>
          </w:tcPr>
          <w:p w14:paraId="3C95FF01" w14:textId="77777777" w:rsidR="00B060BB" w:rsidRPr="00FD1D85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 xml:space="preserve">Powiat Wyszkowski, gmina </w:t>
            </w:r>
            <w:r>
              <w:rPr>
                <w:rFonts w:ascii="Arial" w:hAnsi="Arial" w:cs="Arial"/>
                <w:sz w:val="20"/>
                <w:szCs w:val="20"/>
              </w:rPr>
              <w:t>Somianka</w:t>
            </w:r>
            <w:r w:rsidRPr="00FD1D85">
              <w:rPr>
                <w:rFonts w:ascii="Arial" w:hAnsi="Arial" w:cs="Arial"/>
                <w:sz w:val="20"/>
                <w:szCs w:val="20"/>
              </w:rPr>
              <w:t>, Jednostka ewidencyjna: 14350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D1D85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2 Somianka</w:t>
            </w:r>
          </w:p>
        </w:tc>
      </w:tr>
      <w:tr w:rsidR="00B060BB" w:rsidRPr="00FD1D85" w14:paraId="4B1129B9" w14:textId="77777777" w:rsidTr="00FD7CEC">
        <w:tc>
          <w:tcPr>
            <w:tcW w:w="9062" w:type="dxa"/>
            <w:shd w:val="clear" w:color="auto" w:fill="auto"/>
          </w:tcPr>
          <w:p w14:paraId="6971BA9E" w14:textId="77777777" w:rsidR="00B060BB" w:rsidRPr="00FD1D85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>Obręb: 00</w:t>
            </w:r>
            <w:r>
              <w:rPr>
                <w:rFonts w:ascii="Arial" w:hAnsi="Arial" w:cs="Arial"/>
                <w:sz w:val="20"/>
                <w:szCs w:val="20"/>
              </w:rPr>
              <w:t>18 Somianka Parcele</w:t>
            </w:r>
          </w:p>
        </w:tc>
      </w:tr>
      <w:tr w:rsidR="00B060BB" w:rsidRPr="00FD1D85" w14:paraId="2FE966B7" w14:textId="77777777" w:rsidTr="00FD7CEC">
        <w:tc>
          <w:tcPr>
            <w:tcW w:w="9062" w:type="dxa"/>
            <w:shd w:val="clear" w:color="auto" w:fill="auto"/>
          </w:tcPr>
          <w:p w14:paraId="6C7A6E61" w14:textId="77777777" w:rsidR="00B060BB" w:rsidRPr="00FD1D85" w:rsidRDefault="00B060BB" w:rsidP="00FD7C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83/1, 84 </w:t>
            </w:r>
          </w:p>
        </w:tc>
      </w:tr>
    </w:tbl>
    <w:p w14:paraId="28164E7A" w14:textId="77777777" w:rsidR="00B060BB" w:rsidRPr="00515B1E" w:rsidRDefault="00B060BB" w:rsidP="00B060BB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5B1E">
        <w:rPr>
          <w:rFonts w:ascii="Arial" w:hAnsi="Arial" w:cs="Arial"/>
          <w:b/>
          <w:bCs/>
          <w:sz w:val="20"/>
          <w:szCs w:val="20"/>
        </w:rPr>
        <w:t xml:space="preserve">Działki w granicach projektowanego pasa drogowego drogi </w:t>
      </w:r>
      <w:r>
        <w:rPr>
          <w:rFonts w:ascii="Arial" w:hAnsi="Arial" w:cs="Arial"/>
          <w:b/>
          <w:bCs/>
          <w:sz w:val="20"/>
          <w:szCs w:val="20"/>
        </w:rPr>
        <w:t>gminnej</w:t>
      </w:r>
      <w:r w:rsidRPr="00515B1E">
        <w:rPr>
          <w:rFonts w:ascii="Arial" w:hAnsi="Arial" w:cs="Arial"/>
          <w:b/>
          <w:bCs/>
          <w:sz w:val="20"/>
          <w:szCs w:val="20"/>
        </w:rPr>
        <w:t xml:space="preserve"> podlegające podziałowi </w:t>
      </w:r>
      <w:r w:rsidRPr="00515B1E">
        <w:rPr>
          <w:rFonts w:ascii="Arial" w:hAnsi="Arial" w:cs="Arial"/>
          <w:b/>
          <w:bCs/>
          <w:sz w:val="20"/>
          <w:szCs w:val="20"/>
        </w:rPr>
        <w:br/>
        <w:t xml:space="preserve">do przejęcia pod inwestycję </w:t>
      </w:r>
      <w:r w:rsidRPr="00515B1E">
        <w:rPr>
          <w:rFonts w:ascii="Arial" w:hAnsi="Arial" w:cs="Arial"/>
          <w:sz w:val="20"/>
          <w:szCs w:val="20"/>
        </w:rPr>
        <w:t xml:space="preserve">(w nawiasach numery działek po podziale – </w:t>
      </w:r>
      <w:r w:rsidRPr="00515B1E">
        <w:rPr>
          <w:rFonts w:ascii="Arial" w:hAnsi="Arial" w:cs="Arial"/>
          <w:b/>
          <w:bCs/>
          <w:sz w:val="20"/>
          <w:szCs w:val="20"/>
        </w:rPr>
        <w:t>tłustym drukiem</w:t>
      </w:r>
      <w:r w:rsidRPr="00515B1E">
        <w:rPr>
          <w:rFonts w:ascii="Arial" w:hAnsi="Arial" w:cs="Arial"/>
          <w:sz w:val="20"/>
          <w:szCs w:val="20"/>
        </w:rPr>
        <w:t xml:space="preserve"> numery działek przeznaczone do przejęcia pod inwestycję)</w:t>
      </w:r>
      <w:r w:rsidRPr="00515B1E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072" w:type="dxa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060BB" w:rsidRPr="00515B1E" w14:paraId="355707C9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698C" w14:textId="77777777" w:rsidR="00B060BB" w:rsidRPr="00515B1E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 xml:space="preserve">Powiat Wyszkowski, gmina </w:t>
            </w:r>
            <w:r>
              <w:rPr>
                <w:rFonts w:ascii="Arial" w:hAnsi="Arial" w:cs="Arial"/>
                <w:sz w:val="20"/>
                <w:szCs w:val="20"/>
              </w:rPr>
              <w:t>Somianka</w:t>
            </w:r>
            <w:r w:rsidRPr="00FD1D85">
              <w:rPr>
                <w:rFonts w:ascii="Arial" w:hAnsi="Arial" w:cs="Arial"/>
                <w:sz w:val="20"/>
                <w:szCs w:val="20"/>
              </w:rPr>
              <w:t>, Jednostka ewidencyjna: 14350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D1D85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2 Somianka</w:t>
            </w:r>
          </w:p>
        </w:tc>
      </w:tr>
      <w:tr w:rsidR="00B060BB" w:rsidRPr="00515B1E" w14:paraId="34BD64BC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8175" w14:textId="77777777" w:rsidR="00B060BB" w:rsidRPr="00515B1E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>Obręb: 00</w:t>
            </w:r>
            <w:r>
              <w:rPr>
                <w:rFonts w:ascii="Arial" w:hAnsi="Arial" w:cs="Arial"/>
                <w:sz w:val="20"/>
                <w:szCs w:val="20"/>
              </w:rPr>
              <w:t>18 Somianka Parcele</w:t>
            </w:r>
          </w:p>
        </w:tc>
      </w:tr>
      <w:tr w:rsidR="00B060BB" w:rsidRPr="00515B1E" w14:paraId="7AA48D7F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441B" w14:textId="77777777" w:rsidR="00B060BB" w:rsidRDefault="00B060BB" w:rsidP="00FD7C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19/2 </w:t>
            </w:r>
            <w:r w:rsidRPr="00985BB6">
              <w:rPr>
                <w:rFonts w:ascii="Arial" w:hAnsi="Arial" w:cs="Arial"/>
                <w:sz w:val="20"/>
                <w:szCs w:val="20"/>
              </w:rPr>
              <w:t>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19/3</w:t>
            </w:r>
            <w:r>
              <w:rPr>
                <w:rFonts w:ascii="Arial" w:hAnsi="Arial" w:cs="Arial"/>
                <w:sz w:val="20"/>
                <w:szCs w:val="20"/>
              </w:rPr>
              <w:t>, 19/4)</w:t>
            </w:r>
            <w:r w:rsidRPr="00515B1E">
              <w:rPr>
                <w:rFonts w:ascii="Arial" w:hAnsi="Arial" w:cs="Arial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sz w:val="20"/>
                <w:szCs w:val="20"/>
              </w:rPr>
              <w:t>94/1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94/3</w:t>
            </w:r>
            <w:r>
              <w:rPr>
                <w:rFonts w:ascii="Arial" w:hAnsi="Arial" w:cs="Arial"/>
                <w:sz w:val="20"/>
                <w:szCs w:val="20"/>
              </w:rPr>
              <w:t>, 94/4), 26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26/1</w:t>
            </w:r>
            <w:r>
              <w:rPr>
                <w:rFonts w:ascii="Arial" w:hAnsi="Arial" w:cs="Arial"/>
                <w:sz w:val="20"/>
                <w:szCs w:val="20"/>
              </w:rPr>
              <w:t>, 26/2), 27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27/1</w:t>
            </w:r>
            <w:r>
              <w:rPr>
                <w:rFonts w:ascii="Arial" w:hAnsi="Arial" w:cs="Arial"/>
                <w:sz w:val="20"/>
                <w:szCs w:val="20"/>
              </w:rPr>
              <w:t>, 27/2), 28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, 28/2), 29/2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29/4)</w:t>
            </w:r>
          </w:p>
          <w:p w14:paraId="6417A868" w14:textId="77777777" w:rsidR="00B060BB" w:rsidRPr="00515B1E" w:rsidRDefault="00B060BB" w:rsidP="00FD7C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45/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45/2), 46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46/2), 120/2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120/3</w:t>
            </w:r>
            <w:r>
              <w:rPr>
                <w:rFonts w:ascii="Arial" w:hAnsi="Arial" w:cs="Arial"/>
                <w:sz w:val="20"/>
                <w:szCs w:val="20"/>
              </w:rPr>
              <w:t>, 120/4), 47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47/2), 48/2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48/4), 49/2 (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A7515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49/4), 50/2 (</w:t>
            </w:r>
            <w:r w:rsidRPr="00D30A95">
              <w:rPr>
                <w:rFonts w:ascii="Arial" w:hAnsi="Arial" w:cs="Arial"/>
                <w:b/>
                <w:bCs/>
                <w:sz w:val="20"/>
                <w:szCs w:val="20"/>
              </w:rPr>
              <w:t>50/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50/6), 51/2 (</w:t>
            </w:r>
            <w:r w:rsidRPr="00D30A95">
              <w:rPr>
                <w:rFonts w:ascii="Arial" w:hAnsi="Arial" w:cs="Arial"/>
                <w:b/>
                <w:bCs/>
                <w:sz w:val="20"/>
                <w:szCs w:val="20"/>
              </w:rPr>
              <w:t>51/3,</w:t>
            </w:r>
            <w:r>
              <w:rPr>
                <w:rFonts w:ascii="Arial" w:hAnsi="Arial" w:cs="Arial"/>
                <w:sz w:val="20"/>
                <w:szCs w:val="20"/>
              </w:rPr>
              <w:t xml:space="preserve"> 51/4), 52/2 (</w:t>
            </w:r>
            <w:r w:rsidRPr="00D30A9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30A95">
              <w:rPr>
                <w:rFonts w:ascii="Arial" w:hAnsi="Arial" w:cs="Arial"/>
                <w:b/>
                <w:bCs/>
                <w:sz w:val="20"/>
                <w:szCs w:val="20"/>
              </w:rPr>
              <w:t>/3,</w:t>
            </w:r>
            <w:r>
              <w:rPr>
                <w:rFonts w:ascii="Arial" w:hAnsi="Arial" w:cs="Arial"/>
                <w:sz w:val="20"/>
                <w:szCs w:val="20"/>
              </w:rPr>
              <w:t xml:space="preserve"> 52/4), 54 (</w:t>
            </w:r>
            <w:r w:rsidRPr="00D30A9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4/1</w:t>
            </w:r>
            <w:r w:rsidRPr="00D30A9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54/2)</w:t>
            </w:r>
          </w:p>
        </w:tc>
      </w:tr>
    </w:tbl>
    <w:p w14:paraId="15D53AAC" w14:textId="170BAC84" w:rsidR="00B060BB" w:rsidRPr="00D30A95" w:rsidRDefault="00B060BB" w:rsidP="00B060BB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bookmarkStart w:id="5" w:name="_Hlk47872522"/>
      <w:r w:rsidRPr="00515B1E">
        <w:rPr>
          <w:rFonts w:ascii="Arial" w:hAnsi="Arial" w:cs="Arial"/>
          <w:b/>
          <w:bCs/>
          <w:sz w:val="20"/>
          <w:szCs w:val="20"/>
        </w:rPr>
        <w:t xml:space="preserve">Działki w granicach projektowanego pasa drogowego drogi </w:t>
      </w:r>
      <w:r>
        <w:rPr>
          <w:rFonts w:ascii="Arial" w:hAnsi="Arial" w:cs="Arial"/>
          <w:b/>
          <w:bCs/>
          <w:sz w:val="20"/>
          <w:szCs w:val="20"/>
        </w:rPr>
        <w:t>gminnej</w:t>
      </w:r>
      <w:r w:rsidRPr="00515B1E">
        <w:rPr>
          <w:rFonts w:ascii="Arial" w:hAnsi="Arial" w:cs="Arial"/>
          <w:b/>
          <w:bCs/>
          <w:sz w:val="20"/>
          <w:szCs w:val="20"/>
        </w:rPr>
        <w:t xml:space="preserve"> podlegające podziałowi </w:t>
      </w:r>
      <w:r w:rsidRPr="00515B1E">
        <w:rPr>
          <w:rFonts w:ascii="Arial" w:hAnsi="Arial" w:cs="Arial"/>
          <w:b/>
          <w:bCs/>
          <w:sz w:val="20"/>
          <w:szCs w:val="20"/>
        </w:rPr>
        <w:br/>
        <w:t xml:space="preserve">do przejęcia pod inwestycję </w:t>
      </w:r>
      <w:r w:rsidRPr="00515B1E">
        <w:rPr>
          <w:rFonts w:ascii="Arial" w:hAnsi="Arial" w:cs="Arial"/>
          <w:sz w:val="20"/>
          <w:szCs w:val="20"/>
        </w:rPr>
        <w:t xml:space="preserve">(w nawiasach numery działek po podziale – </w:t>
      </w:r>
      <w:r w:rsidRPr="00515B1E">
        <w:rPr>
          <w:rFonts w:ascii="Arial" w:hAnsi="Arial" w:cs="Arial"/>
          <w:b/>
          <w:bCs/>
          <w:sz w:val="20"/>
          <w:szCs w:val="20"/>
        </w:rPr>
        <w:t>tłustym drukiem</w:t>
      </w:r>
      <w:r w:rsidRPr="00515B1E">
        <w:rPr>
          <w:rFonts w:ascii="Arial" w:hAnsi="Arial" w:cs="Arial"/>
          <w:sz w:val="20"/>
          <w:szCs w:val="20"/>
        </w:rPr>
        <w:t xml:space="preserve"> numery działek przeznaczone pod inwestycję</w:t>
      </w:r>
      <w:r>
        <w:rPr>
          <w:rFonts w:ascii="Arial" w:hAnsi="Arial" w:cs="Arial"/>
          <w:sz w:val="20"/>
          <w:szCs w:val="20"/>
        </w:rPr>
        <w:t xml:space="preserve"> -</w:t>
      </w:r>
      <w:r w:rsidRPr="00515B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0A9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ę</w:t>
      </w:r>
      <w:r w:rsidRPr="00D30A95">
        <w:rPr>
          <w:rFonts w:ascii="Arial" w:hAnsi="Arial" w:cs="Arial"/>
          <w:sz w:val="20"/>
          <w:szCs w:val="20"/>
        </w:rPr>
        <w:t>dące własności</w:t>
      </w:r>
      <w:r>
        <w:rPr>
          <w:rFonts w:ascii="Arial" w:hAnsi="Arial" w:cs="Arial"/>
          <w:sz w:val="20"/>
          <w:szCs w:val="20"/>
        </w:rPr>
        <w:t>ą</w:t>
      </w:r>
      <w:r w:rsidRPr="00D30A95">
        <w:rPr>
          <w:rFonts w:ascii="Arial" w:hAnsi="Arial" w:cs="Arial"/>
          <w:sz w:val="20"/>
          <w:szCs w:val="20"/>
        </w:rPr>
        <w:t xml:space="preserve"> Gminy Somianka</w:t>
      </w:r>
      <w:r>
        <w:rPr>
          <w:rFonts w:ascii="Arial" w:hAnsi="Arial" w:cs="Arial"/>
          <w:sz w:val="20"/>
          <w:szCs w:val="20"/>
        </w:rPr>
        <w:t>)</w:t>
      </w:r>
    </w:p>
    <w:tbl>
      <w:tblPr>
        <w:tblW w:w="9072" w:type="dxa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060BB" w:rsidRPr="00515B1E" w14:paraId="07F604A9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A3F0" w14:textId="77777777" w:rsidR="00B060BB" w:rsidRPr="00515B1E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 xml:space="preserve">Powiat Wyszkowski, gmina </w:t>
            </w:r>
            <w:r>
              <w:rPr>
                <w:rFonts w:ascii="Arial" w:hAnsi="Arial" w:cs="Arial"/>
                <w:sz w:val="20"/>
                <w:szCs w:val="20"/>
              </w:rPr>
              <w:t>Somianka</w:t>
            </w:r>
            <w:r w:rsidRPr="00FD1D85">
              <w:rPr>
                <w:rFonts w:ascii="Arial" w:hAnsi="Arial" w:cs="Arial"/>
                <w:sz w:val="20"/>
                <w:szCs w:val="20"/>
              </w:rPr>
              <w:t>, Jednostka ewidencyjna: 14350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D1D85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2 Somianka</w:t>
            </w:r>
          </w:p>
        </w:tc>
      </w:tr>
      <w:tr w:rsidR="00B060BB" w:rsidRPr="00515B1E" w14:paraId="77C66849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6C0A" w14:textId="77777777" w:rsidR="00B060BB" w:rsidRPr="00515B1E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>Obręb: 00</w:t>
            </w:r>
            <w:r>
              <w:rPr>
                <w:rFonts w:ascii="Arial" w:hAnsi="Arial" w:cs="Arial"/>
                <w:sz w:val="20"/>
                <w:szCs w:val="20"/>
              </w:rPr>
              <w:t>18 Somianka Parcele</w:t>
            </w:r>
          </w:p>
        </w:tc>
      </w:tr>
      <w:tr w:rsidR="00B060BB" w:rsidRPr="00515B1E" w14:paraId="1F85D1E3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C29E" w14:textId="77777777" w:rsidR="00B060BB" w:rsidRPr="00CA357A" w:rsidRDefault="00B060BB" w:rsidP="00FD7C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57A">
              <w:rPr>
                <w:rFonts w:ascii="Arial" w:hAnsi="Arial" w:cs="Arial"/>
                <w:sz w:val="20"/>
                <w:szCs w:val="20"/>
              </w:rPr>
              <w:t>60 (</w:t>
            </w:r>
            <w:r w:rsidRPr="00CA357A">
              <w:rPr>
                <w:rFonts w:ascii="Arial" w:hAnsi="Arial" w:cs="Arial"/>
                <w:b/>
                <w:bCs/>
                <w:sz w:val="20"/>
                <w:szCs w:val="20"/>
              </w:rPr>
              <w:t>60/1,</w:t>
            </w:r>
            <w:r w:rsidRPr="00CA357A">
              <w:rPr>
                <w:rFonts w:ascii="Arial" w:hAnsi="Arial" w:cs="Arial"/>
                <w:sz w:val="20"/>
                <w:szCs w:val="20"/>
              </w:rPr>
              <w:t xml:space="preserve"> 60/2)</w:t>
            </w:r>
          </w:p>
        </w:tc>
      </w:tr>
    </w:tbl>
    <w:p w14:paraId="6BD1A490" w14:textId="77777777" w:rsidR="00B060BB" w:rsidRPr="008F7BE0" w:rsidRDefault="00B060BB" w:rsidP="00B060BB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5B1E">
        <w:rPr>
          <w:rFonts w:ascii="Arial" w:hAnsi="Arial" w:cs="Arial"/>
          <w:b/>
          <w:bCs/>
          <w:sz w:val="20"/>
          <w:szCs w:val="20"/>
        </w:rPr>
        <w:t xml:space="preserve">Działki w granicach projektowanego pasa drogowego drogi </w:t>
      </w:r>
      <w:r>
        <w:rPr>
          <w:rFonts w:ascii="Arial" w:hAnsi="Arial" w:cs="Arial"/>
          <w:b/>
          <w:bCs/>
          <w:sz w:val="20"/>
          <w:szCs w:val="20"/>
        </w:rPr>
        <w:t>gminnej</w:t>
      </w:r>
      <w:r w:rsidRPr="00515B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 przejęcia w całości</w:t>
      </w:r>
      <w:r w:rsidRPr="00515B1E">
        <w:rPr>
          <w:rFonts w:ascii="Arial" w:hAnsi="Arial" w:cs="Arial"/>
          <w:sz w:val="20"/>
          <w:szCs w:val="20"/>
        </w:rPr>
        <w:t xml:space="preserve"> </w:t>
      </w:r>
      <w:r w:rsidRPr="008F7BE0">
        <w:rPr>
          <w:rFonts w:ascii="Arial" w:hAnsi="Arial" w:cs="Arial"/>
          <w:b/>
          <w:bCs/>
          <w:sz w:val="20"/>
          <w:szCs w:val="20"/>
        </w:rPr>
        <w:t>pod inwestycję</w:t>
      </w:r>
    </w:p>
    <w:tbl>
      <w:tblPr>
        <w:tblW w:w="9072" w:type="dxa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060BB" w:rsidRPr="00515B1E" w14:paraId="61A3E9B7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23DE" w14:textId="77777777" w:rsidR="00B060BB" w:rsidRPr="00515B1E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 xml:space="preserve">Powiat Wyszkowski, gmina </w:t>
            </w:r>
            <w:r>
              <w:rPr>
                <w:rFonts w:ascii="Arial" w:hAnsi="Arial" w:cs="Arial"/>
                <w:sz w:val="20"/>
                <w:szCs w:val="20"/>
              </w:rPr>
              <w:t>Somianka</w:t>
            </w:r>
            <w:r w:rsidRPr="00FD1D85">
              <w:rPr>
                <w:rFonts w:ascii="Arial" w:hAnsi="Arial" w:cs="Arial"/>
                <w:sz w:val="20"/>
                <w:szCs w:val="20"/>
              </w:rPr>
              <w:t>, Jednostka ewidencyjna: 14350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D1D85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2 Somianka</w:t>
            </w:r>
          </w:p>
        </w:tc>
      </w:tr>
      <w:tr w:rsidR="00B060BB" w:rsidRPr="00515B1E" w14:paraId="7B9B237E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0B29" w14:textId="77777777" w:rsidR="00B060BB" w:rsidRPr="00515B1E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>Obręb: 00</w:t>
            </w:r>
            <w:r>
              <w:rPr>
                <w:rFonts w:ascii="Arial" w:hAnsi="Arial" w:cs="Arial"/>
                <w:sz w:val="20"/>
                <w:szCs w:val="20"/>
              </w:rPr>
              <w:t>18 Somianka Parcele</w:t>
            </w:r>
          </w:p>
        </w:tc>
      </w:tr>
      <w:tr w:rsidR="00B060BB" w:rsidRPr="00515B1E" w14:paraId="65BE0A86" w14:textId="77777777" w:rsidTr="00FD7CE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A5CB" w14:textId="77777777" w:rsidR="00B060BB" w:rsidRPr="00CA357A" w:rsidRDefault="00B060BB" w:rsidP="00FD7C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61/7</w:t>
            </w:r>
          </w:p>
        </w:tc>
      </w:tr>
    </w:tbl>
    <w:p w14:paraId="46A6B635" w14:textId="77777777" w:rsidR="00B060BB" w:rsidRPr="00AC4A61" w:rsidRDefault="00B060BB" w:rsidP="00B060BB">
      <w:pPr>
        <w:spacing w:line="276" w:lineRule="auto"/>
        <w:jc w:val="both"/>
        <w:rPr>
          <w:rFonts w:ascii="Arial" w:eastAsia="ArialMT" w:hAnsi="Arial" w:cs="Arial"/>
          <w:b/>
          <w:sz w:val="20"/>
          <w:szCs w:val="20"/>
        </w:rPr>
      </w:pPr>
      <w:r w:rsidRPr="00AC4A61">
        <w:rPr>
          <w:rFonts w:ascii="Arial" w:eastAsia="ArialMT" w:hAnsi="Arial" w:cs="Arial"/>
          <w:b/>
          <w:sz w:val="20"/>
          <w:szCs w:val="20"/>
        </w:rPr>
        <w:t xml:space="preserve">Działki poza liniami rozgraniczającymi pasa drogowego drogi </w:t>
      </w:r>
      <w:r>
        <w:rPr>
          <w:rFonts w:ascii="Arial" w:eastAsia="ArialMT" w:hAnsi="Arial" w:cs="Arial"/>
          <w:b/>
          <w:sz w:val="20"/>
          <w:szCs w:val="20"/>
        </w:rPr>
        <w:t>gminnej</w:t>
      </w:r>
      <w:r w:rsidRPr="00AC4A61">
        <w:rPr>
          <w:rFonts w:ascii="Arial" w:eastAsia="ArialMT" w:hAnsi="Arial" w:cs="Arial"/>
          <w:b/>
          <w:sz w:val="20"/>
          <w:szCs w:val="20"/>
        </w:rPr>
        <w:t xml:space="preserve"> niezbędne do budowy lub przebudowy</w:t>
      </w:r>
      <w:r>
        <w:rPr>
          <w:rFonts w:ascii="Arial" w:eastAsia="ArialMT" w:hAnsi="Arial" w:cs="Arial"/>
          <w:b/>
          <w:sz w:val="20"/>
          <w:szCs w:val="20"/>
        </w:rPr>
        <w:t xml:space="preserve"> dróg innej kategorii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060BB" w:rsidRPr="00FD1D85" w14:paraId="5FE3454D" w14:textId="77777777" w:rsidTr="00FD7CEC">
        <w:tc>
          <w:tcPr>
            <w:tcW w:w="9072" w:type="dxa"/>
            <w:shd w:val="clear" w:color="auto" w:fill="auto"/>
          </w:tcPr>
          <w:p w14:paraId="04A8EEF1" w14:textId="77777777" w:rsidR="00B060BB" w:rsidRPr="00FD1D85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85">
              <w:rPr>
                <w:rFonts w:ascii="Arial" w:hAnsi="Arial" w:cs="Arial"/>
                <w:sz w:val="20"/>
                <w:szCs w:val="20"/>
              </w:rPr>
              <w:t xml:space="preserve">Powiat Wyszkowski, gmina </w:t>
            </w:r>
            <w:r>
              <w:rPr>
                <w:rFonts w:ascii="Arial" w:hAnsi="Arial" w:cs="Arial"/>
                <w:sz w:val="20"/>
                <w:szCs w:val="20"/>
              </w:rPr>
              <w:t>Somianka</w:t>
            </w:r>
            <w:r w:rsidRPr="00FD1D85">
              <w:rPr>
                <w:rFonts w:ascii="Arial" w:hAnsi="Arial" w:cs="Arial"/>
                <w:sz w:val="20"/>
                <w:szCs w:val="20"/>
              </w:rPr>
              <w:t>, Jednostka ewidencyjna: 14350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D1D85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2 Somianka</w:t>
            </w:r>
          </w:p>
        </w:tc>
      </w:tr>
      <w:tr w:rsidR="00B060BB" w:rsidRPr="00D30A95" w14:paraId="239CF8E3" w14:textId="77777777" w:rsidTr="00FD7CEC">
        <w:tc>
          <w:tcPr>
            <w:tcW w:w="9072" w:type="dxa"/>
            <w:shd w:val="clear" w:color="auto" w:fill="auto"/>
          </w:tcPr>
          <w:p w14:paraId="2CE68C31" w14:textId="77777777" w:rsidR="00B060BB" w:rsidRPr="001D3E4B" w:rsidRDefault="00B060BB" w:rsidP="00FD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E4B">
              <w:rPr>
                <w:rFonts w:ascii="Arial" w:hAnsi="Arial" w:cs="Arial"/>
                <w:sz w:val="20"/>
                <w:szCs w:val="20"/>
              </w:rPr>
              <w:t>Obręb: 0018 Somianka Parcele</w:t>
            </w:r>
          </w:p>
        </w:tc>
      </w:tr>
      <w:tr w:rsidR="00B060BB" w:rsidRPr="00D30A95" w14:paraId="4E61C2ED" w14:textId="77777777" w:rsidTr="00FD7CE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E212" w14:textId="77777777" w:rsidR="00B060BB" w:rsidRPr="001D3E4B" w:rsidRDefault="00B060BB" w:rsidP="00FD7C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E4B">
              <w:rPr>
                <w:rFonts w:ascii="Arial" w:hAnsi="Arial" w:cs="Arial"/>
                <w:sz w:val="20"/>
                <w:szCs w:val="20"/>
              </w:rPr>
              <w:t>61/5  – przebudowa drogi powiatowej nr 4410W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3E4B">
              <w:rPr>
                <w:rFonts w:ascii="Arial" w:hAnsi="Arial" w:cs="Arial"/>
                <w:sz w:val="20"/>
                <w:szCs w:val="20"/>
              </w:rPr>
              <w:t>budowa drogi dla pieszych</w:t>
            </w:r>
          </w:p>
        </w:tc>
      </w:tr>
      <w:tr w:rsidR="00B060BB" w:rsidRPr="00A36E24" w14:paraId="1E806461" w14:textId="77777777" w:rsidTr="00FD7CE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7A4" w14:textId="77777777" w:rsidR="00B060BB" w:rsidRPr="00D30A95" w:rsidRDefault="00B060BB" w:rsidP="00FD7C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D3E4B">
              <w:rPr>
                <w:rFonts w:ascii="Arial" w:hAnsi="Arial" w:cs="Arial"/>
                <w:sz w:val="20"/>
                <w:szCs w:val="20"/>
              </w:rPr>
              <w:t>123/1  – przebudowa drogi powiatowej nr 4410W - budowa pobocza</w:t>
            </w:r>
          </w:p>
        </w:tc>
      </w:tr>
      <w:bookmarkEnd w:id="5"/>
    </w:tbl>
    <w:p w14:paraId="1A66E2CA" w14:textId="77777777" w:rsidR="00214A57" w:rsidRDefault="00214A57" w:rsidP="00C371D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1238AAF" w14:textId="41BD68B6" w:rsidR="00C371DB" w:rsidRPr="00396AE2" w:rsidRDefault="00C371DB" w:rsidP="00C371D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6" w:name="_Hlk204073157"/>
      <w:r w:rsidRPr="00396AE2">
        <w:rPr>
          <w:rFonts w:ascii="Arial" w:hAnsi="Arial" w:cs="Arial"/>
          <w:sz w:val="20"/>
          <w:szCs w:val="20"/>
        </w:rPr>
        <w:t>Zgodnie z art. 49 ustawy Kodeks postępowania administracyjnego (Dz. U. z 202</w:t>
      </w:r>
      <w:r>
        <w:rPr>
          <w:rFonts w:ascii="Arial" w:hAnsi="Arial" w:cs="Arial"/>
          <w:sz w:val="20"/>
          <w:szCs w:val="20"/>
        </w:rPr>
        <w:t>4</w:t>
      </w:r>
      <w:r w:rsidRPr="00396AE2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572</w:t>
      </w:r>
      <w:r w:rsidRPr="00396AE2">
        <w:rPr>
          <w:rFonts w:ascii="Arial" w:hAnsi="Arial" w:cs="Arial"/>
          <w:sz w:val="20"/>
          <w:szCs w:val="20"/>
        </w:rPr>
        <w:t xml:space="preserve">) doręczenie uważa się za dokonane po upływie czternastu dni od dnia publicznego ogłoszenia. </w:t>
      </w:r>
    </w:p>
    <w:p w14:paraId="2B8C5256" w14:textId="77777777" w:rsidR="00C371DB" w:rsidRDefault="00C371DB" w:rsidP="00C371D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C2BC7">
        <w:rPr>
          <w:rFonts w:ascii="Arial" w:hAnsi="Arial" w:cs="Arial"/>
          <w:sz w:val="20"/>
          <w:szCs w:val="20"/>
        </w:rPr>
        <w:t>Informuję, że w/w wnioskiem można zapoznać się w Wydziale Architektoniczno-Budowlanym Starostwa Powiatowego</w:t>
      </w:r>
      <w:r>
        <w:rPr>
          <w:rFonts w:ascii="Arial" w:hAnsi="Arial" w:cs="Arial"/>
          <w:sz w:val="20"/>
          <w:szCs w:val="20"/>
        </w:rPr>
        <w:t xml:space="preserve"> </w:t>
      </w:r>
      <w:r w:rsidRPr="00FC2BC7">
        <w:rPr>
          <w:rFonts w:ascii="Arial" w:hAnsi="Arial" w:cs="Arial"/>
          <w:sz w:val="20"/>
          <w:szCs w:val="20"/>
        </w:rPr>
        <w:t>w Wyszkowie</w:t>
      </w:r>
      <w:r>
        <w:rPr>
          <w:rFonts w:ascii="Arial" w:hAnsi="Arial" w:cs="Arial"/>
          <w:sz w:val="20"/>
          <w:szCs w:val="20"/>
        </w:rPr>
        <w:t>,</w:t>
      </w:r>
      <w:r w:rsidRPr="00FC2BC7">
        <w:rPr>
          <w:rFonts w:ascii="Arial" w:hAnsi="Arial" w:cs="Arial"/>
          <w:sz w:val="20"/>
          <w:szCs w:val="20"/>
        </w:rPr>
        <w:t xml:space="preserve"> Aleja Róż 2, pokój nr </w:t>
      </w:r>
      <w:r>
        <w:rPr>
          <w:rFonts w:ascii="Arial" w:hAnsi="Arial" w:cs="Arial"/>
          <w:sz w:val="20"/>
          <w:szCs w:val="20"/>
        </w:rPr>
        <w:t>16</w:t>
      </w:r>
      <w:r w:rsidRPr="00FC2BC7">
        <w:rPr>
          <w:rFonts w:ascii="Arial" w:hAnsi="Arial" w:cs="Arial"/>
          <w:sz w:val="20"/>
          <w:szCs w:val="20"/>
        </w:rPr>
        <w:t xml:space="preserve">, od poniedziałku do piątku </w:t>
      </w:r>
      <w:r>
        <w:rPr>
          <w:rFonts w:ascii="Arial" w:hAnsi="Arial" w:cs="Arial"/>
          <w:sz w:val="20"/>
          <w:szCs w:val="20"/>
        </w:rPr>
        <w:br/>
      </w:r>
      <w:r w:rsidRPr="00FC2BC7">
        <w:rPr>
          <w:rFonts w:ascii="Arial" w:hAnsi="Arial" w:cs="Arial"/>
          <w:sz w:val="20"/>
          <w:szCs w:val="20"/>
        </w:rPr>
        <w:lastRenderedPageBreak/>
        <w:t xml:space="preserve">w godz. od 8ºº - 15ºº, oraz składać ewentualne uwagi i wnioski na adres Starosty Powiatu Wyszkowskiego </w:t>
      </w:r>
      <w:r>
        <w:rPr>
          <w:rFonts w:ascii="Arial" w:hAnsi="Arial" w:cs="Arial"/>
          <w:sz w:val="20"/>
          <w:szCs w:val="20"/>
        </w:rPr>
        <w:t xml:space="preserve">do dnia wydania decyzji </w:t>
      </w:r>
      <w:r w:rsidRPr="00193327">
        <w:rPr>
          <w:rFonts w:ascii="Arial" w:hAnsi="Arial" w:cs="Arial"/>
          <w:sz w:val="20"/>
          <w:szCs w:val="20"/>
        </w:rPr>
        <w:t>o zezwoleniu na realizację</w:t>
      </w:r>
      <w:r>
        <w:rPr>
          <w:rFonts w:ascii="Arial" w:hAnsi="Arial" w:cs="Arial"/>
          <w:sz w:val="20"/>
          <w:szCs w:val="20"/>
        </w:rPr>
        <w:t xml:space="preserve"> </w:t>
      </w:r>
      <w:r w:rsidRPr="00193327">
        <w:rPr>
          <w:rFonts w:ascii="Arial" w:hAnsi="Arial" w:cs="Arial"/>
          <w:sz w:val="20"/>
          <w:szCs w:val="20"/>
        </w:rPr>
        <w:t>inwestycji drogowej</w:t>
      </w:r>
      <w:r>
        <w:rPr>
          <w:rFonts w:ascii="Arial" w:hAnsi="Arial" w:cs="Arial"/>
          <w:sz w:val="20"/>
          <w:szCs w:val="20"/>
        </w:rPr>
        <w:t xml:space="preserve"> </w:t>
      </w:r>
      <w:r w:rsidRPr="00FC2BC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F23E6F" w14:textId="3951D38F" w:rsidR="00113C7F" w:rsidRDefault="00113C7F" w:rsidP="00206346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32DE760" w14:textId="6311F9DB" w:rsidR="00113C7F" w:rsidRDefault="00113C7F" w:rsidP="00206346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3AB384D" w14:textId="1A9BB179" w:rsidR="00113C7F" w:rsidRDefault="00113C7F" w:rsidP="00206346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bookmarkEnd w:id="6"/>
    <w:p w14:paraId="6472A7C7" w14:textId="77777777" w:rsidR="00E1717B" w:rsidRDefault="00E1717B" w:rsidP="00E1717B">
      <w:pPr>
        <w:rPr>
          <w:rFonts w:ascii="Arial" w:hAnsi="Arial" w:cs="Arial"/>
        </w:rPr>
      </w:pPr>
    </w:p>
    <w:p w14:paraId="46F7446E" w14:textId="77777777" w:rsidR="00093296" w:rsidRDefault="00093296" w:rsidP="00E1717B">
      <w:pPr>
        <w:rPr>
          <w:rFonts w:ascii="Arial" w:hAnsi="Arial" w:cs="Arial"/>
        </w:rPr>
      </w:pPr>
    </w:p>
    <w:p w14:paraId="4BD42B18" w14:textId="77777777" w:rsidR="00093296" w:rsidRDefault="00093296" w:rsidP="00E1717B">
      <w:pPr>
        <w:rPr>
          <w:rFonts w:ascii="Arial" w:hAnsi="Arial" w:cs="Arial"/>
        </w:rPr>
      </w:pPr>
    </w:p>
    <w:p w14:paraId="1F5357FE" w14:textId="77777777" w:rsidR="00093296" w:rsidRDefault="00093296" w:rsidP="00E1717B">
      <w:pPr>
        <w:rPr>
          <w:rFonts w:ascii="Arial" w:hAnsi="Arial" w:cs="Arial"/>
        </w:rPr>
      </w:pPr>
    </w:p>
    <w:p w14:paraId="5468B094" w14:textId="77777777" w:rsidR="00B060BB" w:rsidRDefault="00B060BB" w:rsidP="00E1717B">
      <w:pPr>
        <w:rPr>
          <w:rFonts w:ascii="Arial" w:hAnsi="Arial" w:cs="Arial"/>
        </w:rPr>
      </w:pPr>
    </w:p>
    <w:p w14:paraId="0A154677" w14:textId="77777777" w:rsidR="00B060BB" w:rsidRDefault="00B060BB" w:rsidP="00E1717B">
      <w:pPr>
        <w:rPr>
          <w:rFonts w:ascii="Arial" w:hAnsi="Arial" w:cs="Arial"/>
        </w:rPr>
      </w:pPr>
    </w:p>
    <w:p w14:paraId="5A076A70" w14:textId="77777777" w:rsidR="00B060BB" w:rsidRDefault="00B060BB" w:rsidP="00E1717B">
      <w:pPr>
        <w:rPr>
          <w:rFonts w:ascii="Arial" w:hAnsi="Arial" w:cs="Arial"/>
        </w:rPr>
      </w:pPr>
    </w:p>
    <w:p w14:paraId="1B8C0F21" w14:textId="77777777" w:rsidR="00B060BB" w:rsidRDefault="00B060BB" w:rsidP="00E1717B">
      <w:pPr>
        <w:rPr>
          <w:rFonts w:ascii="Arial" w:hAnsi="Arial" w:cs="Arial"/>
        </w:rPr>
      </w:pPr>
    </w:p>
    <w:p w14:paraId="4A3E05D0" w14:textId="77777777" w:rsidR="00B060BB" w:rsidRDefault="00B060BB" w:rsidP="00E1717B">
      <w:pPr>
        <w:rPr>
          <w:rFonts w:ascii="Arial" w:hAnsi="Arial" w:cs="Arial"/>
        </w:rPr>
      </w:pPr>
    </w:p>
    <w:p w14:paraId="53157543" w14:textId="77777777" w:rsidR="00B060BB" w:rsidRDefault="00B060BB" w:rsidP="00E1717B">
      <w:pPr>
        <w:rPr>
          <w:rFonts w:ascii="Arial" w:hAnsi="Arial" w:cs="Arial"/>
        </w:rPr>
      </w:pPr>
    </w:p>
    <w:p w14:paraId="3573B306" w14:textId="77777777" w:rsidR="00B060BB" w:rsidRDefault="00B060BB" w:rsidP="00E1717B">
      <w:pPr>
        <w:rPr>
          <w:rFonts w:ascii="Arial" w:hAnsi="Arial" w:cs="Arial"/>
        </w:rPr>
      </w:pPr>
    </w:p>
    <w:p w14:paraId="6790F33F" w14:textId="77777777" w:rsidR="00B060BB" w:rsidRDefault="00B060BB" w:rsidP="00E1717B">
      <w:pPr>
        <w:rPr>
          <w:rFonts w:ascii="Arial" w:hAnsi="Arial" w:cs="Arial"/>
        </w:rPr>
      </w:pPr>
    </w:p>
    <w:p w14:paraId="6797E302" w14:textId="77777777" w:rsidR="00B060BB" w:rsidRDefault="00B060BB" w:rsidP="00E1717B">
      <w:pPr>
        <w:rPr>
          <w:rFonts w:ascii="Arial" w:hAnsi="Arial" w:cs="Arial"/>
        </w:rPr>
      </w:pPr>
    </w:p>
    <w:p w14:paraId="3CEEE11A" w14:textId="77777777" w:rsidR="00B060BB" w:rsidRDefault="00B060BB" w:rsidP="00E1717B">
      <w:pPr>
        <w:rPr>
          <w:rFonts w:ascii="Arial" w:hAnsi="Arial" w:cs="Arial"/>
        </w:rPr>
      </w:pPr>
    </w:p>
    <w:p w14:paraId="7CD72959" w14:textId="77777777" w:rsidR="00B060BB" w:rsidRDefault="00B060BB" w:rsidP="00E1717B">
      <w:pPr>
        <w:rPr>
          <w:rFonts w:ascii="Arial" w:hAnsi="Arial" w:cs="Arial"/>
        </w:rPr>
      </w:pPr>
    </w:p>
    <w:p w14:paraId="4F0FE685" w14:textId="77777777" w:rsidR="00B060BB" w:rsidRDefault="00B060BB" w:rsidP="00E1717B">
      <w:pPr>
        <w:rPr>
          <w:rFonts w:ascii="Arial" w:hAnsi="Arial" w:cs="Arial"/>
        </w:rPr>
      </w:pPr>
    </w:p>
    <w:p w14:paraId="3E7C2820" w14:textId="77777777" w:rsidR="00B060BB" w:rsidRDefault="00B060BB" w:rsidP="00E1717B">
      <w:pPr>
        <w:rPr>
          <w:rFonts w:ascii="Arial" w:hAnsi="Arial" w:cs="Arial"/>
        </w:rPr>
      </w:pPr>
    </w:p>
    <w:p w14:paraId="1FAFE3EA" w14:textId="77777777" w:rsidR="00B060BB" w:rsidRDefault="00B060BB" w:rsidP="00E1717B">
      <w:pPr>
        <w:rPr>
          <w:rFonts w:ascii="Arial" w:hAnsi="Arial" w:cs="Arial"/>
        </w:rPr>
      </w:pPr>
    </w:p>
    <w:p w14:paraId="2D1660A4" w14:textId="77777777" w:rsidR="00B060BB" w:rsidRDefault="00B060BB" w:rsidP="00E1717B">
      <w:pPr>
        <w:rPr>
          <w:rFonts w:ascii="Arial" w:hAnsi="Arial" w:cs="Arial"/>
        </w:rPr>
      </w:pPr>
    </w:p>
    <w:p w14:paraId="0E555614" w14:textId="77777777" w:rsidR="00B060BB" w:rsidRDefault="00B060BB" w:rsidP="00E1717B">
      <w:pPr>
        <w:rPr>
          <w:rFonts w:ascii="Arial" w:hAnsi="Arial" w:cs="Arial"/>
        </w:rPr>
      </w:pPr>
    </w:p>
    <w:p w14:paraId="2DE1B08E" w14:textId="77777777" w:rsidR="00B060BB" w:rsidRDefault="00B060BB" w:rsidP="00E1717B">
      <w:pPr>
        <w:rPr>
          <w:rFonts w:ascii="Arial" w:hAnsi="Arial" w:cs="Arial"/>
        </w:rPr>
      </w:pPr>
    </w:p>
    <w:p w14:paraId="77A14CE9" w14:textId="77777777" w:rsidR="00B060BB" w:rsidRDefault="00B060BB" w:rsidP="00E1717B">
      <w:pPr>
        <w:rPr>
          <w:rFonts w:ascii="Arial" w:hAnsi="Arial" w:cs="Arial"/>
        </w:rPr>
      </w:pPr>
    </w:p>
    <w:p w14:paraId="4F4B81FE" w14:textId="77777777" w:rsidR="00B060BB" w:rsidRDefault="00B060BB" w:rsidP="00E1717B">
      <w:pPr>
        <w:rPr>
          <w:rFonts w:ascii="Arial" w:hAnsi="Arial" w:cs="Arial"/>
        </w:rPr>
      </w:pPr>
    </w:p>
    <w:p w14:paraId="4AF12AC9" w14:textId="77777777" w:rsidR="00B060BB" w:rsidRDefault="00B060BB" w:rsidP="00E1717B">
      <w:pPr>
        <w:rPr>
          <w:rFonts w:ascii="Arial" w:hAnsi="Arial" w:cs="Arial"/>
        </w:rPr>
      </w:pPr>
    </w:p>
    <w:p w14:paraId="173D35D5" w14:textId="77777777" w:rsidR="00B060BB" w:rsidRDefault="00B060BB" w:rsidP="00E1717B">
      <w:pPr>
        <w:rPr>
          <w:rFonts w:ascii="Arial" w:hAnsi="Arial" w:cs="Arial"/>
        </w:rPr>
      </w:pPr>
    </w:p>
    <w:p w14:paraId="1798BD1C" w14:textId="77777777" w:rsidR="00B060BB" w:rsidRDefault="00B060BB" w:rsidP="00E1717B">
      <w:pPr>
        <w:rPr>
          <w:rFonts w:ascii="Arial" w:hAnsi="Arial" w:cs="Arial"/>
        </w:rPr>
      </w:pPr>
    </w:p>
    <w:p w14:paraId="3EBF535C" w14:textId="77777777" w:rsidR="00B060BB" w:rsidRDefault="00B060BB" w:rsidP="00E1717B">
      <w:pPr>
        <w:rPr>
          <w:rFonts w:ascii="Arial" w:hAnsi="Arial" w:cs="Arial"/>
        </w:rPr>
      </w:pPr>
    </w:p>
    <w:p w14:paraId="563F22FF" w14:textId="77777777" w:rsidR="00B060BB" w:rsidRDefault="00B060BB" w:rsidP="00E1717B">
      <w:pPr>
        <w:rPr>
          <w:rFonts w:ascii="Arial" w:hAnsi="Arial" w:cs="Arial"/>
        </w:rPr>
      </w:pPr>
    </w:p>
    <w:p w14:paraId="46CDECEB" w14:textId="77777777" w:rsidR="00B060BB" w:rsidRDefault="00B060BB" w:rsidP="00E1717B">
      <w:pPr>
        <w:rPr>
          <w:rFonts w:ascii="Arial" w:hAnsi="Arial" w:cs="Arial"/>
        </w:rPr>
      </w:pPr>
    </w:p>
    <w:p w14:paraId="5054A9CA" w14:textId="77777777" w:rsidR="00B060BB" w:rsidRDefault="00B060BB" w:rsidP="00E1717B">
      <w:pPr>
        <w:rPr>
          <w:rFonts w:ascii="Arial" w:hAnsi="Arial" w:cs="Arial"/>
        </w:rPr>
      </w:pPr>
    </w:p>
    <w:p w14:paraId="0BD941E6" w14:textId="77777777" w:rsidR="00B060BB" w:rsidRDefault="00B060BB" w:rsidP="00E1717B">
      <w:pPr>
        <w:rPr>
          <w:rFonts w:ascii="Arial" w:hAnsi="Arial" w:cs="Arial"/>
        </w:rPr>
      </w:pPr>
    </w:p>
    <w:p w14:paraId="2CE46F6D" w14:textId="77777777" w:rsidR="00B060BB" w:rsidRDefault="00B060BB" w:rsidP="00E1717B">
      <w:pPr>
        <w:rPr>
          <w:rFonts w:ascii="Arial" w:hAnsi="Arial" w:cs="Arial"/>
        </w:rPr>
      </w:pPr>
    </w:p>
    <w:p w14:paraId="7C457F4B" w14:textId="77777777" w:rsidR="00B060BB" w:rsidRDefault="00B060BB" w:rsidP="00E1717B">
      <w:pPr>
        <w:rPr>
          <w:rFonts w:ascii="Arial" w:hAnsi="Arial" w:cs="Arial"/>
        </w:rPr>
      </w:pPr>
    </w:p>
    <w:p w14:paraId="2C4E448C" w14:textId="77777777" w:rsidR="00B060BB" w:rsidRDefault="00B060BB" w:rsidP="00E1717B">
      <w:pPr>
        <w:rPr>
          <w:rFonts w:ascii="Arial" w:hAnsi="Arial" w:cs="Arial"/>
        </w:rPr>
      </w:pPr>
    </w:p>
    <w:p w14:paraId="457D9BA5" w14:textId="77777777" w:rsidR="00B060BB" w:rsidRDefault="00B060BB" w:rsidP="00E1717B">
      <w:pPr>
        <w:rPr>
          <w:rFonts w:ascii="Arial" w:hAnsi="Arial" w:cs="Arial"/>
        </w:rPr>
      </w:pPr>
    </w:p>
    <w:p w14:paraId="7B97057D" w14:textId="77777777" w:rsidR="00B060BB" w:rsidRDefault="00B060BB" w:rsidP="00E1717B">
      <w:pPr>
        <w:rPr>
          <w:rFonts w:ascii="Arial" w:hAnsi="Arial" w:cs="Arial"/>
        </w:rPr>
      </w:pPr>
    </w:p>
    <w:p w14:paraId="6E71F7A0" w14:textId="77777777" w:rsidR="00B060BB" w:rsidRDefault="00B060BB" w:rsidP="00E1717B">
      <w:pPr>
        <w:rPr>
          <w:rFonts w:ascii="Arial" w:hAnsi="Arial" w:cs="Arial"/>
        </w:rPr>
      </w:pPr>
    </w:p>
    <w:p w14:paraId="15CE080B" w14:textId="77777777" w:rsidR="00B060BB" w:rsidRDefault="00B060BB" w:rsidP="00E1717B">
      <w:pPr>
        <w:rPr>
          <w:rFonts w:ascii="Arial" w:hAnsi="Arial" w:cs="Arial"/>
        </w:rPr>
      </w:pPr>
    </w:p>
    <w:p w14:paraId="47733FDF" w14:textId="77777777" w:rsidR="00B060BB" w:rsidRDefault="00B060BB" w:rsidP="00E1717B">
      <w:pPr>
        <w:rPr>
          <w:rFonts w:ascii="Arial" w:hAnsi="Arial" w:cs="Arial"/>
        </w:rPr>
      </w:pPr>
    </w:p>
    <w:p w14:paraId="0BE52769" w14:textId="77777777" w:rsidR="00B060BB" w:rsidRDefault="00B060BB" w:rsidP="00E1717B">
      <w:pPr>
        <w:rPr>
          <w:rFonts w:ascii="Arial" w:hAnsi="Arial" w:cs="Arial"/>
        </w:rPr>
      </w:pPr>
    </w:p>
    <w:sdt>
      <w:sdtPr>
        <w:rPr>
          <w:sz w:val="20"/>
          <w:szCs w:val="20"/>
        </w:rPr>
        <w:id w:val="-120393645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bookmarkStart w:id="7" w:name="_Hlk85785552" w:displacedByCustomXml="prev"/>
        <w:p w14:paraId="4D03DDCA" w14:textId="77777777" w:rsidR="00093296" w:rsidRPr="000015F4" w:rsidRDefault="00093296" w:rsidP="00093296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0015F4">
            <w:rPr>
              <w:rFonts w:ascii="Arial" w:hAnsi="Arial" w:cs="Arial"/>
              <w:sz w:val="18"/>
              <w:szCs w:val="18"/>
            </w:rPr>
            <w:t>Sprawę prowadzi:</w:t>
          </w:r>
        </w:p>
        <w:p w14:paraId="2860618E" w14:textId="77777777" w:rsidR="00093296" w:rsidRPr="00E1717B" w:rsidRDefault="00093296" w:rsidP="00093296">
          <w:pPr>
            <w:pStyle w:val="Stopka"/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G</w:t>
          </w:r>
          <w:r w:rsidRPr="00E1717B">
            <w:rPr>
              <w:rFonts w:ascii="Arial" w:hAnsi="Arial" w:cs="Arial"/>
              <w:sz w:val="18"/>
              <w:szCs w:val="18"/>
            </w:rPr>
            <w:t>łówny specjalista Izabela Pianowska, Wydział Architektoniczno-Budowlany</w:t>
          </w:r>
        </w:p>
        <w:p w14:paraId="148B4FE4" w14:textId="77777777" w:rsidR="00093296" w:rsidRPr="00742C0E" w:rsidRDefault="00093296" w:rsidP="00093296">
          <w:pPr>
            <w:pStyle w:val="Stopka"/>
            <w:tabs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15F4">
            <w:rPr>
              <w:rFonts w:ascii="Arial" w:hAnsi="Arial" w:cs="Arial"/>
              <w:sz w:val="18"/>
              <w:szCs w:val="18"/>
            </w:rPr>
            <w:t xml:space="preserve">pokój nr </w:t>
          </w:r>
          <w:r>
            <w:rPr>
              <w:rFonts w:ascii="Arial" w:hAnsi="Arial" w:cs="Arial"/>
              <w:sz w:val="18"/>
              <w:szCs w:val="18"/>
            </w:rPr>
            <w:t>16</w:t>
          </w:r>
          <w:r w:rsidRPr="000015F4">
            <w:rPr>
              <w:rFonts w:ascii="Arial" w:hAnsi="Arial" w:cs="Arial"/>
              <w:sz w:val="18"/>
              <w:szCs w:val="18"/>
            </w:rPr>
            <w:t>, budownictwo@powiat-wyszkowski.pl</w:t>
          </w:r>
        </w:p>
        <w:p w14:paraId="3F84A65C" w14:textId="77777777" w:rsidR="00093296" w:rsidRPr="00CF76C1" w:rsidRDefault="00093296" w:rsidP="00093296">
          <w:pPr>
            <w:pStyle w:val="Stopka"/>
            <w:jc w:val="both"/>
            <w:rPr>
              <w:rFonts w:ascii="Arial" w:hAnsi="Arial" w:cs="Arial"/>
              <w:sz w:val="16"/>
              <w:szCs w:val="16"/>
            </w:rPr>
          </w:pPr>
          <w:r w:rsidRPr="0004589D">
            <w:rPr>
              <w:rFonts w:ascii="Arial" w:hAnsi="Arial" w:cs="Arial"/>
              <w:sz w:val="18"/>
              <w:szCs w:val="18"/>
            </w:rPr>
            <w:t xml:space="preserve">informację </w:t>
          </w:r>
          <w:r>
            <w:rPr>
              <w:rFonts w:ascii="Arial" w:hAnsi="Arial" w:cs="Arial"/>
              <w:sz w:val="18"/>
              <w:szCs w:val="18"/>
            </w:rPr>
            <w:t xml:space="preserve">w sprawie </w:t>
          </w:r>
          <w:r w:rsidRPr="0004589D">
            <w:rPr>
              <w:rFonts w:ascii="Arial" w:hAnsi="Arial" w:cs="Arial"/>
              <w:sz w:val="18"/>
              <w:szCs w:val="18"/>
            </w:rPr>
            <w:t xml:space="preserve">można uzyskać </w:t>
          </w:r>
          <w:r>
            <w:rPr>
              <w:rFonts w:ascii="Arial" w:hAnsi="Arial" w:cs="Arial"/>
              <w:sz w:val="18"/>
              <w:szCs w:val="18"/>
            </w:rPr>
            <w:t xml:space="preserve">od pn. – pt. </w:t>
          </w:r>
          <w:r w:rsidRPr="0004589D">
            <w:rPr>
              <w:rFonts w:ascii="Arial" w:hAnsi="Arial" w:cs="Arial"/>
              <w:sz w:val="18"/>
              <w:szCs w:val="18"/>
            </w:rPr>
            <w:t xml:space="preserve">w godz. 14:00-16:00 pod nr  tel. 29 743 59 </w:t>
          </w:r>
          <w:r>
            <w:rPr>
              <w:rFonts w:ascii="Arial" w:hAnsi="Arial" w:cs="Arial"/>
              <w:sz w:val="18"/>
              <w:szCs w:val="18"/>
            </w:rPr>
            <w:t>10</w:t>
          </w:r>
        </w:p>
        <w:bookmarkEnd w:id="7" w:displacedByCustomXml="next"/>
      </w:sdtContent>
    </w:sdt>
    <w:p w14:paraId="10A9613B" w14:textId="77777777" w:rsidR="00093296" w:rsidRDefault="00093296" w:rsidP="00E1717B">
      <w:pPr>
        <w:rPr>
          <w:rFonts w:ascii="Arial" w:hAnsi="Arial" w:cs="Arial"/>
        </w:rPr>
      </w:pPr>
    </w:p>
    <w:p w14:paraId="0AA84665" w14:textId="77777777" w:rsidR="00E1717B" w:rsidRPr="00E1717B" w:rsidRDefault="00E1717B" w:rsidP="00E1717B">
      <w:pPr>
        <w:ind w:firstLine="709"/>
        <w:rPr>
          <w:rFonts w:ascii="Arial" w:hAnsi="Arial" w:cs="Arial"/>
        </w:rPr>
      </w:pPr>
    </w:p>
    <w:sectPr w:rsidR="00E1717B" w:rsidRPr="00E1717B" w:rsidSect="004D048B">
      <w:headerReference w:type="default" r:id="rId8"/>
      <w:footerReference w:type="even" r:id="rId9"/>
      <w:headerReference w:type="first" r:id="rId10"/>
      <w:pgSz w:w="11906" w:h="16838"/>
      <w:pgMar w:top="1417" w:right="1417" w:bottom="1418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73CE" w14:textId="77777777" w:rsidR="00F86804" w:rsidRDefault="00F86804" w:rsidP="00E402C0">
      <w:r>
        <w:separator/>
      </w:r>
    </w:p>
  </w:endnote>
  <w:endnote w:type="continuationSeparator" w:id="0">
    <w:p w14:paraId="0701BD63" w14:textId="77777777" w:rsidR="00F86804" w:rsidRDefault="00F86804" w:rsidP="00E4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160235"/>
      <w:docPartObj>
        <w:docPartGallery w:val="Page Numbers (Bottom of Page)"/>
        <w:docPartUnique/>
      </w:docPartObj>
    </w:sdtPr>
    <w:sdtContent>
      <w:p w14:paraId="3C8E2A03" w14:textId="3B563B85" w:rsidR="003854FE" w:rsidRDefault="003854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5A34D" w14:textId="4708C6B8" w:rsidR="00BF548B" w:rsidRPr="00CF76C1" w:rsidRDefault="00BF548B" w:rsidP="000D1583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64FB" w14:textId="77777777" w:rsidR="00F86804" w:rsidRDefault="00F86804" w:rsidP="00E402C0">
      <w:r>
        <w:separator/>
      </w:r>
    </w:p>
  </w:footnote>
  <w:footnote w:type="continuationSeparator" w:id="0">
    <w:p w14:paraId="7A147F12" w14:textId="77777777" w:rsidR="00F86804" w:rsidRDefault="00F86804" w:rsidP="00E4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4760" w14:textId="77777777" w:rsidR="004D048B" w:rsidRDefault="004D048B" w:rsidP="004D048B">
    <w:pPr>
      <w:pStyle w:val="Nagwek"/>
      <w:spacing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STAROSTA POWIATU WYSZKOWSKIEGO</w:t>
    </w:r>
  </w:p>
  <w:p w14:paraId="29BFFDD3" w14:textId="77777777" w:rsidR="004D048B" w:rsidRDefault="004D048B" w:rsidP="004D048B">
    <w:pPr>
      <w:pStyle w:val="Nagwek"/>
      <w:spacing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Aleja </w:t>
    </w:r>
    <w:proofErr w:type="spellStart"/>
    <w:r>
      <w:rPr>
        <w:rFonts w:ascii="Arial" w:hAnsi="Arial" w:cs="Arial"/>
        <w:sz w:val="18"/>
        <w:szCs w:val="18"/>
        <w:lang w:val="en-US"/>
      </w:rPr>
      <w:t>Róż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2, 07-200 </w:t>
    </w:r>
    <w:proofErr w:type="spellStart"/>
    <w:r>
      <w:rPr>
        <w:rFonts w:ascii="Arial" w:hAnsi="Arial" w:cs="Arial"/>
        <w:sz w:val="18"/>
        <w:szCs w:val="18"/>
        <w:lang w:val="en-US"/>
      </w:rPr>
      <w:t>Wyszków</w:t>
    </w:r>
    <w:proofErr w:type="spellEnd"/>
  </w:p>
  <w:p w14:paraId="45795A39" w14:textId="77777777" w:rsidR="004D048B" w:rsidRDefault="004D048B" w:rsidP="004D048B">
    <w:pPr>
      <w:pStyle w:val="Nagwek"/>
      <w:spacing w:line="276" w:lineRule="auto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29 743 59 00, 29 743 59 35, fax: 29 743 59 33</w:t>
    </w:r>
  </w:p>
  <w:p w14:paraId="5B871CFD" w14:textId="77777777" w:rsidR="004D048B" w:rsidRDefault="004D048B" w:rsidP="004D048B">
    <w:pPr>
      <w:pStyle w:val="Nagwek"/>
      <w:spacing w:line="276" w:lineRule="auto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starostwo@powiat-wyszkowski.pl, www.powiat-wyszkowski.pl</w:t>
    </w:r>
  </w:p>
  <w:p w14:paraId="60E2DB00" w14:textId="5E2BB358" w:rsidR="00B101CD" w:rsidRPr="00082EEE" w:rsidRDefault="00B101CD" w:rsidP="00082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BEC3" w14:textId="026C1831" w:rsidR="00BF548B" w:rsidRPr="00E330AC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E330AC">
      <w:rPr>
        <w:rFonts w:ascii="Arial" w:hAnsi="Arial" w:cs="Arial"/>
        <w:i/>
        <w:iCs/>
        <w:sz w:val="18"/>
        <w:szCs w:val="18"/>
      </w:rPr>
      <w:t>STAROSTA POWIATU WYSZKOWSKIEGO</w:t>
    </w:r>
    <w:r w:rsidR="00B101CD" w:rsidRPr="00E330AC">
      <w:rPr>
        <w:rFonts w:ascii="Arial" w:hAnsi="Arial" w:cs="Arial"/>
        <w:i/>
        <w:iCs/>
        <w:sz w:val="18"/>
        <w:szCs w:val="18"/>
      </w:rPr>
      <w:t xml:space="preserve"> </w:t>
    </w:r>
  </w:p>
  <w:p w14:paraId="4D1E0E0A" w14:textId="393A08B0" w:rsidR="00BF548B" w:rsidRPr="00E330AC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E330AC">
      <w:rPr>
        <w:rFonts w:ascii="Arial" w:hAnsi="Arial" w:cs="Arial"/>
        <w:i/>
        <w:iCs/>
        <w:sz w:val="18"/>
        <w:szCs w:val="18"/>
      </w:rPr>
      <w:t>Aleja Róż 2, 07-200 Wyszków</w:t>
    </w:r>
    <w:r w:rsidR="00B101CD" w:rsidRPr="00E330AC">
      <w:rPr>
        <w:rFonts w:ascii="Arial" w:hAnsi="Arial" w:cs="Arial"/>
        <w:i/>
        <w:iCs/>
        <w:sz w:val="18"/>
        <w:szCs w:val="18"/>
      </w:rPr>
      <w:t xml:space="preserve"> </w:t>
    </w:r>
  </w:p>
  <w:p w14:paraId="150D6F40" w14:textId="07E8B186" w:rsidR="00BF548B" w:rsidRPr="00896C75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  <w:lang w:val="en-US"/>
      </w:rPr>
    </w:pPr>
    <w:proofErr w:type="spellStart"/>
    <w:r w:rsidRPr="00896C75">
      <w:rPr>
        <w:rFonts w:ascii="Arial" w:hAnsi="Arial" w:cs="Arial"/>
        <w:i/>
        <w:iCs/>
        <w:sz w:val="18"/>
        <w:szCs w:val="18"/>
        <w:lang w:val="en-US"/>
      </w:rPr>
      <w:t>tel</w:t>
    </w:r>
    <w:proofErr w:type="spellEnd"/>
    <w:r w:rsidRPr="00896C75">
      <w:rPr>
        <w:rFonts w:ascii="Arial" w:hAnsi="Arial" w:cs="Arial"/>
        <w:i/>
        <w:iCs/>
        <w:sz w:val="18"/>
        <w:szCs w:val="18"/>
        <w:lang w:val="en-US"/>
      </w:rPr>
      <w:t>: 29 743 59 00, 29 743 59 35, fax: 29 743 59 33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 </w:t>
    </w:r>
  </w:p>
  <w:p w14:paraId="3F71A704" w14:textId="28CBF438" w:rsidR="00BF548B" w:rsidRPr="00E330AC" w:rsidRDefault="00BF548B" w:rsidP="00B2676C">
    <w:pPr>
      <w:pStyle w:val="Nagwek"/>
      <w:rPr>
        <w:rFonts w:ascii="Arial" w:hAnsi="Arial" w:cs="Arial"/>
        <w:i/>
        <w:iCs/>
        <w:sz w:val="20"/>
        <w:szCs w:val="20"/>
        <w:lang w:val="en-US"/>
      </w:rPr>
    </w:pPr>
    <w:r w:rsidRPr="00896C75">
      <w:rPr>
        <w:rFonts w:ascii="Arial" w:hAnsi="Arial" w:cs="Arial"/>
        <w:i/>
        <w:iCs/>
        <w:sz w:val="18"/>
        <w:szCs w:val="18"/>
        <w:lang w:val="en-US"/>
      </w:rPr>
      <w:t xml:space="preserve">starostwo@powiat-wyszkowski.pl, 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www.powiat-wyszkowski.pl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3C9"/>
    <w:multiLevelType w:val="hybridMultilevel"/>
    <w:tmpl w:val="9CA841E8"/>
    <w:lvl w:ilvl="0" w:tplc="8D465E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A1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6B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4D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E6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86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C6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EF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21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8012C"/>
    <w:multiLevelType w:val="hybridMultilevel"/>
    <w:tmpl w:val="5C743E8C"/>
    <w:lvl w:ilvl="0" w:tplc="59DCC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A9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A4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8D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CB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4C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41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EA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2C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80D26"/>
    <w:multiLevelType w:val="hybridMultilevel"/>
    <w:tmpl w:val="3D94C160"/>
    <w:lvl w:ilvl="0" w:tplc="652CA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E6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85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21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08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29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A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7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4A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C7B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6941CE"/>
    <w:multiLevelType w:val="hybridMultilevel"/>
    <w:tmpl w:val="5EAC7846"/>
    <w:lvl w:ilvl="0" w:tplc="02561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6F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01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AC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66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2C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8F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C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AC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77182"/>
    <w:multiLevelType w:val="hybridMultilevel"/>
    <w:tmpl w:val="1E5AE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65A1"/>
    <w:multiLevelType w:val="hybridMultilevel"/>
    <w:tmpl w:val="24C4DD76"/>
    <w:lvl w:ilvl="0" w:tplc="7EB431C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BA421224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46ACB3F8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A05A36C2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285A8948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2A58E0D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AC4090D4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7E727750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C70A7EE4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D341A14"/>
    <w:multiLevelType w:val="hybridMultilevel"/>
    <w:tmpl w:val="D51E5FCC"/>
    <w:lvl w:ilvl="0" w:tplc="5DCCC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A7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6F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C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04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69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A4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AA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DF4E4D"/>
    <w:multiLevelType w:val="hybridMultilevel"/>
    <w:tmpl w:val="47AE46BC"/>
    <w:lvl w:ilvl="0" w:tplc="EC96E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64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81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2F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41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2F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26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C7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24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83C5C"/>
    <w:multiLevelType w:val="multilevel"/>
    <w:tmpl w:val="96B4EE16"/>
    <w:lvl w:ilvl="0">
      <w:start w:val="2"/>
      <w:numFmt w:val="decimalZero"/>
      <w:lvlText w:val="%1"/>
      <w:lvlJc w:val="left"/>
      <w:pPr>
        <w:tabs>
          <w:tab w:val="num" w:pos="804"/>
        </w:tabs>
        <w:ind w:left="804" w:hanging="804"/>
      </w:pPr>
      <w:rPr>
        <w:rFonts w:hint="default"/>
      </w:rPr>
    </w:lvl>
    <w:lvl w:ilvl="1">
      <w:start w:val="537"/>
      <w:numFmt w:val="decimal"/>
      <w:lvlText w:val="%1-%2"/>
      <w:lvlJc w:val="left"/>
      <w:pPr>
        <w:tabs>
          <w:tab w:val="num" w:pos="1164"/>
        </w:tabs>
        <w:ind w:left="116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24"/>
        </w:tabs>
        <w:ind w:left="152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03C73EF"/>
    <w:multiLevelType w:val="hybridMultilevel"/>
    <w:tmpl w:val="D4CAC3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0C20A90"/>
    <w:multiLevelType w:val="hybridMultilevel"/>
    <w:tmpl w:val="3488CDA2"/>
    <w:lvl w:ilvl="0" w:tplc="B89E30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D0C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D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EE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04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E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8D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4A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571FED"/>
    <w:multiLevelType w:val="hybridMultilevel"/>
    <w:tmpl w:val="FF4A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218AD"/>
    <w:multiLevelType w:val="hybridMultilevel"/>
    <w:tmpl w:val="CEF0571E"/>
    <w:lvl w:ilvl="0" w:tplc="B4363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AA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8B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AA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9A1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6E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A9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AE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914772">
    <w:abstractNumId w:val="8"/>
  </w:num>
  <w:num w:numId="2" w16cid:durableId="415979496">
    <w:abstractNumId w:val="7"/>
  </w:num>
  <w:num w:numId="3" w16cid:durableId="1004823031">
    <w:abstractNumId w:val="0"/>
  </w:num>
  <w:num w:numId="4" w16cid:durableId="1811089670">
    <w:abstractNumId w:val="1"/>
  </w:num>
  <w:num w:numId="5" w16cid:durableId="1919630631">
    <w:abstractNumId w:val="13"/>
  </w:num>
  <w:num w:numId="6" w16cid:durableId="691540901">
    <w:abstractNumId w:val="2"/>
  </w:num>
  <w:num w:numId="7" w16cid:durableId="1338772385">
    <w:abstractNumId w:val="11"/>
  </w:num>
  <w:num w:numId="8" w16cid:durableId="221409983">
    <w:abstractNumId w:val="6"/>
  </w:num>
  <w:num w:numId="9" w16cid:durableId="1784885942">
    <w:abstractNumId w:val="4"/>
  </w:num>
  <w:num w:numId="10" w16cid:durableId="1664775597">
    <w:abstractNumId w:val="3"/>
  </w:num>
  <w:num w:numId="11" w16cid:durableId="1640920692">
    <w:abstractNumId w:val="9"/>
  </w:num>
  <w:num w:numId="12" w16cid:durableId="304353283">
    <w:abstractNumId w:val="10"/>
  </w:num>
  <w:num w:numId="13" w16cid:durableId="1922790914">
    <w:abstractNumId w:val="5"/>
  </w:num>
  <w:num w:numId="14" w16cid:durableId="1214730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4F"/>
    <w:rsid w:val="00001429"/>
    <w:rsid w:val="00006B51"/>
    <w:rsid w:val="00014D48"/>
    <w:rsid w:val="0002606A"/>
    <w:rsid w:val="00027245"/>
    <w:rsid w:val="00033B61"/>
    <w:rsid w:val="00034F84"/>
    <w:rsid w:val="000413EE"/>
    <w:rsid w:val="0004382A"/>
    <w:rsid w:val="00051861"/>
    <w:rsid w:val="0005330B"/>
    <w:rsid w:val="00053CFD"/>
    <w:rsid w:val="00057EC9"/>
    <w:rsid w:val="00061BDB"/>
    <w:rsid w:val="00064D5C"/>
    <w:rsid w:val="00075E3D"/>
    <w:rsid w:val="00082EEE"/>
    <w:rsid w:val="00091888"/>
    <w:rsid w:val="00093296"/>
    <w:rsid w:val="00095235"/>
    <w:rsid w:val="00096DFF"/>
    <w:rsid w:val="000A426B"/>
    <w:rsid w:val="000A637E"/>
    <w:rsid w:val="000D155F"/>
    <w:rsid w:val="000D1583"/>
    <w:rsid w:val="000D565E"/>
    <w:rsid w:val="000E5304"/>
    <w:rsid w:val="000F6D85"/>
    <w:rsid w:val="00106168"/>
    <w:rsid w:val="00111315"/>
    <w:rsid w:val="00113C7F"/>
    <w:rsid w:val="00116311"/>
    <w:rsid w:val="00130870"/>
    <w:rsid w:val="00134F2C"/>
    <w:rsid w:val="001368C7"/>
    <w:rsid w:val="0013769A"/>
    <w:rsid w:val="001504AD"/>
    <w:rsid w:val="001618AC"/>
    <w:rsid w:val="001626DB"/>
    <w:rsid w:val="0016348A"/>
    <w:rsid w:val="0016772A"/>
    <w:rsid w:val="00167D19"/>
    <w:rsid w:val="001706BC"/>
    <w:rsid w:val="00175D68"/>
    <w:rsid w:val="001816F7"/>
    <w:rsid w:val="00187229"/>
    <w:rsid w:val="00193327"/>
    <w:rsid w:val="001A0982"/>
    <w:rsid w:val="001A3036"/>
    <w:rsid w:val="001A5FA2"/>
    <w:rsid w:val="001B07C3"/>
    <w:rsid w:val="001C11D8"/>
    <w:rsid w:val="001C3EB5"/>
    <w:rsid w:val="001C77EC"/>
    <w:rsid w:val="001D3B49"/>
    <w:rsid w:val="001E4E6A"/>
    <w:rsid w:val="001E5CCE"/>
    <w:rsid w:val="001F1ECF"/>
    <w:rsid w:val="001F4272"/>
    <w:rsid w:val="00204497"/>
    <w:rsid w:val="002059FD"/>
    <w:rsid w:val="00206346"/>
    <w:rsid w:val="0020653E"/>
    <w:rsid w:val="00214A57"/>
    <w:rsid w:val="00226173"/>
    <w:rsid w:val="00226E18"/>
    <w:rsid w:val="002303B7"/>
    <w:rsid w:val="00235631"/>
    <w:rsid w:val="00237C21"/>
    <w:rsid w:val="002447A9"/>
    <w:rsid w:val="00247C4D"/>
    <w:rsid w:val="00247F07"/>
    <w:rsid w:val="00264758"/>
    <w:rsid w:val="00267530"/>
    <w:rsid w:val="00275209"/>
    <w:rsid w:val="00282EB9"/>
    <w:rsid w:val="00287A6B"/>
    <w:rsid w:val="00291E22"/>
    <w:rsid w:val="00292965"/>
    <w:rsid w:val="00293477"/>
    <w:rsid w:val="0029399F"/>
    <w:rsid w:val="00293D80"/>
    <w:rsid w:val="002A5D92"/>
    <w:rsid w:val="002A7267"/>
    <w:rsid w:val="002A76AD"/>
    <w:rsid w:val="002B010A"/>
    <w:rsid w:val="002B08E9"/>
    <w:rsid w:val="002B156B"/>
    <w:rsid w:val="002D2882"/>
    <w:rsid w:val="002D66FD"/>
    <w:rsid w:val="002E4278"/>
    <w:rsid w:val="002E69C3"/>
    <w:rsid w:val="002E73C4"/>
    <w:rsid w:val="002E74AD"/>
    <w:rsid w:val="00305A67"/>
    <w:rsid w:val="003106C7"/>
    <w:rsid w:val="00312A85"/>
    <w:rsid w:val="003132AC"/>
    <w:rsid w:val="00314F75"/>
    <w:rsid w:val="00323EA7"/>
    <w:rsid w:val="00326806"/>
    <w:rsid w:val="00330BA6"/>
    <w:rsid w:val="00337689"/>
    <w:rsid w:val="00343D74"/>
    <w:rsid w:val="0034465E"/>
    <w:rsid w:val="00353B38"/>
    <w:rsid w:val="00353F01"/>
    <w:rsid w:val="00366ABA"/>
    <w:rsid w:val="00372903"/>
    <w:rsid w:val="00373F87"/>
    <w:rsid w:val="003762BE"/>
    <w:rsid w:val="0037739A"/>
    <w:rsid w:val="003854FE"/>
    <w:rsid w:val="0038690C"/>
    <w:rsid w:val="00395889"/>
    <w:rsid w:val="00396AE2"/>
    <w:rsid w:val="003A7817"/>
    <w:rsid w:val="003B0E5D"/>
    <w:rsid w:val="003B1CFE"/>
    <w:rsid w:val="003D56A3"/>
    <w:rsid w:val="003D6B2C"/>
    <w:rsid w:val="003E7AAC"/>
    <w:rsid w:val="003F3B63"/>
    <w:rsid w:val="003F5688"/>
    <w:rsid w:val="003F5AAD"/>
    <w:rsid w:val="003F6FE6"/>
    <w:rsid w:val="003F7D62"/>
    <w:rsid w:val="0040331A"/>
    <w:rsid w:val="00405276"/>
    <w:rsid w:val="00407592"/>
    <w:rsid w:val="004143AD"/>
    <w:rsid w:val="00423E09"/>
    <w:rsid w:val="00425426"/>
    <w:rsid w:val="00425F66"/>
    <w:rsid w:val="004315A4"/>
    <w:rsid w:val="00434762"/>
    <w:rsid w:val="00435516"/>
    <w:rsid w:val="00452465"/>
    <w:rsid w:val="00454F0D"/>
    <w:rsid w:val="00463A17"/>
    <w:rsid w:val="00464855"/>
    <w:rsid w:val="00466ED3"/>
    <w:rsid w:val="004677A3"/>
    <w:rsid w:val="00470EB3"/>
    <w:rsid w:val="00483DB6"/>
    <w:rsid w:val="004939CE"/>
    <w:rsid w:val="004976F9"/>
    <w:rsid w:val="004A105D"/>
    <w:rsid w:val="004A4E34"/>
    <w:rsid w:val="004A6A6F"/>
    <w:rsid w:val="004A6FD9"/>
    <w:rsid w:val="004D048B"/>
    <w:rsid w:val="004D0802"/>
    <w:rsid w:val="004D3437"/>
    <w:rsid w:val="004D4077"/>
    <w:rsid w:val="004D49C4"/>
    <w:rsid w:val="004E592B"/>
    <w:rsid w:val="004F5CCB"/>
    <w:rsid w:val="004F6894"/>
    <w:rsid w:val="005178D8"/>
    <w:rsid w:val="0051797C"/>
    <w:rsid w:val="00520D64"/>
    <w:rsid w:val="0052185F"/>
    <w:rsid w:val="005247FA"/>
    <w:rsid w:val="00525E24"/>
    <w:rsid w:val="00531AAD"/>
    <w:rsid w:val="00545575"/>
    <w:rsid w:val="0054684C"/>
    <w:rsid w:val="00552A6E"/>
    <w:rsid w:val="00553223"/>
    <w:rsid w:val="00557165"/>
    <w:rsid w:val="00560592"/>
    <w:rsid w:val="00565163"/>
    <w:rsid w:val="005714A9"/>
    <w:rsid w:val="0057285D"/>
    <w:rsid w:val="0057289C"/>
    <w:rsid w:val="0057746F"/>
    <w:rsid w:val="005826FE"/>
    <w:rsid w:val="00586C60"/>
    <w:rsid w:val="00587582"/>
    <w:rsid w:val="00591000"/>
    <w:rsid w:val="005954CF"/>
    <w:rsid w:val="00595C9C"/>
    <w:rsid w:val="005B3FFE"/>
    <w:rsid w:val="005C127F"/>
    <w:rsid w:val="005E3B7C"/>
    <w:rsid w:val="005E786F"/>
    <w:rsid w:val="005F5B21"/>
    <w:rsid w:val="0060142E"/>
    <w:rsid w:val="00602D45"/>
    <w:rsid w:val="00606109"/>
    <w:rsid w:val="00615AE9"/>
    <w:rsid w:val="00632243"/>
    <w:rsid w:val="00634286"/>
    <w:rsid w:val="0065119F"/>
    <w:rsid w:val="00656069"/>
    <w:rsid w:val="0065631A"/>
    <w:rsid w:val="0066235F"/>
    <w:rsid w:val="00662CA4"/>
    <w:rsid w:val="00664CD8"/>
    <w:rsid w:val="00664EF8"/>
    <w:rsid w:val="00672A54"/>
    <w:rsid w:val="00672CDF"/>
    <w:rsid w:val="006730F1"/>
    <w:rsid w:val="00673EC9"/>
    <w:rsid w:val="0067764A"/>
    <w:rsid w:val="00680F63"/>
    <w:rsid w:val="0068285F"/>
    <w:rsid w:val="00682DED"/>
    <w:rsid w:val="00695B3D"/>
    <w:rsid w:val="006A00C1"/>
    <w:rsid w:val="006A2AAB"/>
    <w:rsid w:val="006B3BE7"/>
    <w:rsid w:val="006B49A6"/>
    <w:rsid w:val="006B5AF1"/>
    <w:rsid w:val="006D00D4"/>
    <w:rsid w:val="006D1857"/>
    <w:rsid w:val="006D47FB"/>
    <w:rsid w:val="006D52D0"/>
    <w:rsid w:val="006D6354"/>
    <w:rsid w:val="006F5CFA"/>
    <w:rsid w:val="00707C19"/>
    <w:rsid w:val="00721F6D"/>
    <w:rsid w:val="0072448C"/>
    <w:rsid w:val="00730A7B"/>
    <w:rsid w:val="007324BE"/>
    <w:rsid w:val="007340DE"/>
    <w:rsid w:val="00737E2B"/>
    <w:rsid w:val="007406DC"/>
    <w:rsid w:val="00752D2B"/>
    <w:rsid w:val="00754C46"/>
    <w:rsid w:val="00754D83"/>
    <w:rsid w:val="007623A3"/>
    <w:rsid w:val="00766C3B"/>
    <w:rsid w:val="0077022C"/>
    <w:rsid w:val="00770AA6"/>
    <w:rsid w:val="0077323F"/>
    <w:rsid w:val="00774845"/>
    <w:rsid w:val="00777D5F"/>
    <w:rsid w:val="00786354"/>
    <w:rsid w:val="00786701"/>
    <w:rsid w:val="007867F0"/>
    <w:rsid w:val="00790486"/>
    <w:rsid w:val="00797B08"/>
    <w:rsid w:val="007A0BC8"/>
    <w:rsid w:val="007A1E9A"/>
    <w:rsid w:val="007A64A6"/>
    <w:rsid w:val="007B2C2B"/>
    <w:rsid w:val="007C3DB6"/>
    <w:rsid w:val="007D5CD4"/>
    <w:rsid w:val="007E1E73"/>
    <w:rsid w:val="007E2613"/>
    <w:rsid w:val="007E3C85"/>
    <w:rsid w:val="007E40F7"/>
    <w:rsid w:val="007E520E"/>
    <w:rsid w:val="007F1899"/>
    <w:rsid w:val="007F4F77"/>
    <w:rsid w:val="00803C17"/>
    <w:rsid w:val="008340C4"/>
    <w:rsid w:val="008349B0"/>
    <w:rsid w:val="00836492"/>
    <w:rsid w:val="00836B4E"/>
    <w:rsid w:val="00841588"/>
    <w:rsid w:val="00850989"/>
    <w:rsid w:val="008639A0"/>
    <w:rsid w:val="00866E48"/>
    <w:rsid w:val="008858A1"/>
    <w:rsid w:val="00893219"/>
    <w:rsid w:val="00896C75"/>
    <w:rsid w:val="008B365A"/>
    <w:rsid w:val="008B7D1D"/>
    <w:rsid w:val="008C6388"/>
    <w:rsid w:val="008C6B96"/>
    <w:rsid w:val="008C7B1B"/>
    <w:rsid w:val="008C7C53"/>
    <w:rsid w:val="008E270F"/>
    <w:rsid w:val="008F17D8"/>
    <w:rsid w:val="008F1F38"/>
    <w:rsid w:val="008F6E26"/>
    <w:rsid w:val="00901364"/>
    <w:rsid w:val="0090280B"/>
    <w:rsid w:val="009127E0"/>
    <w:rsid w:val="00933E15"/>
    <w:rsid w:val="009404F3"/>
    <w:rsid w:val="00941DEF"/>
    <w:rsid w:val="00950E07"/>
    <w:rsid w:val="00955ECF"/>
    <w:rsid w:val="00961F15"/>
    <w:rsid w:val="009653E2"/>
    <w:rsid w:val="00975028"/>
    <w:rsid w:val="009770DA"/>
    <w:rsid w:val="00981EE2"/>
    <w:rsid w:val="00987814"/>
    <w:rsid w:val="00987F43"/>
    <w:rsid w:val="009927CE"/>
    <w:rsid w:val="009970B7"/>
    <w:rsid w:val="00997547"/>
    <w:rsid w:val="009B1F5B"/>
    <w:rsid w:val="009B42DF"/>
    <w:rsid w:val="009C131D"/>
    <w:rsid w:val="009C418E"/>
    <w:rsid w:val="009C483A"/>
    <w:rsid w:val="009E06FF"/>
    <w:rsid w:val="009E1ADB"/>
    <w:rsid w:val="009E2FEE"/>
    <w:rsid w:val="00A01C91"/>
    <w:rsid w:val="00A0361D"/>
    <w:rsid w:val="00A05575"/>
    <w:rsid w:val="00A10F07"/>
    <w:rsid w:val="00A11177"/>
    <w:rsid w:val="00A15A5C"/>
    <w:rsid w:val="00A16CF4"/>
    <w:rsid w:val="00A22F2F"/>
    <w:rsid w:val="00A26D6B"/>
    <w:rsid w:val="00A34842"/>
    <w:rsid w:val="00A3515C"/>
    <w:rsid w:val="00A354B5"/>
    <w:rsid w:val="00A36E24"/>
    <w:rsid w:val="00A37F9D"/>
    <w:rsid w:val="00A44955"/>
    <w:rsid w:val="00A44C0E"/>
    <w:rsid w:val="00A524E7"/>
    <w:rsid w:val="00A54D14"/>
    <w:rsid w:val="00A64E73"/>
    <w:rsid w:val="00A6551C"/>
    <w:rsid w:val="00A6587A"/>
    <w:rsid w:val="00A675AB"/>
    <w:rsid w:val="00A74293"/>
    <w:rsid w:val="00A768A1"/>
    <w:rsid w:val="00A835CA"/>
    <w:rsid w:val="00A842C4"/>
    <w:rsid w:val="00A936FB"/>
    <w:rsid w:val="00AB4455"/>
    <w:rsid w:val="00AB7BD3"/>
    <w:rsid w:val="00AC0FFB"/>
    <w:rsid w:val="00AC2643"/>
    <w:rsid w:val="00AC7104"/>
    <w:rsid w:val="00AC7853"/>
    <w:rsid w:val="00AE3F02"/>
    <w:rsid w:val="00AE649A"/>
    <w:rsid w:val="00AF4F43"/>
    <w:rsid w:val="00AF6034"/>
    <w:rsid w:val="00B01D5B"/>
    <w:rsid w:val="00B02C9F"/>
    <w:rsid w:val="00B060BB"/>
    <w:rsid w:val="00B06A25"/>
    <w:rsid w:val="00B101CD"/>
    <w:rsid w:val="00B12185"/>
    <w:rsid w:val="00B14C11"/>
    <w:rsid w:val="00B15D64"/>
    <w:rsid w:val="00B237E1"/>
    <w:rsid w:val="00B250E3"/>
    <w:rsid w:val="00B2676C"/>
    <w:rsid w:val="00B276D8"/>
    <w:rsid w:val="00B362A0"/>
    <w:rsid w:val="00B41B74"/>
    <w:rsid w:val="00B42EE4"/>
    <w:rsid w:val="00B43BF0"/>
    <w:rsid w:val="00B4641B"/>
    <w:rsid w:val="00B47BDA"/>
    <w:rsid w:val="00B55B63"/>
    <w:rsid w:val="00B64FE1"/>
    <w:rsid w:val="00B66C87"/>
    <w:rsid w:val="00B70CAF"/>
    <w:rsid w:val="00B71280"/>
    <w:rsid w:val="00B74776"/>
    <w:rsid w:val="00B7528E"/>
    <w:rsid w:val="00B76FD7"/>
    <w:rsid w:val="00B821FE"/>
    <w:rsid w:val="00B97068"/>
    <w:rsid w:val="00BA4CC7"/>
    <w:rsid w:val="00BA76D5"/>
    <w:rsid w:val="00BB5F3F"/>
    <w:rsid w:val="00BB6E9D"/>
    <w:rsid w:val="00BB764A"/>
    <w:rsid w:val="00BC04CB"/>
    <w:rsid w:val="00BC13B5"/>
    <w:rsid w:val="00BC1D82"/>
    <w:rsid w:val="00BC2160"/>
    <w:rsid w:val="00BF07C5"/>
    <w:rsid w:val="00BF548B"/>
    <w:rsid w:val="00BF69E9"/>
    <w:rsid w:val="00C26004"/>
    <w:rsid w:val="00C345A0"/>
    <w:rsid w:val="00C371DB"/>
    <w:rsid w:val="00C43FBD"/>
    <w:rsid w:val="00C52B1F"/>
    <w:rsid w:val="00C533C5"/>
    <w:rsid w:val="00C55EB5"/>
    <w:rsid w:val="00C750E0"/>
    <w:rsid w:val="00C7518D"/>
    <w:rsid w:val="00C77E8E"/>
    <w:rsid w:val="00C94C96"/>
    <w:rsid w:val="00C976B1"/>
    <w:rsid w:val="00CB0953"/>
    <w:rsid w:val="00CC0E17"/>
    <w:rsid w:val="00CC2084"/>
    <w:rsid w:val="00CC2DA1"/>
    <w:rsid w:val="00CC2F47"/>
    <w:rsid w:val="00CD6BEF"/>
    <w:rsid w:val="00CE1816"/>
    <w:rsid w:val="00CE7332"/>
    <w:rsid w:val="00CF0F4F"/>
    <w:rsid w:val="00CF76C1"/>
    <w:rsid w:val="00D112A5"/>
    <w:rsid w:val="00D13F52"/>
    <w:rsid w:val="00D1586B"/>
    <w:rsid w:val="00D30411"/>
    <w:rsid w:val="00D34089"/>
    <w:rsid w:val="00D47689"/>
    <w:rsid w:val="00D55B17"/>
    <w:rsid w:val="00D56F35"/>
    <w:rsid w:val="00D60BFC"/>
    <w:rsid w:val="00D67553"/>
    <w:rsid w:val="00D71351"/>
    <w:rsid w:val="00D73F5C"/>
    <w:rsid w:val="00D85CC0"/>
    <w:rsid w:val="00D93493"/>
    <w:rsid w:val="00DB5928"/>
    <w:rsid w:val="00DC0905"/>
    <w:rsid w:val="00DC3B1F"/>
    <w:rsid w:val="00DC656F"/>
    <w:rsid w:val="00DD065B"/>
    <w:rsid w:val="00DD0962"/>
    <w:rsid w:val="00DE43C3"/>
    <w:rsid w:val="00DE4D9D"/>
    <w:rsid w:val="00DE6C4E"/>
    <w:rsid w:val="00E0308A"/>
    <w:rsid w:val="00E114BB"/>
    <w:rsid w:val="00E15165"/>
    <w:rsid w:val="00E1636F"/>
    <w:rsid w:val="00E1717B"/>
    <w:rsid w:val="00E177E0"/>
    <w:rsid w:val="00E20414"/>
    <w:rsid w:val="00E210CD"/>
    <w:rsid w:val="00E31CC5"/>
    <w:rsid w:val="00E330AC"/>
    <w:rsid w:val="00E402C0"/>
    <w:rsid w:val="00E444CF"/>
    <w:rsid w:val="00E4498C"/>
    <w:rsid w:val="00E47672"/>
    <w:rsid w:val="00E47C66"/>
    <w:rsid w:val="00E50D34"/>
    <w:rsid w:val="00E82D8A"/>
    <w:rsid w:val="00E866EE"/>
    <w:rsid w:val="00E93E63"/>
    <w:rsid w:val="00EA1C54"/>
    <w:rsid w:val="00EB189F"/>
    <w:rsid w:val="00EB6E51"/>
    <w:rsid w:val="00EC1320"/>
    <w:rsid w:val="00EC4D41"/>
    <w:rsid w:val="00EC503B"/>
    <w:rsid w:val="00EE28E5"/>
    <w:rsid w:val="00EF13C9"/>
    <w:rsid w:val="00F00AEC"/>
    <w:rsid w:val="00F06DE8"/>
    <w:rsid w:val="00F179AF"/>
    <w:rsid w:val="00F211DB"/>
    <w:rsid w:val="00F22D47"/>
    <w:rsid w:val="00F27C25"/>
    <w:rsid w:val="00F32113"/>
    <w:rsid w:val="00F35DC1"/>
    <w:rsid w:val="00F365EC"/>
    <w:rsid w:val="00F37564"/>
    <w:rsid w:val="00F42304"/>
    <w:rsid w:val="00F518BE"/>
    <w:rsid w:val="00F55B62"/>
    <w:rsid w:val="00F60DDC"/>
    <w:rsid w:val="00F62FB1"/>
    <w:rsid w:val="00F66C0D"/>
    <w:rsid w:val="00F75BB4"/>
    <w:rsid w:val="00F76B7B"/>
    <w:rsid w:val="00F77163"/>
    <w:rsid w:val="00F77732"/>
    <w:rsid w:val="00F8024E"/>
    <w:rsid w:val="00F86804"/>
    <w:rsid w:val="00F90984"/>
    <w:rsid w:val="00F93D9A"/>
    <w:rsid w:val="00F95ADF"/>
    <w:rsid w:val="00FA07DC"/>
    <w:rsid w:val="00FA6035"/>
    <w:rsid w:val="00FB0B93"/>
    <w:rsid w:val="00FB2B29"/>
    <w:rsid w:val="00FB7499"/>
    <w:rsid w:val="00FC0EA9"/>
    <w:rsid w:val="00FC2BC7"/>
    <w:rsid w:val="00FC6AE5"/>
    <w:rsid w:val="00FD0E25"/>
    <w:rsid w:val="00FD1D85"/>
    <w:rsid w:val="00FF082D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43B4E"/>
  <w15:docId w15:val="{3EB8269B-C629-4038-96FC-2BF4C95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F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7F4F77"/>
    <w:pPr>
      <w:ind w:left="708"/>
      <w:jc w:val="both"/>
    </w:pPr>
  </w:style>
  <w:style w:type="paragraph" w:styleId="Akapitzlist">
    <w:name w:val="List Paragraph"/>
    <w:basedOn w:val="Normalny"/>
    <w:uiPriority w:val="34"/>
    <w:qFormat/>
    <w:rsid w:val="00E402C0"/>
    <w:pPr>
      <w:ind w:left="708"/>
    </w:pPr>
  </w:style>
  <w:style w:type="paragraph" w:styleId="Nagwek">
    <w:name w:val="header"/>
    <w:basedOn w:val="Normalny"/>
    <w:link w:val="NagwekZnak"/>
    <w:unhideWhenUsed/>
    <w:rsid w:val="00E4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02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2C0"/>
    <w:rPr>
      <w:sz w:val="24"/>
      <w:szCs w:val="24"/>
    </w:rPr>
  </w:style>
  <w:style w:type="paragraph" w:customStyle="1" w:styleId="Style5">
    <w:name w:val="Style5"/>
    <w:basedOn w:val="Normalny"/>
    <w:uiPriority w:val="99"/>
    <w:rsid w:val="00DE4D9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ntStyle80">
    <w:name w:val="Font Style80"/>
    <w:uiPriority w:val="99"/>
    <w:rsid w:val="00DE4D9D"/>
    <w:rPr>
      <w:rFonts w:ascii="Calibri" w:hAnsi="Calibri" w:cs="Calibri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B101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7289C"/>
    <w:rPr>
      <w:i/>
      <w:iCs/>
    </w:rPr>
  </w:style>
  <w:style w:type="paragraph" w:styleId="Spistreci1">
    <w:name w:val="toc 1"/>
    <w:basedOn w:val="Normalny"/>
    <w:next w:val="Normalny"/>
    <w:uiPriority w:val="39"/>
    <w:rsid w:val="00B41B74"/>
    <w:pPr>
      <w:tabs>
        <w:tab w:val="right" w:pos="0"/>
        <w:tab w:val="left" w:pos="993"/>
        <w:tab w:val="right" w:pos="8931"/>
      </w:tabs>
      <w:spacing w:before="160" w:after="60" w:line="360" w:lineRule="auto"/>
      <w:ind w:left="1701" w:hanging="1134"/>
      <w:jc w:val="both"/>
    </w:pPr>
    <w:rPr>
      <w:rFonts w:ascii="Arial" w:hAnsi="Arial"/>
      <w:b/>
      <w:noProof/>
      <w:color w:val="0070C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22697-839F-4E97-AE7D-66C09F77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Wyszków dnia          08</vt:lpstr>
      <vt:lpstr>                                                                                                 Wyszków dnia          08</vt:lpstr>
    </vt:vector>
  </TitlesOfParts>
  <Company>zzz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Wyszków dnia          08</dc:title>
  <dc:subject/>
  <dc:creator>Administrator</dc:creator>
  <cp:keywords/>
  <dc:description/>
  <cp:lastModifiedBy>Izabela Pianowska</cp:lastModifiedBy>
  <cp:revision>2</cp:revision>
  <cp:lastPrinted>2025-03-27T09:31:00Z</cp:lastPrinted>
  <dcterms:created xsi:type="dcterms:W3CDTF">2025-07-22T08:58:00Z</dcterms:created>
  <dcterms:modified xsi:type="dcterms:W3CDTF">2025-07-22T08:58:00Z</dcterms:modified>
</cp:coreProperties>
</file>