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5EC4" w14:textId="77777777" w:rsidR="00041C8F" w:rsidRDefault="00041C8F" w:rsidP="006A722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7344F3C" w14:textId="77777777" w:rsidR="00197796" w:rsidRPr="005B510F" w:rsidRDefault="00197796" w:rsidP="006A722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CD075F4" w14:textId="77777777" w:rsidR="00041C8F" w:rsidRPr="005B510F" w:rsidRDefault="00316EB6" w:rsidP="00AA475D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510F">
        <w:rPr>
          <w:rFonts w:asciiTheme="minorHAnsi" w:hAnsiTheme="minorHAnsi" w:cstheme="minorHAnsi"/>
          <w:b/>
          <w:sz w:val="24"/>
          <w:szCs w:val="24"/>
        </w:rPr>
        <w:t>ZAWIADOMIENIE</w:t>
      </w:r>
    </w:p>
    <w:p w14:paraId="644A0494" w14:textId="77777777" w:rsidR="00316EB6" w:rsidRPr="005B510F" w:rsidRDefault="00316EB6" w:rsidP="00AA475D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B510F">
        <w:rPr>
          <w:rFonts w:asciiTheme="minorHAnsi" w:hAnsiTheme="minorHAnsi" w:cstheme="minorHAnsi"/>
          <w:b/>
          <w:sz w:val="24"/>
          <w:szCs w:val="24"/>
        </w:rPr>
        <w:t>STAROSTY POWIATU WYSZKOWSKIEGO</w:t>
      </w:r>
    </w:p>
    <w:p w14:paraId="069E942F" w14:textId="6DA323EF" w:rsidR="00316EB6" w:rsidRPr="005B510F" w:rsidRDefault="008A2607" w:rsidP="00AA475D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B510F">
        <w:rPr>
          <w:rFonts w:asciiTheme="minorHAnsi" w:hAnsiTheme="minorHAnsi" w:cstheme="minorHAnsi"/>
          <w:sz w:val="24"/>
          <w:szCs w:val="24"/>
        </w:rPr>
        <w:t xml:space="preserve">z dnia </w:t>
      </w:r>
      <w:r w:rsidR="00A207AF">
        <w:rPr>
          <w:rFonts w:asciiTheme="minorHAnsi" w:hAnsiTheme="minorHAnsi" w:cstheme="minorHAnsi"/>
          <w:sz w:val="24"/>
          <w:szCs w:val="24"/>
        </w:rPr>
        <w:t>2</w:t>
      </w:r>
      <w:r w:rsidR="002E38FF">
        <w:rPr>
          <w:rFonts w:asciiTheme="minorHAnsi" w:hAnsiTheme="minorHAnsi" w:cstheme="minorHAnsi"/>
          <w:sz w:val="24"/>
          <w:szCs w:val="24"/>
        </w:rPr>
        <w:t xml:space="preserve"> października</w:t>
      </w:r>
      <w:r w:rsidR="00197796">
        <w:rPr>
          <w:rFonts w:asciiTheme="minorHAnsi" w:hAnsiTheme="minorHAnsi" w:cstheme="minorHAnsi"/>
          <w:sz w:val="24"/>
          <w:szCs w:val="24"/>
        </w:rPr>
        <w:t xml:space="preserve"> 202</w:t>
      </w:r>
      <w:r w:rsidR="002E38FF">
        <w:rPr>
          <w:rFonts w:asciiTheme="minorHAnsi" w:hAnsiTheme="minorHAnsi" w:cstheme="minorHAnsi"/>
          <w:sz w:val="24"/>
          <w:szCs w:val="24"/>
        </w:rPr>
        <w:t>5</w:t>
      </w:r>
      <w:r w:rsidR="0019779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CA79091" w14:textId="77777777" w:rsidR="00316EB6" w:rsidRPr="005B510F" w:rsidRDefault="00316EB6" w:rsidP="00AA475D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5BF1480" w14:textId="0C336C58" w:rsidR="002E38FF" w:rsidRPr="002E38FF" w:rsidRDefault="00316EB6" w:rsidP="002E38FF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B510F">
        <w:rPr>
          <w:rFonts w:asciiTheme="minorHAnsi" w:hAnsiTheme="minorHAnsi" w:cstheme="minorHAnsi"/>
          <w:sz w:val="24"/>
          <w:szCs w:val="24"/>
        </w:rPr>
        <w:t>Działając na podstawie art. 49 ustawy z dnia 14 czerwca 1960</w:t>
      </w:r>
      <w:r w:rsidR="00197796">
        <w:rPr>
          <w:rFonts w:asciiTheme="minorHAnsi" w:hAnsiTheme="minorHAnsi" w:cstheme="minorHAnsi"/>
          <w:sz w:val="24"/>
          <w:szCs w:val="24"/>
        </w:rPr>
        <w:t xml:space="preserve"> </w:t>
      </w:r>
      <w:r w:rsidRPr="005B510F">
        <w:rPr>
          <w:rFonts w:asciiTheme="minorHAnsi" w:hAnsiTheme="minorHAnsi" w:cstheme="minorHAnsi"/>
          <w:sz w:val="24"/>
          <w:szCs w:val="24"/>
        </w:rPr>
        <w:t>r. Kodeks postępowania administracyjnego (</w:t>
      </w:r>
      <w:r w:rsidR="00BC60DA" w:rsidRPr="005B510F">
        <w:rPr>
          <w:rFonts w:asciiTheme="minorHAnsi" w:hAnsiTheme="minorHAnsi" w:cstheme="minorHAnsi"/>
          <w:sz w:val="24"/>
          <w:szCs w:val="24"/>
        </w:rPr>
        <w:t xml:space="preserve">tj. </w:t>
      </w:r>
      <w:r w:rsidRPr="005B510F">
        <w:rPr>
          <w:rFonts w:asciiTheme="minorHAnsi" w:hAnsiTheme="minorHAnsi" w:cstheme="minorHAnsi"/>
          <w:sz w:val="24"/>
          <w:szCs w:val="24"/>
        </w:rPr>
        <w:t>Dz. U. z 202</w:t>
      </w:r>
      <w:r w:rsidR="00197796">
        <w:rPr>
          <w:rFonts w:asciiTheme="minorHAnsi" w:hAnsiTheme="minorHAnsi" w:cstheme="minorHAnsi"/>
          <w:sz w:val="24"/>
          <w:szCs w:val="24"/>
        </w:rPr>
        <w:t xml:space="preserve">4 </w:t>
      </w:r>
      <w:r w:rsidRPr="005B510F">
        <w:rPr>
          <w:rFonts w:asciiTheme="minorHAnsi" w:hAnsiTheme="minorHAnsi" w:cstheme="minorHAnsi"/>
          <w:sz w:val="24"/>
          <w:szCs w:val="24"/>
        </w:rPr>
        <w:t xml:space="preserve">r. poz. </w:t>
      </w:r>
      <w:r w:rsidR="00197796">
        <w:rPr>
          <w:rFonts w:asciiTheme="minorHAnsi" w:hAnsiTheme="minorHAnsi" w:cstheme="minorHAnsi"/>
          <w:sz w:val="24"/>
          <w:szCs w:val="24"/>
        </w:rPr>
        <w:t>572</w:t>
      </w:r>
      <w:r w:rsidR="002E38FF">
        <w:rPr>
          <w:rFonts w:asciiTheme="minorHAnsi" w:hAnsiTheme="minorHAnsi" w:cstheme="minorHAnsi"/>
          <w:sz w:val="24"/>
          <w:szCs w:val="24"/>
        </w:rPr>
        <w:t xml:space="preserve"> ze zm.</w:t>
      </w:r>
      <w:r w:rsidRPr="005B510F">
        <w:rPr>
          <w:rFonts w:asciiTheme="minorHAnsi" w:hAnsiTheme="minorHAnsi" w:cstheme="minorHAnsi"/>
          <w:sz w:val="24"/>
          <w:szCs w:val="24"/>
        </w:rPr>
        <w:t>)</w:t>
      </w:r>
      <w:r w:rsidR="00BC60DA" w:rsidRPr="005B510F">
        <w:rPr>
          <w:rFonts w:asciiTheme="minorHAnsi" w:hAnsiTheme="minorHAnsi" w:cstheme="minorHAnsi"/>
          <w:sz w:val="24"/>
          <w:szCs w:val="24"/>
        </w:rPr>
        <w:t xml:space="preserve"> w związku z art. 112</w:t>
      </w:r>
      <w:r w:rsidR="00197796">
        <w:rPr>
          <w:rFonts w:asciiTheme="minorHAnsi" w:hAnsiTheme="minorHAnsi" w:cstheme="minorHAnsi"/>
          <w:sz w:val="24"/>
          <w:szCs w:val="24"/>
        </w:rPr>
        <w:t>, art. 115 ust. 4</w:t>
      </w:r>
      <w:r w:rsidR="00BC60DA" w:rsidRPr="005B510F">
        <w:rPr>
          <w:rFonts w:asciiTheme="minorHAnsi" w:hAnsiTheme="minorHAnsi" w:cstheme="minorHAnsi"/>
          <w:sz w:val="24"/>
          <w:szCs w:val="24"/>
        </w:rPr>
        <w:t xml:space="preserve"> i art. 118a</w:t>
      </w:r>
      <w:r w:rsidR="002E38FF">
        <w:rPr>
          <w:rFonts w:asciiTheme="minorHAnsi" w:hAnsiTheme="minorHAnsi" w:cstheme="minorHAnsi"/>
          <w:sz w:val="24"/>
          <w:szCs w:val="24"/>
        </w:rPr>
        <w:t xml:space="preserve"> </w:t>
      </w:r>
      <w:r w:rsidR="00BC60DA" w:rsidRPr="005B510F">
        <w:rPr>
          <w:rFonts w:asciiTheme="minorHAnsi" w:hAnsiTheme="minorHAnsi" w:cstheme="minorHAnsi"/>
          <w:sz w:val="24"/>
          <w:szCs w:val="24"/>
        </w:rPr>
        <w:t>ust. 2 ustawy z dnia 21 sierpnia 1997</w:t>
      </w:r>
      <w:r w:rsidR="00197796">
        <w:rPr>
          <w:rFonts w:asciiTheme="minorHAnsi" w:hAnsiTheme="minorHAnsi" w:cstheme="minorHAnsi"/>
          <w:sz w:val="24"/>
          <w:szCs w:val="24"/>
        </w:rPr>
        <w:t xml:space="preserve"> </w:t>
      </w:r>
      <w:r w:rsidR="00BC60DA" w:rsidRPr="005B510F">
        <w:rPr>
          <w:rFonts w:asciiTheme="minorHAnsi" w:hAnsiTheme="minorHAnsi" w:cstheme="minorHAnsi"/>
          <w:sz w:val="24"/>
          <w:szCs w:val="24"/>
        </w:rPr>
        <w:t>r. o gospodarce nieruchomościami (</w:t>
      </w:r>
      <w:r w:rsidR="005B510F" w:rsidRPr="005B510F">
        <w:rPr>
          <w:rFonts w:asciiTheme="minorHAnsi" w:hAnsiTheme="minorHAnsi" w:cstheme="minorHAnsi"/>
          <w:sz w:val="24"/>
          <w:szCs w:val="24"/>
        </w:rPr>
        <w:t xml:space="preserve">tj. </w:t>
      </w:r>
      <w:r w:rsidR="00BC60DA" w:rsidRPr="005B510F">
        <w:rPr>
          <w:rFonts w:asciiTheme="minorHAnsi" w:hAnsiTheme="minorHAnsi" w:cstheme="minorHAnsi"/>
          <w:sz w:val="24"/>
          <w:szCs w:val="24"/>
        </w:rPr>
        <w:t>Dz. U. z 202</w:t>
      </w:r>
      <w:r w:rsidR="00197796">
        <w:rPr>
          <w:rFonts w:asciiTheme="minorHAnsi" w:hAnsiTheme="minorHAnsi" w:cstheme="minorHAnsi"/>
          <w:sz w:val="24"/>
          <w:szCs w:val="24"/>
        </w:rPr>
        <w:t xml:space="preserve">4 </w:t>
      </w:r>
      <w:r w:rsidR="00BC60DA" w:rsidRPr="005B510F">
        <w:rPr>
          <w:rFonts w:asciiTheme="minorHAnsi" w:hAnsiTheme="minorHAnsi" w:cstheme="minorHAnsi"/>
          <w:sz w:val="24"/>
          <w:szCs w:val="24"/>
        </w:rPr>
        <w:t xml:space="preserve">r. poz. </w:t>
      </w:r>
      <w:r w:rsidR="00197796">
        <w:rPr>
          <w:rFonts w:asciiTheme="minorHAnsi" w:hAnsiTheme="minorHAnsi" w:cstheme="minorHAnsi"/>
          <w:sz w:val="24"/>
          <w:szCs w:val="24"/>
        </w:rPr>
        <w:t>1145</w:t>
      </w:r>
      <w:r w:rsidR="002E38FF">
        <w:rPr>
          <w:rFonts w:asciiTheme="minorHAnsi" w:hAnsiTheme="minorHAnsi" w:cstheme="minorHAnsi"/>
          <w:sz w:val="24"/>
          <w:szCs w:val="24"/>
        </w:rPr>
        <w:t xml:space="preserve"> ze zm.</w:t>
      </w:r>
      <w:r w:rsidR="00BC60DA" w:rsidRPr="005B510F">
        <w:rPr>
          <w:rFonts w:asciiTheme="minorHAnsi" w:hAnsiTheme="minorHAnsi" w:cstheme="minorHAnsi"/>
          <w:sz w:val="24"/>
          <w:szCs w:val="24"/>
        </w:rPr>
        <w:t xml:space="preserve">), </w:t>
      </w:r>
      <w:r w:rsidR="00BC60DA" w:rsidRPr="005B510F">
        <w:rPr>
          <w:rFonts w:asciiTheme="minorHAnsi" w:hAnsiTheme="minorHAnsi" w:cstheme="minorHAnsi"/>
          <w:b/>
          <w:sz w:val="24"/>
          <w:szCs w:val="24"/>
        </w:rPr>
        <w:t xml:space="preserve">Starosta Powiatu Wyszkowskiego zawiadamia o wydaniu decyzji Nr </w:t>
      </w:r>
      <w:r w:rsidR="002E38FF">
        <w:rPr>
          <w:rFonts w:asciiTheme="minorHAnsi" w:hAnsiTheme="minorHAnsi" w:cstheme="minorHAnsi"/>
          <w:b/>
          <w:sz w:val="24"/>
          <w:szCs w:val="24"/>
        </w:rPr>
        <w:t>6</w:t>
      </w:r>
      <w:r w:rsidR="00197796">
        <w:rPr>
          <w:rFonts w:asciiTheme="minorHAnsi" w:hAnsiTheme="minorHAnsi" w:cstheme="minorHAnsi"/>
          <w:b/>
          <w:sz w:val="24"/>
          <w:szCs w:val="24"/>
        </w:rPr>
        <w:t>/W/202</w:t>
      </w:r>
      <w:r w:rsidR="002E38FF">
        <w:rPr>
          <w:rFonts w:asciiTheme="minorHAnsi" w:hAnsiTheme="minorHAnsi" w:cstheme="minorHAnsi"/>
          <w:b/>
          <w:sz w:val="24"/>
          <w:szCs w:val="24"/>
        </w:rPr>
        <w:t>5</w:t>
      </w:r>
      <w:r w:rsidR="00BC60DA" w:rsidRPr="005B510F">
        <w:rPr>
          <w:rFonts w:asciiTheme="minorHAnsi" w:hAnsiTheme="minorHAnsi" w:cstheme="minorHAnsi"/>
          <w:b/>
          <w:sz w:val="24"/>
          <w:szCs w:val="24"/>
        </w:rPr>
        <w:t xml:space="preserve"> z dnia </w:t>
      </w:r>
      <w:r w:rsidR="00A207AF">
        <w:rPr>
          <w:rFonts w:asciiTheme="minorHAnsi" w:hAnsiTheme="minorHAnsi" w:cstheme="minorHAnsi"/>
          <w:b/>
          <w:sz w:val="24"/>
          <w:szCs w:val="24"/>
        </w:rPr>
        <w:t>2</w:t>
      </w:r>
      <w:r w:rsidR="002E38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E38FF" w:rsidRPr="002E38FF">
        <w:rPr>
          <w:rFonts w:asciiTheme="minorHAnsi" w:hAnsiTheme="minorHAnsi" w:cstheme="minorHAnsi"/>
          <w:b/>
          <w:sz w:val="24"/>
          <w:szCs w:val="24"/>
        </w:rPr>
        <w:t>października 2025 r.</w:t>
      </w:r>
      <w:r w:rsidR="00414AF8" w:rsidRPr="002E38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4AF8" w:rsidRPr="002E38FF">
        <w:rPr>
          <w:rFonts w:asciiTheme="minorHAnsi" w:hAnsiTheme="minorHAnsi" w:cstheme="minorHAnsi"/>
          <w:sz w:val="24"/>
          <w:szCs w:val="24"/>
        </w:rPr>
        <w:t xml:space="preserve">orzekającej </w:t>
      </w:r>
      <w:r w:rsidR="002E38FF" w:rsidRPr="002E38FF">
        <w:rPr>
          <w:rFonts w:asciiTheme="minorHAnsi" w:hAnsiTheme="minorHAnsi" w:cstheme="minorHAnsi"/>
          <w:sz w:val="24"/>
          <w:szCs w:val="24"/>
        </w:rPr>
        <w:t>o wywłaszcz</w:t>
      </w:r>
      <w:r w:rsidR="002E38FF">
        <w:rPr>
          <w:rFonts w:asciiTheme="minorHAnsi" w:hAnsiTheme="minorHAnsi" w:cstheme="minorHAnsi"/>
          <w:sz w:val="24"/>
          <w:szCs w:val="24"/>
        </w:rPr>
        <w:t>eniu</w:t>
      </w:r>
      <w:r w:rsidR="002E38FF" w:rsidRPr="002E38FF">
        <w:rPr>
          <w:rFonts w:asciiTheme="minorHAnsi" w:hAnsiTheme="minorHAnsi" w:cstheme="minorHAnsi"/>
          <w:sz w:val="24"/>
          <w:szCs w:val="24"/>
        </w:rPr>
        <w:t xml:space="preserve"> poprzez pozbawienie prawa własności na rzecz Gminy Wyszków na cel publiczny polegający na budowie drogi gminnej, </w:t>
      </w:r>
      <w:r w:rsidR="002E38FF" w:rsidRPr="002E38FF">
        <w:rPr>
          <w:rFonts w:asciiTheme="minorHAnsi" w:hAnsiTheme="minorHAnsi" w:cstheme="minorHAnsi"/>
          <w:sz w:val="24"/>
          <w:szCs w:val="24"/>
          <w:u w:val="single"/>
        </w:rPr>
        <w:t>udziału 3/20</w:t>
      </w:r>
      <w:r w:rsidR="002E38FF" w:rsidRPr="002E38FF">
        <w:rPr>
          <w:rFonts w:asciiTheme="minorHAnsi" w:hAnsiTheme="minorHAnsi" w:cstheme="minorHAnsi"/>
          <w:sz w:val="24"/>
          <w:szCs w:val="24"/>
        </w:rPr>
        <w:t xml:space="preserve"> części nieruchomości położonej w obrębie 0006 Leszczydół - Nowiny, gmina Wyszków, powiat wyszkowski, woj. mazowieckie, oznaczonej w ewidencji gruntów i budynków jako działka ewidencyjna</w:t>
      </w:r>
      <w:r w:rsidR="002E38FF" w:rsidRPr="002E38FF">
        <w:rPr>
          <w:rFonts w:asciiTheme="minorHAnsi" w:hAnsiTheme="minorHAnsi" w:cstheme="minorHAnsi"/>
          <w:b/>
          <w:sz w:val="24"/>
          <w:szCs w:val="24"/>
        </w:rPr>
        <w:t xml:space="preserve"> nr</w:t>
      </w:r>
      <w:r w:rsidR="002E38FF" w:rsidRPr="002E38FF">
        <w:rPr>
          <w:rFonts w:asciiTheme="minorHAnsi" w:hAnsiTheme="minorHAnsi" w:cstheme="minorHAnsi"/>
          <w:sz w:val="24"/>
          <w:szCs w:val="24"/>
        </w:rPr>
        <w:t xml:space="preserve"> </w:t>
      </w:r>
      <w:r w:rsidR="002E38FF" w:rsidRPr="002E38FF">
        <w:rPr>
          <w:rFonts w:asciiTheme="minorHAnsi" w:hAnsiTheme="minorHAnsi" w:cstheme="minorHAnsi"/>
          <w:b/>
          <w:sz w:val="24"/>
          <w:szCs w:val="24"/>
        </w:rPr>
        <w:t>17/7 o powierzchni 0,2125 ha</w:t>
      </w:r>
      <w:r w:rsidR="002E38FF">
        <w:rPr>
          <w:rFonts w:asciiTheme="minorHAnsi" w:hAnsiTheme="minorHAnsi" w:cstheme="minorHAnsi"/>
          <w:sz w:val="24"/>
          <w:szCs w:val="24"/>
        </w:rPr>
        <w:t>.</w:t>
      </w:r>
    </w:p>
    <w:p w14:paraId="22695483" w14:textId="77777777" w:rsidR="002E38FF" w:rsidRPr="002E38FF" w:rsidRDefault="002E38FF" w:rsidP="005B510F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80EBCBC" w14:textId="77777777" w:rsidR="002E38FF" w:rsidRDefault="002E38FF" w:rsidP="005B510F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60A539B" w14:textId="77777777" w:rsidR="002E38FF" w:rsidRDefault="002E38FF" w:rsidP="005B510F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4C2916BE" w14:textId="77777777" w:rsidR="002E38FF" w:rsidRDefault="002E38FF" w:rsidP="005B510F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9EDBCA7" w14:textId="77777777" w:rsidR="002E38FF" w:rsidRDefault="002E38FF" w:rsidP="005B510F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65E8023" w14:textId="77777777" w:rsidR="00BC60DA" w:rsidRPr="005B510F" w:rsidRDefault="00BC60DA" w:rsidP="00BC60DA">
      <w:pPr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2668646" w14:textId="77777777" w:rsidR="00BC60DA" w:rsidRPr="005B510F" w:rsidRDefault="00BC60DA" w:rsidP="00BC60DA">
      <w:pPr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239F0D1" w14:textId="77777777" w:rsidR="004B6DAF" w:rsidRPr="005B510F" w:rsidRDefault="004B6DAF" w:rsidP="006A722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3D83D0C" w14:textId="77777777" w:rsidR="005B1853" w:rsidRPr="005B510F" w:rsidRDefault="005B1853" w:rsidP="00041C8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AAB4E7" w14:textId="77777777" w:rsidR="005B1853" w:rsidRPr="005B510F" w:rsidRDefault="005B1853" w:rsidP="00041C8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EACD96" w14:textId="77777777" w:rsidR="004D0198" w:rsidRPr="005B510F" w:rsidRDefault="004D0198" w:rsidP="006A722A">
      <w:pPr>
        <w:rPr>
          <w:rFonts w:asciiTheme="minorHAnsi" w:hAnsiTheme="minorHAnsi" w:cstheme="minorHAnsi"/>
          <w:b/>
          <w:sz w:val="22"/>
          <w:szCs w:val="22"/>
        </w:rPr>
      </w:pPr>
    </w:p>
    <w:p w14:paraId="7EDDCF9D" w14:textId="77777777" w:rsidR="00556F0C" w:rsidRPr="005B510F" w:rsidRDefault="00556F0C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1E72B392" w14:textId="77777777" w:rsidR="00AA475D" w:rsidRPr="005B510F" w:rsidRDefault="00AA475D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315FB37E" w14:textId="77777777" w:rsidR="00AA475D" w:rsidRPr="005B510F" w:rsidRDefault="00AA475D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3F75BF3E" w14:textId="77777777" w:rsidR="005B510F" w:rsidRPr="005B510F" w:rsidRDefault="005B510F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23367887" w14:textId="77777777" w:rsidR="005B510F" w:rsidRPr="005B510F" w:rsidRDefault="005B510F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7BBAA60F" w14:textId="77777777" w:rsidR="005B510F" w:rsidRPr="005B510F" w:rsidRDefault="005B510F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4281978B" w14:textId="77777777" w:rsidR="005B510F" w:rsidRPr="005B510F" w:rsidRDefault="005B510F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009F8059" w14:textId="77777777" w:rsidR="005B510F" w:rsidRPr="005B510F" w:rsidRDefault="005B510F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020B8970" w14:textId="77777777" w:rsidR="005B510F" w:rsidRPr="005B510F" w:rsidRDefault="005B510F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0FA43C86" w14:textId="77777777" w:rsidR="005B510F" w:rsidRPr="005B510F" w:rsidRDefault="005B510F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2AB28D73" w14:textId="77777777" w:rsidR="005B510F" w:rsidRPr="005B510F" w:rsidRDefault="005B510F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1EE938C7" w14:textId="77777777" w:rsidR="005B510F" w:rsidRPr="005B510F" w:rsidRDefault="005B510F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7433EAC4" w14:textId="77777777" w:rsidR="005B510F" w:rsidRPr="005B510F" w:rsidRDefault="005B510F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06C259CE" w14:textId="77777777" w:rsidR="005B510F" w:rsidRPr="005B510F" w:rsidRDefault="005B510F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68FBE19D" w14:textId="77777777" w:rsidR="005B510F" w:rsidRPr="005B510F" w:rsidRDefault="005B510F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6CC7AE2E" w14:textId="77777777" w:rsidR="00AA475D" w:rsidRPr="005B510F" w:rsidRDefault="00AA475D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43720DCD" w14:textId="77777777" w:rsidR="00AA475D" w:rsidRPr="005B510F" w:rsidRDefault="00AA475D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09884B51" w14:textId="77777777" w:rsidR="00AA475D" w:rsidRPr="005B510F" w:rsidRDefault="00AA475D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4CBE0DBC" w14:textId="77777777" w:rsidR="00AA475D" w:rsidRPr="005B510F" w:rsidRDefault="00AA475D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3221BEB0" w14:textId="77777777" w:rsidR="00AA475D" w:rsidRPr="005B510F" w:rsidRDefault="00AA475D" w:rsidP="006A722A">
      <w:pPr>
        <w:rPr>
          <w:rFonts w:asciiTheme="minorHAnsi" w:hAnsiTheme="minorHAnsi" w:cstheme="minorHAnsi"/>
          <w:sz w:val="18"/>
          <w:szCs w:val="18"/>
          <w:u w:val="single"/>
        </w:rPr>
      </w:pPr>
    </w:p>
    <w:p w14:paraId="539D3429" w14:textId="77777777" w:rsidR="00AA475D" w:rsidRPr="005B510F" w:rsidRDefault="00AA475D" w:rsidP="006A722A">
      <w:pPr>
        <w:rPr>
          <w:rFonts w:asciiTheme="minorHAnsi" w:hAnsiTheme="minorHAnsi" w:cstheme="minorHAnsi"/>
        </w:rPr>
      </w:pPr>
      <w:r w:rsidRPr="005B510F">
        <w:rPr>
          <w:rFonts w:asciiTheme="minorHAnsi" w:hAnsiTheme="minorHAnsi" w:cstheme="minorHAnsi"/>
        </w:rPr>
        <w:t>Informacje w ww. spraw</w:t>
      </w:r>
      <w:r w:rsidR="00414AF8" w:rsidRPr="005B510F">
        <w:rPr>
          <w:rFonts w:asciiTheme="minorHAnsi" w:hAnsiTheme="minorHAnsi" w:cstheme="minorHAnsi"/>
        </w:rPr>
        <w:t>ie</w:t>
      </w:r>
      <w:r w:rsidRPr="005B510F">
        <w:rPr>
          <w:rFonts w:asciiTheme="minorHAnsi" w:hAnsiTheme="minorHAnsi" w:cstheme="minorHAnsi"/>
        </w:rPr>
        <w:t xml:space="preserve"> można uzyskać w Starostwie Powiatowym</w:t>
      </w:r>
      <w:r w:rsidR="008A2607" w:rsidRPr="005B510F">
        <w:rPr>
          <w:rFonts w:asciiTheme="minorHAnsi" w:hAnsiTheme="minorHAnsi" w:cstheme="minorHAnsi"/>
        </w:rPr>
        <w:t xml:space="preserve"> w Wyszkowie, Al. Róż 2, pokój 2</w:t>
      </w:r>
      <w:r w:rsidRPr="005B510F">
        <w:rPr>
          <w:rFonts w:asciiTheme="minorHAnsi" w:hAnsiTheme="minorHAnsi" w:cstheme="minorHAnsi"/>
        </w:rPr>
        <w:t>2</w:t>
      </w:r>
      <w:r w:rsidR="005B510F" w:rsidRPr="005B510F">
        <w:rPr>
          <w:rFonts w:asciiTheme="minorHAnsi" w:hAnsiTheme="minorHAnsi" w:cstheme="minorHAnsi"/>
        </w:rPr>
        <w:t>B</w:t>
      </w:r>
      <w:r w:rsidRPr="005B510F">
        <w:rPr>
          <w:rFonts w:asciiTheme="minorHAnsi" w:hAnsiTheme="minorHAnsi" w:cstheme="minorHAnsi"/>
        </w:rPr>
        <w:t xml:space="preserve"> w godz. 8</w:t>
      </w:r>
      <w:r w:rsidRPr="005B510F">
        <w:rPr>
          <w:rFonts w:asciiTheme="minorHAnsi" w:hAnsiTheme="minorHAnsi" w:cstheme="minorHAnsi"/>
          <w:vertAlign w:val="superscript"/>
        </w:rPr>
        <w:t>oo</w:t>
      </w:r>
      <w:r w:rsidRPr="005B510F">
        <w:rPr>
          <w:rFonts w:asciiTheme="minorHAnsi" w:hAnsiTheme="minorHAnsi" w:cstheme="minorHAnsi"/>
        </w:rPr>
        <w:t xml:space="preserve"> – 16</w:t>
      </w:r>
      <w:r w:rsidRPr="005B510F">
        <w:rPr>
          <w:rFonts w:asciiTheme="minorHAnsi" w:hAnsiTheme="minorHAnsi" w:cstheme="minorHAnsi"/>
          <w:vertAlign w:val="superscript"/>
        </w:rPr>
        <w:t>oo</w:t>
      </w:r>
      <w:r w:rsidRPr="005B510F">
        <w:rPr>
          <w:rFonts w:asciiTheme="minorHAnsi" w:hAnsiTheme="minorHAnsi" w:cstheme="minorHAnsi"/>
        </w:rPr>
        <w:t>, tel. (29) 143 59 32.</w:t>
      </w:r>
    </w:p>
    <w:sectPr w:rsidR="00AA475D" w:rsidRPr="005B5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3256"/>
    <w:multiLevelType w:val="hybridMultilevel"/>
    <w:tmpl w:val="2E4802EC"/>
    <w:lvl w:ilvl="0" w:tplc="4F6075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DA2B75"/>
    <w:multiLevelType w:val="multilevel"/>
    <w:tmpl w:val="B9AA647A"/>
    <w:lvl w:ilvl="0">
      <w:numFmt w:val="decimalZero"/>
      <w:lvlText w:val="%1"/>
      <w:lvlJc w:val="left"/>
      <w:pPr>
        <w:ind w:left="675" w:hanging="675"/>
      </w:pPr>
    </w:lvl>
    <w:lvl w:ilvl="1">
      <w:start w:val="478"/>
      <w:numFmt w:val="decimal"/>
      <w:lvlText w:val="%1-%2"/>
      <w:lvlJc w:val="left"/>
      <w:pPr>
        <w:ind w:left="1952" w:hanging="675"/>
      </w:pPr>
    </w:lvl>
    <w:lvl w:ilvl="2">
      <w:start w:val="1"/>
      <w:numFmt w:val="decimal"/>
      <w:lvlText w:val="%1-%2.%3"/>
      <w:lvlJc w:val="left"/>
      <w:pPr>
        <w:ind w:left="1440" w:hanging="720"/>
      </w:pPr>
    </w:lvl>
    <w:lvl w:ilvl="3">
      <w:start w:val="1"/>
      <w:numFmt w:val="decimal"/>
      <w:lvlText w:val="%1-%2.%3.%4"/>
      <w:lvlJc w:val="left"/>
      <w:pPr>
        <w:ind w:left="1800" w:hanging="720"/>
      </w:pPr>
    </w:lvl>
    <w:lvl w:ilvl="4">
      <w:start w:val="1"/>
      <w:numFmt w:val="decimal"/>
      <w:lvlText w:val="%1-%2.%3.%4.%5"/>
      <w:lvlJc w:val="left"/>
      <w:pPr>
        <w:ind w:left="2520" w:hanging="1080"/>
      </w:pPr>
    </w:lvl>
    <w:lvl w:ilvl="5">
      <w:start w:val="1"/>
      <w:numFmt w:val="decimal"/>
      <w:lvlText w:val="%1-%2.%3.%4.%5.%6"/>
      <w:lvlJc w:val="left"/>
      <w:pPr>
        <w:ind w:left="2880" w:hanging="1080"/>
      </w:pPr>
    </w:lvl>
    <w:lvl w:ilvl="6">
      <w:start w:val="1"/>
      <w:numFmt w:val="decimal"/>
      <w:lvlText w:val="%1-%2.%3.%4.%5.%6.%7"/>
      <w:lvlJc w:val="left"/>
      <w:pPr>
        <w:ind w:left="3600" w:hanging="1440"/>
      </w:pPr>
    </w:lvl>
    <w:lvl w:ilvl="7">
      <w:start w:val="1"/>
      <w:numFmt w:val="decimal"/>
      <w:lvlText w:val="%1-%2.%3.%4.%5.%6.%7.%8"/>
      <w:lvlJc w:val="left"/>
      <w:pPr>
        <w:ind w:left="3960" w:hanging="1440"/>
      </w:pPr>
    </w:lvl>
    <w:lvl w:ilvl="8">
      <w:start w:val="1"/>
      <w:numFmt w:val="decimal"/>
      <w:lvlText w:val="%1-%2.%3.%4.%5.%6.%7.%8.%9"/>
      <w:lvlJc w:val="left"/>
      <w:pPr>
        <w:ind w:left="4680" w:hanging="1800"/>
      </w:pPr>
    </w:lvl>
  </w:abstractNum>
  <w:abstractNum w:abstractNumId="2" w15:restartNumberingAfterBreak="0">
    <w:nsid w:val="26553891"/>
    <w:multiLevelType w:val="hybridMultilevel"/>
    <w:tmpl w:val="B7AA6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B00AE"/>
    <w:multiLevelType w:val="hybridMultilevel"/>
    <w:tmpl w:val="EA30C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9306A"/>
    <w:multiLevelType w:val="hybridMultilevel"/>
    <w:tmpl w:val="70E6C7D6"/>
    <w:lvl w:ilvl="0" w:tplc="2DBAA7F2">
      <w:start w:val="7"/>
      <w:numFmt w:val="decimalZero"/>
      <w:lvlText w:val="%1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5" w15:restartNumberingAfterBreak="0">
    <w:nsid w:val="59CB0DB9"/>
    <w:multiLevelType w:val="hybridMultilevel"/>
    <w:tmpl w:val="5FFCAAFA"/>
    <w:lvl w:ilvl="0" w:tplc="1C08AD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A7867"/>
    <w:multiLevelType w:val="hybridMultilevel"/>
    <w:tmpl w:val="9BEAE5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61456"/>
    <w:multiLevelType w:val="hybridMultilevel"/>
    <w:tmpl w:val="AE380BC8"/>
    <w:lvl w:ilvl="0" w:tplc="FDB49C08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3353F28"/>
    <w:multiLevelType w:val="hybridMultilevel"/>
    <w:tmpl w:val="3606D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75A58"/>
    <w:multiLevelType w:val="hybridMultilevel"/>
    <w:tmpl w:val="37784E9A"/>
    <w:lvl w:ilvl="0" w:tplc="5302C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F40C4"/>
    <w:multiLevelType w:val="hybridMultilevel"/>
    <w:tmpl w:val="E1A40FAC"/>
    <w:lvl w:ilvl="0" w:tplc="5302C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30355"/>
    <w:multiLevelType w:val="hybridMultilevel"/>
    <w:tmpl w:val="F1865EBA"/>
    <w:lvl w:ilvl="0" w:tplc="FDB49C0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91198723">
    <w:abstractNumId w:val="11"/>
  </w:num>
  <w:num w:numId="2" w16cid:durableId="339700080">
    <w:abstractNumId w:val="1"/>
    <w:lvlOverride w:ilvl="0"/>
    <w:lvlOverride w:ilvl="1">
      <w:startOverride w:val="47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33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7095503">
    <w:abstractNumId w:val="11"/>
  </w:num>
  <w:num w:numId="5" w16cid:durableId="53696494">
    <w:abstractNumId w:val="2"/>
  </w:num>
  <w:num w:numId="6" w16cid:durableId="1459108580">
    <w:abstractNumId w:val="7"/>
  </w:num>
  <w:num w:numId="7" w16cid:durableId="1753816940">
    <w:abstractNumId w:val="0"/>
  </w:num>
  <w:num w:numId="8" w16cid:durableId="1639720255">
    <w:abstractNumId w:val="5"/>
  </w:num>
  <w:num w:numId="9" w16cid:durableId="293292374">
    <w:abstractNumId w:val="9"/>
  </w:num>
  <w:num w:numId="10" w16cid:durableId="567956587">
    <w:abstractNumId w:val="8"/>
  </w:num>
  <w:num w:numId="11" w16cid:durableId="463352076">
    <w:abstractNumId w:val="10"/>
  </w:num>
  <w:num w:numId="12" w16cid:durableId="1152867795">
    <w:abstractNumId w:val="4"/>
  </w:num>
  <w:num w:numId="13" w16cid:durableId="632373802">
    <w:abstractNumId w:val="3"/>
  </w:num>
  <w:num w:numId="14" w16cid:durableId="1057121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193"/>
    <w:rsid w:val="00006CC8"/>
    <w:rsid w:val="00041C8F"/>
    <w:rsid w:val="00051B90"/>
    <w:rsid w:val="000E5EA4"/>
    <w:rsid w:val="00197796"/>
    <w:rsid w:val="001A2F12"/>
    <w:rsid w:val="00205245"/>
    <w:rsid w:val="00223E9F"/>
    <w:rsid w:val="002318F2"/>
    <w:rsid w:val="00232EB3"/>
    <w:rsid w:val="00251D62"/>
    <w:rsid w:val="00252193"/>
    <w:rsid w:val="002D2788"/>
    <w:rsid w:val="002E38FF"/>
    <w:rsid w:val="00316EB6"/>
    <w:rsid w:val="003230E2"/>
    <w:rsid w:val="0033296C"/>
    <w:rsid w:val="00350FB0"/>
    <w:rsid w:val="00364A30"/>
    <w:rsid w:val="0039009C"/>
    <w:rsid w:val="00394E8B"/>
    <w:rsid w:val="003967FB"/>
    <w:rsid w:val="003E390B"/>
    <w:rsid w:val="003F2BFA"/>
    <w:rsid w:val="00414AF8"/>
    <w:rsid w:val="00431541"/>
    <w:rsid w:val="00474CC1"/>
    <w:rsid w:val="0049618C"/>
    <w:rsid w:val="004A51F0"/>
    <w:rsid w:val="004B5A4D"/>
    <w:rsid w:val="004B6DAF"/>
    <w:rsid w:val="004C2425"/>
    <w:rsid w:val="004D0198"/>
    <w:rsid w:val="00556F0C"/>
    <w:rsid w:val="00561032"/>
    <w:rsid w:val="005A05AE"/>
    <w:rsid w:val="005B1853"/>
    <w:rsid w:val="005B510F"/>
    <w:rsid w:val="005F4E93"/>
    <w:rsid w:val="006146BB"/>
    <w:rsid w:val="006218AD"/>
    <w:rsid w:val="00654583"/>
    <w:rsid w:val="0069088C"/>
    <w:rsid w:val="006A722A"/>
    <w:rsid w:val="006D1188"/>
    <w:rsid w:val="006D1677"/>
    <w:rsid w:val="006D404F"/>
    <w:rsid w:val="006F5FBB"/>
    <w:rsid w:val="0073792C"/>
    <w:rsid w:val="0078189C"/>
    <w:rsid w:val="007A132F"/>
    <w:rsid w:val="007E7434"/>
    <w:rsid w:val="00816457"/>
    <w:rsid w:val="00865ACD"/>
    <w:rsid w:val="0088460B"/>
    <w:rsid w:val="008A2607"/>
    <w:rsid w:val="008B499C"/>
    <w:rsid w:val="008D3295"/>
    <w:rsid w:val="008F2AD3"/>
    <w:rsid w:val="009741AA"/>
    <w:rsid w:val="009C4D77"/>
    <w:rsid w:val="00A207AF"/>
    <w:rsid w:val="00A40262"/>
    <w:rsid w:val="00A61345"/>
    <w:rsid w:val="00A90820"/>
    <w:rsid w:val="00A97582"/>
    <w:rsid w:val="00AA475D"/>
    <w:rsid w:val="00AA5D6E"/>
    <w:rsid w:val="00AA7489"/>
    <w:rsid w:val="00AE2B62"/>
    <w:rsid w:val="00B13407"/>
    <w:rsid w:val="00B46180"/>
    <w:rsid w:val="00BB69C1"/>
    <w:rsid w:val="00BC60DA"/>
    <w:rsid w:val="00BF4478"/>
    <w:rsid w:val="00C15608"/>
    <w:rsid w:val="00C20AC8"/>
    <w:rsid w:val="00C27661"/>
    <w:rsid w:val="00C96CBB"/>
    <w:rsid w:val="00CA603A"/>
    <w:rsid w:val="00CC7BA5"/>
    <w:rsid w:val="00CE1E63"/>
    <w:rsid w:val="00D31C6F"/>
    <w:rsid w:val="00D57463"/>
    <w:rsid w:val="00D96532"/>
    <w:rsid w:val="00DA5FF3"/>
    <w:rsid w:val="00DB79C0"/>
    <w:rsid w:val="00DF29DB"/>
    <w:rsid w:val="00E24B6E"/>
    <w:rsid w:val="00E420F9"/>
    <w:rsid w:val="00E712F3"/>
    <w:rsid w:val="00EB2CFC"/>
    <w:rsid w:val="00EB387F"/>
    <w:rsid w:val="00EC4B08"/>
    <w:rsid w:val="00EE4187"/>
    <w:rsid w:val="00F2197E"/>
    <w:rsid w:val="00F21F70"/>
    <w:rsid w:val="00F275F5"/>
    <w:rsid w:val="00F657A8"/>
    <w:rsid w:val="00FD06D5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630F"/>
  <w15:chartTrackingRefBased/>
  <w15:docId w15:val="{A316B421-4749-41D6-B05F-29A43A77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6F0C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6F0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56F0C"/>
    <w:pPr>
      <w:ind w:left="720"/>
      <w:contextualSpacing/>
    </w:pPr>
    <w:rPr>
      <w:rFonts w:eastAsiaTheme="minorHAnsi"/>
      <w:sz w:val="24"/>
      <w:szCs w:val="24"/>
    </w:rPr>
  </w:style>
  <w:style w:type="character" w:styleId="Hipercze">
    <w:name w:val="Hyperlink"/>
    <w:uiPriority w:val="99"/>
    <w:unhideWhenUsed/>
    <w:rsid w:val="00556F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F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F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Huba</dc:creator>
  <cp:keywords/>
  <dc:description/>
  <cp:lastModifiedBy>Marlena Huba</cp:lastModifiedBy>
  <cp:revision>5</cp:revision>
  <cp:lastPrinted>2025-10-01T07:25:00Z</cp:lastPrinted>
  <dcterms:created xsi:type="dcterms:W3CDTF">2025-09-30T10:11:00Z</dcterms:created>
  <dcterms:modified xsi:type="dcterms:W3CDTF">2025-10-01T07:25:00Z</dcterms:modified>
</cp:coreProperties>
</file>