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35" w14:textId="46CAC6A9" w:rsidR="00460ABC" w:rsidRPr="00D13293" w:rsidRDefault="00460ABC" w:rsidP="00B06D92">
      <w:pPr>
        <w:pStyle w:val="Bezodstpw"/>
        <w:jc w:val="center"/>
        <w:rPr>
          <w:rStyle w:val="tekstbold"/>
          <w:rFonts w:ascii="Calibri" w:hAnsi="Calibri" w:cs="Calibri"/>
          <w:b w:val="0"/>
          <w:sz w:val="28"/>
          <w:szCs w:val="28"/>
        </w:rPr>
      </w:pPr>
      <w:bookmarkStart w:id="0" w:name="_Hlk64451271"/>
      <w:r w:rsidRPr="00D13293">
        <w:rPr>
          <w:rStyle w:val="tekstbold"/>
          <w:rFonts w:ascii="Calibri" w:hAnsi="Calibri" w:cs="Calibri"/>
          <w:b w:val="0"/>
          <w:sz w:val="28"/>
          <w:szCs w:val="28"/>
        </w:rPr>
        <w:t>Uchwała</w:t>
      </w:r>
      <w:r w:rsidR="00861809" w:rsidRPr="00D13293">
        <w:rPr>
          <w:rStyle w:val="tekstbold"/>
          <w:rFonts w:ascii="Calibri" w:hAnsi="Calibri" w:cs="Calibri"/>
          <w:b w:val="0"/>
          <w:sz w:val="28"/>
          <w:szCs w:val="28"/>
        </w:rPr>
        <w:t xml:space="preserve"> </w:t>
      </w:r>
      <w:r w:rsidR="00BF0930">
        <w:rPr>
          <w:rStyle w:val="tekstbold"/>
          <w:rFonts w:ascii="Calibri" w:hAnsi="Calibri" w:cs="Calibri"/>
          <w:b w:val="0"/>
          <w:sz w:val="28"/>
          <w:szCs w:val="28"/>
        </w:rPr>
        <w:t>N</w:t>
      </w:r>
      <w:r w:rsidR="00861809" w:rsidRPr="00D13293">
        <w:rPr>
          <w:rStyle w:val="tekstbold"/>
          <w:rFonts w:ascii="Calibri" w:hAnsi="Calibri" w:cs="Calibri"/>
          <w:b w:val="0"/>
          <w:sz w:val="28"/>
          <w:szCs w:val="28"/>
        </w:rPr>
        <w:t>r</w:t>
      </w:r>
      <w:bookmarkStart w:id="1" w:name="_Hlk198809987"/>
      <w:r w:rsidR="005C025A">
        <w:rPr>
          <w:rStyle w:val="tekstbold"/>
          <w:rFonts w:ascii="Calibri" w:hAnsi="Calibri" w:cs="Calibri"/>
          <w:b w:val="0"/>
          <w:sz w:val="28"/>
          <w:szCs w:val="28"/>
        </w:rPr>
        <w:t xml:space="preserve"> </w:t>
      </w:r>
      <w:r w:rsidR="00FA4901">
        <w:rPr>
          <w:rStyle w:val="tekstbold"/>
          <w:rFonts w:ascii="Calibri" w:hAnsi="Calibri" w:cs="Calibri"/>
          <w:b w:val="0"/>
          <w:sz w:val="28"/>
          <w:szCs w:val="28"/>
        </w:rPr>
        <w:t>XVIII/100/2025</w:t>
      </w:r>
    </w:p>
    <w:bookmarkEnd w:id="1"/>
    <w:p w14:paraId="16214B62" w14:textId="275B980F" w:rsidR="00460ABC" w:rsidRPr="00D13293" w:rsidRDefault="00460ABC" w:rsidP="00B06D92">
      <w:pPr>
        <w:pStyle w:val="Bezodstpw"/>
        <w:jc w:val="center"/>
        <w:rPr>
          <w:rStyle w:val="tekstbold"/>
          <w:rFonts w:ascii="Calibri" w:hAnsi="Calibri" w:cs="Calibri"/>
          <w:b w:val="0"/>
          <w:sz w:val="28"/>
          <w:szCs w:val="28"/>
        </w:rPr>
      </w:pPr>
      <w:r w:rsidRPr="00D13293">
        <w:rPr>
          <w:rStyle w:val="tekstbold"/>
          <w:rFonts w:ascii="Calibri" w:hAnsi="Calibri" w:cs="Calibri"/>
          <w:b w:val="0"/>
          <w:sz w:val="28"/>
          <w:szCs w:val="28"/>
        </w:rPr>
        <w:t xml:space="preserve">Rady Powiatu </w:t>
      </w:r>
      <w:r w:rsidR="00F02171">
        <w:rPr>
          <w:rStyle w:val="tekstbold"/>
          <w:rFonts w:ascii="Calibri" w:hAnsi="Calibri" w:cs="Calibri"/>
          <w:b w:val="0"/>
          <w:sz w:val="28"/>
          <w:szCs w:val="28"/>
        </w:rPr>
        <w:t>w Wyszkowie</w:t>
      </w:r>
    </w:p>
    <w:p w14:paraId="16559C03" w14:textId="4C5A90E6" w:rsidR="00B06D92" w:rsidRPr="00D13293" w:rsidRDefault="00460ABC" w:rsidP="00082674">
      <w:pPr>
        <w:pStyle w:val="Bezodstpw"/>
        <w:spacing w:after="240"/>
        <w:jc w:val="center"/>
        <w:rPr>
          <w:rStyle w:val="tekstbold"/>
          <w:rFonts w:ascii="Calibri" w:hAnsi="Calibri" w:cs="Calibri"/>
          <w:b w:val="0"/>
          <w:sz w:val="28"/>
          <w:szCs w:val="28"/>
        </w:rPr>
      </w:pPr>
      <w:r w:rsidRPr="00D13293">
        <w:rPr>
          <w:rStyle w:val="tekstbold"/>
          <w:rFonts w:ascii="Calibri" w:hAnsi="Calibri" w:cs="Calibri"/>
          <w:b w:val="0"/>
          <w:sz w:val="28"/>
          <w:szCs w:val="28"/>
        </w:rPr>
        <w:t>z dnia</w:t>
      </w:r>
      <w:bookmarkEnd w:id="0"/>
      <w:r w:rsidR="005C025A">
        <w:rPr>
          <w:rStyle w:val="tekstbold"/>
          <w:rFonts w:ascii="Calibri" w:hAnsi="Calibri" w:cs="Calibri"/>
          <w:b w:val="0"/>
          <w:sz w:val="28"/>
          <w:szCs w:val="28"/>
        </w:rPr>
        <w:t xml:space="preserve"> </w:t>
      </w:r>
      <w:r w:rsidR="00FA4901">
        <w:rPr>
          <w:rStyle w:val="tekstbold"/>
          <w:rFonts w:ascii="Calibri" w:hAnsi="Calibri" w:cs="Calibri"/>
          <w:b w:val="0"/>
          <w:sz w:val="28"/>
          <w:szCs w:val="28"/>
        </w:rPr>
        <w:t>25 czerwca 2025 r.</w:t>
      </w:r>
    </w:p>
    <w:p w14:paraId="6D4ED569" w14:textId="0BB723E8" w:rsidR="00460ABC" w:rsidRPr="00D13293" w:rsidRDefault="00460ABC" w:rsidP="00D13293">
      <w:pPr>
        <w:pStyle w:val="wzornaglowek"/>
        <w:spacing w:before="0" w:after="480"/>
        <w:jc w:val="both"/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</w:pP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 sprawie</w:t>
      </w:r>
      <w:r w:rsidR="009917BF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zmiany </w:t>
      </w:r>
      <w:bookmarkStart w:id="2" w:name="_Hlk198810145"/>
      <w:r w:rsidR="009917BF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Uchwały Nr XV/84/2025 Rady Powiatu w Wyszkowie z dnia </w:t>
      </w:r>
      <w:r w:rsidR="00760A87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br/>
      </w:r>
      <w:r w:rsidR="009917BF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26 marca 2025 r. w sprawie 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udzielania</w:t>
      </w:r>
      <w:r w:rsidR="00861809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i</w:t>
      </w:r>
      <w:r w:rsidR="00FA4901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rozliczania</w:t>
      </w:r>
      <w:r w:rsidR="00BB55B2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dotacji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dla publicznych </w:t>
      </w:r>
      <w:r w:rsidR="00FA4901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br/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i</w:t>
      </w:r>
      <w:r w:rsidR="00FA4901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niepublicznych szkół i</w:t>
      </w:r>
      <w:r w:rsidR="00FA4901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placówek prowadzonych przez osoby fizyczne i</w:t>
      </w:r>
      <w:r w:rsidR="00FA4901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="00490299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osoby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pra</w:t>
      </w:r>
      <w:r w:rsidR="00490299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wne niebędące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jednostka</w:t>
      </w:r>
      <w:r w:rsidR="00490299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mi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samorządu terytorialnego</w:t>
      </w:r>
      <w:r w:rsidR="00BB55B2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oraz trybu przeprowadzania kontroli prawidłowości pobrania</w:t>
      </w:r>
      <w:r w:rsidR="0048302C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="00861809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i</w:t>
      </w:r>
      <w:r w:rsidR="00FA4901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wykorzystania dotacji udzielanych</w:t>
      </w:r>
      <w:r w:rsidR="00861809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z</w:t>
      </w:r>
      <w:r w:rsidR="00FA4901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budżetu Powiatu </w:t>
      </w:r>
      <w:r w:rsidR="00BB55B2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Wyszkowskiego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</w:p>
    <w:bookmarkEnd w:id="2"/>
    <w:p w14:paraId="045E1170" w14:textId="6CC768FA" w:rsidR="00B06D92" w:rsidRPr="00664F6D" w:rsidRDefault="00460ABC" w:rsidP="009C5788">
      <w:pPr>
        <w:pStyle w:val="wzortekst"/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 podstawie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art.</w:t>
      </w:r>
      <w:r w:rsidR="00FA490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12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pkt</w:t>
      </w:r>
      <w:r w:rsidR="00FA490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11 ustawy</w:t>
      </w:r>
      <w:r w:rsidR="00ED5FDF">
        <w:rPr>
          <w:rFonts w:ascii="Calibri" w:hAnsi="Calibri" w:cs="Calibri"/>
          <w:color w:val="auto"/>
          <w:sz w:val="24"/>
          <w:szCs w:val="24"/>
        </w:rPr>
        <w:t xml:space="preserve"> z 5 czerwca </w:t>
      </w:r>
      <w:r w:rsidRPr="00664F6D">
        <w:rPr>
          <w:rFonts w:ascii="Calibri" w:hAnsi="Calibri" w:cs="Calibri"/>
          <w:color w:val="auto"/>
          <w:sz w:val="24"/>
          <w:szCs w:val="24"/>
        </w:rPr>
        <w:t>199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8</w:t>
      </w:r>
      <w:r w:rsidR="00FA490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r. o</w:t>
      </w:r>
      <w:r w:rsidR="00FA490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samorządzie powiatowym </w:t>
      </w:r>
      <w:r w:rsidR="00DB52B1">
        <w:rPr>
          <w:rFonts w:ascii="Calibri" w:hAnsi="Calibri" w:cs="Calibri"/>
          <w:color w:val="auto"/>
          <w:sz w:val="24"/>
          <w:szCs w:val="24"/>
        </w:rPr>
        <w:br/>
      </w:r>
      <w:r w:rsidRPr="00664F6D">
        <w:rPr>
          <w:rFonts w:ascii="Calibri" w:hAnsi="Calibri" w:cs="Calibri"/>
          <w:color w:val="auto"/>
          <w:sz w:val="24"/>
          <w:szCs w:val="24"/>
        </w:rPr>
        <w:t>(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Dz. U. z</w:t>
      </w:r>
      <w:r w:rsidR="00FA490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202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4</w:t>
      </w:r>
      <w:r w:rsidR="00FA490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r.</w:t>
      </w:r>
      <w:r w:rsidR="009C5788" w:rsidRPr="00664F6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poz.</w:t>
      </w:r>
      <w:r w:rsidR="00264D34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107</w:t>
      </w:r>
      <w:r w:rsidR="00FF01BE">
        <w:rPr>
          <w:rFonts w:ascii="Calibri" w:hAnsi="Calibri" w:cs="Calibri"/>
          <w:color w:val="auto"/>
          <w:sz w:val="24"/>
          <w:szCs w:val="24"/>
        </w:rPr>
        <w:t xml:space="preserve"> ze zm.</w:t>
      </w:r>
      <w:r w:rsidRPr="00664F6D">
        <w:rPr>
          <w:rFonts w:ascii="Calibri" w:hAnsi="Calibri" w:cs="Calibri"/>
          <w:color w:val="auto"/>
          <w:sz w:val="24"/>
          <w:szCs w:val="24"/>
        </w:rPr>
        <w:t>) oraz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art.</w:t>
      </w:r>
      <w:r w:rsidR="0057629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38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</w:t>
      </w:r>
      <w:r w:rsidR="0057629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1 ustawy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</w:t>
      </w:r>
      <w:r w:rsidR="0057629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27</w:t>
      </w:r>
      <w:r w:rsidR="00ED5FDF">
        <w:rPr>
          <w:rFonts w:ascii="Calibri" w:hAnsi="Calibri" w:cs="Calibri"/>
          <w:color w:val="auto"/>
          <w:sz w:val="24"/>
          <w:szCs w:val="24"/>
        </w:rPr>
        <w:t xml:space="preserve"> października </w:t>
      </w:r>
      <w:r w:rsidRPr="00664F6D">
        <w:rPr>
          <w:rFonts w:ascii="Calibri" w:hAnsi="Calibri" w:cs="Calibri"/>
          <w:color w:val="auto"/>
          <w:sz w:val="24"/>
          <w:szCs w:val="24"/>
        </w:rPr>
        <w:t>201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7</w:t>
      </w:r>
      <w:r w:rsidR="0057629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r. o</w:t>
      </w:r>
      <w:r w:rsidR="0057629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finansowaniu zadań oświatowych (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Dz. U. z</w:t>
      </w:r>
      <w:r w:rsidR="00264D34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202</w:t>
      </w:r>
      <w:r w:rsidR="005F5A8A">
        <w:rPr>
          <w:rFonts w:ascii="Calibri" w:hAnsi="Calibri" w:cs="Calibri"/>
          <w:color w:val="auto"/>
          <w:sz w:val="24"/>
          <w:szCs w:val="24"/>
        </w:rPr>
        <w:t>5</w:t>
      </w:r>
      <w:r w:rsidR="0057629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r.</w:t>
      </w:r>
      <w:r w:rsidRPr="00664F6D">
        <w:rPr>
          <w:rFonts w:ascii="Calibri" w:hAnsi="Calibri" w:cs="Calibri"/>
          <w:color w:val="auto"/>
          <w:sz w:val="24"/>
          <w:szCs w:val="24"/>
        </w:rPr>
        <w:t>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poz.</w:t>
      </w:r>
      <w:r w:rsidR="005F5A8A">
        <w:rPr>
          <w:rFonts w:ascii="Calibri" w:hAnsi="Calibri" w:cs="Calibri"/>
          <w:color w:val="auto"/>
          <w:sz w:val="24"/>
          <w:szCs w:val="24"/>
        </w:rPr>
        <w:t xml:space="preserve"> 439</w:t>
      </w:r>
      <w:r w:rsidRPr="00664F6D">
        <w:rPr>
          <w:rFonts w:ascii="Calibri" w:hAnsi="Calibri" w:cs="Calibri"/>
          <w:color w:val="auto"/>
          <w:sz w:val="24"/>
          <w:szCs w:val="24"/>
        </w:rPr>
        <w:t>)</w:t>
      </w:r>
      <w:bookmarkStart w:id="3" w:name="_Hlk64451291"/>
      <w:r w:rsidR="009C5788" w:rsidRPr="00664F6D">
        <w:rPr>
          <w:rFonts w:ascii="Calibri" w:hAnsi="Calibri" w:cs="Calibri"/>
          <w:color w:val="auto"/>
          <w:sz w:val="24"/>
          <w:szCs w:val="24"/>
        </w:rPr>
        <w:t>,</w:t>
      </w:r>
      <w:r w:rsidR="004F3C37">
        <w:rPr>
          <w:rFonts w:ascii="Calibri" w:hAnsi="Calibri" w:cs="Calibri"/>
          <w:color w:val="auto"/>
          <w:sz w:val="24"/>
          <w:szCs w:val="24"/>
        </w:rPr>
        <w:t xml:space="preserve"> Rada Powiatu </w:t>
      </w:r>
      <w:r w:rsidRPr="00664F6D"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  <w:t>uchwala</w:t>
      </w:r>
      <w:r w:rsidR="00BB4F31"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  <w:t xml:space="preserve">, </w:t>
      </w:r>
      <w:r w:rsidRPr="00664F6D"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  <w:t>co następuje:</w:t>
      </w:r>
    </w:p>
    <w:p w14:paraId="27CFA592" w14:textId="77777777" w:rsidR="009C5788" w:rsidRPr="00664F6D" w:rsidRDefault="009C5788" w:rsidP="009C5788">
      <w:pPr>
        <w:pStyle w:val="wzortekst"/>
        <w:rPr>
          <w:rStyle w:val="tekstbold"/>
          <w:rFonts w:ascii="Calibri" w:hAnsi="Calibri" w:cs="Calibri"/>
          <w:b w:val="0"/>
          <w:color w:val="auto"/>
          <w:sz w:val="24"/>
          <w:szCs w:val="24"/>
        </w:rPr>
      </w:pPr>
    </w:p>
    <w:bookmarkEnd w:id="3"/>
    <w:p w14:paraId="640F8823" w14:textId="77777777" w:rsidR="00A26097" w:rsidRDefault="00861809" w:rsidP="006832F5">
      <w:pPr>
        <w:pStyle w:val="wzortekst"/>
        <w:ind w:firstLine="0"/>
        <w:jc w:val="center"/>
        <w:rPr>
          <w:rFonts w:ascii="Calibri" w:hAnsi="Calibri" w:cs="Calibri"/>
          <w:color w:val="auto"/>
          <w:sz w:val="24"/>
          <w:szCs w:val="24"/>
        </w:rPr>
      </w:pPr>
      <w:r w:rsidRPr="00A20306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A20306">
        <w:rPr>
          <w:rFonts w:ascii="Calibri" w:hAnsi="Calibri" w:cs="Calibri"/>
          <w:color w:val="auto"/>
          <w:sz w:val="24"/>
          <w:szCs w:val="24"/>
        </w:rPr>
        <w:t>1.</w:t>
      </w:r>
    </w:p>
    <w:p w14:paraId="222E2373" w14:textId="65FE7937" w:rsidR="00DD75BE" w:rsidRDefault="00F25513" w:rsidP="00B00D85">
      <w:pPr>
        <w:pStyle w:val="wzornaglowek"/>
        <w:spacing w:before="0" w:after="0"/>
        <w:jc w:val="both"/>
        <w:rPr>
          <w:rStyle w:val="tekstbold"/>
          <w:rFonts w:ascii="Calibri" w:hAnsi="Calibri" w:cs="Calibri"/>
          <w:bCs w:val="0"/>
          <w:color w:val="auto"/>
        </w:rPr>
      </w:pPr>
      <w:r w:rsidRPr="00F25513">
        <w:rPr>
          <w:rStyle w:val="tekstbold"/>
          <w:rFonts w:ascii="Calibri" w:hAnsi="Calibri" w:cs="Calibri"/>
          <w:bCs w:val="0"/>
          <w:color w:val="auto"/>
        </w:rPr>
        <w:t>W uchwale Nr XV/84/2025 Rady Powiatu w Wyszkowie z dnia 26 marca 2025 r. w sprawie udzielania i rozliczania dotacji dla publicznych i</w:t>
      </w:r>
      <w:r w:rsidR="0057629A">
        <w:rPr>
          <w:rStyle w:val="tekstbold"/>
          <w:rFonts w:ascii="Calibri" w:hAnsi="Calibri" w:cs="Calibri"/>
          <w:bCs w:val="0"/>
          <w:color w:val="auto"/>
        </w:rPr>
        <w:t xml:space="preserve"> </w:t>
      </w:r>
      <w:r w:rsidRPr="00F25513">
        <w:rPr>
          <w:rStyle w:val="tekstbold"/>
          <w:rFonts w:ascii="Calibri" w:hAnsi="Calibri" w:cs="Calibri"/>
          <w:bCs w:val="0"/>
          <w:color w:val="auto"/>
        </w:rPr>
        <w:t>niepublicznych szkół i</w:t>
      </w:r>
      <w:r w:rsidR="0057629A">
        <w:rPr>
          <w:rStyle w:val="tekstbold"/>
          <w:rFonts w:ascii="Calibri" w:hAnsi="Calibri" w:cs="Calibri"/>
          <w:bCs w:val="0"/>
          <w:color w:val="auto"/>
        </w:rPr>
        <w:t xml:space="preserve"> </w:t>
      </w:r>
      <w:r w:rsidRPr="00F25513">
        <w:rPr>
          <w:rStyle w:val="tekstbold"/>
          <w:rFonts w:ascii="Calibri" w:hAnsi="Calibri" w:cs="Calibri"/>
          <w:bCs w:val="0"/>
          <w:color w:val="auto"/>
        </w:rPr>
        <w:t>placówek prowadzonych przez osoby fizyczne i</w:t>
      </w:r>
      <w:r w:rsidR="0057629A">
        <w:rPr>
          <w:rStyle w:val="tekstbold"/>
          <w:rFonts w:ascii="Calibri" w:hAnsi="Calibri" w:cs="Calibri"/>
          <w:bCs w:val="0"/>
          <w:color w:val="auto"/>
        </w:rPr>
        <w:t xml:space="preserve"> </w:t>
      </w:r>
      <w:r w:rsidRPr="00F25513">
        <w:rPr>
          <w:rStyle w:val="tekstbold"/>
          <w:rFonts w:ascii="Calibri" w:hAnsi="Calibri" w:cs="Calibri"/>
          <w:bCs w:val="0"/>
          <w:color w:val="auto"/>
        </w:rPr>
        <w:t>osoby prawne niebędące jednostkami samorządu terytorialnego oraz trybu przeprowadzania kontroli prawidłowości pobrania i</w:t>
      </w:r>
      <w:r w:rsidR="0057629A">
        <w:rPr>
          <w:rStyle w:val="tekstbold"/>
          <w:rFonts w:ascii="Calibri" w:hAnsi="Calibri" w:cs="Calibri"/>
          <w:bCs w:val="0"/>
          <w:color w:val="auto"/>
        </w:rPr>
        <w:t xml:space="preserve"> </w:t>
      </w:r>
      <w:r w:rsidRPr="00F25513">
        <w:rPr>
          <w:rStyle w:val="tekstbold"/>
          <w:rFonts w:ascii="Calibri" w:hAnsi="Calibri" w:cs="Calibri"/>
          <w:bCs w:val="0"/>
          <w:color w:val="auto"/>
        </w:rPr>
        <w:t>wykorzystania dotacji udzielanych z</w:t>
      </w:r>
      <w:r w:rsidR="0057629A">
        <w:rPr>
          <w:rStyle w:val="tekstbold"/>
          <w:rFonts w:ascii="Calibri" w:hAnsi="Calibri" w:cs="Calibri"/>
          <w:bCs w:val="0"/>
          <w:color w:val="auto"/>
        </w:rPr>
        <w:t xml:space="preserve"> </w:t>
      </w:r>
      <w:r w:rsidRPr="00F25513">
        <w:rPr>
          <w:rStyle w:val="tekstbold"/>
          <w:rFonts w:ascii="Calibri" w:hAnsi="Calibri" w:cs="Calibri"/>
          <w:bCs w:val="0"/>
          <w:color w:val="auto"/>
        </w:rPr>
        <w:t>budżetu Powiatu Wyszkowskiego</w:t>
      </w:r>
      <w:r w:rsidR="00DD75BE">
        <w:rPr>
          <w:rStyle w:val="tekstbold"/>
          <w:rFonts w:ascii="Calibri" w:hAnsi="Calibri" w:cs="Calibri"/>
          <w:bCs w:val="0"/>
          <w:color w:val="auto"/>
        </w:rPr>
        <w:t xml:space="preserve"> wprowadza się następujące zmiany:</w:t>
      </w:r>
    </w:p>
    <w:p w14:paraId="261B1170" w14:textId="77777777" w:rsidR="00DD75BE" w:rsidRDefault="00DD75BE" w:rsidP="00B00D85">
      <w:pPr>
        <w:pStyle w:val="wzornaglowek"/>
        <w:spacing w:before="0" w:after="0"/>
        <w:jc w:val="both"/>
        <w:rPr>
          <w:rStyle w:val="tekstbold"/>
          <w:rFonts w:ascii="Calibri" w:hAnsi="Calibri" w:cs="Calibri"/>
          <w:bCs w:val="0"/>
          <w:color w:val="auto"/>
        </w:rPr>
      </w:pPr>
    </w:p>
    <w:p w14:paraId="12C08C12" w14:textId="77777777" w:rsidR="00DD75BE" w:rsidRPr="00DD75BE" w:rsidRDefault="00B00D85" w:rsidP="00B00D85">
      <w:pPr>
        <w:pStyle w:val="wzornaglowek"/>
        <w:numPr>
          <w:ilvl w:val="0"/>
          <w:numId w:val="15"/>
        </w:numPr>
        <w:spacing w:before="0" w:after="0"/>
        <w:jc w:val="both"/>
        <w:rPr>
          <w:rFonts w:ascii="Calibri" w:hAnsi="Calibri" w:cs="Calibri"/>
          <w:b w:val="0"/>
          <w:bCs w:val="0"/>
          <w:color w:val="auto"/>
        </w:rPr>
      </w:pPr>
      <w:r w:rsidRPr="00DD75BE">
        <w:rPr>
          <w:rStyle w:val="tekstbold"/>
          <w:rFonts w:ascii="Calibri" w:hAnsi="Calibri" w:cs="Calibri"/>
          <w:bCs w:val="0"/>
          <w:color w:val="auto"/>
        </w:rPr>
        <w:t>s</w:t>
      </w:r>
      <w:r w:rsidR="001A5C85" w:rsidRPr="00DD75BE">
        <w:rPr>
          <w:rStyle w:val="tekstbold"/>
          <w:rFonts w:ascii="Calibri" w:hAnsi="Calibri" w:cs="Calibri"/>
          <w:bCs w:val="0"/>
          <w:color w:val="auto"/>
        </w:rPr>
        <w:t xml:space="preserve">kreśla się </w:t>
      </w:r>
      <w:r w:rsidR="001A5C85" w:rsidRPr="00DD75BE">
        <w:rPr>
          <w:rFonts w:ascii="Calibri" w:hAnsi="Calibri" w:cs="Calibri"/>
          <w:b w:val="0"/>
          <w:color w:val="auto"/>
        </w:rPr>
        <w:t>§ 2</w:t>
      </w:r>
      <w:r w:rsidR="00DD75BE">
        <w:rPr>
          <w:rFonts w:ascii="Calibri" w:hAnsi="Calibri" w:cs="Calibri"/>
          <w:b w:val="0"/>
          <w:color w:val="auto"/>
        </w:rPr>
        <w:t>,</w:t>
      </w:r>
    </w:p>
    <w:p w14:paraId="1BA9D199" w14:textId="0C323C09" w:rsidR="0007730F" w:rsidRPr="00DD75BE" w:rsidRDefault="000871C4" w:rsidP="00B00D85">
      <w:pPr>
        <w:pStyle w:val="wzornaglowek"/>
        <w:numPr>
          <w:ilvl w:val="0"/>
          <w:numId w:val="15"/>
        </w:numPr>
        <w:spacing w:before="0" w:after="0"/>
        <w:jc w:val="both"/>
        <w:rPr>
          <w:rFonts w:ascii="Calibri" w:hAnsi="Calibri" w:cs="Calibri"/>
          <w:b w:val="0"/>
          <w:bCs w:val="0"/>
          <w:color w:val="auto"/>
        </w:rPr>
      </w:pPr>
      <w:r w:rsidRPr="00DD75BE">
        <w:rPr>
          <w:rFonts w:ascii="Calibri" w:hAnsi="Calibri" w:cs="Calibri"/>
          <w:b w:val="0"/>
          <w:bCs w:val="0"/>
          <w:color w:val="auto"/>
        </w:rPr>
        <w:t>załącznik nr 1</w:t>
      </w:r>
      <w:r w:rsidR="00FB75A1" w:rsidRPr="00DD75BE">
        <w:rPr>
          <w:rFonts w:ascii="Calibri" w:hAnsi="Calibri" w:cs="Calibri"/>
          <w:b w:val="0"/>
          <w:bCs w:val="0"/>
          <w:color w:val="auto"/>
        </w:rPr>
        <w:t xml:space="preserve"> do uchwały</w:t>
      </w:r>
      <w:r w:rsidR="00DD75BE">
        <w:rPr>
          <w:rFonts w:ascii="Calibri" w:hAnsi="Calibri" w:cs="Calibri"/>
          <w:b w:val="0"/>
          <w:bCs w:val="0"/>
          <w:color w:val="auto"/>
        </w:rPr>
        <w:t xml:space="preserve"> otrzymuje brzmienie jak w załączniku do</w:t>
      </w:r>
      <w:r w:rsidR="00FB75A1" w:rsidRPr="00DD75BE">
        <w:rPr>
          <w:rFonts w:ascii="Calibri" w:hAnsi="Calibri" w:cs="Calibri"/>
          <w:b w:val="0"/>
          <w:bCs w:val="0"/>
          <w:color w:val="auto"/>
        </w:rPr>
        <w:t xml:space="preserve"> niniejszej uchwały. </w:t>
      </w:r>
    </w:p>
    <w:p w14:paraId="4957894D" w14:textId="77777777" w:rsidR="0007730F" w:rsidRPr="0007730F" w:rsidRDefault="0007730F" w:rsidP="0007730F">
      <w:pPr>
        <w:pStyle w:val="wzornaglowek"/>
        <w:spacing w:before="0" w:after="0"/>
        <w:ind w:left="780"/>
        <w:jc w:val="both"/>
        <w:rPr>
          <w:rFonts w:ascii="Calibri" w:hAnsi="Calibri" w:cs="Calibri"/>
          <w:color w:val="auto"/>
        </w:rPr>
      </w:pPr>
    </w:p>
    <w:p w14:paraId="01029DE0" w14:textId="01F7D4C2" w:rsidR="00A26097" w:rsidRPr="0007730F" w:rsidRDefault="00861809" w:rsidP="006832F5">
      <w:pPr>
        <w:pStyle w:val="wzornaglowek"/>
        <w:spacing w:before="0" w:after="0"/>
        <w:rPr>
          <w:rFonts w:ascii="Calibri" w:hAnsi="Calibri" w:cs="Calibri"/>
          <w:b w:val="0"/>
          <w:bCs w:val="0"/>
          <w:color w:val="auto"/>
        </w:rPr>
      </w:pPr>
      <w:r w:rsidRPr="0007730F">
        <w:rPr>
          <w:rFonts w:ascii="Calibri" w:hAnsi="Calibri" w:cs="Calibri"/>
          <w:b w:val="0"/>
          <w:bCs w:val="0"/>
          <w:color w:val="auto"/>
        </w:rPr>
        <w:t>§ </w:t>
      </w:r>
      <w:r w:rsidR="001C13D6" w:rsidRPr="0007730F">
        <w:rPr>
          <w:rFonts w:ascii="Calibri" w:hAnsi="Calibri" w:cs="Calibri"/>
          <w:b w:val="0"/>
          <w:bCs w:val="0"/>
          <w:color w:val="auto"/>
        </w:rPr>
        <w:t>2</w:t>
      </w:r>
      <w:r w:rsidR="00460ABC" w:rsidRPr="0007730F">
        <w:rPr>
          <w:rFonts w:ascii="Calibri" w:hAnsi="Calibri" w:cs="Calibri"/>
          <w:b w:val="0"/>
          <w:bCs w:val="0"/>
          <w:color w:val="auto"/>
        </w:rPr>
        <w:t>.</w:t>
      </w:r>
    </w:p>
    <w:p w14:paraId="5C6F4BFA" w14:textId="77777777" w:rsidR="00AE37CA" w:rsidRPr="00664F6D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Wykonanie uchwały powierza się Zarządowi Powiatu.</w:t>
      </w:r>
    </w:p>
    <w:p w14:paraId="3913D9FF" w14:textId="77777777" w:rsidR="003B12CD" w:rsidRDefault="003B12CD" w:rsidP="003B12CD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</w:p>
    <w:p w14:paraId="2878533D" w14:textId="145918A9" w:rsidR="00A26097" w:rsidRPr="002663E1" w:rsidRDefault="00861809" w:rsidP="006832F5">
      <w:pPr>
        <w:pStyle w:val="wzortekst"/>
        <w:ind w:firstLine="0"/>
        <w:jc w:val="center"/>
        <w:rPr>
          <w:rFonts w:ascii="Calibri" w:hAnsi="Calibri" w:cs="Calibri"/>
          <w:color w:val="auto"/>
          <w:sz w:val="24"/>
          <w:szCs w:val="24"/>
        </w:rPr>
      </w:pPr>
      <w:r w:rsidRPr="002663E1">
        <w:rPr>
          <w:rFonts w:ascii="Calibri" w:hAnsi="Calibri" w:cs="Calibri"/>
          <w:color w:val="auto"/>
          <w:sz w:val="24"/>
          <w:szCs w:val="24"/>
        </w:rPr>
        <w:t>§ </w:t>
      </w:r>
      <w:r w:rsidR="001C13D6">
        <w:rPr>
          <w:rFonts w:ascii="Calibri" w:hAnsi="Calibri" w:cs="Calibri"/>
          <w:color w:val="auto"/>
          <w:sz w:val="24"/>
          <w:szCs w:val="24"/>
        </w:rPr>
        <w:t>3</w:t>
      </w:r>
      <w:r w:rsidR="00460ABC" w:rsidRPr="002663E1">
        <w:rPr>
          <w:rFonts w:ascii="Calibri" w:hAnsi="Calibri" w:cs="Calibri"/>
          <w:color w:val="auto"/>
          <w:sz w:val="24"/>
          <w:szCs w:val="24"/>
        </w:rPr>
        <w:t>.</w:t>
      </w:r>
    </w:p>
    <w:p w14:paraId="2B1E0801" w14:textId="0F797E3D" w:rsidR="00007CD0" w:rsidRPr="00664F6D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Uchwała wchodzi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</w:t>
      </w:r>
      <w:r w:rsidR="009B132E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życie po upływie 14 dni od dnia ogłoszenia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</w:t>
      </w:r>
      <w:r w:rsidR="009B132E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Dzienniku Urzędowym Województwa</w:t>
      </w:r>
      <w:r w:rsidR="00FA6453">
        <w:rPr>
          <w:rFonts w:ascii="Calibri" w:hAnsi="Calibri" w:cs="Calibri"/>
          <w:color w:val="auto"/>
          <w:sz w:val="24"/>
          <w:szCs w:val="24"/>
        </w:rPr>
        <w:t xml:space="preserve"> Mazowieckiego</w:t>
      </w:r>
      <w:r w:rsidRPr="00664F6D">
        <w:rPr>
          <w:rFonts w:ascii="Calibri" w:hAnsi="Calibri" w:cs="Calibri"/>
          <w:color w:val="auto"/>
          <w:sz w:val="24"/>
          <w:szCs w:val="24"/>
        </w:rPr>
        <w:t>.</w:t>
      </w:r>
    </w:p>
    <w:p w14:paraId="3A25D4B9" w14:textId="77777777" w:rsidR="00007CD0" w:rsidRPr="00664F6D" w:rsidRDefault="00007CD0" w:rsidP="003C2F9C">
      <w:pPr>
        <w:pStyle w:val="wzorzalacznik"/>
        <w:spacing w:before="480" w:after="0"/>
        <w:ind w:left="4544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14:paraId="3D507E0B" w14:textId="77777777" w:rsidR="001A281A" w:rsidRDefault="001A281A" w:rsidP="001A28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 w podpisie/ Przewodnicząca Rady Powiatu </w:t>
      </w:r>
    </w:p>
    <w:p w14:paraId="540045C2" w14:textId="77777777" w:rsidR="001A281A" w:rsidRDefault="001A281A" w:rsidP="001A28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Iwona Bogusława Wyszyńska</w:t>
      </w:r>
    </w:p>
    <w:p w14:paraId="585E8630" w14:textId="77777777" w:rsidR="00082674" w:rsidRPr="00664F6D" w:rsidRDefault="00082674">
      <w:pPr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br w:type="page"/>
      </w:r>
    </w:p>
    <w:p w14:paraId="3DEE9975" w14:textId="5C104489" w:rsidR="00FB75A1" w:rsidRPr="00664F6D" w:rsidRDefault="00FB75A1" w:rsidP="00FB75A1">
      <w:pPr>
        <w:pStyle w:val="Bezodstpw"/>
        <w:ind w:left="568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lastRenderedPageBreak/>
        <w:t>Załącznik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5820163" w14:textId="764B9825" w:rsidR="00FB75A1" w:rsidRPr="00664F6D" w:rsidRDefault="00FB75A1" w:rsidP="00FB75A1">
      <w:pPr>
        <w:pStyle w:val="Bezodstpw"/>
        <w:ind w:left="56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</w:t>
      </w:r>
      <w:r w:rsidRPr="00664F6D">
        <w:rPr>
          <w:rFonts w:ascii="Calibri" w:hAnsi="Calibri" w:cs="Calibri"/>
          <w:sz w:val="24"/>
          <w:szCs w:val="24"/>
        </w:rPr>
        <w:t>chwały</w:t>
      </w:r>
      <w:r>
        <w:rPr>
          <w:rFonts w:ascii="Calibri" w:hAnsi="Calibri" w:cs="Calibri"/>
          <w:sz w:val="24"/>
          <w:szCs w:val="24"/>
        </w:rPr>
        <w:t xml:space="preserve"> N</w:t>
      </w:r>
      <w:r w:rsidRPr="00664F6D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</w:t>
      </w:r>
      <w:r w:rsidR="009B132E">
        <w:rPr>
          <w:rFonts w:ascii="Calibri" w:hAnsi="Calibri" w:cs="Calibri"/>
          <w:sz w:val="24"/>
          <w:szCs w:val="24"/>
        </w:rPr>
        <w:t>XVIII/100</w:t>
      </w:r>
      <w:r w:rsidR="00D21ED2">
        <w:rPr>
          <w:rFonts w:ascii="Calibri" w:hAnsi="Calibri" w:cs="Calibri"/>
          <w:sz w:val="24"/>
          <w:szCs w:val="24"/>
        </w:rPr>
        <w:t>/2025</w:t>
      </w:r>
    </w:p>
    <w:p w14:paraId="677BEB4F" w14:textId="77777777" w:rsidR="00FB75A1" w:rsidRPr="00664F6D" w:rsidRDefault="00FB75A1" w:rsidP="00FB75A1">
      <w:pPr>
        <w:pStyle w:val="Bezodstpw"/>
        <w:ind w:left="568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Rady Powiatu</w:t>
      </w:r>
      <w:r>
        <w:rPr>
          <w:rFonts w:ascii="Calibri" w:hAnsi="Calibri" w:cs="Calibri"/>
          <w:sz w:val="24"/>
          <w:szCs w:val="24"/>
        </w:rPr>
        <w:t xml:space="preserve"> w Wyszkowie</w:t>
      </w:r>
    </w:p>
    <w:p w14:paraId="17FF2652" w14:textId="07A93C3C" w:rsidR="00FB75A1" w:rsidRPr="00664F6D" w:rsidRDefault="00FB75A1" w:rsidP="00FB75A1">
      <w:pPr>
        <w:pStyle w:val="Bezodstpw"/>
        <w:ind w:left="568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z dnia</w:t>
      </w:r>
      <w:r>
        <w:rPr>
          <w:rFonts w:ascii="Calibri" w:hAnsi="Calibri" w:cs="Calibri"/>
          <w:sz w:val="24"/>
          <w:szCs w:val="24"/>
        </w:rPr>
        <w:t xml:space="preserve"> </w:t>
      </w:r>
      <w:r w:rsidR="00D21ED2">
        <w:rPr>
          <w:rFonts w:ascii="Calibri" w:hAnsi="Calibri" w:cs="Calibri"/>
          <w:sz w:val="24"/>
          <w:szCs w:val="24"/>
        </w:rPr>
        <w:t>25 czerwca 2025 r.</w:t>
      </w:r>
    </w:p>
    <w:p w14:paraId="65599EF3" w14:textId="77777777" w:rsidR="00FB75A1" w:rsidRDefault="00FB75A1" w:rsidP="00FB75A1">
      <w:pPr>
        <w:pStyle w:val="Bezodstpw"/>
        <w:rPr>
          <w:rFonts w:ascii="Calibri" w:hAnsi="Calibri" w:cs="Calibri"/>
          <w:sz w:val="24"/>
          <w:szCs w:val="24"/>
        </w:rPr>
      </w:pPr>
    </w:p>
    <w:p w14:paraId="3D4EB621" w14:textId="2D5D0A1C" w:rsidR="00460ABC" w:rsidRPr="00664F6D" w:rsidRDefault="00460ABC" w:rsidP="00082674">
      <w:pPr>
        <w:pStyle w:val="Bezodstpw"/>
        <w:ind w:left="568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Załącznik</w:t>
      </w:r>
      <w:r w:rsidR="00D36EB0"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Pr="00664F6D">
        <w:rPr>
          <w:rFonts w:ascii="Calibri" w:hAnsi="Calibri" w:cs="Calibri"/>
          <w:sz w:val="24"/>
          <w:szCs w:val="24"/>
        </w:rPr>
        <w:t>1</w:t>
      </w:r>
    </w:p>
    <w:p w14:paraId="0FADEFE6" w14:textId="426571A1" w:rsidR="00460ABC" w:rsidRPr="00664F6D" w:rsidRDefault="00D36EB0" w:rsidP="00082674">
      <w:pPr>
        <w:pStyle w:val="Bezodstpw"/>
        <w:ind w:left="56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</w:t>
      </w:r>
      <w:r w:rsidR="00460ABC" w:rsidRPr="00664F6D">
        <w:rPr>
          <w:rFonts w:ascii="Calibri" w:hAnsi="Calibri" w:cs="Calibri"/>
          <w:sz w:val="24"/>
          <w:szCs w:val="24"/>
        </w:rPr>
        <w:t>chwały</w:t>
      </w:r>
      <w:r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="00DB6756">
        <w:rPr>
          <w:rFonts w:ascii="Calibri" w:hAnsi="Calibri" w:cs="Calibri"/>
          <w:sz w:val="24"/>
          <w:szCs w:val="24"/>
        </w:rPr>
        <w:t>XV/8</w:t>
      </w:r>
      <w:r w:rsidR="00AC1B49">
        <w:rPr>
          <w:rFonts w:ascii="Calibri" w:hAnsi="Calibri" w:cs="Calibri"/>
          <w:sz w:val="24"/>
          <w:szCs w:val="24"/>
        </w:rPr>
        <w:t>4</w:t>
      </w:r>
      <w:r w:rsidR="00DB6756">
        <w:rPr>
          <w:rFonts w:ascii="Calibri" w:hAnsi="Calibri" w:cs="Calibri"/>
          <w:sz w:val="24"/>
          <w:szCs w:val="24"/>
        </w:rPr>
        <w:t>/2025</w:t>
      </w:r>
    </w:p>
    <w:p w14:paraId="1ED91137" w14:textId="77777777" w:rsidR="00460ABC" w:rsidRPr="00664F6D" w:rsidRDefault="00460ABC" w:rsidP="0052142E">
      <w:pPr>
        <w:pStyle w:val="Bezodstpw"/>
        <w:ind w:left="5681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Rady Powiatu</w:t>
      </w:r>
      <w:r w:rsidR="00D36EB0">
        <w:rPr>
          <w:rFonts w:ascii="Calibri" w:hAnsi="Calibri" w:cs="Calibri"/>
          <w:sz w:val="24"/>
          <w:szCs w:val="24"/>
        </w:rPr>
        <w:t xml:space="preserve"> w Wyszkowie</w:t>
      </w:r>
    </w:p>
    <w:p w14:paraId="08762979" w14:textId="6A8B58AA" w:rsidR="00007CD0" w:rsidRPr="00664F6D" w:rsidRDefault="00460ABC" w:rsidP="0052142E">
      <w:pPr>
        <w:pStyle w:val="Bezodstpw"/>
        <w:ind w:left="5681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 xml:space="preserve">z dnia </w:t>
      </w:r>
      <w:r w:rsidR="00DB6756">
        <w:rPr>
          <w:rFonts w:ascii="Calibri" w:hAnsi="Calibri" w:cs="Calibri"/>
          <w:sz w:val="24"/>
          <w:szCs w:val="24"/>
        </w:rPr>
        <w:t>26 marca 2025 r.</w:t>
      </w:r>
    </w:p>
    <w:p w14:paraId="3821CD2A" w14:textId="77777777" w:rsidR="00460ABC" w:rsidRPr="00664F6D" w:rsidRDefault="00460ABC" w:rsidP="002B1BDF">
      <w:pPr>
        <w:pStyle w:val="wzornaglowek"/>
        <w:spacing w:before="100" w:beforeAutospacing="1" w:after="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>WNIOSEK</w:t>
      </w:r>
    </w:p>
    <w:p w14:paraId="03C8A5AB" w14:textId="77777777" w:rsidR="00460ABC" w:rsidRPr="00664F6D" w:rsidRDefault="00460ABC" w:rsidP="00460ABC">
      <w:pPr>
        <w:pStyle w:val="wzornaglowek"/>
        <w:spacing w:before="0" w:after="0" w:line="240" w:lineRule="auto"/>
        <w:rPr>
          <w:rFonts w:ascii="Calibri" w:hAnsi="Calibri" w:cs="Calibri"/>
          <w:b w:val="0"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>o udzielenie dotacji</w:t>
      </w:r>
      <w:r w:rsidR="00861809"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 z </w:t>
      </w:r>
      <w:r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budżetu </w:t>
      </w:r>
      <w:r w:rsidR="00531927">
        <w:rPr>
          <w:rStyle w:val="tekstbold"/>
          <w:rFonts w:ascii="Calibri" w:hAnsi="Calibri" w:cs="Calibri"/>
          <w:b/>
          <w:bCs w:val="0"/>
          <w:color w:val="auto"/>
        </w:rPr>
        <w:t>P</w:t>
      </w:r>
      <w:r w:rsidRPr="00664F6D">
        <w:rPr>
          <w:rStyle w:val="tekstbold"/>
          <w:rFonts w:ascii="Calibri" w:hAnsi="Calibri" w:cs="Calibri"/>
          <w:b/>
          <w:bCs w:val="0"/>
          <w:color w:val="auto"/>
        </w:rPr>
        <w:t>owiatu</w:t>
      </w:r>
      <w:r w:rsidR="00531927">
        <w:rPr>
          <w:rStyle w:val="tekstbold"/>
          <w:rFonts w:ascii="Calibri" w:hAnsi="Calibri" w:cs="Calibri"/>
          <w:b/>
          <w:bCs w:val="0"/>
          <w:color w:val="auto"/>
        </w:rPr>
        <w:t xml:space="preserve"> Wyszkowskiego</w:t>
      </w:r>
    </w:p>
    <w:p w14:paraId="438849B1" w14:textId="77777777" w:rsidR="00460ABC" w:rsidRPr="00664F6D" w:rsidRDefault="00460ABC" w:rsidP="00082674">
      <w:pPr>
        <w:pStyle w:val="wzornaglowek"/>
        <w:spacing w:before="0" w:after="48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na rok </w:t>
      </w:r>
      <w:r w:rsidRPr="00664F6D">
        <w:rPr>
          <w:rFonts w:ascii="Calibri" w:hAnsi="Calibri" w:cs="Calibri"/>
          <w:color w:val="auto"/>
        </w:rPr>
        <w:t>.........................</w:t>
      </w:r>
    </w:p>
    <w:p w14:paraId="5E7FEA75" w14:textId="77777777" w:rsidR="00460ABC" w:rsidRPr="00664F6D" w:rsidRDefault="00460ABC" w:rsidP="00460ABC">
      <w:pPr>
        <w:pStyle w:val="wzorparagraf"/>
        <w:spacing w:before="240" w:after="0" w:line="240" w:lineRule="auto"/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  <w:t>Część A</w:t>
      </w:r>
    </w:p>
    <w:p w14:paraId="6C527E91" w14:textId="34197916" w:rsidR="00007CD0" w:rsidRPr="00664F6D" w:rsidRDefault="00460ABC" w:rsidP="002B1BDF">
      <w:pPr>
        <w:pStyle w:val="wzorparagraf2"/>
        <w:spacing w:after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o</w:t>
      </w:r>
      <w:r w:rsidR="00221564">
        <w:rPr>
          <w:rStyle w:val="tekstbold"/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organie prowadzącym:</w:t>
      </w:r>
    </w:p>
    <w:p w14:paraId="33CE6861" w14:textId="4EDEDCEA" w:rsidR="00460ABC" w:rsidRPr="00664F6D" w:rsidRDefault="00460ABC" w:rsidP="002B1BDF">
      <w:pPr>
        <w:spacing w:after="0" w:line="240" w:lineRule="atLeast"/>
        <w:rPr>
          <w:rFonts w:ascii="Calibri" w:hAnsi="Calibri" w:cs="Calibri"/>
          <w:b/>
          <w:bCs/>
          <w:sz w:val="24"/>
          <w:szCs w:val="24"/>
        </w:rPr>
      </w:pPr>
      <w:r w:rsidRPr="00664F6D">
        <w:rPr>
          <w:rFonts w:ascii="Calibri" w:hAnsi="Calibri" w:cs="Calibri"/>
          <w:b/>
          <w:bCs/>
          <w:sz w:val="24"/>
          <w:szCs w:val="24"/>
        </w:rPr>
        <w:t>Dane</w:t>
      </w:r>
      <w:r w:rsidR="00861809" w:rsidRPr="00664F6D">
        <w:rPr>
          <w:rFonts w:ascii="Calibri" w:hAnsi="Calibri" w:cs="Calibri"/>
          <w:b/>
          <w:bCs/>
          <w:sz w:val="24"/>
          <w:szCs w:val="24"/>
        </w:rPr>
        <w:t xml:space="preserve"> o</w:t>
      </w:r>
      <w:r w:rsidR="002215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64F6D">
        <w:rPr>
          <w:rFonts w:ascii="Calibri" w:hAnsi="Calibri" w:cs="Calibri"/>
          <w:b/>
          <w:bCs/>
          <w:sz w:val="24"/>
          <w:szCs w:val="24"/>
        </w:rPr>
        <w:t>organie prowadzącym</w:t>
      </w:r>
    </w:p>
    <w:p w14:paraId="108713B4" w14:textId="77777777" w:rsidR="00460ABC" w:rsidRPr="00664F6D" w:rsidRDefault="00460ABC" w:rsidP="002B1BDF">
      <w:pPr>
        <w:spacing w:after="0" w:line="240" w:lineRule="atLeast"/>
        <w:rPr>
          <w:rFonts w:ascii="Calibri" w:hAnsi="Calibri" w:cs="Calibri"/>
          <w:b/>
          <w:bCs/>
          <w:sz w:val="24"/>
          <w:szCs w:val="24"/>
        </w:rPr>
      </w:pPr>
      <w:r w:rsidRPr="00664F6D">
        <w:rPr>
          <w:rFonts w:ascii="Calibri" w:hAnsi="Calibri" w:cs="Calibri"/>
          <w:b/>
          <w:bCs/>
          <w:sz w:val="24"/>
          <w:szCs w:val="24"/>
        </w:rPr>
        <w:t>Wnioskodawca:</w:t>
      </w:r>
    </w:p>
    <w:bookmarkStart w:id="4" w:name="Wybór1"/>
    <w:p w14:paraId="290B984A" w14:textId="77777777" w:rsidR="00460ABC" w:rsidRPr="00664F6D" w:rsidRDefault="00082674" w:rsidP="002B1BDF">
      <w:pPr>
        <w:spacing w:after="0" w:line="240" w:lineRule="atLeast"/>
        <w:ind w:left="2414" w:hanging="2414"/>
        <w:jc w:val="both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bookmarkEnd w:id="4"/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>Osoba prawna</w:t>
      </w:r>
      <w:r w:rsidRPr="00664F6D">
        <w:rPr>
          <w:rFonts w:ascii="Calibri" w:hAnsi="Calibri" w:cs="Calibri"/>
          <w:sz w:val="24"/>
          <w:szCs w:val="24"/>
        </w:rPr>
        <w:tab/>
      </w: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 xml:space="preserve">Osoba fizyczna </w:t>
      </w:r>
    </w:p>
    <w:p w14:paraId="2EF2F3BB" w14:textId="77777777" w:rsidR="00460ABC" w:rsidRPr="00664F6D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</w:p>
    <w:p w14:paraId="397D0AE6" w14:textId="6141B922" w:rsidR="00460ABC" w:rsidRPr="00664F6D" w:rsidRDefault="00460ABC" w:rsidP="002B1BDF">
      <w:pPr>
        <w:pStyle w:val="wzorBW"/>
        <w:jc w:val="left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osoby prawnej lub imię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nazwisko osoby</w:t>
      </w:r>
      <w:r w:rsidR="00007CD0" w:rsidRPr="00664F6D">
        <w:rPr>
          <w:rFonts w:ascii="Calibri" w:hAnsi="Calibri" w:cs="Calibri"/>
          <w:color w:val="auto"/>
          <w:sz w:val="24"/>
          <w:szCs w:val="24"/>
        </w:rPr>
        <w:t xml:space="preserve"> fizycznej 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>....................</w:t>
      </w:r>
      <w:r w:rsidR="002F4871">
        <w:rPr>
          <w:rFonts w:ascii="Calibri" w:hAnsi="Calibri" w:cs="Calibri"/>
          <w:color w:val="auto"/>
          <w:sz w:val="24"/>
          <w:szCs w:val="24"/>
        </w:rPr>
        <w:t>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2E37220A" w14:textId="2EF5F29A" w:rsidR="00460ABC" w:rsidRPr="00664F6D" w:rsidRDefault="00460ABC" w:rsidP="002B1BDF">
      <w:pPr>
        <w:pStyle w:val="wzorBW"/>
        <w:jc w:val="left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Siedziba lub adres organu prowadzącego</w:t>
      </w:r>
      <w:r w:rsidR="00007CD0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>....................</w:t>
      </w:r>
      <w:r w:rsidR="002F4871">
        <w:rPr>
          <w:rFonts w:ascii="Calibri" w:hAnsi="Calibri" w:cs="Calibri"/>
          <w:color w:val="auto"/>
          <w:sz w:val="24"/>
          <w:szCs w:val="24"/>
        </w:rPr>
        <w:t>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1421AB15" w14:textId="541960D3" w:rsidR="00460ABC" w:rsidRPr="00664F6D" w:rsidRDefault="00460ABC" w:rsidP="002B1BDF">
      <w:pPr>
        <w:pStyle w:val="wzorBW"/>
        <w:rPr>
          <w:rStyle w:val="tekstbold"/>
          <w:rFonts w:ascii="Calibri" w:hAnsi="Calibri" w:cs="Calibri"/>
          <w:bCs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 xml:space="preserve"> o</w:t>
      </w:r>
      <w:r w:rsidR="00221564">
        <w:rPr>
          <w:rStyle w:val="tekstbold"/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osobie reprezentującej organ prowadzący:</w:t>
      </w:r>
    </w:p>
    <w:p w14:paraId="6AAD091C" w14:textId="78E0A010" w:rsidR="00460ABC" w:rsidRPr="00664F6D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Nazwisko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</w:t>
      </w:r>
      <w:r w:rsidR="00221564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imię</w:t>
      </w:r>
    </w:p>
    <w:p w14:paraId="0B437821" w14:textId="0BD59125" w:rsidR="00082674" w:rsidRPr="00664F6D" w:rsidRDefault="00082674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36642E41" w14:textId="77777777" w:rsidR="00460ABC" w:rsidRPr="00664F6D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Pełniona funkcja</w:t>
      </w:r>
    </w:p>
    <w:p w14:paraId="3C4F4A28" w14:textId="32AFFFB3" w:rsidR="00082674" w:rsidRPr="00664F6D" w:rsidRDefault="00082674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48DCB281" w14:textId="77777777" w:rsidR="00460ABC" w:rsidRPr="00664F6D" w:rsidRDefault="00460ABC" w:rsidP="0052142E">
      <w:pPr>
        <w:pStyle w:val="wzorparagraf"/>
        <w:spacing w:before="0" w:after="0" w:line="276" w:lineRule="auto"/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  <w:t>Część B</w:t>
      </w:r>
    </w:p>
    <w:p w14:paraId="55B8CDC3" w14:textId="54A0B7B8" w:rsidR="00460ABC" w:rsidRPr="00664F6D" w:rsidRDefault="00460ABC" w:rsidP="0052142E">
      <w:pPr>
        <w:pStyle w:val="wzorparagraf2"/>
        <w:spacing w:after="0" w:line="276" w:lineRule="auto"/>
        <w:rPr>
          <w:rStyle w:val="tekstbold"/>
          <w:rFonts w:ascii="Calibri" w:hAnsi="Calibri" w:cs="Calibri"/>
          <w:b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o</w:t>
      </w:r>
      <w:r w:rsidR="00221564">
        <w:rPr>
          <w:rStyle w:val="tekstbold"/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szkole lub placówce:</w:t>
      </w:r>
    </w:p>
    <w:p w14:paraId="2DBA95F2" w14:textId="6E863CD4" w:rsidR="00460ABC" w:rsidRPr="00710DD8" w:rsidRDefault="00460ABC" w:rsidP="0052142E">
      <w:pPr>
        <w:pStyle w:val="wzorBW"/>
        <w:spacing w:line="276" w:lineRule="auto"/>
        <w:rPr>
          <w:rFonts w:ascii="Calibri" w:hAnsi="Calibri" w:cs="Calibri"/>
          <w:color w:val="auto"/>
          <w:sz w:val="24"/>
          <w:szCs w:val="24"/>
          <w:vertAlign w:val="superscript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Status jednostki: publiczna/niepubliczna</w:t>
      </w:r>
      <w:r w:rsidR="00710DD8">
        <w:rPr>
          <w:rFonts w:ascii="Calibri" w:hAnsi="Calibri" w:cs="Calibri"/>
          <w:color w:val="auto"/>
          <w:sz w:val="24"/>
          <w:szCs w:val="24"/>
          <w:vertAlign w:val="superscript"/>
        </w:rPr>
        <w:t>*</w:t>
      </w:r>
    </w:p>
    <w:p w14:paraId="6A17322A" w14:textId="195E8EE7" w:rsidR="00460ABC" w:rsidRPr="00710DD8" w:rsidRDefault="00460ABC" w:rsidP="0052142E">
      <w:pPr>
        <w:pStyle w:val="wzorBW"/>
        <w:spacing w:line="276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Specyfika szkoły: specjalna/bez specyfiki</w:t>
      </w:r>
      <w:r w:rsidR="00710DD8">
        <w:rPr>
          <w:rFonts w:ascii="Calibri" w:hAnsi="Calibri" w:cs="Calibri"/>
          <w:color w:val="auto"/>
          <w:sz w:val="24"/>
          <w:szCs w:val="24"/>
          <w:vertAlign w:val="superscript"/>
        </w:rPr>
        <w:t>*</w:t>
      </w:r>
    </w:p>
    <w:p w14:paraId="16EC5984" w14:textId="77777777" w:rsidR="00460ABC" w:rsidRPr="00664F6D" w:rsidRDefault="00460ABC" w:rsidP="0052142E">
      <w:pPr>
        <w:pStyle w:val="wzorBW"/>
        <w:spacing w:line="276" w:lineRule="auto"/>
        <w:rPr>
          <w:rFonts w:ascii="Calibri" w:hAnsi="Calibri" w:cs="Calibri"/>
          <w:color w:val="auto"/>
          <w:sz w:val="24"/>
          <w:szCs w:val="24"/>
          <w:vertAlign w:val="superscript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Kategoria uczniów</w:t>
      </w:r>
      <w:r w:rsidR="00562724">
        <w:rPr>
          <w:rFonts w:ascii="Calibri" w:hAnsi="Calibri" w:cs="Calibri"/>
          <w:color w:val="auto"/>
          <w:sz w:val="24"/>
          <w:szCs w:val="24"/>
        </w:rPr>
        <w:t>: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dzieci, młodzież/dorośli</w:t>
      </w:r>
      <w:r w:rsidRPr="00664F6D">
        <w:rPr>
          <w:rFonts w:ascii="Calibri" w:hAnsi="Calibri" w:cs="Calibri"/>
          <w:color w:val="auto"/>
          <w:sz w:val="24"/>
          <w:szCs w:val="24"/>
          <w:vertAlign w:val="superscript"/>
        </w:rPr>
        <w:t>*</w:t>
      </w:r>
    </w:p>
    <w:p w14:paraId="0432D1C8" w14:textId="77777777" w:rsidR="00460ABC" w:rsidRPr="00664F6D" w:rsidRDefault="00460ABC" w:rsidP="0052142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System kształcenia</w:t>
      </w:r>
    </w:p>
    <w:p w14:paraId="2CA69B4E" w14:textId="77777777" w:rsidR="00460ABC" w:rsidRPr="00664F6D" w:rsidRDefault="00082674" w:rsidP="0052142E">
      <w:pPr>
        <w:tabs>
          <w:tab w:val="left" w:pos="4298"/>
        </w:tabs>
        <w:spacing w:after="0" w:line="276" w:lineRule="auto"/>
        <w:ind w:left="1960" w:hanging="1960"/>
        <w:jc w:val="both"/>
        <w:rPr>
          <w:rStyle w:val="tekstindeksREGULAR"/>
          <w:rFonts w:ascii="Calibri" w:hAnsi="Calibri" w:cs="Calibri"/>
          <w:sz w:val="24"/>
          <w:szCs w:val="24"/>
          <w:vertAlign w:val="baseline"/>
        </w:rPr>
      </w:pP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 xml:space="preserve">Dzienny </w:t>
      </w:r>
      <w:r w:rsidR="00460ABC" w:rsidRPr="00664F6D">
        <w:rPr>
          <w:rFonts w:ascii="Calibri" w:hAnsi="Calibri" w:cs="Calibri"/>
          <w:sz w:val="24"/>
          <w:szCs w:val="24"/>
        </w:rPr>
        <w:tab/>
      </w: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 xml:space="preserve">Stacjonarny </w:t>
      </w:r>
      <w:r w:rsidR="00460ABC" w:rsidRPr="00664F6D">
        <w:rPr>
          <w:rFonts w:ascii="Calibri" w:hAnsi="Calibri" w:cs="Calibri"/>
          <w:sz w:val="24"/>
          <w:szCs w:val="24"/>
        </w:rPr>
        <w:tab/>
      </w: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>Zaoczny</w:t>
      </w:r>
    </w:p>
    <w:p w14:paraId="4C08E166" w14:textId="7EFA2C38" w:rsidR="00082674" w:rsidRPr="00664F6D" w:rsidRDefault="00AC6A00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br/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Nazwa</w:t>
      </w:r>
    </w:p>
    <w:p w14:paraId="0BBBDF26" w14:textId="66DE254D" w:rsidR="00460ABC" w:rsidRPr="00664F6D" w:rsidRDefault="00082674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416C6728" w14:textId="77777777" w:rsidR="00460ABC" w:rsidRPr="00664F6D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</w:t>
      </w:r>
    </w:p>
    <w:p w14:paraId="76BE45C4" w14:textId="1BA336F8" w:rsidR="00082674" w:rsidRPr="00664F6D" w:rsidRDefault="00082674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7C87610B" w14:textId="77777777" w:rsidR="00460ABC" w:rsidRPr="00664F6D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Data wydania zezwolenia/wpisu do ewidencji*</w:t>
      </w:r>
    </w:p>
    <w:p w14:paraId="70A2D21D" w14:textId="450227B4" w:rsidR="00082674" w:rsidRPr="00664F6D" w:rsidRDefault="00082674" w:rsidP="002B1BDF">
      <w:pPr>
        <w:pStyle w:val="wzorBW"/>
        <w:spacing w:line="160" w:lineRule="atLeast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1F80D3CA" w14:textId="77777777" w:rsidR="002B1BDF" w:rsidRDefault="002B1BDF" w:rsidP="002B1BDF">
      <w:pPr>
        <w:pStyle w:val="wzorBW"/>
        <w:spacing w:line="160" w:lineRule="atLeast"/>
        <w:rPr>
          <w:rFonts w:ascii="Calibri" w:hAnsi="Calibri" w:cs="Calibri"/>
          <w:color w:val="auto"/>
          <w:sz w:val="24"/>
          <w:szCs w:val="24"/>
        </w:rPr>
      </w:pPr>
    </w:p>
    <w:p w14:paraId="31638AC3" w14:textId="72D63A20" w:rsidR="00460ABC" w:rsidRPr="00664F6D" w:rsidRDefault="00460ABC" w:rsidP="002B1BDF">
      <w:pPr>
        <w:pStyle w:val="wzorBW"/>
        <w:spacing w:line="160" w:lineRule="atLeast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Nr zezwolenia/wpisu do ewidencji*</w:t>
      </w:r>
    </w:p>
    <w:p w14:paraId="52CF27CA" w14:textId="6D7E930E" w:rsidR="00082674" w:rsidRPr="00664F6D" w:rsidRDefault="00082674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70365F20" w14:textId="1E2873B8" w:rsidR="00460ABC" w:rsidRPr="00664F6D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REGON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</w:t>
      </w:r>
      <w:r w:rsidR="00221564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NIP</w:t>
      </w:r>
    </w:p>
    <w:p w14:paraId="70EC3A4B" w14:textId="7E5B672D" w:rsidR="00082674" w:rsidRPr="00664F6D" w:rsidRDefault="00082674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7C8CFE60" w14:textId="77777777" w:rsidR="0052142E" w:rsidRDefault="0052142E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</w:p>
    <w:p w14:paraId="31855033" w14:textId="0C74EBF6" w:rsidR="00460ABC" w:rsidRPr="00664F6D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lastRenderedPageBreak/>
        <w:t>Dane kontaktowe</w:t>
      </w:r>
    </w:p>
    <w:p w14:paraId="62627F3B" w14:textId="77777777" w:rsidR="00E55656" w:rsidRDefault="00460ABC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Nr telefonu</w:t>
      </w:r>
    </w:p>
    <w:p w14:paraId="77B7D7F1" w14:textId="17B87858" w:rsidR="00082674" w:rsidRPr="00664F6D" w:rsidRDefault="00082674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.................</w:t>
      </w:r>
    </w:p>
    <w:p w14:paraId="62E42CC3" w14:textId="31B35DE9" w:rsidR="00460ABC" w:rsidRDefault="00460ABC" w:rsidP="0052142E">
      <w:pPr>
        <w:pStyle w:val="wzorBW"/>
        <w:spacing w:line="276" w:lineRule="auto"/>
        <w:jc w:val="left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 e-mail .................................................................................................................................</w:t>
      </w:r>
      <w:r w:rsidR="00EF131B">
        <w:rPr>
          <w:rFonts w:ascii="Calibri" w:hAnsi="Calibri" w:cs="Calibri"/>
          <w:color w:val="auto"/>
          <w:sz w:val="24"/>
          <w:szCs w:val="24"/>
        </w:rPr>
        <w:t>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0020FA51" w14:textId="4E5B2D32" w:rsidR="0007730F" w:rsidRPr="0007730F" w:rsidRDefault="0007730F" w:rsidP="002B1BDF">
      <w:pPr>
        <w:pStyle w:val="wzorBW"/>
        <w:spacing w:line="160" w:lineRule="atLeast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R</w:t>
      </w:r>
      <w:r w:rsidRPr="0007730F">
        <w:rPr>
          <w:rFonts w:ascii="Calibri" w:hAnsi="Calibri" w:cs="Calibri"/>
          <w:color w:val="auto"/>
          <w:sz w:val="24"/>
          <w:szCs w:val="24"/>
        </w:rPr>
        <w:t>achunek bankowy szkoły</w:t>
      </w:r>
      <w:r w:rsidR="00311014">
        <w:rPr>
          <w:rFonts w:ascii="Calibri" w:hAnsi="Calibri" w:cs="Calibri"/>
          <w:color w:val="auto"/>
          <w:sz w:val="24"/>
          <w:szCs w:val="24"/>
        </w:rPr>
        <w:t xml:space="preserve"> lub </w:t>
      </w:r>
      <w:r>
        <w:rPr>
          <w:rFonts w:ascii="Calibri" w:hAnsi="Calibri" w:cs="Calibri"/>
          <w:color w:val="auto"/>
          <w:sz w:val="24"/>
          <w:szCs w:val="24"/>
        </w:rPr>
        <w:t>placówki na który należy przekazać dotację</w:t>
      </w:r>
      <w:r w:rsidRPr="0007730F">
        <w:rPr>
          <w:rFonts w:ascii="Calibri" w:hAnsi="Calibri" w:cs="Calibri"/>
          <w:color w:val="auto"/>
          <w:sz w:val="24"/>
          <w:szCs w:val="24"/>
        </w:rPr>
        <w:t>:</w:t>
      </w:r>
    </w:p>
    <w:p w14:paraId="41654989" w14:textId="77777777" w:rsidR="002B1BDF" w:rsidRDefault="002B1BDF" w:rsidP="002B1BDF">
      <w:pPr>
        <w:pStyle w:val="wzorBW"/>
        <w:spacing w:line="160" w:lineRule="atLeast"/>
        <w:rPr>
          <w:rFonts w:ascii="Calibri" w:hAnsi="Calibri" w:cs="Calibri"/>
          <w:color w:val="auto"/>
          <w:sz w:val="24"/>
          <w:szCs w:val="24"/>
        </w:rPr>
      </w:pPr>
    </w:p>
    <w:p w14:paraId="0C2F99C5" w14:textId="2CC7A33B" w:rsidR="0007730F" w:rsidRPr="0007730F" w:rsidRDefault="0007730F" w:rsidP="002B1BDF">
      <w:pPr>
        <w:pStyle w:val="wzorBW"/>
        <w:spacing w:line="160" w:lineRule="atLeast"/>
        <w:rPr>
          <w:rFonts w:ascii="Calibri" w:hAnsi="Calibri" w:cs="Calibri"/>
          <w:color w:val="auto"/>
          <w:sz w:val="24"/>
          <w:szCs w:val="24"/>
        </w:rPr>
      </w:pPr>
      <w:r w:rsidRPr="0007730F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</w:t>
      </w:r>
      <w:r w:rsidR="00565ED0">
        <w:rPr>
          <w:rFonts w:ascii="Calibri" w:hAnsi="Calibri" w:cs="Calibri"/>
          <w:color w:val="auto"/>
          <w:sz w:val="24"/>
          <w:szCs w:val="24"/>
        </w:rPr>
        <w:t>….</w:t>
      </w:r>
    </w:p>
    <w:p w14:paraId="192AD1B8" w14:textId="77777777" w:rsidR="0007730F" w:rsidRPr="0007730F" w:rsidRDefault="0007730F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07730F">
        <w:rPr>
          <w:rFonts w:ascii="Calibri" w:hAnsi="Calibri" w:cs="Calibri"/>
          <w:color w:val="auto"/>
          <w:sz w:val="24"/>
          <w:szCs w:val="24"/>
        </w:rPr>
        <w:t>(Nazwa banku, siedziba i numer rachunku bankowego)</w:t>
      </w:r>
    </w:p>
    <w:p w14:paraId="63511CB0" w14:textId="77777777" w:rsidR="002B1BDF" w:rsidRDefault="002B1BDF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</w:p>
    <w:p w14:paraId="1ABC35B6" w14:textId="63B5A9C7" w:rsidR="0007730F" w:rsidRPr="0007730F" w:rsidRDefault="0007730F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07730F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</w:t>
      </w:r>
      <w:r w:rsidR="00565ED0">
        <w:rPr>
          <w:rFonts w:ascii="Calibri" w:hAnsi="Calibri" w:cs="Calibri"/>
          <w:color w:val="auto"/>
          <w:sz w:val="24"/>
          <w:szCs w:val="24"/>
        </w:rPr>
        <w:t>….</w:t>
      </w:r>
    </w:p>
    <w:p w14:paraId="41654259" w14:textId="77777777" w:rsidR="0007730F" w:rsidRPr="0007730F" w:rsidRDefault="0007730F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07730F">
        <w:rPr>
          <w:rFonts w:ascii="Calibri" w:hAnsi="Calibri" w:cs="Calibri"/>
          <w:color w:val="auto"/>
          <w:sz w:val="24"/>
          <w:szCs w:val="24"/>
        </w:rPr>
        <w:t>(Nazwa posiadacza rachunku bankowego)</w:t>
      </w:r>
    </w:p>
    <w:p w14:paraId="0BB6EF68" w14:textId="77777777" w:rsidR="002B1BDF" w:rsidRDefault="002B1BDF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</w:p>
    <w:p w14:paraId="64AF2D81" w14:textId="4BC26D9E" w:rsidR="0007730F" w:rsidRPr="0007730F" w:rsidRDefault="0007730F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  <w:r w:rsidRPr="0007730F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</w:t>
      </w:r>
      <w:r w:rsidR="00565ED0">
        <w:rPr>
          <w:rFonts w:ascii="Calibri" w:hAnsi="Calibri" w:cs="Calibri"/>
          <w:color w:val="auto"/>
          <w:sz w:val="24"/>
          <w:szCs w:val="24"/>
        </w:rPr>
        <w:t>.</w:t>
      </w:r>
    </w:p>
    <w:p w14:paraId="5604629A" w14:textId="2DDDF9EC" w:rsidR="0007730F" w:rsidRDefault="0007730F" w:rsidP="002B1BDF">
      <w:pPr>
        <w:pStyle w:val="wzorBW"/>
        <w:jc w:val="left"/>
        <w:rPr>
          <w:rFonts w:ascii="Calibri" w:hAnsi="Calibri" w:cs="Calibri"/>
          <w:color w:val="auto"/>
          <w:sz w:val="24"/>
          <w:szCs w:val="24"/>
        </w:rPr>
      </w:pPr>
      <w:r w:rsidRPr="0007730F">
        <w:rPr>
          <w:rFonts w:ascii="Calibri" w:hAnsi="Calibri" w:cs="Calibri"/>
          <w:color w:val="auto"/>
          <w:sz w:val="24"/>
          <w:szCs w:val="24"/>
        </w:rPr>
        <w:t>(Adres posiadacza rachunku</w:t>
      </w:r>
      <w:r>
        <w:rPr>
          <w:rFonts w:ascii="Calibri" w:hAnsi="Calibri" w:cs="Calibri"/>
          <w:color w:val="auto"/>
          <w:sz w:val="24"/>
          <w:szCs w:val="24"/>
        </w:rPr>
        <w:t>)</w:t>
      </w:r>
    </w:p>
    <w:p w14:paraId="3B672935" w14:textId="77777777" w:rsidR="002B1BDF" w:rsidRDefault="002B1BDF" w:rsidP="002B1BDF">
      <w:pPr>
        <w:pStyle w:val="wzorBW"/>
        <w:rPr>
          <w:rFonts w:ascii="Calibri" w:hAnsi="Calibri" w:cs="Calibri"/>
          <w:color w:val="auto"/>
          <w:sz w:val="24"/>
          <w:szCs w:val="24"/>
        </w:rPr>
      </w:pPr>
    </w:p>
    <w:p w14:paraId="4D11385B" w14:textId="04B345A5" w:rsidR="0007730F" w:rsidRPr="00664F6D" w:rsidRDefault="0007730F" w:rsidP="002B1BDF">
      <w:pPr>
        <w:pStyle w:val="wzorBW"/>
        <w:rPr>
          <w:rStyle w:val="tekstbold"/>
          <w:rFonts w:ascii="Calibri" w:hAnsi="Calibri" w:cs="Calibri"/>
          <w:b w:val="0"/>
          <w:color w:val="auto"/>
          <w:sz w:val="24"/>
          <w:szCs w:val="24"/>
        </w:rPr>
      </w:pPr>
      <w:r w:rsidRPr="0007730F"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……………………………………………….</w:t>
      </w:r>
    </w:p>
    <w:p w14:paraId="66962A8D" w14:textId="77777777" w:rsidR="005D7C11" w:rsidRPr="00664F6D" w:rsidRDefault="00460ABC" w:rsidP="00082674">
      <w:pPr>
        <w:pStyle w:val="wzorparagraf"/>
        <w:spacing w:before="240" w:after="240" w:line="240" w:lineRule="auto"/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  <w:t>Część C</w:t>
      </w:r>
    </w:p>
    <w:p w14:paraId="29EB4AC6" w14:textId="69097FEE" w:rsidR="00460ABC" w:rsidRPr="00664F6D" w:rsidRDefault="00460ABC" w:rsidP="002C7F6B">
      <w:pPr>
        <w:pStyle w:val="wzorparagraf2"/>
        <w:spacing w:after="0" w:line="240" w:lineRule="auto"/>
        <w:jc w:val="both"/>
        <w:rPr>
          <w:rFonts w:ascii="Calibri" w:hAnsi="Calibri" w:cs="Calibri"/>
          <w:color w:val="auto"/>
          <w:position w:val="6"/>
          <w:sz w:val="24"/>
          <w:szCs w:val="24"/>
        </w:rPr>
      </w:pP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o</w:t>
      </w:r>
      <w:r w:rsidR="00221564">
        <w:rPr>
          <w:rStyle w:val="tekstbold"/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planowanej liczbie dzieci, uczniów</w:t>
      </w:r>
      <w:r w:rsidR="00501B95">
        <w:rPr>
          <w:rStyle w:val="tekstbold"/>
          <w:rFonts w:ascii="Calibri" w:hAnsi="Calibri" w:cs="Calibri"/>
          <w:color w:val="auto"/>
          <w:sz w:val="24"/>
          <w:szCs w:val="24"/>
        </w:rPr>
        <w:t>,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b w:val="0"/>
          <w:bCs w:val="0"/>
          <w:color w:val="auto"/>
          <w:sz w:val="24"/>
          <w:szCs w:val="24"/>
        </w:rPr>
        <w:t>wychowanków, uczestników zajęć rewalidacyjno-wychowawczych,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>w</w:t>
      </w:r>
      <w:r w:rsidR="00221564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roku </w:t>
      </w:r>
      <w:r w:rsidR="002C7F6B" w:rsidRPr="00664F6D">
        <w:rPr>
          <w:rStyle w:val="tekstbold"/>
          <w:rFonts w:ascii="Calibri" w:hAnsi="Calibri" w:cs="Calibri"/>
          <w:color w:val="auto"/>
          <w:sz w:val="24"/>
          <w:szCs w:val="24"/>
        </w:rPr>
        <w:t>....................</w:t>
      </w:r>
      <w:r w:rsidR="0067688B">
        <w:rPr>
          <w:rStyle w:val="tekstbold"/>
          <w:rFonts w:ascii="Calibri" w:hAnsi="Calibri" w:cs="Calibri"/>
          <w:color w:val="auto"/>
          <w:sz w:val="24"/>
          <w:szCs w:val="24"/>
        </w:rPr>
        <w:t>.......</w:t>
      </w:r>
    </w:p>
    <w:p w14:paraId="42A068D1" w14:textId="6D94BE09" w:rsidR="00460ABC" w:rsidRPr="00664F6D" w:rsidRDefault="00460ABC" w:rsidP="002C7F6B">
      <w:pPr>
        <w:pStyle w:val="wzortekst"/>
        <w:spacing w:before="24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1.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Planowana liczba uczniów .......................,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</w:t>
      </w:r>
      <w:r w:rsidR="00221564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tym:</w:t>
      </w:r>
    </w:p>
    <w:p w14:paraId="1EE2006E" w14:textId="77777777" w:rsidR="00E749D1" w:rsidRDefault="00460ABC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a)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uczniów niepełnosprawnych ........................,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5F374204" w14:textId="610D17FE" w:rsidR="00460ABC" w:rsidRDefault="00861809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</w:t>
      </w:r>
      <w:r w:rsidR="00221564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tym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ze</w:t>
      </w:r>
      <w:r w:rsidR="00221564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względu na następujące rodzaje niepełnosprawności 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........................</w:t>
      </w:r>
      <w:r w:rsidR="00E749D1">
        <w:rPr>
          <w:rFonts w:ascii="Calibri" w:hAnsi="Calibri" w:cs="Calibri"/>
          <w:color w:val="auto"/>
          <w:sz w:val="24"/>
          <w:szCs w:val="24"/>
        </w:rPr>
        <w:t>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......................</w:t>
      </w:r>
    </w:p>
    <w:p w14:paraId="65EC8D49" w14:textId="1C325E7F" w:rsidR="00E749D1" w:rsidRPr="00664F6D" w:rsidRDefault="00E749D1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C6A00">
        <w:rPr>
          <w:rFonts w:ascii="Calibri" w:hAnsi="Calibri" w:cs="Calibri"/>
          <w:color w:val="auto"/>
          <w:sz w:val="24"/>
          <w:szCs w:val="24"/>
        </w:rPr>
        <w:t>…………………..</w:t>
      </w:r>
    </w:p>
    <w:p w14:paraId="3EF510B2" w14:textId="391FBC8A" w:rsidR="00935921" w:rsidRDefault="00E749D1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)</w:t>
      </w:r>
      <w:r w:rsidR="00F652D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w oddziałach przygotowania wojskowego - 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............</w:t>
      </w:r>
      <w:r w:rsidR="00DB6756">
        <w:rPr>
          <w:rFonts w:ascii="Calibri" w:hAnsi="Calibri" w:cs="Calibri"/>
          <w:color w:val="auto"/>
          <w:sz w:val="24"/>
          <w:szCs w:val="24"/>
        </w:rPr>
        <w:t>...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</w:t>
      </w:r>
    </w:p>
    <w:p w14:paraId="5A8E5B13" w14:textId="375B5B00" w:rsidR="00460ABC" w:rsidRDefault="00935921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c)</w:t>
      </w:r>
      <w:r w:rsidR="00DE243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E6BD0">
        <w:rPr>
          <w:rFonts w:ascii="Calibri" w:hAnsi="Calibri" w:cs="Calibri"/>
          <w:color w:val="auto"/>
          <w:sz w:val="24"/>
          <w:szCs w:val="24"/>
        </w:rPr>
        <w:t>kształcących się w poszczególnych zawodach</w:t>
      </w:r>
      <w:r>
        <w:rPr>
          <w:rFonts w:ascii="Calibri" w:hAnsi="Calibri" w:cs="Calibri"/>
          <w:color w:val="auto"/>
          <w:sz w:val="24"/>
          <w:szCs w:val="24"/>
        </w:rPr>
        <w:t xml:space="preserve"> - …………</w:t>
      </w:r>
      <w:r w:rsidR="00DB6756">
        <w:rPr>
          <w:rFonts w:ascii="Calibri" w:hAnsi="Calibri" w:cs="Calibri"/>
          <w:color w:val="auto"/>
          <w:sz w:val="24"/>
          <w:szCs w:val="24"/>
        </w:rPr>
        <w:t>….</w:t>
      </w:r>
      <w:r w:rsidR="00EE1135">
        <w:rPr>
          <w:rFonts w:ascii="Calibri" w:hAnsi="Calibri" w:cs="Calibri"/>
          <w:color w:val="auto"/>
          <w:sz w:val="24"/>
          <w:szCs w:val="24"/>
        </w:rPr>
        <w:t>…….</w:t>
      </w:r>
    </w:p>
    <w:p w14:paraId="2248BCA6" w14:textId="6ADE2B81" w:rsidR="00CF1ABC" w:rsidRDefault="00CF1ABC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zawód …………</w:t>
      </w:r>
      <w:r w:rsidR="00EE1135">
        <w:rPr>
          <w:rFonts w:ascii="Calibri" w:hAnsi="Calibri" w:cs="Calibri"/>
          <w:color w:val="auto"/>
          <w:sz w:val="24"/>
          <w:szCs w:val="24"/>
        </w:rPr>
        <w:t>…………………………………</w:t>
      </w:r>
      <w:r w:rsidR="00E45940">
        <w:rPr>
          <w:rFonts w:ascii="Calibri" w:hAnsi="Calibri" w:cs="Calibri"/>
          <w:color w:val="auto"/>
          <w:sz w:val="24"/>
          <w:szCs w:val="24"/>
        </w:rPr>
        <w:t>…</w:t>
      </w:r>
      <w:r w:rsidR="00EE1135">
        <w:rPr>
          <w:rFonts w:ascii="Calibri" w:hAnsi="Calibri" w:cs="Calibri"/>
          <w:color w:val="auto"/>
          <w:sz w:val="24"/>
          <w:szCs w:val="24"/>
        </w:rPr>
        <w:t>……</w:t>
      </w:r>
      <w:r w:rsidR="00FF3387">
        <w:rPr>
          <w:rFonts w:ascii="Calibri" w:hAnsi="Calibri" w:cs="Calibri"/>
          <w:color w:val="auto"/>
          <w:sz w:val="24"/>
          <w:szCs w:val="24"/>
        </w:rPr>
        <w:t>..</w:t>
      </w:r>
      <w:r w:rsidR="00EE1135">
        <w:rPr>
          <w:rFonts w:ascii="Calibri" w:hAnsi="Calibri" w:cs="Calibri"/>
          <w:color w:val="auto"/>
          <w:sz w:val="24"/>
          <w:szCs w:val="24"/>
        </w:rPr>
        <w:t>…</w:t>
      </w:r>
      <w:r w:rsidR="00E45940">
        <w:rPr>
          <w:rFonts w:ascii="Calibri" w:hAnsi="Calibri" w:cs="Calibri"/>
          <w:color w:val="auto"/>
          <w:sz w:val="24"/>
          <w:szCs w:val="24"/>
        </w:rPr>
        <w:t>..</w:t>
      </w:r>
      <w:r w:rsidR="00EE1135">
        <w:rPr>
          <w:rFonts w:ascii="Calibri" w:hAnsi="Calibri" w:cs="Calibri"/>
          <w:color w:val="auto"/>
          <w:sz w:val="24"/>
          <w:szCs w:val="24"/>
        </w:rPr>
        <w:t>….</w:t>
      </w:r>
      <w:r w:rsidR="006E3217">
        <w:rPr>
          <w:rFonts w:ascii="Calibri" w:hAnsi="Calibri" w:cs="Calibri"/>
          <w:color w:val="auto"/>
          <w:sz w:val="24"/>
          <w:szCs w:val="24"/>
        </w:rPr>
        <w:t xml:space="preserve"> –  ………</w:t>
      </w:r>
      <w:r w:rsidR="00DB6756">
        <w:rPr>
          <w:rFonts w:ascii="Calibri" w:hAnsi="Calibri" w:cs="Calibri"/>
          <w:color w:val="auto"/>
          <w:sz w:val="24"/>
          <w:szCs w:val="24"/>
        </w:rPr>
        <w:t>….</w:t>
      </w:r>
      <w:r w:rsidR="006E3217">
        <w:rPr>
          <w:rFonts w:ascii="Calibri" w:hAnsi="Calibri" w:cs="Calibri"/>
          <w:color w:val="auto"/>
          <w:sz w:val="24"/>
          <w:szCs w:val="24"/>
        </w:rPr>
        <w:t>…….</w:t>
      </w:r>
      <w:r w:rsidR="00EE1135">
        <w:rPr>
          <w:rFonts w:ascii="Calibri" w:hAnsi="Calibri" w:cs="Calibri"/>
          <w:color w:val="auto"/>
          <w:sz w:val="24"/>
          <w:szCs w:val="24"/>
        </w:rPr>
        <w:t>.</w:t>
      </w:r>
    </w:p>
    <w:p w14:paraId="5B79F07D" w14:textId="53A0B274" w:rsidR="00CF1ABC" w:rsidRPr="00664F6D" w:rsidRDefault="00B8583E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z</w:t>
      </w:r>
      <w:r w:rsidR="00CF1ABC">
        <w:rPr>
          <w:rFonts w:ascii="Calibri" w:hAnsi="Calibri" w:cs="Calibri"/>
          <w:color w:val="auto"/>
          <w:sz w:val="24"/>
          <w:szCs w:val="24"/>
        </w:rPr>
        <w:t>awód …………</w:t>
      </w:r>
      <w:r w:rsidR="00EE1135">
        <w:rPr>
          <w:rFonts w:ascii="Calibri" w:hAnsi="Calibri" w:cs="Calibri"/>
          <w:color w:val="auto"/>
          <w:sz w:val="24"/>
          <w:szCs w:val="24"/>
        </w:rPr>
        <w:t>…………………………</w:t>
      </w:r>
      <w:r w:rsidR="00FF3387">
        <w:rPr>
          <w:rFonts w:ascii="Calibri" w:hAnsi="Calibri" w:cs="Calibri"/>
          <w:color w:val="auto"/>
          <w:sz w:val="24"/>
          <w:szCs w:val="24"/>
        </w:rPr>
        <w:t>.</w:t>
      </w:r>
      <w:r w:rsidR="00EE1135">
        <w:rPr>
          <w:rFonts w:ascii="Calibri" w:hAnsi="Calibri" w:cs="Calibri"/>
          <w:color w:val="auto"/>
          <w:sz w:val="24"/>
          <w:szCs w:val="24"/>
        </w:rPr>
        <w:t xml:space="preserve">………………………. -   </w:t>
      </w:r>
      <w:r w:rsidR="006E3217">
        <w:rPr>
          <w:rFonts w:ascii="Calibri" w:hAnsi="Calibri" w:cs="Calibri"/>
          <w:color w:val="auto"/>
          <w:sz w:val="24"/>
          <w:szCs w:val="24"/>
        </w:rPr>
        <w:t>………</w:t>
      </w:r>
      <w:r w:rsidR="00DB6756">
        <w:rPr>
          <w:rFonts w:ascii="Calibri" w:hAnsi="Calibri" w:cs="Calibri"/>
          <w:color w:val="auto"/>
          <w:sz w:val="24"/>
          <w:szCs w:val="24"/>
        </w:rPr>
        <w:t>…..</w:t>
      </w:r>
      <w:r w:rsidR="006E3217">
        <w:rPr>
          <w:rFonts w:ascii="Calibri" w:hAnsi="Calibri" w:cs="Calibri"/>
          <w:color w:val="auto"/>
          <w:sz w:val="24"/>
          <w:szCs w:val="24"/>
        </w:rPr>
        <w:t>…</w:t>
      </w:r>
      <w:r w:rsidR="00EE1135">
        <w:rPr>
          <w:rFonts w:ascii="Calibri" w:hAnsi="Calibri" w:cs="Calibri"/>
          <w:color w:val="auto"/>
          <w:sz w:val="24"/>
          <w:szCs w:val="24"/>
        </w:rPr>
        <w:t>….</w:t>
      </w:r>
    </w:p>
    <w:p w14:paraId="700BD07C" w14:textId="6AD72EF1" w:rsidR="00460ABC" w:rsidRPr="00664F6D" w:rsidRDefault="00460ABC" w:rsidP="0052142E">
      <w:pPr>
        <w:pStyle w:val="wzortekst"/>
        <w:spacing w:line="276" w:lineRule="auto"/>
        <w:ind w:left="425" w:hanging="425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2.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Planowana liczba dzieci objętych wczesnym wspomaganiem rozwoju ..........................</w:t>
      </w:r>
      <w:r w:rsidR="00DE2437">
        <w:rPr>
          <w:rFonts w:ascii="Calibri" w:hAnsi="Calibri" w:cs="Calibri"/>
          <w:color w:val="auto"/>
          <w:sz w:val="24"/>
          <w:szCs w:val="24"/>
        </w:rPr>
        <w:t>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................</w:t>
      </w:r>
    </w:p>
    <w:p w14:paraId="104A2687" w14:textId="31DDEBD8" w:rsidR="00460ABC" w:rsidRDefault="00460ABC" w:rsidP="0052142E">
      <w:pPr>
        <w:pStyle w:val="wzortekst"/>
        <w:spacing w:line="276" w:lineRule="auto"/>
        <w:ind w:left="425" w:hanging="425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3.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Planowana liczba uczestników zajęć rewalidacyjno-wychowawczych ...........................</w:t>
      </w:r>
      <w:r w:rsidR="00DE2437">
        <w:rPr>
          <w:rFonts w:ascii="Calibri" w:hAnsi="Calibri" w:cs="Calibri"/>
          <w:color w:val="auto"/>
          <w:sz w:val="24"/>
          <w:szCs w:val="24"/>
        </w:rPr>
        <w:t>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</w:t>
      </w:r>
    </w:p>
    <w:p w14:paraId="07B4B7BA" w14:textId="17EF3087" w:rsidR="00DE2437" w:rsidRPr="00664F6D" w:rsidRDefault="00DE2437" w:rsidP="0052142E">
      <w:pPr>
        <w:pStyle w:val="wzortekst"/>
        <w:spacing w:line="276" w:lineRule="auto"/>
        <w:ind w:left="425" w:hanging="425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4.    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Planowana liczba wychowanków w placówkach oświatowych </w:t>
      </w:r>
      <w:r>
        <w:rPr>
          <w:rFonts w:ascii="Calibri" w:hAnsi="Calibri" w:cs="Calibri"/>
          <w:sz w:val="24"/>
          <w:szCs w:val="24"/>
        </w:rPr>
        <w:t>..........................................</w:t>
      </w:r>
      <w:r w:rsidR="00AC6A00">
        <w:rPr>
          <w:rFonts w:ascii="Calibri" w:hAnsi="Calibri" w:cs="Calibri"/>
          <w:sz w:val="24"/>
          <w:szCs w:val="24"/>
        </w:rPr>
        <w:t>................</w:t>
      </w:r>
    </w:p>
    <w:p w14:paraId="3AF91444" w14:textId="4C8B2028" w:rsidR="00460ABC" w:rsidRPr="00664F6D" w:rsidRDefault="00DE2437" w:rsidP="0052142E">
      <w:pPr>
        <w:pStyle w:val="wzortekst"/>
        <w:spacing w:line="276" w:lineRule="auto"/>
        <w:ind w:left="425" w:hanging="425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5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Planowana liczba uczniów, niebędących uczniami niepełnosprawnymi, </w:t>
      </w:r>
      <w:r>
        <w:rPr>
          <w:rFonts w:ascii="Calibri" w:hAnsi="Calibri" w:cs="Calibri"/>
          <w:color w:val="auto"/>
          <w:sz w:val="24"/>
          <w:szCs w:val="24"/>
        </w:rPr>
        <w:t xml:space="preserve">publicznych </w:t>
      </w:r>
      <w:r w:rsidR="002663E1">
        <w:rPr>
          <w:rFonts w:ascii="Calibri" w:hAnsi="Calibri" w:cs="Calibri"/>
          <w:color w:val="auto"/>
          <w:sz w:val="24"/>
          <w:szCs w:val="24"/>
        </w:rPr>
        <w:br/>
      </w:r>
      <w:r>
        <w:rPr>
          <w:rFonts w:ascii="Calibri" w:hAnsi="Calibri" w:cs="Calibri"/>
          <w:color w:val="auto"/>
          <w:sz w:val="24"/>
          <w:szCs w:val="24"/>
        </w:rPr>
        <w:t xml:space="preserve">i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niepublicznych liceów ogólnokształ</w:t>
      </w:r>
      <w:r>
        <w:rPr>
          <w:rFonts w:ascii="Calibri" w:hAnsi="Calibri" w:cs="Calibri"/>
          <w:color w:val="auto"/>
          <w:sz w:val="24"/>
          <w:szCs w:val="24"/>
        </w:rPr>
        <w:t>cących dla dorosłych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szkół policealnych niebędących szkołami specjalnymi, którzy uzy</w:t>
      </w:r>
      <w:r>
        <w:rPr>
          <w:rFonts w:ascii="Calibri" w:hAnsi="Calibri" w:cs="Calibri"/>
          <w:color w:val="auto"/>
          <w:sz w:val="24"/>
          <w:szCs w:val="24"/>
        </w:rPr>
        <w:t xml:space="preserve">skają świadectwo dojrzałości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lub dyplom potwierdzający kwalifikacje</w:t>
      </w:r>
      <w:r w:rsidR="001E477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zawodowe</w:t>
      </w:r>
      <w:r w:rsidR="001E477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w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terminie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na zasadach określonych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art. </w:t>
      </w:r>
      <w:r>
        <w:rPr>
          <w:rFonts w:ascii="Calibri" w:hAnsi="Calibri" w:cs="Calibri"/>
          <w:color w:val="auto"/>
          <w:sz w:val="24"/>
          <w:szCs w:val="24"/>
        </w:rPr>
        <w:t>25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5 </w:t>
      </w:r>
      <w:r>
        <w:rPr>
          <w:rFonts w:ascii="Calibri" w:hAnsi="Calibri" w:cs="Calibri"/>
          <w:color w:val="auto"/>
          <w:sz w:val="24"/>
          <w:szCs w:val="24"/>
        </w:rPr>
        <w:t xml:space="preserve">i w art. 26 ust. 5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ustawy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</w:t>
      </w:r>
      <w:r w:rsidR="00221564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finansowaniu zadań oświatowych .............</w:t>
      </w:r>
      <w:r w:rsidR="00DB6756">
        <w:rPr>
          <w:rFonts w:ascii="Calibri" w:hAnsi="Calibri" w:cs="Calibri"/>
          <w:color w:val="auto"/>
          <w:sz w:val="24"/>
          <w:szCs w:val="24"/>
        </w:rPr>
        <w:t>.........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............. .</w:t>
      </w:r>
      <w:r w:rsidR="00861809" w:rsidRPr="00664F6D">
        <w:rPr>
          <w:rFonts w:ascii="Calibri" w:hAnsi="Calibri" w:cs="Calibri"/>
          <w:sz w:val="24"/>
          <w:szCs w:val="24"/>
        </w:rPr>
        <w:t xml:space="preserve"> </w:t>
      </w:r>
    </w:p>
    <w:p w14:paraId="008B494D" w14:textId="2B5818E6" w:rsidR="005B33C8" w:rsidRPr="005B33C8" w:rsidRDefault="00460ABC" w:rsidP="005B33C8">
      <w:pPr>
        <w:pStyle w:val="wzorpodpis"/>
        <w:tabs>
          <w:tab w:val="clear" w:pos="850"/>
        </w:tabs>
        <w:spacing w:before="48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</w:t>
      </w:r>
      <w:r w:rsidR="00DB6756">
        <w:rPr>
          <w:rStyle w:val="tekstitalik"/>
          <w:rFonts w:ascii="Calibri" w:hAnsi="Calibri" w:cs="Calibri"/>
          <w:color w:val="auto"/>
          <w:sz w:val="24"/>
          <w:szCs w:val="24"/>
        </w:rPr>
        <w:t>.......</w:t>
      </w: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............................</w:t>
      </w:r>
      <w:r w:rsidR="005B33C8">
        <w:rPr>
          <w:rStyle w:val="tekstitalik"/>
          <w:rFonts w:ascii="Calibri" w:hAnsi="Calibri" w:cs="Calibri"/>
          <w:color w:val="auto"/>
          <w:sz w:val="24"/>
          <w:szCs w:val="24"/>
        </w:rPr>
        <w:t xml:space="preserve">                     ………………………………………………………………………….</w:t>
      </w:r>
    </w:p>
    <w:p w14:paraId="7A87C538" w14:textId="384BAB33" w:rsidR="00051271" w:rsidRDefault="005B33C8" w:rsidP="005B33C8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(miejscowość, data)                               </w:t>
      </w:r>
      <w:r w:rsidR="00DB6756"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</w:t>
      </w: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</w:t>
      </w:r>
      <w:r w:rsidR="00460ABC" w:rsidRPr="00664F6D">
        <w:rPr>
          <w:rStyle w:val="tekstitalik"/>
          <w:rFonts w:ascii="Calibri" w:hAnsi="Calibri" w:cs="Calibri"/>
          <w:i/>
          <w:color w:val="auto"/>
          <w:sz w:val="24"/>
          <w:szCs w:val="24"/>
        </w:rPr>
        <w:t>(podpis osoby reprezentującej organ prowadzący)</w:t>
      </w:r>
    </w:p>
    <w:p w14:paraId="45A5E2AA" w14:textId="77777777" w:rsidR="003C6E69" w:rsidRDefault="003C6E69" w:rsidP="005B33C8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</w:p>
    <w:p w14:paraId="6F4C034D" w14:textId="304E5B7B" w:rsidR="003C6E69" w:rsidRPr="003C6E69" w:rsidRDefault="00460ABC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color w:val="auto"/>
          <w:sz w:val="24"/>
          <w:szCs w:val="24"/>
        </w:rPr>
      </w:pPr>
      <w:bookmarkStart w:id="5" w:name="_Hlk64294842"/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_______________</w:t>
      </w:r>
    </w:p>
    <w:p w14:paraId="5227914A" w14:textId="77777777" w:rsidR="00460ABC" w:rsidRDefault="00460ABC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iCs w:val="0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iCs w:val="0"/>
          <w:color w:val="auto"/>
          <w:sz w:val="24"/>
          <w:szCs w:val="24"/>
        </w:rPr>
        <w:t>* niepotrzebne skreślić</w:t>
      </w:r>
      <w:bookmarkEnd w:id="5"/>
    </w:p>
    <w:p w14:paraId="2130F919" w14:textId="77777777" w:rsidR="00DB6756" w:rsidRDefault="00DB6756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iCs w:val="0"/>
          <w:color w:val="auto"/>
          <w:sz w:val="24"/>
          <w:szCs w:val="24"/>
        </w:rPr>
      </w:pPr>
    </w:p>
    <w:p w14:paraId="6446B175" w14:textId="77777777" w:rsidR="00DB6756" w:rsidRDefault="00DB6756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iCs w:val="0"/>
          <w:color w:val="auto"/>
          <w:sz w:val="24"/>
          <w:szCs w:val="24"/>
        </w:rPr>
      </w:pPr>
    </w:p>
    <w:p w14:paraId="34A5D3E9" w14:textId="77777777" w:rsidR="00A46FAD" w:rsidRPr="00A46FAD" w:rsidRDefault="00A46FAD" w:rsidP="00A46FAD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46FAD">
        <w:rPr>
          <w:rFonts w:ascii="Calibri" w:eastAsia="Calibri" w:hAnsi="Calibri" w:cs="Calibri"/>
          <w:b/>
          <w:bCs/>
          <w:sz w:val="24"/>
          <w:szCs w:val="24"/>
        </w:rPr>
        <w:lastRenderedPageBreak/>
        <w:t>Uzasadnienie</w:t>
      </w:r>
    </w:p>
    <w:p w14:paraId="58BF63EA" w14:textId="06EA54C0" w:rsidR="00A46FAD" w:rsidRPr="00A46FAD" w:rsidRDefault="00A46FAD" w:rsidP="00A46FAD">
      <w:pPr>
        <w:pStyle w:val="wzornaglowek"/>
        <w:spacing w:before="0" w:after="0" w:line="276" w:lineRule="auto"/>
        <w:jc w:val="both"/>
        <w:rPr>
          <w:b w:val="0"/>
          <w:bCs w:val="0"/>
        </w:rPr>
      </w:pPr>
      <w:r w:rsidRPr="00A46FAD">
        <w:rPr>
          <w:rStyle w:val="tekstbold"/>
          <w:rFonts w:ascii="Calibri" w:hAnsi="Calibri" w:cs="Calibri"/>
          <w:b/>
          <w:bCs w:val="0"/>
          <w:color w:val="auto"/>
        </w:rPr>
        <w:t xml:space="preserve">do projektu uchwały Rady Powiatu w sprawie zmiany Uchwały Nr XV/84/2025 Rady Powiatu </w:t>
      </w:r>
      <w:r>
        <w:rPr>
          <w:rStyle w:val="tekstbold"/>
          <w:rFonts w:ascii="Calibri" w:hAnsi="Calibri" w:cs="Calibri"/>
          <w:b/>
          <w:bCs w:val="0"/>
          <w:color w:val="auto"/>
        </w:rPr>
        <w:br/>
      </w:r>
      <w:r w:rsidRPr="00A46FAD">
        <w:rPr>
          <w:rStyle w:val="tekstbold"/>
          <w:rFonts w:ascii="Calibri" w:hAnsi="Calibri" w:cs="Calibri"/>
          <w:b/>
          <w:bCs w:val="0"/>
          <w:color w:val="auto"/>
        </w:rPr>
        <w:t xml:space="preserve">w Wyszkowie z dnia 26 marca 2025 r. w sprawie udzielania i rozliczania dotacji dla publicznych i niepublicznych szkół i placówek prowadzonych przez osoby fizyczne i osoby prawne niebędące jednostkami samorządu terytorialnego oraz trybu przeprowadzania kontroli prawidłowości pobrania i wykorzystania dotacji udzielanych z budżetu Powiatu Wyszkowskiego </w:t>
      </w:r>
    </w:p>
    <w:p w14:paraId="15DA2DB6" w14:textId="77777777" w:rsidR="00A46FAD" w:rsidRDefault="00A46FAD" w:rsidP="00A46FAD">
      <w:pPr>
        <w:spacing w:line="276" w:lineRule="auto"/>
        <w:jc w:val="both"/>
        <w:rPr>
          <w:rStyle w:val="tekstbold"/>
          <w:rFonts w:ascii="Calibri" w:hAnsi="Calibri" w:cs="Calibri"/>
          <w:b w:val="0"/>
          <w:bCs/>
          <w:sz w:val="24"/>
          <w:szCs w:val="24"/>
        </w:rPr>
      </w:pPr>
    </w:p>
    <w:p w14:paraId="7236B646" w14:textId="66C1FBA6" w:rsidR="00A46FAD" w:rsidRPr="00A46FAD" w:rsidRDefault="00A46FAD" w:rsidP="00A46FAD">
      <w:pPr>
        <w:spacing w:after="0" w:line="276" w:lineRule="auto"/>
        <w:jc w:val="both"/>
        <w:rPr>
          <w:sz w:val="24"/>
          <w:szCs w:val="24"/>
        </w:rPr>
      </w:pPr>
      <w:r w:rsidRPr="00A46FAD">
        <w:rPr>
          <w:rStyle w:val="tekstbold"/>
          <w:rFonts w:ascii="Calibri" w:hAnsi="Calibri" w:cs="Calibri"/>
          <w:b w:val="0"/>
          <w:bCs/>
          <w:sz w:val="24"/>
          <w:szCs w:val="24"/>
        </w:rPr>
        <w:t xml:space="preserve">W uchwale Nr XV/84/2025 Rady Powiatu w Wyszkowie z dnia 26 marca 2025 r. w sprawie udzielania i rozliczania dotacji dla publicznych i niepublicznych szkół i placówek prowadzonych przez osoby fizyczne i osoby prawne niebędące jednostkami samorządu terytorialnego oraz trybu przeprowadzania kontroli prawidłowości pobrania i wykorzystania dotacji udzielanych z budżetu Powiatu Wyszkowskiego w </w:t>
      </w:r>
      <w:r w:rsidRPr="00A46FAD">
        <w:rPr>
          <w:rFonts w:ascii="Calibri" w:hAnsi="Calibri" w:cs="Calibri"/>
          <w:sz w:val="24"/>
          <w:szCs w:val="24"/>
        </w:rPr>
        <w:t>§ 2.</w:t>
      </w:r>
      <w:r w:rsidRPr="00A46FAD">
        <w:rPr>
          <w:rFonts w:ascii="Calibri" w:hAnsi="Calibri" w:cs="Calibri"/>
          <w:bCs/>
          <w:sz w:val="24"/>
          <w:szCs w:val="24"/>
        </w:rPr>
        <w:t xml:space="preserve"> zmodyfikowano zapisy definicji ustawowych szkoły, placówki i organu prowadzącego. Definicje te znajdują się w przepisach wyższego rzędu i zbędnym jest powielanie ich </w:t>
      </w:r>
      <w:r>
        <w:rPr>
          <w:rFonts w:ascii="Calibri" w:hAnsi="Calibri" w:cs="Calibri"/>
          <w:bCs/>
          <w:sz w:val="24"/>
          <w:szCs w:val="24"/>
        </w:rPr>
        <w:br/>
      </w:r>
      <w:r w:rsidRPr="00A46FAD">
        <w:rPr>
          <w:rFonts w:ascii="Calibri" w:hAnsi="Calibri" w:cs="Calibri"/>
          <w:bCs/>
          <w:sz w:val="24"/>
          <w:szCs w:val="24"/>
        </w:rPr>
        <w:t xml:space="preserve">w uchwale. Ponadto w załączniku nr 1 do uchwały doprecyzowany został zapis dotyczący rachunku na który ma być przekazywana dotacja. Wniesione poprawki do zmienianej uchwały mają charakter </w:t>
      </w:r>
      <w:r w:rsidRPr="00A46FAD">
        <w:rPr>
          <w:rFonts w:ascii="Calibri" w:hAnsi="Calibri" w:cs="Calibri"/>
          <w:sz w:val="24"/>
          <w:szCs w:val="24"/>
        </w:rPr>
        <w:t>techniczno-legislacyjny, a nie merytoryczny.</w:t>
      </w:r>
      <w:r>
        <w:rPr>
          <w:sz w:val="24"/>
          <w:szCs w:val="24"/>
        </w:rPr>
        <w:t xml:space="preserve"> </w:t>
      </w:r>
      <w:r w:rsidRPr="00A46FAD">
        <w:rPr>
          <w:rFonts w:ascii="Calibri" w:eastAsia="Calibri" w:hAnsi="Calibri" w:cs="Calibri"/>
          <w:sz w:val="24"/>
          <w:szCs w:val="24"/>
        </w:rPr>
        <w:t xml:space="preserve">Wobec powyższego podjęcie uchwały jest uzasadnione. </w:t>
      </w:r>
    </w:p>
    <w:p w14:paraId="37FB908B" w14:textId="77777777" w:rsidR="00A46FAD" w:rsidRPr="00A46FAD" w:rsidRDefault="00A46FAD" w:rsidP="00A46FA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8E4FABD" w14:textId="77777777" w:rsidR="00A46FAD" w:rsidRPr="00A46FAD" w:rsidRDefault="00A46FAD" w:rsidP="00A46F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3740120" w14:textId="77777777" w:rsidR="00A46FAD" w:rsidRDefault="00A46FAD" w:rsidP="00A46FAD">
      <w:pPr>
        <w:pStyle w:val="wzornaglowek"/>
        <w:spacing w:before="0" w:after="480"/>
        <w:jc w:val="both"/>
      </w:pPr>
    </w:p>
    <w:p w14:paraId="7626C542" w14:textId="77777777" w:rsidR="00A46FAD" w:rsidRPr="00664F6D" w:rsidRDefault="00A46FAD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iCs w:val="0"/>
          <w:color w:val="auto"/>
          <w:sz w:val="24"/>
          <w:szCs w:val="24"/>
        </w:rPr>
      </w:pPr>
    </w:p>
    <w:sectPr w:rsidR="00A46FAD" w:rsidRPr="00664F6D" w:rsidSect="00EB27A6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EA9"/>
    <w:multiLevelType w:val="hybridMultilevel"/>
    <w:tmpl w:val="0D6AE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703"/>
    <w:multiLevelType w:val="hybridMultilevel"/>
    <w:tmpl w:val="ADD0A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F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" w15:restartNumberingAfterBreak="0">
    <w:nsid w:val="18A77C01"/>
    <w:multiLevelType w:val="hybridMultilevel"/>
    <w:tmpl w:val="85860FEE"/>
    <w:lvl w:ilvl="0" w:tplc="7082B4E4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FC5703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 w15:restartNumberingAfterBreak="0">
    <w:nsid w:val="2F8249E6"/>
    <w:multiLevelType w:val="hybridMultilevel"/>
    <w:tmpl w:val="FFFFFFFF"/>
    <w:lvl w:ilvl="0" w:tplc="C0F4F6C4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 w15:restartNumberingAfterBreak="0">
    <w:nsid w:val="45FA41D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2A03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D0259"/>
    <w:multiLevelType w:val="hybridMultilevel"/>
    <w:tmpl w:val="FFFFFFFF"/>
    <w:lvl w:ilvl="0" w:tplc="9F02B5EA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9" w15:restartNumberingAfterBreak="0">
    <w:nsid w:val="513476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2B0AE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84C7FC4"/>
    <w:multiLevelType w:val="hybridMultilevel"/>
    <w:tmpl w:val="FFFFFFFF"/>
    <w:lvl w:ilvl="0" w:tplc="9FA89438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2" w15:restartNumberingAfterBreak="0">
    <w:nsid w:val="69BC25B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310D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134FCA"/>
    <w:multiLevelType w:val="hybridMultilevel"/>
    <w:tmpl w:val="FFFFFFFF"/>
    <w:lvl w:ilvl="0" w:tplc="A56CC98A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394160783">
    <w:abstractNumId w:val="9"/>
  </w:num>
  <w:num w:numId="2" w16cid:durableId="8333917">
    <w:abstractNumId w:val="10"/>
  </w:num>
  <w:num w:numId="3" w16cid:durableId="415320266">
    <w:abstractNumId w:val="13"/>
  </w:num>
  <w:num w:numId="4" w16cid:durableId="900599185">
    <w:abstractNumId w:val="7"/>
  </w:num>
  <w:num w:numId="5" w16cid:durableId="842932848">
    <w:abstractNumId w:val="6"/>
  </w:num>
  <w:num w:numId="6" w16cid:durableId="900217116">
    <w:abstractNumId w:val="5"/>
  </w:num>
  <w:num w:numId="7" w16cid:durableId="1742867439">
    <w:abstractNumId w:val="11"/>
  </w:num>
  <w:num w:numId="8" w16cid:durableId="568612227">
    <w:abstractNumId w:val="14"/>
  </w:num>
  <w:num w:numId="9" w16cid:durableId="917978605">
    <w:abstractNumId w:val="12"/>
  </w:num>
  <w:num w:numId="10" w16cid:durableId="1974485020">
    <w:abstractNumId w:val="4"/>
  </w:num>
  <w:num w:numId="11" w16cid:durableId="1592813595">
    <w:abstractNumId w:val="2"/>
  </w:num>
  <w:num w:numId="12" w16cid:durableId="1259869667">
    <w:abstractNumId w:val="8"/>
  </w:num>
  <w:num w:numId="13" w16cid:durableId="333729159">
    <w:abstractNumId w:val="1"/>
  </w:num>
  <w:num w:numId="14" w16cid:durableId="868491483">
    <w:abstractNumId w:val="3"/>
  </w:num>
  <w:num w:numId="15" w16cid:durableId="195562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E73531D-4A54-44FE-84A0-20CEAA4E9034}"/>
  </w:docVars>
  <w:rsids>
    <w:rsidRoot w:val="00A5145A"/>
    <w:rsid w:val="00004F46"/>
    <w:rsid w:val="00007CD0"/>
    <w:rsid w:val="000206B9"/>
    <w:rsid w:val="00022F03"/>
    <w:rsid w:val="00022FFC"/>
    <w:rsid w:val="00026DE5"/>
    <w:rsid w:val="00030889"/>
    <w:rsid w:val="00034B47"/>
    <w:rsid w:val="000364EC"/>
    <w:rsid w:val="00043C6B"/>
    <w:rsid w:val="000472E8"/>
    <w:rsid w:val="00050104"/>
    <w:rsid w:val="00051255"/>
    <w:rsid w:val="00051271"/>
    <w:rsid w:val="00054A50"/>
    <w:rsid w:val="00073B52"/>
    <w:rsid w:val="0007730F"/>
    <w:rsid w:val="00082674"/>
    <w:rsid w:val="000871C4"/>
    <w:rsid w:val="00090B0B"/>
    <w:rsid w:val="000A1E3F"/>
    <w:rsid w:val="000A3AFD"/>
    <w:rsid w:val="000C2F3C"/>
    <w:rsid w:val="000C30E8"/>
    <w:rsid w:val="000C5A83"/>
    <w:rsid w:val="000E6A7E"/>
    <w:rsid w:val="000F2F4F"/>
    <w:rsid w:val="0010045A"/>
    <w:rsid w:val="00103576"/>
    <w:rsid w:val="0010700E"/>
    <w:rsid w:val="0011048B"/>
    <w:rsid w:val="0011402E"/>
    <w:rsid w:val="00116C0C"/>
    <w:rsid w:val="00136043"/>
    <w:rsid w:val="001421EE"/>
    <w:rsid w:val="0014265A"/>
    <w:rsid w:val="001548DE"/>
    <w:rsid w:val="00161689"/>
    <w:rsid w:val="001634C9"/>
    <w:rsid w:val="00185374"/>
    <w:rsid w:val="00192754"/>
    <w:rsid w:val="001927BC"/>
    <w:rsid w:val="001A281A"/>
    <w:rsid w:val="001A5014"/>
    <w:rsid w:val="001A5C85"/>
    <w:rsid w:val="001B10DA"/>
    <w:rsid w:val="001B1A1E"/>
    <w:rsid w:val="001B4977"/>
    <w:rsid w:val="001B5691"/>
    <w:rsid w:val="001C13D6"/>
    <w:rsid w:val="001C4A30"/>
    <w:rsid w:val="001D0274"/>
    <w:rsid w:val="001D237B"/>
    <w:rsid w:val="001D3055"/>
    <w:rsid w:val="001E0E87"/>
    <w:rsid w:val="001E3250"/>
    <w:rsid w:val="001E477B"/>
    <w:rsid w:val="001F48FC"/>
    <w:rsid w:val="00204C9A"/>
    <w:rsid w:val="00217273"/>
    <w:rsid w:val="00217B64"/>
    <w:rsid w:val="00220E65"/>
    <w:rsid w:val="00221564"/>
    <w:rsid w:val="0022291C"/>
    <w:rsid w:val="0022362E"/>
    <w:rsid w:val="00226392"/>
    <w:rsid w:val="002501DE"/>
    <w:rsid w:val="00264D34"/>
    <w:rsid w:val="002663E1"/>
    <w:rsid w:val="00270A20"/>
    <w:rsid w:val="00272994"/>
    <w:rsid w:val="00272C19"/>
    <w:rsid w:val="00280202"/>
    <w:rsid w:val="00283C2A"/>
    <w:rsid w:val="00284F8A"/>
    <w:rsid w:val="002903A9"/>
    <w:rsid w:val="00290760"/>
    <w:rsid w:val="00295796"/>
    <w:rsid w:val="002A54D1"/>
    <w:rsid w:val="002A6B49"/>
    <w:rsid w:val="002A6F56"/>
    <w:rsid w:val="002B1BDF"/>
    <w:rsid w:val="002B34DA"/>
    <w:rsid w:val="002B74F6"/>
    <w:rsid w:val="002C036E"/>
    <w:rsid w:val="002C51EF"/>
    <w:rsid w:val="002C7F6B"/>
    <w:rsid w:val="002D187A"/>
    <w:rsid w:val="002D22DA"/>
    <w:rsid w:val="002F026C"/>
    <w:rsid w:val="002F4871"/>
    <w:rsid w:val="00306455"/>
    <w:rsid w:val="00311014"/>
    <w:rsid w:val="00314656"/>
    <w:rsid w:val="00315820"/>
    <w:rsid w:val="00317A57"/>
    <w:rsid w:val="00317FF4"/>
    <w:rsid w:val="00320E61"/>
    <w:rsid w:val="0032396E"/>
    <w:rsid w:val="00326074"/>
    <w:rsid w:val="00333D40"/>
    <w:rsid w:val="00342533"/>
    <w:rsid w:val="0035508F"/>
    <w:rsid w:val="00356EC7"/>
    <w:rsid w:val="003572F6"/>
    <w:rsid w:val="00363147"/>
    <w:rsid w:val="003633E0"/>
    <w:rsid w:val="00365D21"/>
    <w:rsid w:val="00377797"/>
    <w:rsid w:val="00381A9C"/>
    <w:rsid w:val="00397BDA"/>
    <w:rsid w:val="003A476E"/>
    <w:rsid w:val="003B12CD"/>
    <w:rsid w:val="003B26C0"/>
    <w:rsid w:val="003C2F9C"/>
    <w:rsid w:val="003C399A"/>
    <w:rsid w:val="003C57CA"/>
    <w:rsid w:val="003C6E69"/>
    <w:rsid w:val="003C711E"/>
    <w:rsid w:val="003D3C45"/>
    <w:rsid w:val="003E04A2"/>
    <w:rsid w:val="003E3A7D"/>
    <w:rsid w:val="003F097C"/>
    <w:rsid w:val="003F418F"/>
    <w:rsid w:val="003F7742"/>
    <w:rsid w:val="00407134"/>
    <w:rsid w:val="00415069"/>
    <w:rsid w:val="00430377"/>
    <w:rsid w:val="00431AB8"/>
    <w:rsid w:val="00452A46"/>
    <w:rsid w:val="00460ABC"/>
    <w:rsid w:val="004663BA"/>
    <w:rsid w:val="004664AA"/>
    <w:rsid w:val="0048302C"/>
    <w:rsid w:val="00487CC5"/>
    <w:rsid w:val="00490299"/>
    <w:rsid w:val="00493AEB"/>
    <w:rsid w:val="004960E0"/>
    <w:rsid w:val="004B275E"/>
    <w:rsid w:val="004B2C63"/>
    <w:rsid w:val="004B3FD6"/>
    <w:rsid w:val="004C5EB1"/>
    <w:rsid w:val="004D47D3"/>
    <w:rsid w:val="004D628C"/>
    <w:rsid w:val="004E1769"/>
    <w:rsid w:val="004F0DBD"/>
    <w:rsid w:val="004F1C9C"/>
    <w:rsid w:val="004F3174"/>
    <w:rsid w:val="004F3C37"/>
    <w:rsid w:val="004F7A13"/>
    <w:rsid w:val="0050196D"/>
    <w:rsid w:val="00501B95"/>
    <w:rsid w:val="00513F02"/>
    <w:rsid w:val="0052142E"/>
    <w:rsid w:val="00527830"/>
    <w:rsid w:val="00531927"/>
    <w:rsid w:val="00533B08"/>
    <w:rsid w:val="005366AE"/>
    <w:rsid w:val="00542B66"/>
    <w:rsid w:val="00562724"/>
    <w:rsid w:val="00564789"/>
    <w:rsid w:val="00565ED0"/>
    <w:rsid w:val="00574F17"/>
    <w:rsid w:val="0057629A"/>
    <w:rsid w:val="005A76CF"/>
    <w:rsid w:val="005B33C8"/>
    <w:rsid w:val="005B3AD5"/>
    <w:rsid w:val="005B720C"/>
    <w:rsid w:val="005C0169"/>
    <w:rsid w:val="005C025A"/>
    <w:rsid w:val="005C26C1"/>
    <w:rsid w:val="005C3CBB"/>
    <w:rsid w:val="005C688A"/>
    <w:rsid w:val="005D1126"/>
    <w:rsid w:val="005D57EE"/>
    <w:rsid w:val="005D7C11"/>
    <w:rsid w:val="005F1B27"/>
    <w:rsid w:val="005F3785"/>
    <w:rsid w:val="005F5A8A"/>
    <w:rsid w:val="00604063"/>
    <w:rsid w:val="00605FFA"/>
    <w:rsid w:val="00610C34"/>
    <w:rsid w:val="00616C2B"/>
    <w:rsid w:val="0062030A"/>
    <w:rsid w:val="006223EF"/>
    <w:rsid w:val="00622E66"/>
    <w:rsid w:val="00640E54"/>
    <w:rsid w:val="006456C2"/>
    <w:rsid w:val="00645841"/>
    <w:rsid w:val="006459D3"/>
    <w:rsid w:val="0064644D"/>
    <w:rsid w:val="00663628"/>
    <w:rsid w:val="00664F6D"/>
    <w:rsid w:val="0067676E"/>
    <w:rsid w:val="0067688B"/>
    <w:rsid w:val="006832F5"/>
    <w:rsid w:val="0069002A"/>
    <w:rsid w:val="006A1154"/>
    <w:rsid w:val="006A5A20"/>
    <w:rsid w:val="006B07F9"/>
    <w:rsid w:val="006B09B4"/>
    <w:rsid w:val="006B6D32"/>
    <w:rsid w:val="006C26BB"/>
    <w:rsid w:val="006C5DC5"/>
    <w:rsid w:val="006C61BE"/>
    <w:rsid w:val="006C6F35"/>
    <w:rsid w:val="006C7EF6"/>
    <w:rsid w:val="006D3A93"/>
    <w:rsid w:val="006D3E10"/>
    <w:rsid w:val="006E0DAF"/>
    <w:rsid w:val="006E2D48"/>
    <w:rsid w:val="006E3217"/>
    <w:rsid w:val="006E45D7"/>
    <w:rsid w:val="006E6F60"/>
    <w:rsid w:val="006F4E37"/>
    <w:rsid w:val="006F596E"/>
    <w:rsid w:val="006F7631"/>
    <w:rsid w:val="00702220"/>
    <w:rsid w:val="00710DD8"/>
    <w:rsid w:val="007158B4"/>
    <w:rsid w:val="007168FB"/>
    <w:rsid w:val="007256C1"/>
    <w:rsid w:val="00727D3D"/>
    <w:rsid w:val="00733C04"/>
    <w:rsid w:val="00741E79"/>
    <w:rsid w:val="00750C62"/>
    <w:rsid w:val="007519B1"/>
    <w:rsid w:val="00756FF7"/>
    <w:rsid w:val="00760A87"/>
    <w:rsid w:val="007610BA"/>
    <w:rsid w:val="007670E9"/>
    <w:rsid w:val="007672AF"/>
    <w:rsid w:val="00775312"/>
    <w:rsid w:val="00780633"/>
    <w:rsid w:val="00783F13"/>
    <w:rsid w:val="0078503A"/>
    <w:rsid w:val="00785F32"/>
    <w:rsid w:val="00793465"/>
    <w:rsid w:val="007B33DF"/>
    <w:rsid w:val="007C68A4"/>
    <w:rsid w:val="007D49C4"/>
    <w:rsid w:val="007E37F7"/>
    <w:rsid w:val="007E6BD0"/>
    <w:rsid w:val="007F09E9"/>
    <w:rsid w:val="007F1407"/>
    <w:rsid w:val="007F2147"/>
    <w:rsid w:val="008050AA"/>
    <w:rsid w:val="008178E5"/>
    <w:rsid w:val="008227D5"/>
    <w:rsid w:val="00825B3D"/>
    <w:rsid w:val="008323CB"/>
    <w:rsid w:val="008353F9"/>
    <w:rsid w:val="0083606C"/>
    <w:rsid w:val="00861809"/>
    <w:rsid w:val="0088716A"/>
    <w:rsid w:val="0088796E"/>
    <w:rsid w:val="0089029C"/>
    <w:rsid w:val="00895A25"/>
    <w:rsid w:val="00896110"/>
    <w:rsid w:val="008B42C5"/>
    <w:rsid w:val="008B453E"/>
    <w:rsid w:val="008B4B89"/>
    <w:rsid w:val="008B7560"/>
    <w:rsid w:val="008C151E"/>
    <w:rsid w:val="008C3810"/>
    <w:rsid w:val="008C7419"/>
    <w:rsid w:val="008E1159"/>
    <w:rsid w:val="008E6BFF"/>
    <w:rsid w:val="008F19FF"/>
    <w:rsid w:val="008F4838"/>
    <w:rsid w:val="00904E4D"/>
    <w:rsid w:val="00906AE1"/>
    <w:rsid w:val="00912C7D"/>
    <w:rsid w:val="00921895"/>
    <w:rsid w:val="00922668"/>
    <w:rsid w:val="00935921"/>
    <w:rsid w:val="009500D0"/>
    <w:rsid w:val="009516E5"/>
    <w:rsid w:val="00954DD1"/>
    <w:rsid w:val="009701A1"/>
    <w:rsid w:val="00972B6D"/>
    <w:rsid w:val="009822CA"/>
    <w:rsid w:val="00983553"/>
    <w:rsid w:val="009917BF"/>
    <w:rsid w:val="00994804"/>
    <w:rsid w:val="00994D5C"/>
    <w:rsid w:val="00995507"/>
    <w:rsid w:val="009A356B"/>
    <w:rsid w:val="009A5C8C"/>
    <w:rsid w:val="009B132E"/>
    <w:rsid w:val="009B326F"/>
    <w:rsid w:val="009B4101"/>
    <w:rsid w:val="009B74A3"/>
    <w:rsid w:val="009C0A8F"/>
    <w:rsid w:val="009C20FC"/>
    <w:rsid w:val="009C22FD"/>
    <w:rsid w:val="009C28BA"/>
    <w:rsid w:val="009C324B"/>
    <w:rsid w:val="009C5788"/>
    <w:rsid w:val="009C765B"/>
    <w:rsid w:val="009D12B1"/>
    <w:rsid w:val="009F0605"/>
    <w:rsid w:val="009F583D"/>
    <w:rsid w:val="00A05825"/>
    <w:rsid w:val="00A20306"/>
    <w:rsid w:val="00A207B5"/>
    <w:rsid w:val="00A26097"/>
    <w:rsid w:val="00A2689A"/>
    <w:rsid w:val="00A343F4"/>
    <w:rsid w:val="00A35095"/>
    <w:rsid w:val="00A4487F"/>
    <w:rsid w:val="00A44F80"/>
    <w:rsid w:val="00A45C4D"/>
    <w:rsid w:val="00A46B9F"/>
    <w:rsid w:val="00A46FAD"/>
    <w:rsid w:val="00A5145A"/>
    <w:rsid w:val="00A54F02"/>
    <w:rsid w:val="00A84585"/>
    <w:rsid w:val="00A863A5"/>
    <w:rsid w:val="00A9261B"/>
    <w:rsid w:val="00A9523B"/>
    <w:rsid w:val="00AA12EA"/>
    <w:rsid w:val="00AA4743"/>
    <w:rsid w:val="00AB7086"/>
    <w:rsid w:val="00AC1B49"/>
    <w:rsid w:val="00AC32BC"/>
    <w:rsid w:val="00AC6A00"/>
    <w:rsid w:val="00AC7E54"/>
    <w:rsid w:val="00AD43D7"/>
    <w:rsid w:val="00AE0758"/>
    <w:rsid w:val="00AE37CA"/>
    <w:rsid w:val="00AF673A"/>
    <w:rsid w:val="00AF7416"/>
    <w:rsid w:val="00B00D85"/>
    <w:rsid w:val="00B0124D"/>
    <w:rsid w:val="00B053ED"/>
    <w:rsid w:val="00B06D92"/>
    <w:rsid w:val="00B30186"/>
    <w:rsid w:val="00B30957"/>
    <w:rsid w:val="00B37E32"/>
    <w:rsid w:val="00B41B6C"/>
    <w:rsid w:val="00B476C8"/>
    <w:rsid w:val="00B66A86"/>
    <w:rsid w:val="00B672B1"/>
    <w:rsid w:val="00B75DE4"/>
    <w:rsid w:val="00B808C4"/>
    <w:rsid w:val="00B812EC"/>
    <w:rsid w:val="00B83343"/>
    <w:rsid w:val="00B8583E"/>
    <w:rsid w:val="00B8685B"/>
    <w:rsid w:val="00B97B75"/>
    <w:rsid w:val="00BA459F"/>
    <w:rsid w:val="00BA5F32"/>
    <w:rsid w:val="00BB1DA7"/>
    <w:rsid w:val="00BB228C"/>
    <w:rsid w:val="00BB4F31"/>
    <w:rsid w:val="00BB55B2"/>
    <w:rsid w:val="00BB5EEA"/>
    <w:rsid w:val="00BC7643"/>
    <w:rsid w:val="00BD2E18"/>
    <w:rsid w:val="00BD4E40"/>
    <w:rsid w:val="00BD6089"/>
    <w:rsid w:val="00BD70CD"/>
    <w:rsid w:val="00BE1965"/>
    <w:rsid w:val="00BE7305"/>
    <w:rsid w:val="00BE7D53"/>
    <w:rsid w:val="00BF0930"/>
    <w:rsid w:val="00C05416"/>
    <w:rsid w:val="00C150DE"/>
    <w:rsid w:val="00C235B0"/>
    <w:rsid w:val="00C27ABE"/>
    <w:rsid w:val="00C40C3B"/>
    <w:rsid w:val="00C4487C"/>
    <w:rsid w:val="00C54F60"/>
    <w:rsid w:val="00C55550"/>
    <w:rsid w:val="00C5687B"/>
    <w:rsid w:val="00C609EB"/>
    <w:rsid w:val="00C62DAF"/>
    <w:rsid w:val="00C6682D"/>
    <w:rsid w:val="00C66DCA"/>
    <w:rsid w:val="00C67932"/>
    <w:rsid w:val="00C71978"/>
    <w:rsid w:val="00CA4D90"/>
    <w:rsid w:val="00CA6BC5"/>
    <w:rsid w:val="00CA7DD6"/>
    <w:rsid w:val="00CB53C5"/>
    <w:rsid w:val="00CC4A6B"/>
    <w:rsid w:val="00CC7C67"/>
    <w:rsid w:val="00CD3A4A"/>
    <w:rsid w:val="00CD508B"/>
    <w:rsid w:val="00CD6FF2"/>
    <w:rsid w:val="00CE279F"/>
    <w:rsid w:val="00CE496D"/>
    <w:rsid w:val="00CF0D90"/>
    <w:rsid w:val="00CF1ABC"/>
    <w:rsid w:val="00CF5768"/>
    <w:rsid w:val="00D02BAA"/>
    <w:rsid w:val="00D13293"/>
    <w:rsid w:val="00D21ED2"/>
    <w:rsid w:val="00D26E93"/>
    <w:rsid w:val="00D331EA"/>
    <w:rsid w:val="00D36EB0"/>
    <w:rsid w:val="00D41896"/>
    <w:rsid w:val="00D60D32"/>
    <w:rsid w:val="00D6635F"/>
    <w:rsid w:val="00D710C4"/>
    <w:rsid w:val="00D76ABA"/>
    <w:rsid w:val="00D91B58"/>
    <w:rsid w:val="00DA7309"/>
    <w:rsid w:val="00DB1435"/>
    <w:rsid w:val="00DB52B1"/>
    <w:rsid w:val="00DB6756"/>
    <w:rsid w:val="00DC12CE"/>
    <w:rsid w:val="00DC2795"/>
    <w:rsid w:val="00DC28C1"/>
    <w:rsid w:val="00DC29C5"/>
    <w:rsid w:val="00DC796A"/>
    <w:rsid w:val="00DD3E8D"/>
    <w:rsid w:val="00DD75BE"/>
    <w:rsid w:val="00DE0BC5"/>
    <w:rsid w:val="00DE2437"/>
    <w:rsid w:val="00DE4515"/>
    <w:rsid w:val="00DF3656"/>
    <w:rsid w:val="00DF6F9D"/>
    <w:rsid w:val="00E022EC"/>
    <w:rsid w:val="00E14FB4"/>
    <w:rsid w:val="00E20AF4"/>
    <w:rsid w:val="00E2181E"/>
    <w:rsid w:val="00E302A2"/>
    <w:rsid w:val="00E3758A"/>
    <w:rsid w:val="00E40836"/>
    <w:rsid w:val="00E45940"/>
    <w:rsid w:val="00E53F38"/>
    <w:rsid w:val="00E55656"/>
    <w:rsid w:val="00E561A7"/>
    <w:rsid w:val="00E611B6"/>
    <w:rsid w:val="00E64A18"/>
    <w:rsid w:val="00E749D1"/>
    <w:rsid w:val="00E7712D"/>
    <w:rsid w:val="00E77499"/>
    <w:rsid w:val="00E832A2"/>
    <w:rsid w:val="00E86F2F"/>
    <w:rsid w:val="00EA1A44"/>
    <w:rsid w:val="00EA5123"/>
    <w:rsid w:val="00EB27A6"/>
    <w:rsid w:val="00EB6BFD"/>
    <w:rsid w:val="00EC3573"/>
    <w:rsid w:val="00EC5377"/>
    <w:rsid w:val="00ED4D33"/>
    <w:rsid w:val="00ED5FDF"/>
    <w:rsid w:val="00ED6055"/>
    <w:rsid w:val="00EE1135"/>
    <w:rsid w:val="00EE6F2D"/>
    <w:rsid w:val="00EF0635"/>
    <w:rsid w:val="00EF131B"/>
    <w:rsid w:val="00EF26C0"/>
    <w:rsid w:val="00EF7C8A"/>
    <w:rsid w:val="00F02171"/>
    <w:rsid w:val="00F02BFF"/>
    <w:rsid w:val="00F03690"/>
    <w:rsid w:val="00F06C07"/>
    <w:rsid w:val="00F13CF7"/>
    <w:rsid w:val="00F16854"/>
    <w:rsid w:val="00F25513"/>
    <w:rsid w:val="00F2635F"/>
    <w:rsid w:val="00F27E52"/>
    <w:rsid w:val="00F36034"/>
    <w:rsid w:val="00F521DE"/>
    <w:rsid w:val="00F55D25"/>
    <w:rsid w:val="00F652DE"/>
    <w:rsid w:val="00F66EBD"/>
    <w:rsid w:val="00F71A21"/>
    <w:rsid w:val="00F7490C"/>
    <w:rsid w:val="00F83142"/>
    <w:rsid w:val="00F95DA9"/>
    <w:rsid w:val="00FA40F4"/>
    <w:rsid w:val="00FA485A"/>
    <w:rsid w:val="00FA4901"/>
    <w:rsid w:val="00FA6453"/>
    <w:rsid w:val="00FB41D0"/>
    <w:rsid w:val="00FB75A1"/>
    <w:rsid w:val="00FD5915"/>
    <w:rsid w:val="00FE3C9D"/>
    <w:rsid w:val="00FE4B0C"/>
    <w:rsid w:val="00FF0114"/>
    <w:rsid w:val="00FF01BE"/>
    <w:rsid w:val="00FF01E9"/>
    <w:rsid w:val="00FF3387"/>
    <w:rsid w:val="00FF41AF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28A98"/>
  <w14:defaultImageDpi w14:val="0"/>
  <w15:docId w15:val="{939205B8-0A28-4CA9-B698-5881C2D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043"/>
    <w:rPr>
      <w:rFonts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45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5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5A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5A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5A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5A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5A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5A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5A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5145A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5145A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5145A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5145A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A5145A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A5145A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A5145A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A5145A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A5145A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5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A5145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5A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5145A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locked/>
    <w:rsid w:val="00A5145A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5A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5145A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5A"/>
    <w:rPr>
      <w:rFonts w:cs="Times New Roman"/>
      <w:b/>
      <w:bCs/>
      <w:smallCaps/>
      <w:color w:val="0F4761" w:themeColor="accent1" w:themeShade="BF"/>
      <w:spacing w:val="5"/>
    </w:rPr>
  </w:style>
  <w:style w:type="paragraph" w:customStyle="1" w:styleId="Brakstyluakapitowego">
    <w:name w:val="[Brak stylu akapitowego]"/>
    <w:rsid w:val="00A5145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eastAsia="pl-PL"/>
    </w:rPr>
  </w:style>
  <w:style w:type="paragraph" w:customStyle="1" w:styleId="wzortabelatekst">
    <w:name w:val="wzor tabela tekst"/>
    <w:basedOn w:val="Normalny"/>
    <w:uiPriority w:val="99"/>
    <w:rsid w:val="00A5145A"/>
    <w:pPr>
      <w:widowControl w:val="0"/>
      <w:autoSpaceDE w:val="0"/>
      <w:autoSpaceDN w:val="0"/>
      <w:adjustRightInd w:val="0"/>
      <w:spacing w:after="0" w:line="240" w:lineRule="atLeast"/>
      <w:textAlignment w:val="center"/>
    </w:pPr>
    <w:rPr>
      <w:rFonts w:ascii="Book Antiqua" w:hAnsi="Book Antiqua" w:cs="Book Antiqua"/>
      <w:color w:val="000000"/>
      <w:sz w:val="20"/>
      <w:szCs w:val="20"/>
      <w:lang w:eastAsia="pl-PL"/>
    </w:rPr>
  </w:style>
  <w:style w:type="paragraph" w:customStyle="1" w:styleId="wzortekst">
    <w:name w:val="wzor tekst"/>
    <w:basedOn w:val="Normalny"/>
    <w:uiPriority w:val="99"/>
    <w:rsid w:val="00A5145A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  <w:textAlignment w:val="center"/>
    </w:pPr>
    <w:rPr>
      <w:rFonts w:ascii="Book Antiqua" w:hAnsi="Book Antiqua" w:cs="Book Antiqua"/>
      <w:color w:val="000000"/>
      <w:sz w:val="20"/>
      <w:szCs w:val="20"/>
      <w:lang w:eastAsia="pl-PL"/>
    </w:rPr>
  </w:style>
  <w:style w:type="paragraph" w:customStyle="1" w:styleId="wzorparagraf">
    <w:name w:val="wzor paragraf"/>
    <w:basedOn w:val="wzortekst"/>
    <w:uiPriority w:val="99"/>
    <w:rsid w:val="00A5145A"/>
    <w:pPr>
      <w:keepNext/>
      <w:suppressAutoHyphens/>
      <w:spacing w:before="227" w:after="113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rsid w:val="00A5145A"/>
    <w:pPr>
      <w:spacing w:before="340" w:after="227" w:line="280" w:lineRule="atLeast"/>
    </w:pPr>
    <w:rPr>
      <w:sz w:val="24"/>
      <w:szCs w:val="24"/>
    </w:rPr>
  </w:style>
  <w:style w:type="paragraph" w:customStyle="1" w:styleId="wzorparagraf2">
    <w:name w:val="wzor paragraf 2"/>
    <w:basedOn w:val="wzorparagraf"/>
    <w:uiPriority w:val="99"/>
    <w:rsid w:val="00A5145A"/>
    <w:pPr>
      <w:spacing w:before="0"/>
    </w:pPr>
  </w:style>
  <w:style w:type="paragraph" w:customStyle="1" w:styleId="wzorBW">
    <w:name w:val="wzor BW"/>
    <w:basedOn w:val="Brakstyluakapitowego"/>
    <w:uiPriority w:val="99"/>
    <w:rsid w:val="00A5145A"/>
    <w:pPr>
      <w:spacing w:line="240" w:lineRule="atLeast"/>
      <w:jc w:val="both"/>
    </w:pPr>
    <w:rPr>
      <w:rFonts w:ascii="Book Antiqua" w:hAnsi="Book Antiqua" w:cs="Book Antiqua"/>
      <w:sz w:val="20"/>
      <w:szCs w:val="20"/>
    </w:rPr>
  </w:style>
  <w:style w:type="paragraph" w:customStyle="1" w:styleId="wzorpodpis">
    <w:name w:val="wzor podpis"/>
    <w:basedOn w:val="wzorBW"/>
    <w:uiPriority w:val="99"/>
    <w:rsid w:val="00A5145A"/>
    <w:pPr>
      <w:keepLines/>
      <w:tabs>
        <w:tab w:val="left" w:pos="850"/>
      </w:tabs>
      <w:suppressAutoHyphens/>
      <w:spacing w:before="340" w:after="113"/>
      <w:jc w:val="right"/>
    </w:pPr>
    <w:rPr>
      <w:i/>
      <w:iCs/>
    </w:rPr>
  </w:style>
  <w:style w:type="paragraph" w:customStyle="1" w:styleId="autor">
    <w:name w:val="autor"/>
    <w:basedOn w:val="Normalny"/>
    <w:uiPriority w:val="99"/>
    <w:rsid w:val="00A5145A"/>
    <w:pPr>
      <w:widowControl w:val="0"/>
      <w:autoSpaceDE w:val="0"/>
      <w:autoSpaceDN w:val="0"/>
      <w:adjustRightInd w:val="0"/>
      <w:spacing w:before="283" w:after="0" w:line="240" w:lineRule="atLeast"/>
      <w:ind w:firstLine="397"/>
      <w:jc w:val="both"/>
      <w:textAlignment w:val="center"/>
    </w:pPr>
    <w:rPr>
      <w:rFonts w:ascii="Candara" w:hAnsi="Candara" w:cs="Candara"/>
      <w:i/>
      <w:iCs/>
      <w:color w:val="000000"/>
      <w:sz w:val="20"/>
      <w:szCs w:val="20"/>
      <w:lang w:eastAsia="pl-PL"/>
    </w:rPr>
  </w:style>
  <w:style w:type="paragraph" w:customStyle="1" w:styleId="wzorzalacznik">
    <w:name w:val="wzor zalacznik"/>
    <w:basedOn w:val="wzorparagraf"/>
    <w:uiPriority w:val="99"/>
    <w:rsid w:val="00A5145A"/>
    <w:pPr>
      <w:keepLines/>
      <w:jc w:val="left"/>
    </w:pPr>
  </w:style>
  <w:style w:type="paragraph" w:customStyle="1" w:styleId="wzorwyliczenie1">
    <w:name w:val="wzor wyliczenie 1"/>
    <w:basedOn w:val="wzortekst"/>
    <w:uiPriority w:val="99"/>
    <w:rsid w:val="00A5145A"/>
    <w:pPr>
      <w:tabs>
        <w:tab w:val="right" w:pos="283"/>
        <w:tab w:val="left" w:pos="397"/>
      </w:tabs>
      <w:ind w:left="397" w:hanging="397"/>
    </w:pPr>
  </w:style>
  <w:style w:type="paragraph" w:customStyle="1" w:styleId="wzorwyliczenie2">
    <w:name w:val="wzor wyliczenie 2"/>
    <w:basedOn w:val="wzorwyliczenie1"/>
    <w:uiPriority w:val="99"/>
    <w:rsid w:val="00A5145A"/>
    <w:pPr>
      <w:ind w:left="680" w:hanging="283"/>
    </w:pPr>
  </w:style>
  <w:style w:type="paragraph" w:customStyle="1" w:styleId="wzordatadoprawej">
    <w:name w:val="wzor data do prawej"/>
    <w:basedOn w:val="Normalny"/>
    <w:uiPriority w:val="99"/>
    <w:rsid w:val="00A5145A"/>
    <w:pPr>
      <w:widowControl w:val="0"/>
      <w:autoSpaceDE w:val="0"/>
      <w:autoSpaceDN w:val="0"/>
      <w:adjustRightInd w:val="0"/>
      <w:spacing w:after="113" w:line="240" w:lineRule="atLeast"/>
      <w:jc w:val="right"/>
      <w:textAlignment w:val="center"/>
    </w:pPr>
    <w:rPr>
      <w:rFonts w:ascii="Book Antiqua" w:hAnsi="Book Antiqua" w:cs="Book Antiqua"/>
      <w:color w:val="000000"/>
      <w:sz w:val="20"/>
      <w:szCs w:val="20"/>
      <w:lang w:eastAsia="pl-PL"/>
    </w:rPr>
  </w:style>
  <w:style w:type="paragraph" w:customStyle="1" w:styleId="wzorGWIAZDKA">
    <w:name w:val="wzor GWIAZDKA"/>
    <w:basedOn w:val="wzorBW"/>
    <w:uiPriority w:val="99"/>
    <w:rsid w:val="00A5145A"/>
    <w:pPr>
      <w:spacing w:before="227"/>
      <w:ind w:left="397"/>
    </w:pPr>
    <w:rPr>
      <w:i/>
      <w:iCs/>
    </w:rPr>
  </w:style>
  <w:style w:type="paragraph" w:customStyle="1" w:styleId="wzortabelaglowka">
    <w:name w:val="wzor tabela glowka"/>
    <w:basedOn w:val="Brakstyluakapitowego"/>
    <w:uiPriority w:val="99"/>
    <w:rsid w:val="00A5145A"/>
    <w:pPr>
      <w:suppressAutoHyphens/>
      <w:spacing w:line="24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character" w:customStyle="1" w:styleId="tekstbold">
    <w:name w:val="tekst_bold"/>
    <w:rsid w:val="00A5145A"/>
    <w:rPr>
      <w:b/>
    </w:rPr>
  </w:style>
  <w:style w:type="character" w:customStyle="1" w:styleId="tekstitalik">
    <w:name w:val="tekst_italik"/>
    <w:uiPriority w:val="99"/>
    <w:rsid w:val="00A5145A"/>
    <w:rPr>
      <w:i/>
      <w:color w:val="000000"/>
    </w:rPr>
  </w:style>
  <w:style w:type="character" w:customStyle="1" w:styleId="tekstindeksREGULAR">
    <w:name w:val="tekst_indeks REGULAR"/>
    <w:uiPriority w:val="99"/>
    <w:rsid w:val="00A5145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5145A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A5145A"/>
    <w:pPr>
      <w:spacing w:after="0" w:line="240" w:lineRule="auto"/>
    </w:pPr>
    <w:rPr>
      <w:rFonts w:cs="Times New Roman"/>
      <w:kern w:val="0"/>
    </w:rPr>
  </w:style>
  <w:style w:type="table" w:styleId="Tabela-Siatka">
    <w:name w:val="Table Grid"/>
    <w:basedOn w:val="Standardowy"/>
    <w:uiPriority w:val="39"/>
    <w:rsid w:val="00A5145A"/>
    <w:pPr>
      <w:spacing w:after="0" w:line="240" w:lineRule="auto"/>
    </w:pPr>
    <w:rPr>
      <w:rFonts w:cs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5145A"/>
    <w:rPr>
      <w:rFonts w:eastAsia="Times New Roman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A5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5145A"/>
    <w:rPr>
      <w:rFonts w:eastAsia="Times New Roman" w:cs="Times New Roman"/>
      <w:kern w:val="0"/>
    </w:rPr>
  </w:style>
  <w:style w:type="paragraph" w:styleId="Bezodstpw">
    <w:name w:val="No Spacing"/>
    <w:uiPriority w:val="1"/>
    <w:qFormat/>
    <w:rsid w:val="00533B08"/>
    <w:pPr>
      <w:spacing w:after="0" w:line="240" w:lineRule="auto"/>
    </w:pPr>
    <w:rPr>
      <w:rFonts w:cs="Times New Roman"/>
      <w:kern w:val="0"/>
    </w:rPr>
  </w:style>
  <w:style w:type="paragraph" w:customStyle="1" w:styleId="Default">
    <w:name w:val="Default"/>
    <w:rsid w:val="00AA4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C372D6-56AE-4197-86E6-EBAF64B57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3531D-4A54-44FE-84A0-20CEAA4E90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ZNAKI:32313</dc:description>
  <cp:lastModifiedBy>Agnieszka Siembor</cp:lastModifiedBy>
  <cp:revision>10</cp:revision>
  <cp:lastPrinted>2025-03-24T08:34:00Z</cp:lastPrinted>
  <dcterms:created xsi:type="dcterms:W3CDTF">2025-05-23T11:14:00Z</dcterms:created>
  <dcterms:modified xsi:type="dcterms:W3CDTF">2025-06-26T07:00:00Z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2025-01-22 13:13:21</vt:lpwstr>
  </property>
  <property fmtid="{D5CDD505-2E9C-101B-9397-08002B2CF9AE}" pid="4" name="wk_stat:znaki:liczba">
    <vt:lpwstr>32313</vt:lpwstr>
  </property>
  <property fmtid="{D5CDD505-2E9C-101B-9397-08002B2CF9AE}" pid="5" name="ZNAKI:">
    <vt:lpwstr>32313</vt:lpwstr>
  </property>
  <property fmtid="{D5CDD505-2E9C-101B-9397-08002B2CF9AE}" pid="6" name="wk_stat:linki:liczba">
    <vt:lpwstr>0</vt:lpwstr>
  </property>
</Properties>
</file>