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154D3" w14:textId="337F2DDF" w:rsidR="00647BBD" w:rsidRPr="003F0C99" w:rsidRDefault="00647BBD" w:rsidP="00647BBD">
      <w:pPr>
        <w:spacing w:after="0"/>
        <w:jc w:val="center"/>
        <w:rPr>
          <w:rFonts w:eastAsia="Times New Roman" w:cstheme="minorHAnsi"/>
          <w:sz w:val="28"/>
          <w:lang w:eastAsia="pl-PL"/>
        </w:rPr>
      </w:pPr>
      <w:r w:rsidRPr="003F0C99">
        <w:rPr>
          <w:rFonts w:eastAsia="Times New Roman" w:cstheme="minorHAnsi"/>
          <w:sz w:val="28"/>
          <w:lang w:eastAsia="pl-PL"/>
        </w:rPr>
        <w:t xml:space="preserve">Uchwała Nr </w:t>
      </w:r>
      <w:r w:rsidR="00FA46DA">
        <w:rPr>
          <w:rFonts w:eastAsia="Times New Roman" w:cstheme="minorHAnsi"/>
          <w:sz w:val="28"/>
          <w:lang w:eastAsia="pl-PL"/>
        </w:rPr>
        <w:t>XVIII/99</w:t>
      </w:r>
      <w:r w:rsidRPr="003F0C99">
        <w:rPr>
          <w:rFonts w:eastAsia="Times New Roman" w:cstheme="minorHAnsi"/>
          <w:sz w:val="28"/>
          <w:lang w:eastAsia="pl-PL"/>
        </w:rPr>
        <w:t>/2025</w:t>
      </w:r>
    </w:p>
    <w:p w14:paraId="51E0027C" w14:textId="77777777" w:rsidR="00647BBD" w:rsidRPr="003F0C99" w:rsidRDefault="00647BBD" w:rsidP="00647BBD">
      <w:pPr>
        <w:spacing w:after="0"/>
        <w:jc w:val="center"/>
        <w:rPr>
          <w:rFonts w:eastAsia="Times New Roman" w:cstheme="minorHAnsi"/>
          <w:sz w:val="28"/>
          <w:lang w:eastAsia="pl-PL"/>
        </w:rPr>
      </w:pPr>
      <w:r w:rsidRPr="003F0C99">
        <w:rPr>
          <w:rFonts w:eastAsia="Times New Roman" w:cstheme="minorHAnsi"/>
          <w:sz w:val="28"/>
          <w:lang w:eastAsia="pl-PL"/>
        </w:rPr>
        <w:t>Rady Powiatu w Wyszkowie</w:t>
      </w:r>
    </w:p>
    <w:p w14:paraId="19CC351A" w14:textId="1A7959E7" w:rsidR="00647BBD" w:rsidRPr="003F0C99" w:rsidRDefault="00647BBD" w:rsidP="00647BBD">
      <w:pPr>
        <w:spacing w:after="0"/>
        <w:jc w:val="center"/>
        <w:rPr>
          <w:rFonts w:eastAsia="Times New Roman" w:cstheme="minorHAnsi"/>
          <w:sz w:val="28"/>
          <w:lang w:eastAsia="pl-PL"/>
        </w:rPr>
      </w:pPr>
      <w:r w:rsidRPr="003F0C99">
        <w:rPr>
          <w:rFonts w:eastAsia="Times New Roman" w:cstheme="minorHAnsi"/>
          <w:sz w:val="28"/>
          <w:lang w:eastAsia="pl-PL"/>
        </w:rPr>
        <w:t xml:space="preserve">z dnia </w:t>
      </w:r>
      <w:r w:rsidR="00FA46DA">
        <w:rPr>
          <w:rFonts w:eastAsia="Times New Roman" w:cstheme="minorHAnsi"/>
          <w:sz w:val="28"/>
          <w:lang w:eastAsia="pl-PL"/>
        </w:rPr>
        <w:t xml:space="preserve">25 </w:t>
      </w:r>
      <w:r w:rsidRPr="003F0C99">
        <w:rPr>
          <w:rFonts w:eastAsia="Times New Roman" w:cstheme="minorHAnsi"/>
          <w:sz w:val="28"/>
          <w:lang w:eastAsia="pl-PL"/>
        </w:rPr>
        <w:t>czerwca 2025 r.</w:t>
      </w:r>
    </w:p>
    <w:p w14:paraId="219ED86A" w14:textId="77777777" w:rsidR="001062D1" w:rsidRPr="003F0C99" w:rsidRDefault="001062D1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06B144E9" w14:textId="5C4355E2" w:rsidR="001062D1" w:rsidRPr="003F0C99" w:rsidRDefault="00000000">
      <w:pPr>
        <w:spacing w:after="0"/>
        <w:jc w:val="both"/>
        <w:rPr>
          <w:rFonts w:cstheme="minorHAnsi"/>
          <w:i/>
          <w:iCs/>
          <w:sz w:val="28"/>
          <w:szCs w:val="28"/>
        </w:rPr>
      </w:pPr>
      <w:r w:rsidRPr="003F0C99">
        <w:rPr>
          <w:rFonts w:cstheme="minorHAnsi"/>
          <w:i/>
          <w:iCs/>
          <w:sz w:val="28"/>
          <w:szCs w:val="28"/>
        </w:rPr>
        <w:t xml:space="preserve">w sprawie </w:t>
      </w:r>
      <w:r w:rsidR="00AE52E3" w:rsidRPr="003F0C99">
        <w:rPr>
          <w:rFonts w:cstheme="minorHAnsi"/>
          <w:i/>
          <w:iCs/>
          <w:sz w:val="28"/>
          <w:szCs w:val="28"/>
        </w:rPr>
        <w:t>przystąpienia Powiatu Wyszkowskiego do opracowania Strategii Rozwoju Ponadlokalnego na lata 202</w:t>
      </w:r>
      <w:r w:rsidR="00FE50BF" w:rsidRPr="003F0C99">
        <w:rPr>
          <w:rFonts w:cstheme="minorHAnsi"/>
          <w:i/>
          <w:iCs/>
          <w:sz w:val="28"/>
          <w:szCs w:val="28"/>
        </w:rPr>
        <w:t>6</w:t>
      </w:r>
      <w:r w:rsidR="00AE52E3" w:rsidRPr="003F0C99">
        <w:rPr>
          <w:rFonts w:cstheme="minorHAnsi"/>
          <w:i/>
          <w:iCs/>
          <w:sz w:val="28"/>
          <w:szCs w:val="28"/>
        </w:rPr>
        <w:t>-2050 i wyraż</w:t>
      </w:r>
      <w:r w:rsidR="00D416CB">
        <w:rPr>
          <w:rFonts w:cstheme="minorHAnsi"/>
          <w:i/>
          <w:iCs/>
          <w:sz w:val="28"/>
          <w:szCs w:val="28"/>
        </w:rPr>
        <w:t>e</w:t>
      </w:r>
      <w:r w:rsidR="00AE52E3" w:rsidRPr="003F0C99">
        <w:rPr>
          <w:rFonts w:cstheme="minorHAnsi"/>
          <w:i/>
          <w:iCs/>
          <w:sz w:val="28"/>
          <w:szCs w:val="28"/>
        </w:rPr>
        <w:t>ni</w:t>
      </w:r>
      <w:r w:rsidR="00C57DF0" w:rsidRPr="003F0C99">
        <w:rPr>
          <w:rFonts w:cstheme="minorHAnsi"/>
          <w:i/>
          <w:iCs/>
          <w:sz w:val="28"/>
          <w:szCs w:val="28"/>
        </w:rPr>
        <w:t>a</w:t>
      </w:r>
      <w:r w:rsidR="00AE52E3" w:rsidRPr="003F0C99">
        <w:rPr>
          <w:rFonts w:cstheme="minorHAnsi"/>
          <w:i/>
          <w:iCs/>
          <w:sz w:val="28"/>
          <w:szCs w:val="28"/>
        </w:rPr>
        <w:t xml:space="preserve"> zgody na zawarcie z Gminą Wyszków, Gminą Brańszczyk, Gminą Długosiodło, Gminą Somianka, Gminą Rząśnik i</w:t>
      </w:r>
      <w:r w:rsidR="00B21CA4">
        <w:rPr>
          <w:rFonts w:cstheme="minorHAnsi"/>
          <w:i/>
          <w:iCs/>
          <w:sz w:val="28"/>
          <w:szCs w:val="28"/>
        </w:rPr>
        <w:t xml:space="preserve"> </w:t>
      </w:r>
      <w:r w:rsidR="00AE52E3" w:rsidRPr="003F0C99">
        <w:rPr>
          <w:rFonts w:cstheme="minorHAnsi"/>
          <w:i/>
          <w:iCs/>
          <w:sz w:val="28"/>
          <w:szCs w:val="28"/>
        </w:rPr>
        <w:t>Gminą Zabrodzie porozumienia dotyczącego zasad współpracy i</w:t>
      </w:r>
      <w:r w:rsidR="00391288" w:rsidRPr="003F0C99">
        <w:rPr>
          <w:rFonts w:cstheme="minorHAnsi"/>
          <w:i/>
          <w:iCs/>
          <w:sz w:val="28"/>
          <w:szCs w:val="28"/>
        </w:rPr>
        <w:t> </w:t>
      </w:r>
      <w:r w:rsidR="00AE52E3" w:rsidRPr="003F0C99">
        <w:rPr>
          <w:rFonts w:cstheme="minorHAnsi"/>
          <w:i/>
          <w:iCs/>
          <w:sz w:val="28"/>
          <w:szCs w:val="28"/>
        </w:rPr>
        <w:t>partycypacji w kosztach przy jej opracowaniu</w:t>
      </w:r>
    </w:p>
    <w:p w14:paraId="10A3BB43" w14:textId="77777777" w:rsidR="007314D5" w:rsidRPr="003F0C99" w:rsidRDefault="007314D5">
      <w:pPr>
        <w:spacing w:after="0"/>
        <w:jc w:val="both"/>
        <w:rPr>
          <w:rFonts w:cstheme="minorHAnsi"/>
        </w:rPr>
      </w:pPr>
    </w:p>
    <w:p w14:paraId="59AD5BDC" w14:textId="79B3E52A" w:rsidR="001062D1" w:rsidRPr="003F0C99" w:rsidRDefault="00000000">
      <w:pPr>
        <w:spacing w:after="0"/>
        <w:jc w:val="both"/>
        <w:rPr>
          <w:rFonts w:cstheme="minorHAnsi"/>
        </w:rPr>
      </w:pPr>
      <w:r w:rsidRPr="003F0C99">
        <w:rPr>
          <w:rFonts w:cstheme="minorHAnsi"/>
        </w:rPr>
        <w:t xml:space="preserve">Na podstawie art. </w:t>
      </w:r>
      <w:r w:rsidR="00EE062D" w:rsidRPr="003F0C99">
        <w:rPr>
          <w:rFonts w:cstheme="minorHAnsi"/>
        </w:rPr>
        <w:t>12</w:t>
      </w:r>
      <w:r w:rsidRPr="003F0C99">
        <w:rPr>
          <w:rFonts w:cstheme="minorHAnsi"/>
        </w:rPr>
        <w:t xml:space="preserve"> </w:t>
      </w:r>
      <w:r w:rsidR="00EE062D" w:rsidRPr="003F0C99">
        <w:rPr>
          <w:rFonts w:cstheme="minorHAnsi"/>
        </w:rPr>
        <w:t xml:space="preserve">pkt </w:t>
      </w:r>
      <w:r w:rsidR="004C6046">
        <w:rPr>
          <w:rFonts w:cstheme="minorHAnsi"/>
        </w:rPr>
        <w:t xml:space="preserve">8a </w:t>
      </w:r>
      <w:r w:rsidR="00C046A8" w:rsidRPr="003F0C99">
        <w:rPr>
          <w:rFonts w:cstheme="minorHAnsi"/>
        </w:rPr>
        <w:t>ustawy z dnia 5 czerwca 1998 r. o samorządzie powiatowym</w:t>
      </w:r>
      <w:r w:rsidR="00EE062D" w:rsidRPr="003F0C99">
        <w:rPr>
          <w:rFonts w:cstheme="minorHAnsi"/>
        </w:rPr>
        <w:t xml:space="preserve"> (Dz. U.</w:t>
      </w:r>
      <w:r w:rsidR="00746B45">
        <w:rPr>
          <w:rFonts w:cstheme="minorHAnsi"/>
        </w:rPr>
        <w:t> </w:t>
      </w:r>
      <w:r w:rsidR="00EE062D" w:rsidRPr="003F0C99">
        <w:rPr>
          <w:rFonts w:cstheme="minorHAnsi"/>
        </w:rPr>
        <w:t xml:space="preserve">z 2024 r. poz. 107 z </w:t>
      </w:r>
      <w:proofErr w:type="spellStart"/>
      <w:r w:rsidR="00EE062D" w:rsidRPr="003F0C99">
        <w:rPr>
          <w:rFonts w:cstheme="minorHAnsi"/>
        </w:rPr>
        <w:t>póź</w:t>
      </w:r>
      <w:r w:rsidR="00CA509B">
        <w:rPr>
          <w:rFonts w:cstheme="minorHAnsi"/>
        </w:rPr>
        <w:t>n</w:t>
      </w:r>
      <w:proofErr w:type="spellEnd"/>
      <w:r w:rsidR="00EE062D" w:rsidRPr="003F0C99">
        <w:rPr>
          <w:rFonts w:cstheme="minorHAnsi"/>
        </w:rPr>
        <w:t xml:space="preserve">. zm.), </w:t>
      </w:r>
      <w:r w:rsidRPr="003F0C99">
        <w:rPr>
          <w:rFonts w:cstheme="minorHAnsi"/>
        </w:rPr>
        <w:t>w związku art. 10g ust. 2 pkt 1 i ust. 4 oraz art.</w:t>
      </w:r>
      <w:r w:rsidR="009235BC">
        <w:rPr>
          <w:rFonts w:cstheme="minorHAnsi"/>
        </w:rPr>
        <w:t xml:space="preserve"> </w:t>
      </w:r>
      <w:r w:rsidRPr="003F0C99">
        <w:rPr>
          <w:rFonts w:cstheme="minorHAnsi"/>
        </w:rPr>
        <w:t>74</w:t>
      </w:r>
      <w:r w:rsidR="005E3ED8" w:rsidRPr="003F0C99">
        <w:rPr>
          <w:rFonts w:cstheme="minorHAnsi"/>
        </w:rPr>
        <w:t> </w:t>
      </w:r>
      <w:r w:rsidRPr="003F0C99">
        <w:rPr>
          <w:rFonts w:cstheme="minorHAnsi"/>
        </w:rPr>
        <w:t>ust. 3</w:t>
      </w:r>
      <w:r w:rsidR="00B21CA4">
        <w:rPr>
          <w:rFonts w:cstheme="minorHAnsi"/>
        </w:rPr>
        <w:t xml:space="preserve"> </w:t>
      </w:r>
      <w:r w:rsidRPr="003F0C99">
        <w:rPr>
          <w:rFonts w:cstheme="minorHAnsi"/>
        </w:rPr>
        <w:t>ustawy z dnia 8 marca 1990 r. o samorządzie gminnym (Dz. U. z</w:t>
      </w:r>
      <w:r w:rsidR="002A6859" w:rsidRPr="003F0C99">
        <w:rPr>
          <w:rFonts w:cstheme="minorHAnsi"/>
        </w:rPr>
        <w:t> </w:t>
      </w:r>
      <w:r w:rsidRPr="003F0C99">
        <w:rPr>
          <w:rFonts w:cstheme="minorHAnsi"/>
        </w:rPr>
        <w:t xml:space="preserve">2024 r. poz. 1465 z </w:t>
      </w:r>
      <w:proofErr w:type="spellStart"/>
      <w:r w:rsidRPr="003F0C99">
        <w:rPr>
          <w:rFonts w:cstheme="minorHAnsi"/>
        </w:rPr>
        <w:t>późn</w:t>
      </w:r>
      <w:proofErr w:type="spellEnd"/>
      <w:r w:rsidRPr="003F0C99">
        <w:rPr>
          <w:rFonts w:cstheme="minorHAnsi"/>
        </w:rPr>
        <w:t xml:space="preserve">. zm.) </w:t>
      </w:r>
      <w:r w:rsidR="00AC3FC0" w:rsidRPr="003F0C99">
        <w:rPr>
          <w:rFonts w:cstheme="minorHAnsi"/>
        </w:rPr>
        <w:t>uchwala się, co następuje:</w:t>
      </w:r>
    </w:p>
    <w:p w14:paraId="6AA9F01E" w14:textId="77777777" w:rsidR="001062D1" w:rsidRPr="003F0C99" w:rsidRDefault="001062D1">
      <w:pPr>
        <w:spacing w:after="0"/>
        <w:jc w:val="center"/>
        <w:rPr>
          <w:rFonts w:cstheme="minorHAnsi"/>
          <w:b/>
          <w:bCs/>
        </w:rPr>
      </w:pPr>
    </w:p>
    <w:p w14:paraId="146DB001" w14:textId="77777777" w:rsidR="001062D1" w:rsidRPr="003F0C99" w:rsidRDefault="00000000">
      <w:pPr>
        <w:spacing w:after="0"/>
        <w:jc w:val="center"/>
        <w:rPr>
          <w:rFonts w:cstheme="minorHAnsi"/>
          <w:b/>
          <w:bCs/>
        </w:rPr>
      </w:pPr>
      <w:r w:rsidRPr="003F0C99">
        <w:rPr>
          <w:rFonts w:cstheme="minorHAnsi"/>
          <w:b/>
          <w:bCs/>
        </w:rPr>
        <w:t>§ 1.</w:t>
      </w:r>
    </w:p>
    <w:p w14:paraId="29657934" w14:textId="77777777" w:rsidR="00D31E5C" w:rsidRPr="003F0C99" w:rsidRDefault="00D31E5C" w:rsidP="00D31E5C">
      <w:pPr>
        <w:pStyle w:val="Akapitzlist"/>
        <w:numPr>
          <w:ilvl w:val="0"/>
          <w:numId w:val="1"/>
        </w:numPr>
        <w:spacing w:after="0"/>
        <w:jc w:val="both"/>
        <w:rPr>
          <w:rFonts w:cstheme="minorHAnsi"/>
        </w:rPr>
      </w:pPr>
      <w:r w:rsidRPr="003F0C99">
        <w:rPr>
          <w:rFonts w:cstheme="minorHAnsi"/>
        </w:rPr>
        <w:t xml:space="preserve">Wyraża się zgodę na przystąpienie Powiatu Wyszkowskiego do opracowania </w:t>
      </w:r>
      <w:r w:rsidRPr="00E269DB">
        <w:rPr>
          <w:rFonts w:cstheme="minorHAnsi"/>
        </w:rPr>
        <w:t xml:space="preserve">„Strategii rozwoju ponadlokalnego obszaru funkcjonalnego miasta Wyszkowa ze szczególnym uwzględnieniem mobilności na lata 2026-2050” </w:t>
      </w:r>
      <w:r w:rsidRPr="003F0C99">
        <w:rPr>
          <w:rFonts w:cstheme="minorHAnsi"/>
        </w:rPr>
        <w:t>oraz zawarcia porozumienia pomiędzy Powiatem Wyszkowskim a Gminą Wyszków, Gminą Brańszczyk, Gminą Długosiodło, Gminą Somianka, Gminą Rząśnik i Gminą Zabrodzie określającego zasady współpracy i partycypacji w kosztach przy jej opracowaniu.</w:t>
      </w:r>
    </w:p>
    <w:p w14:paraId="2BEC30FA" w14:textId="3A89C13C" w:rsidR="001062D1" w:rsidRPr="003F0C99" w:rsidRDefault="00EE01AD">
      <w:pPr>
        <w:pStyle w:val="Akapitzlist"/>
        <w:numPr>
          <w:ilvl w:val="0"/>
          <w:numId w:val="1"/>
        </w:numPr>
        <w:spacing w:after="0"/>
        <w:jc w:val="both"/>
        <w:rPr>
          <w:rFonts w:cstheme="minorHAnsi"/>
        </w:rPr>
      </w:pPr>
      <w:r w:rsidRPr="003F0C99">
        <w:rPr>
          <w:rFonts w:cstheme="minorHAnsi"/>
        </w:rPr>
        <w:t>Upoważnia się Zarząd Powiatu Wyszkowskiego do zawarcia porozumienia, o którym mowa w ust. 1.</w:t>
      </w:r>
    </w:p>
    <w:p w14:paraId="1F1FB98B" w14:textId="77777777" w:rsidR="001062D1" w:rsidRPr="003F0C99" w:rsidRDefault="001062D1">
      <w:pPr>
        <w:spacing w:after="0"/>
        <w:ind w:left="360"/>
        <w:jc w:val="center"/>
        <w:rPr>
          <w:rFonts w:cstheme="minorHAnsi"/>
          <w:b/>
          <w:bCs/>
        </w:rPr>
      </w:pPr>
    </w:p>
    <w:p w14:paraId="1F1DD15B" w14:textId="77777777" w:rsidR="001062D1" w:rsidRPr="003F0C99" w:rsidRDefault="00000000">
      <w:pPr>
        <w:spacing w:after="0"/>
        <w:ind w:left="360"/>
        <w:jc w:val="center"/>
        <w:rPr>
          <w:rFonts w:cstheme="minorHAnsi"/>
          <w:b/>
          <w:bCs/>
        </w:rPr>
      </w:pPr>
      <w:r w:rsidRPr="003F0C99">
        <w:rPr>
          <w:rFonts w:cstheme="minorHAnsi"/>
          <w:b/>
          <w:bCs/>
        </w:rPr>
        <w:t>§ 2.</w:t>
      </w:r>
    </w:p>
    <w:p w14:paraId="55F54AF4" w14:textId="3C21E0D9" w:rsidR="001062D1" w:rsidRPr="003F0C99" w:rsidRDefault="00000000">
      <w:pPr>
        <w:spacing w:after="0"/>
        <w:ind w:left="360"/>
        <w:jc w:val="both"/>
        <w:rPr>
          <w:rFonts w:cstheme="minorHAnsi"/>
        </w:rPr>
      </w:pPr>
      <w:r w:rsidRPr="003F0C99">
        <w:rPr>
          <w:rFonts w:cstheme="minorHAnsi"/>
        </w:rPr>
        <w:t xml:space="preserve">Wykonywanie uchwały powierza się </w:t>
      </w:r>
      <w:r w:rsidR="0089039C" w:rsidRPr="003F0C99">
        <w:rPr>
          <w:rFonts w:cstheme="minorHAnsi"/>
        </w:rPr>
        <w:t>Zarządowi Powiatu Wyszkowskiego.</w:t>
      </w:r>
    </w:p>
    <w:p w14:paraId="3E4943A3" w14:textId="77777777" w:rsidR="001062D1" w:rsidRPr="003F0C99" w:rsidRDefault="001062D1">
      <w:pPr>
        <w:spacing w:after="0"/>
        <w:ind w:left="360"/>
        <w:rPr>
          <w:rFonts w:cstheme="minorHAnsi"/>
        </w:rPr>
      </w:pPr>
    </w:p>
    <w:p w14:paraId="1BB4AB9E" w14:textId="77777777" w:rsidR="001062D1" w:rsidRPr="003F0C99" w:rsidRDefault="00000000">
      <w:pPr>
        <w:spacing w:after="0"/>
        <w:ind w:left="360"/>
        <w:jc w:val="center"/>
        <w:rPr>
          <w:rFonts w:cstheme="minorHAnsi"/>
          <w:b/>
          <w:bCs/>
        </w:rPr>
      </w:pPr>
      <w:r w:rsidRPr="003F0C99">
        <w:rPr>
          <w:rFonts w:cstheme="minorHAnsi"/>
          <w:b/>
          <w:bCs/>
        </w:rPr>
        <w:t>§ 3.</w:t>
      </w:r>
    </w:p>
    <w:p w14:paraId="7D289959" w14:textId="77777777" w:rsidR="001062D1" w:rsidRDefault="00000000">
      <w:pPr>
        <w:spacing w:after="0"/>
        <w:ind w:left="360"/>
        <w:jc w:val="both"/>
        <w:rPr>
          <w:rFonts w:cstheme="minorHAnsi"/>
        </w:rPr>
      </w:pPr>
      <w:r w:rsidRPr="003F0C99">
        <w:rPr>
          <w:rFonts w:cstheme="minorHAnsi"/>
        </w:rPr>
        <w:t>Uchwała wchodzi w życie z dniem podjęcia.</w:t>
      </w:r>
    </w:p>
    <w:p w14:paraId="486622CE" w14:textId="77777777" w:rsidR="006C4B7C" w:rsidRDefault="006C4B7C">
      <w:pPr>
        <w:spacing w:after="0"/>
        <w:ind w:left="360"/>
        <w:jc w:val="both"/>
        <w:rPr>
          <w:rFonts w:cstheme="minorHAnsi"/>
        </w:rPr>
      </w:pPr>
    </w:p>
    <w:p w14:paraId="222EEADE" w14:textId="77777777" w:rsidR="006C4B7C" w:rsidRDefault="006C4B7C" w:rsidP="006C4B7C">
      <w:pPr>
        <w:rPr>
          <w:rFonts w:cstheme="minorHAnsi"/>
        </w:rPr>
      </w:pPr>
      <w:r>
        <w:rPr>
          <w:rFonts w:cstheme="minorHAnsi"/>
        </w:rPr>
        <w:t xml:space="preserve">/- w podpisie/ Przewodnicząca Rady Powiatu </w:t>
      </w:r>
    </w:p>
    <w:p w14:paraId="7CF511E0" w14:textId="77777777" w:rsidR="006C4B7C" w:rsidRDefault="006C4B7C" w:rsidP="006C4B7C">
      <w:pPr>
        <w:rPr>
          <w:rFonts w:cstheme="minorHAnsi"/>
        </w:rPr>
      </w:pPr>
      <w:r>
        <w:rPr>
          <w:rFonts w:cstheme="minorHAnsi"/>
        </w:rPr>
        <w:t>Iwona Bogusława Wyszyńska</w:t>
      </w:r>
    </w:p>
    <w:p w14:paraId="67F5C2E2" w14:textId="77777777" w:rsidR="006C4B7C" w:rsidRPr="003F0C99" w:rsidRDefault="006C4B7C">
      <w:pPr>
        <w:spacing w:after="0"/>
        <w:ind w:left="360"/>
        <w:jc w:val="both"/>
        <w:rPr>
          <w:rFonts w:cstheme="minorHAnsi"/>
        </w:rPr>
      </w:pPr>
    </w:p>
    <w:p w14:paraId="6ED83522" w14:textId="77777777" w:rsidR="00584F0B" w:rsidRDefault="00584F0B" w:rsidP="00323052">
      <w:pPr>
        <w:spacing w:after="0" w:line="240" w:lineRule="auto"/>
        <w:ind w:left="360"/>
        <w:jc w:val="both"/>
        <w:rPr>
          <w:rFonts w:cstheme="minorHAnsi"/>
        </w:rPr>
      </w:pPr>
    </w:p>
    <w:p w14:paraId="3A8009C5" w14:textId="77777777" w:rsidR="00CD5C3C" w:rsidRDefault="00CD5C3C" w:rsidP="00323052">
      <w:pPr>
        <w:spacing w:after="0" w:line="240" w:lineRule="auto"/>
        <w:ind w:left="360"/>
        <w:jc w:val="both"/>
        <w:rPr>
          <w:rFonts w:cstheme="minorHAnsi"/>
        </w:rPr>
      </w:pPr>
    </w:p>
    <w:p w14:paraId="71004D5B" w14:textId="77777777" w:rsidR="00CD5C3C" w:rsidRDefault="00CD5C3C" w:rsidP="00323052">
      <w:pPr>
        <w:spacing w:after="0" w:line="240" w:lineRule="auto"/>
        <w:ind w:left="360"/>
        <w:jc w:val="both"/>
        <w:rPr>
          <w:rFonts w:cstheme="minorHAnsi"/>
        </w:rPr>
      </w:pPr>
    </w:p>
    <w:p w14:paraId="48E6D7E2" w14:textId="77777777" w:rsidR="00CD5C3C" w:rsidRDefault="00CD5C3C" w:rsidP="00323052">
      <w:pPr>
        <w:spacing w:after="0" w:line="240" w:lineRule="auto"/>
        <w:ind w:left="360"/>
        <w:jc w:val="both"/>
        <w:rPr>
          <w:rFonts w:cstheme="minorHAnsi"/>
        </w:rPr>
      </w:pPr>
    </w:p>
    <w:p w14:paraId="7D3ED9DE" w14:textId="77777777" w:rsidR="00CD5C3C" w:rsidRDefault="00CD5C3C" w:rsidP="00323052">
      <w:pPr>
        <w:spacing w:after="0" w:line="240" w:lineRule="auto"/>
        <w:ind w:left="360"/>
        <w:jc w:val="both"/>
        <w:rPr>
          <w:rFonts w:cstheme="minorHAnsi"/>
        </w:rPr>
      </w:pPr>
    </w:p>
    <w:p w14:paraId="0AC32DD7" w14:textId="77777777" w:rsidR="00CD5C3C" w:rsidRDefault="00CD5C3C" w:rsidP="00CD5C3C">
      <w:pPr>
        <w:spacing w:after="0"/>
        <w:jc w:val="center"/>
        <w:rPr>
          <w:rFonts w:eastAsia="Times New Roman" w:cstheme="minorHAnsi"/>
          <w:b/>
          <w:bCs/>
          <w:lang w:eastAsia="pl-PL"/>
        </w:rPr>
      </w:pPr>
      <w:r w:rsidRPr="00313B0B">
        <w:rPr>
          <w:rFonts w:eastAsia="Times New Roman" w:cstheme="minorHAnsi"/>
          <w:b/>
          <w:bCs/>
          <w:lang w:eastAsia="pl-PL"/>
        </w:rPr>
        <w:lastRenderedPageBreak/>
        <w:t>Uzasadnienie</w:t>
      </w:r>
      <w:r>
        <w:rPr>
          <w:rFonts w:eastAsia="Times New Roman" w:cstheme="minorHAnsi"/>
          <w:b/>
          <w:bCs/>
          <w:lang w:eastAsia="pl-PL"/>
        </w:rPr>
        <w:t xml:space="preserve"> </w:t>
      </w:r>
      <w:r w:rsidRPr="00313B0B">
        <w:rPr>
          <w:rFonts w:eastAsia="Times New Roman" w:cstheme="minorHAnsi"/>
          <w:b/>
          <w:bCs/>
          <w:lang w:eastAsia="pl-PL"/>
        </w:rPr>
        <w:t xml:space="preserve">do projektu uchwały </w:t>
      </w:r>
    </w:p>
    <w:p w14:paraId="7CC24E3F" w14:textId="77777777" w:rsidR="00CD5C3C" w:rsidRPr="00F352EB" w:rsidRDefault="00CD5C3C" w:rsidP="00CD5C3C">
      <w:pPr>
        <w:spacing w:after="0"/>
        <w:jc w:val="center"/>
        <w:rPr>
          <w:rFonts w:eastAsia="Times New Roman" w:cstheme="minorHAnsi"/>
          <w:b/>
          <w:bCs/>
          <w:sz w:val="28"/>
          <w:szCs w:val="28"/>
          <w:lang w:eastAsia="pl-PL"/>
        </w:rPr>
      </w:pPr>
      <w:r w:rsidRPr="0055482B">
        <w:rPr>
          <w:rFonts w:eastAsia="Times New Roman" w:cstheme="minorHAnsi"/>
          <w:b/>
          <w:bCs/>
          <w:lang w:eastAsia="pl-PL"/>
        </w:rPr>
        <w:t>w sprawie przystąpienia Powiatu Wyszkowskiego do opracowania Strategii Rozwoju Ponadlokalnego na lata 2026-2050 i wyrażania zgody na zawarcie z Gminą Wyszków, Gminą Brańszczyk, Gminą Długosiodło, Gminą Somianka, Gminą Rząśnik i Gminą Zabrodzie porozumienia dotyczącego zasad współpracy i</w:t>
      </w:r>
      <w:r>
        <w:rPr>
          <w:rFonts w:eastAsia="Times New Roman" w:cstheme="minorHAnsi"/>
          <w:b/>
          <w:bCs/>
          <w:lang w:eastAsia="pl-PL"/>
        </w:rPr>
        <w:t> </w:t>
      </w:r>
      <w:r w:rsidRPr="0055482B">
        <w:rPr>
          <w:rFonts w:eastAsia="Times New Roman" w:cstheme="minorHAnsi"/>
          <w:b/>
          <w:bCs/>
          <w:lang w:eastAsia="pl-PL"/>
        </w:rPr>
        <w:t>partycypacji w kosztach przy jej opracowaniu.</w:t>
      </w:r>
    </w:p>
    <w:p w14:paraId="4540B49F" w14:textId="77777777" w:rsidR="00CD5C3C" w:rsidRDefault="00CD5C3C" w:rsidP="00CD5C3C">
      <w:pPr>
        <w:spacing w:after="0"/>
        <w:ind w:firstLine="708"/>
        <w:jc w:val="both"/>
        <w:rPr>
          <w:rFonts w:eastAsia="Times New Roman" w:cstheme="minorHAnsi"/>
          <w:lang w:eastAsia="pl-PL"/>
        </w:rPr>
      </w:pPr>
    </w:p>
    <w:p w14:paraId="5E5DFF04" w14:textId="77777777" w:rsidR="00CD5C3C" w:rsidRDefault="00CD5C3C" w:rsidP="00CD5C3C">
      <w:pPr>
        <w:spacing w:after="0"/>
        <w:ind w:firstLine="567"/>
        <w:jc w:val="both"/>
        <w:rPr>
          <w:rFonts w:eastAsia="Times New Roman" w:cs="Calibri"/>
          <w:lang w:eastAsia="pl-PL"/>
        </w:rPr>
      </w:pPr>
      <w:r w:rsidRPr="00260B26">
        <w:rPr>
          <w:rFonts w:eastAsia="Times New Roman" w:cs="Calibri"/>
          <w:lang w:eastAsia="pl-PL"/>
        </w:rPr>
        <w:t xml:space="preserve">Zgodnie z art. 10g ust. 2 pkt 1 ustawy </w:t>
      </w:r>
      <w:r w:rsidRPr="00260B26">
        <w:rPr>
          <w:rFonts w:cs="Calibri"/>
        </w:rPr>
        <w:t>z dnia 8 marca 1990 r. o samorządzie gminnym</w:t>
      </w:r>
      <w:r>
        <w:rPr>
          <w:rFonts w:eastAsia="Times New Roman" w:cs="Calibri"/>
          <w:lang w:eastAsia="pl-PL"/>
        </w:rPr>
        <w:t xml:space="preserve"> </w:t>
      </w:r>
      <w:r w:rsidRPr="00260B26">
        <w:rPr>
          <w:rFonts w:eastAsia="Times New Roman" w:cs="Calibri"/>
          <w:lang w:eastAsia="pl-PL"/>
        </w:rPr>
        <w:t>(</w:t>
      </w:r>
      <w:r w:rsidRPr="00260B26">
        <w:rPr>
          <w:rFonts w:cs="Calibri"/>
        </w:rPr>
        <w:t xml:space="preserve">Dz. U. z 2024 r. poz. 1465 z </w:t>
      </w:r>
      <w:proofErr w:type="spellStart"/>
      <w:r w:rsidRPr="00260B26">
        <w:rPr>
          <w:rFonts w:cs="Calibri"/>
        </w:rPr>
        <w:t>późn</w:t>
      </w:r>
      <w:proofErr w:type="spellEnd"/>
      <w:r w:rsidRPr="00260B26">
        <w:rPr>
          <w:rFonts w:cs="Calibri"/>
        </w:rPr>
        <w:t>. zm.</w:t>
      </w:r>
      <w:r w:rsidRPr="00260B26">
        <w:rPr>
          <w:rFonts w:eastAsia="Times New Roman" w:cs="Calibri"/>
          <w:lang w:eastAsia="pl-PL"/>
        </w:rPr>
        <w:t>) strategia rozwoju ponadlokalnego</w:t>
      </w:r>
      <w:r>
        <w:rPr>
          <w:rFonts w:eastAsia="Times New Roman" w:cs="Calibri"/>
          <w:lang w:eastAsia="pl-PL"/>
        </w:rPr>
        <w:t xml:space="preserve"> (zwana dalej Strategią) </w:t>
      </w:r>
      <w:r w:rsidRPr="00260B26">
        <w:rPr>
          <w:rFonts w:eastAsia="Times New Roman" w:cs="Calibri"/>
          <w:lang w:eastAsia="pl-PL"/>
        </w:rPr>
        <w:t>jest opracowywana z udziałem powiatu, jeżeli w jej opracowywaniu uczestniczą</w:t>
      </w:r>
      <w:r>
        <w:rPr>
          <w:rFonts w:eastAsia="Times New Roman" w:cs="Calibri"/>
          <w:lang w:eastAsia="pl-PL"/>
        </w:rPr>
        <w:t xml:space="preserve"> </w:t>
      </w:r>
      <w:r w:rsidRPr="00260B26">
        <w:rPr>
          <w:rFonts w:eastAsia="Times New Roman" w:cs="Calibri"/>
          <w:lang w:eastAsia="pl-PL"/>
        </w:rPr>
        <w:t>wszystkie gminy z terytorium tego powiatu</w:t>
      </w:r>
      <w:r>
        <w:rPr>
          <w:rFonts w:eastAsia="Times New Roman" w:cs="Calibri"/>
          <w:lang w:eastAsia="pl-PL"/>
        </w:rPr>
        <w:t xml:space="preserve">. </w:t>
      </w:r>
      <w:r w:rsidRPr="00FF585D">
        <w:rPr>
          <w:rFonts w:eastAsia="Times New Roman" w:cs="Calibri"/>
          <w:lang w:eastAsia="pl-PL"/>
        </w:rPr>
        <w:t xml:space="preserve">W celu przygotowania i realizacji </w:t>
      </w:r>
      <w:r>
        <w:rPr>
          <w:rFonts w:eastAsia="Times New Roman" w:cs="Calibri"/>
          <w:lang w:eastAsia="pl-PL"/>
        </w:rPr>
        <w:t xml:space="preserve">Strategii </w:t>
      </w:r>
      <w:r w:rsidRPr="00FF585D">
        <w:rPr>
          <w:rFonts w:eastAsia="Times New Roman" w:cs="Calibri"/>
          <w:lang w:eastAsia="pl-PL"/>
        </w:rPr>
        <w:t>jednostki samorządu terytorialnego mogą zawierać porozumienie międzygminne</w:t>
      </w:r>
      <w:r>
        <w:rPr>
          <w:rFonts w:eastAsia="Times New Roman" w:cs="Calibri"/>
          <w:lang w:eastAsia="pl-PL"/>
        </w:rPr>
        <w:t xml:space="preserve"> (zwane dalej Porozumieniem). </w:t>
      </w:r>
      <w:r w:rsidRPr="00DA171C">
        <w:rPr>
          <w:rFonts w:eastAsia="Times New Roman" w:cs="Calibri"/>
          <w:lang w:eastAsia="pl-PL"/>
        </w:rPr>
        <w:t xml:space="preserve">Stroną </w:t>
      </w:r>
      <w:r>
        <w:rPr>
          <w:rFonts w:eastAsia="Times New Roman" w:cs="Calibri"/>
          <w:lang w:eastAsia="pl-PL"/>
        </w:rPr>
        <w:t xml:space="preserve">Porozumienia </w:t>
      </w:r>
      <w:r w:rsidRPr="00DA171C">
        <w:rPr>
          <w:rFonts w:eastAsia="Times New Roman" w:cs="Calibri"/>
          <w:lang w:eastAsia="pl-PL"/>
        </w:rPr>
        <w:t>może być również powiat.</w:t>
      </w:r>
    </w:p>
    <w:p w14:paraId="570D32B0" w14:textId="77777777" w:rsidR="00CD5C3C" w:rsidRDefault="00CD5C3C" w:rsidP="00CD5C3C">
      <w:pPr>
        <w:spacing w:after="0"/>
        <w:ind w:firstLine="567"/>
        <w:jc w:val="both"/>
        <w:rPr>
          <w:rFonts w:eastAsia="Times New Roman" w:cs="Calibri"/>
          <w:lang w:eastAsia="pl-PL"/>
        </w:rPr>
      </w:pPr>
      <w:r w:rsidRPr="005B2391">
        <w:rPr>
          <w:rFonts w:eastAsia="Times New Roman" w:cs="Calibri"/>
          <w:lang w:eastAsia="pl-PL"/>
        </w:rPr>
        <w:t>Strategi</w:t>
      </w:r>
      <w:r>
        <w:rPr>
          <w:rFonts w:eastAsia="Times New Roman" w:cs="Calibri"/>
          <w:lang w:eastAsia="pl-PL"/>
        </w:rPr>
        <w:t>a</w:t>
      </w:r>
      <w:r w:rsidRPr="005B2391">
        <w:rPr>
          <w:rFonts w:eastAsia="Times New Roman" w:cs="Calibri"/>
          <w:lang w:eastAsia="pl-PL"/>
        </w:rPr>
        <w:t xml:space="preserve"> jest wspólną inicjatywą Lidera (Gminy Wyszków) i</w:t>
      </w:r>
      <w:r>
        <w:rPr>
          <w:rFonts w:eastAsia="Times New Roman" w:cs="Calibri"/>
          <w:lang w:eastAsia="pl-PL"/>
        </w:rPr>
        <w:t xml:space="preserve"> </w:t>
      </w:r>
      <w:r w:rsidRPr="005B2391">
        <w:rPr>
          <w:rFonts w:eastAsia="Times New Roman" w:cs="Calibri"/>
          <w:lang w:eastAsia="pl-PL"/>
        </w:rPr>
        <w:t>Partnerów (Gminy Brańszczyk, Gminy Somianka, Gminy Zabrodzie, Gminy Rząśnik, Gminy Długosiodło) na rzecz zrównoważonego i trwałego rozwoju obszaru funkcjonalnego miasta Wyszkowa</w:t>
      </w:r>
      <w:r>
        <w:rPr>
          <w:rFonts w:eastAsia="Times New Roman" w:cs="Calibri"/>
          <w:lang w:eastAsia="pl-PL"/>
        </w:rPr>
        <w:t>.</w:t>
      </w:r>
    </w:p>
    <w:p w14:paraId="305E7BE8" w14:textId="77777777" w:rsidR="00CD5C3C" w:rsidRPr="00B7492A" w:rsidRDefault="00CD5C3C" w:rsidP="00CD5C3C">
      <w:pPr>
        <w:spacing w:after="0"/>
        <w:ind w:firstLine="567"/>
        <w:jc w:val="both"/>
        <w:rPr>
          <w:rFonts w:eastAsia="Times New Roman" w:cs="Calibri"/>
          <w:lang w:eastAsia="pl-PL"/>
        </w:rPr>
      </w:pPr>
      <w:r w:rsidRPr="00B7492A">
        <w:rPr>
          <w:rFonts w:eastAsia="Times New Roman" w:cs="Calibri"/>
          <w:lang w:eastAsia="pl-PL"/>
        </w:rPr>
        <w:t>Celem Porozumienia</w:t>
      </w:r>
      <w:r>
        <w:rPr>
          <w:rFonts w:eastAsia="Times New Roman" w:cs="Calibri"/>
          <w:lang w:eastAsia="pl-PL"/>
        </w:rPr>
        <w:t xml:space="preserve">, do którego zawarcia na podstawie niniejszej uchwały upoważniony zostanie </w:t>
      </w:r>
      <w:r w:rsidRPr="00B7492A">
        <w:rPr>
          <w:rFonts w:eastAsia="Times New Roman" w:cs="Calibri"/>
          <w:lang w:eastAsia="pl-PL"/>
        </w:rPr>
        <w:t xml:space="preserve">Zarząd Powiatu Wyszkowskiego </w:t>
      </w:r>
      <w:r>
        <w:rPr>
          <w:rFonts w:eastAsia="Times New Roman" w:cs="Calibri"/>
          <w:lang w:eastAsia="pl-PL"/>
        </w:rPr>
        <w:t>będzie m.in.:</w:t>
      </w:r>
    </w:p>
    <w:p w14:paraId="33C43153" w14:textId="77777777" w:rsidR="00CD5C3C" w:rsidRDefault="00CD5C3C" w:rsidP="00CD5C3C">
      <w:pPr>
        <w:pStyle w:val="Akapitzlist"/>
        <w:numPr>
          <w:ilvl w:val="0"/>
          <w:numId w:val="4"/>
        </w:numPr>
        <w:suppressAutoHyphens w:val="0"/>
        <w:spacing w:after="0"/>
        <w:jc w:val="both"/>
        <w:rPr>
          <w:rFonts w:eastAsia="Times New Roman" w:cs="Calibri"/>
          <w:lang w:eastAsia="pl-PL"/>
        </w:rPr>
      </w:pPr>
      <w:r w:rsidRPr="00EF2B00">
        <w:rPr>
          <w:rFonts w:eastAsia="Times New Roman" w:cs="Calibri"/>
          <w:lang w:eastAsia="pl-PL"/>
        </w:rPr>
        <w:t>promowanie partnerskiego modelu współpracy jednostek samorządu terytorialnego,</w:t>
      </w:r>
    </w:p>
    <w:p w14:paraId="08A4FFEB" w14:textId="77777777" w:rsidR="00CD5C3C" w:rsidRDefault="00CD5C3C" w:rsidP="00CD5C3C">
      <w:pPr>
        <w:pStyle w:val="Akapitzlist"/>
        <w:numPr>
          <w:ilvl w:val="0"/>
          <w:numId w:val="4"/>
        </w:numPr>
        <w:suppressAutoHyphens w:val="0"/>
        <w:spacing w:after="0"/>
        <w:jc w:val="both"/>
        <w:rPr>
          <w:rFonts w:eastAsia="Times New Roman" w:cs="Calibri"/>
          <w:lang w:eastAsia="pl-PL"/>
        </w:rPr>
      </w:pPr>
      <w:r w:rsidRPr="00EF2B00">
        <w:rPr>
          <w:rFonts w:eastAsia="Times New Roman" w:cs="Calibri"/>
          <w:lang w:eastAsia="pl-PL"/>
        </w:rPr>
        <w:t>wspólne diagnozowanie problemów rozwojowych oraz wypracowywanie sposobów ich rozwiązywania,</w:t>
      </w:r>
    </w:p>
    <w:p w14:paraId="3CFA87C7" w14:textId="77777777" w:rsidR="00CD5C3C" w:rsidRDefault="00CD5C3C" w:rsidP="00CD5C3C">
      <w:pPr>
        <w:pStyle w:val="Akapitzlist"/>
        <w:numPr>
          <w:ilvl w:val="0"/>
          <w:numId w:val="4"/>
        </w:numPr>
        <w:suppressAutoHyphens w:val="0"/>
        <w:spacing w:after="0"/>
        <w:jc w:val="both"/>
        <w:rPr>
          <w:rFonts w:eastAsia="Times New Roman" w:cs="Calibri"/>
          <w:lang w:eastAsia="pl-PL"/>
        </w:rPr>
      </w:pPr>
      <w:r w:rsidRPr="00EF2B00">
        <w:rPr>
          <w:rFonts w:eastAsia="Times New Roman" w:cs="Calibri"/>
          <w:lang w:eastAsia="pl-PL"/>
        </w:rPr>
        <w:t>wzrost powiązań funkcjonalnych na terenach jednostek samorządu terytorialnego,</w:t>
      </w:r>
    </w:p>
    <w:p w14:paraId="7237B9FA" w14:textId="77777777" w:rsidR="00CD5C3C" w:rsidRDefault="00CD5C3C" w:rsidP="00CD5C3C">
      <w:pPr>
        <w:pStyle w:val="Akapitzlist"/>
        <w:numPr>
          <w:ilvl w:val="0"/>
          <w:numId w:val="4"/>
        </w:numPr>
        <w:suppressAutoHyphens w:val="0"/>
        <w:spacing w:after="0"/>
        <w:jc w:val="both"/>
        <w:rPr>
          <w:rFonts w:eastAsia="Times New Roman" w:cs="Calibri"/>
          <w:lang w:eastAsia="pl-PL"/>
        </w:rPr>
      </w:pPr>
      <w:r w:rsidRPr="00EF2B00">
        <w:rPr>
          <w:rFonts w:eastAsia="Times New Roman" w:cs="Calibri"/>
          <w:lang w:eastAsia="pl-PL"/>
        </w:rPr>
        <w:t>przygotowanie i wdrożenie Strategii rozwoju ponadlokalnego obszaru funkcjonalnego miasta Wyszkowa,</w:t>
      </w:r>
    </w:p>
    <w:p w14:paraId="5EE6A01C" w14:textId="77777777" w:rsidR="00CD5C3C" w:rsidRDefault="00CD5C3C" w:rsidP="00CD5C3C">
      <w:pPr>
        <w:pStyle w:val="Akapitzlist"/>
        <w:numPr>
          <w:ilvl w:val="0"/>
          <w:numId w:val="4"/>
        </w:numPr>
        <w:suppressAutoHyphens w:val="0"/>
        <w:spacing w:after="0"/>
        <w:jc w:val="both"/>
        <w:rPr>
          <w:rFonts w:eastAsia="Times New Roman" w:cs="Calibri"/>
          <w:lang w:eastAsia="pl-PL"/>
        </w:rPr>
      </w:pPr>
      <w:r w:rsidRPr="00EF2B00">
        <w:rPr>
          <w:rFonts w:eastAsia="Times New Roman" w:cs="Calibri"/>
          <w:lang w:eastAsia="pl-PL"/>
        </w:rPr>
        <w:t>zwiększenie efektywności przedsięwzięć realizowanych przez Strony Porozumienia oraz skuteczna realizacja projektów odpowiadających na potrzeby rozwojowe samorządów wchodzących w skład Porozumienia,</w:t>
      </w:r>
    </w:p>
    <w:p w14:paraId="5099286A" w14:textId="77777777" w:rsidR="00CD5C3C" w:rsidRDefault="00CD5C3C" w:rsidP="00CD5C3C">
      <w:pPr>
        <w:pStyle w:val="Akapitzlist"/>
        <w:numPr>
          <w:ilvl w:val="0"/>
          <w:numId w:val="4"/>
        </w:numPr>
        <w:suppressAutoHyphens w:val="0"/>
        <w:spacing w:after="0"/>
        <w:jc w:val="both"/>
        <w:rPr>
          <w:rFonts w:eastAsia="Times New Roman" w:cs="Calibri"/>
          <w:lang w:eastAsia="pl-PL"/>
        </w:rPr>
      </w:pPr>
      <w:r w:rsidRPr="00EF2B00">
        <w:rPr>
          <w:rFonts w:eastAsia="Times New Roman" w:cs="Calibri"/>
          <w:lang w:eastAsia="pl-PL"/>
        </w:rPr>
        <w:t>pozyskiwanie przez jednostki samorządu terytorialnego tworzące Partnerstwo środków finansowych na realizację projektów</w:t>
      </w:r>
      <w:r>
        <w:rPr>
          <w:rFonts w:eastAsia="Times New Roman" w:cs="Calibri"/>
          <w:lang w:eastAsia="pl-PL"/>
        </w:rPr>
        <w:t>.</w:t>
      </w:r>
    </w:p>
    <w:p w14:paraId="1EB046F9" w14:textId="77777777" w:rsidR="00CD5C3C" w:rsidRPr="005B2391" w:rsidRDefault="00CD5C3C" w:rsidP="00CD5C3C">
      <w:pPr>
        <w:spacing w:after="0"/>
        <w:ind w:firstLine="567"/>
        <w:jc w:val="both"/>
        <w:rPr>
          <w:rFonts w:eastAsia="Times New Roman" w:cs="Calibri"/>
          <w:lang w:eastAsia="pl-PL"/>
        </w:rPr>
      </w:pPr>
      <w:r>
        <w:rPr>
          <w:rFonts w:eastAsia="Times New Roman" w:cs="Calibri"/>
          <w:lang w:eastAsia="pl-PL"/>
        </w:rPr>
        <w:t>Według projektu Porozumienia Partnerzy</w:t>
      </w:r>
      <w:r w:rsidRPr="00B7492A">
        <w:rPr>
          <w:rFonts w:eastAsia="Times New Roman" w:cs="Calibri"/>
          <w:lang w:eastAsia="pl-PL"/>
        </w:rPr>
        <w:t xml:space="preserve"> powierz</w:t>
      </w:r>
      <w:r>
        <w:rPr>
          <w:rFonts w:eastAsia="Times New Roman" w:cs="Calibri"/>
          <w:lang w:eastAsia="pl-PL"/>
        </w:rPr>
        <w:t>ą</w:t>
      </w:r>
      <w:r w:rsidRPr="00B7492A">
        <w:rPr>
          <w:rFonts w:eastAsia="Times New Roman" w:cs="Calibri"/>
          <w:lang w:eastAsia="pl-PL"/>
        </w:rPr>
        <w:t xml:space="preserve"> Gminie Wyszków pełnienie funkcji Lidera Porozumienia, koordynację zadania publicznego polegającego na zleceniu i nadzorze prac dotyczących opracowania dokumentu Strategii.</w:t>
      </w:r>
      <w:r>
        <w:rPr>
          <w:rFonts w:eastAsia="Times New Roman" w:cs="Calibri"/>
          <w:lang w:eastAsia="pl-PL"/>
        </w:rPr>
        <w:t xml:space="preserve"> Gmina Wyszków</w:t>
      </w:r>
      <w:r w:rsidRPr="00AA1841">
        <w:rPr>
          <w:rFonts w:eastAsia="Times New Roman" w:cs="Calibri"/>
          <w:lang w:eastAsia="pl-PL"/>
        </w:rPr>
        <w:t xml:space="preserve"> zleci</w:t>
      </w:r>
      <w:r>
        <w:rPr>
          <w:rFonts w:eastAsia="Times New Roman" w:cs="Calibri"/>
          <w:lang w:eastAsia="pl-PL"/>
        </w:rPr>
        <w:t xml:space="preserve"> również</w:t>
      </w:r>
      <w:r w:rsidRPr="00AA1841">
        <w:rPr>
          <w:rFonts w:eastAsia="Times New Roman" w:cs="Calibri"/>
          <w:lang w:eastAsia="pl-PL"/>
        </w:rPr>
        <w:t xml:space="preserve"> realizację opracowania dokumentu podmiotowi</w:t>
      </w:r>
      <w:r>
        <w:rPr>
          <w:rFonts w:eastAsia="Times New Roman" w:cs="Calibri"/>
          <w:lang w:eastAsia="pl-PL"/>
        </w:rPr>
        <w:t xml:space="preserve"> </w:t>
      </w:r>
      <w:r w:rsidRPr="00AA1841">
        <w:rPr>
          <w:rFonts w:eastAsia="Times New Roman" w:cs="Calibri"/>
          <w:lang w:eastAsia="pl-PL"/>
        </w:rPr>
        <w:t>zgodnie z obowiązującymi przepisami prawa w zakresie udzielenia zamówień publicznych</w:t>
      </w:r>
      <w:r>
        <w:rPr>
          <w:rFonts w:eastAsia="Times New Roman" w:cs="Calibri"/>
          <w:lang w:eastAsia="pl-PL"/>
        </w:rPr>
        <w:t xml:space="preserve">, na który Powiat Wyszkowski udzieli dotacji celowej w wysokości </w:t>
      </w:r>
      <w:r w:rsidRPr="00EB59D9">
        <w:rPr>
          <w:rFonts w:cstheme="minorHAnsi"/>
        </w:rPr>
        <w:t>14,29 %</w:t>
      </w:r>
      <w:r>
        <w:rPr>
          <w:rFonts w:cstheme="minorHAnsi"/>
        </w:rPr>
        <w:t xml:space="preserve"> całej wartości zamówienia.</w:t>
      </w:r>
    </w:p>
    <w:sectPr w:rsidR="00CD5C3C" w:rsidRPr="005B2391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C638CB"/>
    <w:multiLevelType w:val="hybridMultilevel"/>
    <w:tmpl w:val="1FE286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770C95"/>
    <w:multiLevelType w:val="hybridMultilevel"/>
    <w:tmpl w:val="2C865B8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4E57BA"/>
    <w:multiLevelType w:val="multilevel"/>
    <w:tmpl w:val="AB1A8E7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7A7C3900"/>
    <w:multiLevelType w:val="multilevel"/>
    <w:tmpl w:val="CD5CE08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163273704">
    <w:abstractNumId w:val="3"/>
  </w:num>
  <w:num w:numId="2" w16cid:durableId="1953634730">
    <w:abstractNumId w:val="2"/>
  </w:num>
  <w:num w:numId="3" w16cid:durableId="1342855801">
    <w:abstractNumId w:val="1"/>
  </w:num>
  <w:num w:numId="4" w16cid:durableId="12757495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2D1"/>
    <w:rsid w:val="00030580"/>
    <w:rsid w:val="00074E9A"/>
    <w:rsid w:val="00091DD1"/>
    <w:rsid w:val="000C0594"/>
    <w:rsid w:val="000C1ED6"/>
    <w:rsid w:val="000D7FD3"/>
    <w:rsid w:val="000F02AB"/>
    <w:rsid w:val="001062D1"/>
    <w:rsid w:val="001534D0"/>
    <w:rsid w:val="00171989"/>
    <w:rsid w:val="0018197F"/>
    <w:rsid w:val="00192B59"/>
    <w:rsid w:val="001B0F17"/>
    <w:rsid w:val="001F261A"/>
    <w:rsid w:val="002131F6"/>
    <w:rsid w:val="002240E1"/>
    <w:rsid w:val="00233B43"/>
    <w:rsid w:val="00237BD6"/>
    <w:rsid w:val="00295834"/>
    <w:rsid w:val="002A3E03"/>
    <w:rsid w:val="002A6859"/>
    <w:rsid w:val="002D2D05"/>
    <w:rsid w:val="002F7673"/>
    <w:rsid w:val="00323052"/>
    <w:rsid w:val="00385DC7"/>
    <w:rsid w:val="00391288"/>
    <w:rsid w:val="003914E2"/>
    <w:rsid w:val="003A4C1E"/>
    <w:rsid w:val="003F0C99"/>
    <w:rsid w:val="00431B9B"/>
    <w:rsid w:val="004521B1"/>
    <w:rsid w:val="00481805"/>
    <w:rsid w:val="00491108"/>
    <w:rsid w:val="004C6046"/>
    <w:rsid w:val="00563FB5"/>
    <w:rsid w:val="00567F91"/>
    <w:rsid w:val="00584F0B"/>
    <w:rsid w:val="005B4C6A"/>
    <w:rsid w:val="005E3ED8"/>
    <w:rsid w:val="005E48E3"/>
    <w:rsid w:val="00611F1B"/>
    <w:rsid w:val="00647BBD"/>
    <w:rsid w:val="00651945"/>
    <w:rsid w:val="006577E8"/>
    <w:rsid w:val="006C4B7C"/>
    <w:rsid w:val="00711CBF"/>
    <w:rsid w:val="00722B73"/>
    <w:rsid w:val="007314D5"/>
    <w:rsid w:val="007409C7"/>
    <w:rsid w:val="00746B45"/>
    <w:rsid w:val="0077107A"/>
    <w:rsid w:val="007B6126"/>
    <w:rsid w:val="00855790"/>
    <w:rsid w:val="0089039C"/>
    <w:rsid w:val="008D26AF"/>
    <w:rsid w:val="0090339D"/>
    <w:rsid w:val="009235BC"/>
    <w:rsid w:val="00923C72"/>
    <w:rsid w:val="00953BC8"/>
    <w:rsid w:val="009E0CED"/>
    <w:rsid w:val="009F2417"/>
    <w:rsid w:val="009F372A"/>
    <w:rsid w:val="00A22C76"/>
    <w:rsid w:val="00A33B25"/>
    <w:rsid w:val="00A4301E"/>
    <w:rsid w:val="00A544B5"/>
    <w:rsid w:val="00AA0F92"/>
    <w:rsid w:val="00AC3FC0"/>
    <w:rsid w:val="00AC46C5"/>
    <w:rsid w:val="00AD1C3F"/>
    <w:rsid w:val="00AE0C8E"/>
    <w:rsid w:val="00AE52E3"/>
    <w:rsid w:val="00AF3A1E"/>
    <w:rsid w:val="00B13522"/>
    <w:rsid w:val="00B21CA4"/>
    <w:rsid w:val="00B64813"/>
    <w:rsid w:val="00B746B2"/>
    <w:rsid w:val="00B978CA"/>
    <w:rsid w:val="00BD055C"/>
    <w:rsid w:val="00BD3C71"/>
    <w:rsid w:val="00BF0DAD"/>
    <w:rsid w:val="00C046A8"/>
    <w:rsid w:val="00C20035"/>
    <w:rsid w:val="00C559F5"/>
    <w:rsid w:val="00C57DF0"/>
    <w:rsid w:val="00C64CB2"/>
    <w:rsid w:val="00C940A6"/>
    <w:rsid w:val="00C955AF"/>
    <w:rsid w:val="00C97A40"/>
    <w:rsid w:val="00CA509B"/>
    <w:rsid w:val="00CD5C3C"/>
    <w:rsid w:val="00CE272F"/>
    <w:rsid w:val="00D31E5C"/>
    <w:rsid w:val="00D416CB"/>
    <w:rsid w:val="00DB332F"/>
    <w:rsid w:val="00DE70B7"/>
    <w:rsid w:val="00E11C86"/>
    <w:rsid w:val="00E615B9"/>
    <w:rsid w:val="00E76A6D"/>
    <w:rsid w:val="00EB2998"/>
    <w:rsid w:val="00EB5BC2"/>
    <w:rsid w:val="00EE01AD"/>
    <w:rsid w:val="00EE062D"/>
    <w:rsid w:val="00EF2A4E"/>
    <w:rsid w:val="00F01C2A"/>
    <w:rsid w:val="00F33F54"/>
    <w:rsid w:val="00F3540F"/>
    <w:rsid w:val="00F45510"/>
    <w:rsid w:val="00F45F8D"/>
    <w:rsid w:val="00F70707"/>
    <w:rsid w:val="00FA46DA"/>
    <w:rsid w:val="00FE5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13B11"/>
  <w15:docId w15:val="{4DB5CE0D-D214-47B4-AFF8-C7786A6A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76FA"/>
    <w:pPr>
      <w:spacing w:after="16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4643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643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6433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643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6433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643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643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643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643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4643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4643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46433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46433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46433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46433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46433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46433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46433D"/>
    <w:rPr>
      <w:rFonts w:eastAsiaTheme="majorEastAsia" w:cstheme="majorBidi"/>
      <w:color w:val="272727" w:themeColor="text1" w:themeTint="D8"/>
    </w:rPr>
  </w:style>
  <w:style w:type="character" w:customStyle="1" w:styleId="TytuZnak">
    <w:name w:val="Tytuł Znak"/>
    <w:basedOn w:val="Domylnaczcionkaakapitu"/>
    <w:link w:val="Tytu"/>
    <w:uiPriority w:val="10"/>
    <w:qFormat/>
    <w:rsid w:val="0046433D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4643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ytatZnak">
    <w:name w:val="Cytat Znak"/>
    <w:basedOn w:val="Domylnaczcionkaakapitu"/>
    <w:link w:val="Cytat"/>
    <w:uiPriority w:val="29"/>
    <w:qFormat/>
    <w:rsid w:val="0046433D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46433D"/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sid w:val="0046433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6433D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ytu">
    <w:name w:val="Title"/>
    <w:basedOn w:val="Normalny"/>
    <w:next w:val="Normalny"/>
    <w:link w:val="TytuZnak"/>
    <w:uiPriority w:val="10"/>
    <w:qFormat/>
    <w:rsid w:val="004643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643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6433D"/>
    <w:pPr>
      <w:spacing w:before="160"/>
      <w:jc w:val="center"/>
    </w:pPr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6433D"/>
    <w:pPr>
      <w:ind w:left="720"/>
      <w:contextualSpacing/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6433D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046A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046A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046A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46A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046A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886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E7E347-BBFA-4657-BAB9-D8E5764CA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548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Kardasz-Turowska</dc:creator>
  <dc:description/>
  <cp:lastModifiedBy>Agnieszka Siembor</cp:lastModifiedBy>
  <cp:revision>14</cp:revision>
  <cp:lastPrinted>2025-06-10T11:35:00Z</cp:lastPrinted>
  <dcterms:created xsi:type="dcterms:W3CDTF">2025-06-16T11:23:00Z</dcterms:created>
  <dcterms:modified xsi:type="dcterms:W3CDTF">2025-06-26T07:07:00Z</dcterms:modified>
  <dc:language>pl-PL</dc:language>
</cp:coreProperties>
</file>