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5338" w14:textId="3F380DD9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Uchwała Nr</w:t>
      </w:r>
      <w:r w:rsidR="001E7831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="00626429">
        <w:rPr>
          <w:rFonts w:asciiTheme="minorHAnsi" w:eastAsia="Times New Roman" w:hAnsiTheme="minorHAnsi" w:cstheme="minorHAnsi"/>
          <w:sz w:val="28"/>
          <w:szCs w:val="24"/>
          <w:lang w:eastAsia="pl-PL"/>
        </w:rPr>
        <w:t>XVII/94</w:t>
      </w:r>
      <w:r w:rsidR="001E7831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/</w:t>
      </w: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20</w:t>
      </w:r>
      <w:r w:rsidR="00E45D20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2</w:t>
      </w:r>
      <w:r w:rsidR="00A9752D">
        <w:rPr>
          <w:rFonts w:asciiTheme="minorHAnsi" w:eastAsia="Times New Roman" w:hAnsiTheme="minorHAnsi" w:cstheme="minorHAnsi"/>
          <w:sz w:val="28"/>
          <w:szCs w:val="24"/>
          <w:lang w:eastAsia="pl-PL"/>
        </w:rPr>
        <w:t>5</w:t>
      </w:r>
    </w:p>
    <w:p w14:paraId="0F0D80E9" w14:textId="77777777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Rady Powiatu w Wyszkowie</w:t>
      </w:r>
    </w:p>
    <w:p w14:paraId="14171DF9" w14:textId="293E7469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z dnia</w:t>
      </w:r>
      <w:r w:rsidR="001E7831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="00626429">
        <w:rPr>
          <w:rFonts w:asciiTheme="minorHAnsi" w:eastAsia="Times New Roman" w:hAnsiTheme="minorHAnsi" w:cstheme="minorHAnsi"/>
          <w:sz w:val="28"/>
          <w:szCs w:val="24"/>
          <w:lang w:eastAsia="pl-PL"/>
        </w:rPr>
        <w:t>28 maja</w:t>
      </w:r>
      <w:r w:rsidR="003C224C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20</w:t>
      </w:r>
      <w:r w:rsidR="00E45D20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2</w:t>
      </w:r>
      <w:r w:rsidR="00A9752D">
        <w:rPr>
          <w:rFonts w:asciiTheme="minorHAnsi" w:eastAsia="Times New Roman" w:hAnsiTheme="minorHAnsi" w:cstheme="minorHAnsi"/>
          <w:sz w:val="28"/>
          <w:szCs w:val="24"/>
          <w:lang w:eastAsia="pl-PL"/>
        </w:rPr>
        <w:t>5</w:t>
      </w: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r.</w:t>
      </w:r>
    </w:p>
    <w:p w14:paraId="626FB621" w14:textId="77777777" w:rsidR="001E7831" w:rsidRPr="00FC5A82" w:rsidRDefault="001E7831" w:rsidP="006845F7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</w:p>
    <w:p w14:paraId="64CC426E" w14:textId="6A3DDDB7" w:rsidR="006845F7" w:rsidRPr="00FC5A82" w:rsidRDefault="006845F7" w:rsidP="006845F7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  <w:bookmarkStart w:id="0" w:name="_Hlk105485652"/>
      <w:r w:rsidRPr="00FC5A82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>w sprawie udzielenia Zarządowi Powiatu Wyszkowskiego wotum zaufania</w:t>
      </w:r>
    </w:p>
    <w:bookmarkEnd w:id="0"/>
    <w:p w14:paraId="0B1D69CE" w14:textId="77777777" w:rsidR="006845F7" w:rsidRPr="00FC5A82" w:rsidRDefault="006845F7" w:rsidP="006845F7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</w:p>
    <w:p w14:paraId="298D787B" w14:textId="5A89AB23" w:rsidR="00D67396" w:rsidRPr="00FC5A82" w:rsidRDefault="006845F7" w:rsidP="001673CD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</w:t>
      </w:r>
      <w:r w:rsidR="000506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12 ust 6a i </w:t>
      </w: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30a ust. 9 ustawy z dnia 5 czerwca 1998 r. o samorządzie powiatowym</w:t>
      </w:r>
      <w:r w:rsidR="00D706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</w:t>
      </w:r>
      <w:r w:rsidR="00E45D20"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3369AB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5554F3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3369AB">
        <w:rPr>
          <w:rFonts w:asciiTheme="minorHAnsi" w:eastAsia="Times New Roman" w:hAnsiTheme="minorHAnsi" w:cstheme="minorHAnsi"/>
          <w:sz w:val="24"/>
          <w:szCs w:val="24"/>
          <w:lang w:eastAsia="pl-PL"/>
        </w:rPr>
        <w:t>07</w:t>
      </w:r>
      <w:r w:rsidR="00A975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="00A9752D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="00A9752D">
        <w:rPr>
          <w:rFonts w:asciiTheme="minorHAnsi" w:eastAsia="Times New Roman" w:hAnsiTheme="minorHAnsi" w:cstheme="minorHAnsi"/>
          <w:sz w:val="24"/>
          <w:szCs w:val="24"/>
          <w:lang w:eastAsia="pl-PL"/>
        </w:rPr>
        <w:t>. zm.</w:t>
      </w: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</w:t>
      </w:r>
      <w:r w:rsidR="00D67396"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uchwala</w:t>
      </w:r>
      <w:r w:rsidR="00A40E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</w:t>
      </w:r>
      <w:r w:rsidR="008E7D1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D67396"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co następuje:</w:t>
      </w:r>
    </w:p>
    <w:p w14:paraId="382715E4" w14:textId="77777777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4E7FA8F7" w14:textId="77777777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 1.</w:t>
      </w:r>
    </w:p>
    <w:p w14:paraId="1281F41C" w14:textId="6E28196E" w:rsidR="006845F7" w:rsidRPr="00FC5A82" w:rsidRDefault="006845F7" w:rsidP="006845F7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 zakończeniu debaty nad Raportem o stanie Powiatu </w:t>
      </w:r>
      <w:r w:rsidR="00407EFD"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Wyszkowskiego</w:t>
      </w: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E45D20"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 20</w:t>
      </w:r>
      <w:r w:rsidR="005F3766"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</w:t>
      </w:r>
      <w:r w:rsidR="00A9752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4</w:t>
      </w:r>
      <w:r w:rsidR="00E45D20"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rok </w:t>
      </w: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postanawia się udzielić wotum zaufania Zarządowi Powiatu Wyszkowskiego.</w:t>
      </w:r>
    </w:p>
    <w:p w14:paraId="1E7E8AA0" w14:textId="77777777" w:rsidR="006845F7" w:rsidRPr="00FC5A82" w:rsidRDefault="006845F7" w:rsidP="006845F7">
      <w:pPr>
        <w:pStyle w:val="Akapitzlist"/>
        <w:spacing w:after="0"/>
        <w:ind w:left="36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bookmarkStart w:id="1" w:name="_Hlk504559795"/>
    </w:p>
    <w:p w14:paraId="7798D54B" w14:textId="77777777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 2.</w:t>
      </w:r>
    </w:p>
    <w:bookmarkEnd w:id="1"/>
    <w:p w14:paraId="44298540" w14:textId="77777777" w:rsidR="006845F7" w:rsidRPr="00FC5A82" w:rsidRDefault="006845F7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Uchwała wchodzi w życie z dniem podjęcia.</w:t>
      </w:r>
    </w:p>
    <w:p w14:paraId="07E9BBE0" w14:textId="0A7E9F5B" w:rsidR="006845F7" w:rsidRPr="00FC5A82" w:rsidRDefault="006845F7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215FB4" w14:textId="45614B24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DC5ECD2" w14:textId="77777777" w:rsidR="004A0D0C" w:rsidRDefault="004A0D0C" w:rsidP="004A0D0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/-w podpisie/ Przewodnicząca Rady Powiatu w Wyszkowie </w:t>
      </w:r>
    </w:p>
    <w:p w14:paraId="2D1B3DC9" w14:textId="77777777" w:rsidR="004A0D0C" w:rsidRDefault="004A0D0C" w:rsidP="004A0D0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Iwona Bogusława Wyszyńska</w:t>
      </w:r>
    </w:p>
    <w:p w14:paraId="408C7A3F" w14:textId="683A9861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F4A4BF" w14:textId="0660EF42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FC76F79" w14:textId="310C4D26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F87CA0" w14:textId="3AD1ED74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28F4120" w14:textId="6CC23520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17CF7EB" w14:textId="623FF6C5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AEABBE8" w14:textId="2A37930B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110C5B8" w14:textId="6B7DEA93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89CF539" w14:textId="1878743C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00FE42F" w14:textId="5CB1B65D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8ADFF14" w14:textId="361F6E52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ED80146" w14:textId="6FB5D130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271AE5" w14:textId="503F91CA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1C8E0FA" w14:textId="026BB48F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64971EB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A9430D2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795498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A0CC4FD" w14:textId="77777777" w:rsidR="00626429" w:rsidRDefault="00626429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390E38D" w14:textId="77777777" w:rsidR="00626429" w:rsidRDefault="00626429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51FD0CF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4F7390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8023EDF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989424E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5699098" w14:textId="77777777" w:rsidR="00313B0B" w:rsidRDefault="00F352EB" w:rsidP="00F352EB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3B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Uzasadnienie</w:t>
      </w:r>
      <w:r w:rsidR="00313B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313B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 projektu uchwały </w:t>
      </w:r>
    </w:p>
    <w:p w14:paraId="788799CD" w14:textId="62E1A451" w:rsidR="00F352EB" w:rsidRPr="00313B0B" w:rsidRDefault="00F352EB" w:rsidP="00F352EB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3B0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sprawie udzielenia Zarządowi Powiatu Wyszkowskiego wotum zaufania</w:t>
      </w:r>
    </w:p>
    <w:p w14:paraId="4CBEA772" w14:textId="77777777" w:rsidR="00F352EB" w:rsidRPr="00F352EB" w:rsidRDefault="00F352EB" w:rsidP="00F352EB">
      <w:pPr>
        <w:spacing w:after="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</w:p>
    <w:p w14:paraId="05243508" w14:textId="44D7FC10" w:rsidR="00F352EB" w:rsidRPr="00F352EB" w:rsidRDefault="00F352EB" w:rsidP="00B6149C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30a ust. 1 i 2 ustawy z dnia 5 czerwca 1998 r. o samorządzie powiatowym </w:t>
      </w:r>
    </w:p>
    <w:p w14:paraId="3BE81819" w14:textId="6CA2B39A" w:rsidR="00B6149C" w:rsidRDefault="00596B66" w:rsidP="00F352EB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r w:rsidR="00F352EB"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Dz.U. z 202</w:t>
      </w:r>
      <w:r w:rsidR="00BE0A34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F352EB"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poz. </w:t>
      </w:r>
      <w:r w:rsidR="005554F3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BE0A34">
        <w:rPr>
          <w:rFonts w:asciiTheme="minorHAnsi" w:eastAsia="Times New Roman" w:hAnsiTheme="minorHAnsi" w:cstheme="minorHAnsi"/>
          <w:sz w:val="24"/>
          <w:szCs w:val="24"/>
          <w:lang w:eastAsia="pl-PL"/>
        </w:rPr>
        <w:t>07</w:t>
      </w:r>
      <w:r w:rsidR="005D16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="005D16CB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="005D16CB">
        <w:rPr>
          <w:rFonts w:asciiTheme="minorHAnsi" w:eastAsia="Times New Roman" w:hAnsiTheme="minorHAnsi" w:cstheme="minorHAnsi"/>
          <w:sz w:val="24"/>
          <w:szCs w:val="24"/>
          <w:lang w:eastAsia="pl-PL"/>
        </w:rPr>
        <w:t>. zm.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F352EB"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="00F352EB"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arząd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F352EB"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owiatu co roku do dnia 31 maja przedstawia radzie powiatu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352EB"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raport o stanie powiatu, który obejmuje podsumowanie działalności zarządu powiatu w roku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352EB"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poprzednim, w szczególności realizację polityk, programów i strategii, uchwał rady powiatu. </w:t>
      </w:r>
    </w:p>
    <w:p w14:paraId="4FB9BA82" w14:textId="2268278C" w:rsidR="00F352EB" w:rsidRDefault="00F352EB" w:rsidP="00F352EB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 powyższym Zarząd Powiatu </w:t>
      </w:r>
      <w:r w:rsidR="00596B66">
        <w:rPr>
          <w:rFonts w:asciiTheme="minorHAnsi" w:eastAsia="Times New Roman" w:hAnsiTheme="minorHAnsi" w:cstheme="minorHAnsi"/>
          <w:sz w:val="24"/>
          <w:szCs w:val="24"/>
          <w:lang w:eastAsia="pl-PL"/>
        </w:rPr>
        <w:t>Wyszkowskiego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Uchwałą </w:t>
      </w:r>
      <w:r w:rsidR="00596B66"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r</w:t>
      </w:r>
      <w:r w:rsidR="00B6149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D16CB">
        <w:rPr>
          <w:rFonts w:asciiTheme="minorHAnsi" w:eastAsia="Times New Roman" w:hAnsiTheme="minorHAnsi" w:cstheme="minorHAnsi"/>
          <w:sz w:val="24"/>
          <w:szCs w:val="24"/>
          <w:lang w:eastAsia="pl-PL"/>
        </w:rPr>
        <w:t>51</w:t>
      </w:r>
      <w:r w:rsidR="00596B66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r w:rsidR="005D16CB">
        <w:rPr>
          <w:rFonts w:asciiTheme="minorHAnsi" w:eastAsia="Times New Roman" w:hAnsiTheme="minorHAnsi" w:cstheme="minorHAnsi"/>
          <w:sz w:val="24"/>
          <w:szCs w:val="24"/>
          <w:lang w:eastAsia="pl-PL"/>
        </w:rPr>
        <w:t>180</w:t>
      </w:r>
      <w:r w:rsidR="00596B66">
        <w:rPr>
          <w:rFonts w:asciiTheme="minorHAnsi" w:eastAsia="Times New Roman" w:hAnsiTheme="minorHAnsi" w:cstheme="minorHAnsi"/>
          <w:sz w:val="24"/>
          <w:szCs w:val="24"/>
          <w:lang w:eastAsia="pl-PL"/>
        </w:rPr>
        <w:t>/202</w:t>
      </w:r>
      <w:r w:rsidR="005D16CB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dnia</w:t>
      </w:r>
      <w:r w:rsidR="00B6149C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5D16CB">
        <w:rPr>
          <w:rFonts w:asciiTheme="minorHAnsi" w:eastAsia="Times New Roman" w:hAnsiTheme="minorHAnsi" w:cstheme="minorHAnsi"/>
          <w:sz w:val="24"/>
          <w:szCs w:val="24"/>
          <w:lang w:eastAsia="pl-PL"/>
        </w:rPr>
        <w:t>13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maja 202</w:t>
      </w:r>
      <w:r w:rsidR="005D16CB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przedstawił Radzie Powiatu w </w:t>
      </w:r>
      <w:r w:rsidR="00596B6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Wyszkowie 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Raport o stanie</w:t>
      </w:r>
      <w:r w:rsidR="00B6149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Powiatu </w:t>
      </w:r>
      <w:r w:rsidR="00596B66">
        <w:rPr>
          <w:rFonts w:asciiTheme="minorHAnsi" w:eastAsia="Times New Roman" w:hAnsiTheme="minorHAnsi" w:cstheme="minorHAnsi"/>
          <w:sz w:val="24"/>
          <w:szCs w:val="24"/>
          <w:lang w:eastAsia="pl-PL"/>
        </w:rPr>
        <w:t>Wyszkowskiego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 20</w:t>
      </w:r>
      <w:r w:rsidR="00596B66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5D16CB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rok.</w:t>
      </w:r>
    </w:p>
    <w:p w14:paraId="662D2EED" w14:textId="0CC26495" w:rsidR="00F46E53" w:rsidRDefault="00F46E53" w:rsidP="00F46E5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Raport o stanie P</w:t>
      </w:r>
      <w:r w:rsidRPr="00F46E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owiatu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Pr="00F46E53">
        <w:rPr>
          <w:rFonts w:asciiTheme="minorHAnsi" w:eastAsia="Times New Roman" w:hAnsiTheme="minorHAnsi" w:cstheme="minorHAnsi"/>
          <w:sz w:val="24"/>
          <w:szCs w:val="24"/>
          <w:lang w:eastAsia="pl-PL"/>
        </w:rPr>
        <w:t>yszkowskiego za 2024 rok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razem ze zgłoszeniem z</w:t>
      </w:r>
      <w:r w:rsidRPr="00F46E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amiaru zabrania głosu w debacie nad raportem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był zamieszczony na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BIPie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Powiatu Wyszkowskiego</w:t>
      </w:r>
      <w:r w:rsidR="008A3AA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0F056F" w:rsidRP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Zgodnie z art. 30a, ust. </w:t>
      </w:r>
      <w:r w:rsid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6, 7 i </w:t>
      </w:r>
      <w:r w:rsidR="000F056F" w:rsidRP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8 </w:t>
      </w:r>
      <w:r w:rsid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>ustawy o samorządzie powiatowym m</w:t>
      </w:r>
      <w:r w:rsidR="000F056F" w:rsidRP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ieszkaniec, który chciałby zabrać głos </w:t>
      </w:r>
      <w:r w:rsid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>w debacie nad raportem</w:t>
      </w:r>
      <w:r w:rsidR="000F056F" w:rsidRP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składa do przewodniczącego rady pisemne zgłoszenie, poparte co najmniej 150 podpisami osób</w:t>
      </w:r>
      <w:r w:rsid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>. Zgłoszenie</w:t>
      </w:r>
      <w:r w:rsidR="000F056F" w:rsidRPr="000F056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składa się najpóźniej w dniu poprzedzającym dzień, na który zwołana została sesja, podczas której ma być przedstawiony raport o stanie powiatu.    </w:t>
      </w:r>
    </w:p>
    <w:p w14:paraId="7B6EFD32" w14:textId="37DECA3C" w:rsidR="00F352EB" w:rsidRPr="00F352EB" w:rsidRDefault="00F352EB" w:rsidP="00C1056A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30a ust. 4 i 9 ustawy o samorządzie powiatowym nad przedstawionym raportem o stanie powiatu przeprowadza się</w:t>
      </w:r>
      <w:r w:rsidR="00D720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debatę</w:t>
      </w:r>
      <w:r w:rsidR="00D720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 po 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zakończeniu debaty rada powiatu</w:t>
      </w:r>
      <w:r w:rsidR="00D720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podejmuje uchwałę o udzieleniu zarządowi powiatu wotum zaufania</w:t>
      </w:r>
      <w:r w:rsidR="00B6149C" w:rsidRPr="00B6149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6149C">
        <w:rPr>
          <w:rFonts w:asciiTheme="minorHAnsi" w:eastAsia="Times New Roman" w:hAnsiTheme="minorHAnsi" w:cstheme="minorHAnsi"/>
          <w:sz w:val="24"/>
          <w:szCs w:val="24"/>
          <w:lang w:eastAsia="pl-PL"/>
        </w:rPr>
        <w:t>bezwzględną większością głosów ustawowego składu rady powiatu</w:t>
      </w:r>
      <w:r w:rsidRPr="00F352E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C0B4F14" w14:textId="38E58FB4" w:rsidR="00F352EB" w:rsidRDefault="00F352EB" w:rsidP="00F352EB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9C6B346" w14:textId="36D857D3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AE19DD" w14:textId="4622EF74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5490983" w14:textId="1DFEAE4C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E716CEE" w14:textId="6A49D5AA" w:rsidR="00F352EB" w:rsidRDefault="000F056F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17031CAF" w14:textId="6D70135A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FA36338" w14:textId="3A22618A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F3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42"/>
    <w:rsid w:val="000308F8"/>
    <w:rsid w:val="00050645"/>
    <w:rsid w:val="000F056F"/>
    <w:rsid w:val="001673CD"/>
    <w:rsid w:val="001771A3"/>
    <w:rsid w:val="001E7831"/>
    <w:rsid w:val="00310CFC"/>
    <w:rsid w:val="00313B0B"/>
    <w:rsid w:val="003369AB"/>
    <w:rsid w:val="00383292"/>
    <w:rsid w:val="003C224C"/>
    <w:rsid w:val="00407EFD"/>
    <w:rsid w:val="00430DEB"/>
    <w:rsid w:val="004A0D0C"/>
    <w:rsid w:val="005554F3"/>
    <w:rsid w:val="00596B66"/>
    <w:rsid w:val="005D16CB"/>
    <w:rsid w:val="005D7D50"/>
    <w:rsid w:val="005F3766"/>
    <w:rsid w:val="006079B1"/>
    <w:rsid w:val="00626429"/>
    <w:rsid w:val="006845F7"/>
    <w:rsid w:val="00691BEA"/>
    <w:rsid w:val="006E02F4"/>
    <w:rsid w:val="008A3AA7"/>
    <w:rsid w:val="008E7D19"/>
    <w:rsid w:val="00910EB3"/>
    <w:rsid w:val="009703B5"/>
    <w:rsid w:val="009C37ED"/>
    <w:rsid w:val="00A40E1E"/>
    <w:rsid w:val="00A95231"/>
    <w:rsid w:val="00A9752D"/>
    <w:rsid w:val="00AA357F"/>
    <w:rsid w:val="00AB41E7"/>
    <w:rsid w:val="00B01786"/>
    <w:rsid w:val="00B04142"/>
    <w:rsid w:val="00B6149C"/>
    <w:rsid w:val="00BC4657"/>
    <w:rsid w:val="00BE0A34"/>
    <w:rsid w:val="00C1056A"/>
    <w:rsid w:val="00C51861"/>
    <w:rsid w:val="00C878D4"/>
    <w:rsid w:val="00CE1DBB"/>
    <w:rsid w:val="00D56D2D"/>
    <w:rsid w:val="00D67396"/>
    <w:rsid w:val="00D70689"/>
    <w:rsid w:val="00D7201B"/>
    <w:rsid w:val="00E02F46"/>
    <w:rsid w:val="00E45D20"/>
    <w:rsid w:val="00EB1364"/>
    <w:rsid w:val="00F352EB"/>
    <w:rsid w:val="00F46E53"/>
    <w:rsid w:val="00F85230"/>
    <w:rsid w:val="00F905D0"/>
    <w:rsid w:val="00FC5A82"/>
    <w:rsid w:val="00FE4B15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C6A6"/>
  <w15:chartTrackingRefBased/>
  <w15:docId w15:val="{A3901048-1653-42CB-9B40-9F32E93D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5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Siembor</dc:creator>
  <cp:keywords/>
  <dc:description/>
  <cp:lastModifiedBy>Agnieszka Siembor</cp:lastModifiedBy>
  <cp:revision>46</cp:revision>
  <cp:lastPrinted>2022-06-07T06:56:00Z</cp:lastPrinted>
  <dcterms:created xsi:type="dcterms:W3CDTF">2019-05-07T06:15:00Z</dcterms:created>
  <dcterms:modified xsi:type="dcterms:W3CDTF">2025-06-03T07:31:00Z</dcterms:modified>
</cp:coreProperties>
</file>