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73" w:rsidRDefault="00F24173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D26F2">
        <w:rPr>
          <w:rFonts w:ascii="Calibri" w:hAnsi="Calibri" w:cs="Calibri"/>
          <w:b/>
          <w:sz w:val="24"/>
          <w:szCs w:val="24"/>
        </w:rPr>
        <w:t>Uzasadnienie</w:t>
      </w:r>
    </w:p>
    <w:p w:rsidR="00DF642C" w:rsidRPr="008D26F2" w:rsidRDefault="00DF642C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24173" w:rsidRPr="00FB5487" w:rsidRDefault="00F24173" w:rsidP="00FD6D54">
      <w:pPr>
        <w:spacing w:after="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FB5487">
        <w:rPr>
          <w:rFonts w:ascii="Calibri" w:hAnsi="Calibri" w:cs="Calibri"/>
          <w:bCs/>
          <w:i/>
          <w:sz w:val="24"/>
          <w:szCs w:val="24"/>
        </w:rPr>
        <w:t>do Uchwały Zarządu Powiatu Wyszkowskiego w sprawie zmian w planie</w:t>
      </w:r>
      <w:r w:rsidR="002B60DF">
        <w:rPr>
          <w:rFonts w:ascii="Calibri" w:hAnsi="Calibri" w:cs="Calibri"/>
          <w:bCs/>
          <w:i/>
          <w:sz w:val="24"/>
          <w:szCs w:val="24"/>
        </w:rPr>
        <w:t xml:space="preserve"> dochodów i</w:t>
      </w:r>
      <w:r w:rsidR="005072C7" w:rsidRPr="00FB5487">
        <w:rPr>
          <w:rFonts w:ascii="Calibri" w:hAnsi="Calibri" w:cs="Calibri"/>
          <w:bCs/>
          <w:i/>
          <w:sz w:val="24"/>
          <w:szCs w:val="24"/>
        </w:rPr>
        <w:t xml:space="preserve"> </w:t>
      </w:r>
      <w:r w:rsidRPr="00FB5487">
        <w:rPr>
          <w:rFonts w:ascii="Calibri" w:hAnsi="Calibri" w:cs="Calibri"/>
          <w:bCs/>
          <w:i/>
          <w:sz w:val="24"/>
          <w:szCs w:val="24"/>
        </w:rPr>
        <w:t>wydatków w budżecie Powiatu Wyszkowskiego na 202</w:t>
      </w:r>
      <w:r w:rsidR="007A5E7E">
        <w:rPr>
          <w:rFonts w:ascii="Calibri" w:hAnsi="Calibri" w:cs="Calibri"/>
          <w:bCs/>
          <w:i/>
          <w:sz w:val="24"/>
          <w:szCs w:val="24"/>
        </w:rPr>
        <w:t>5</w:t>
      </w:r>
      <w:r w:rsidRPr="00FB5487">
        <w:rPr>
          <w:rFonts w:ascii="Calibri" w:hAnsi="Calibri" w:cs="Calibri"/>
          <w:bCs/>
          <w:i/>
          <w:sz w:val="24"/>
          <w:szCs w:val="24"/>
        </w:rPr>
        <w:t xml:space="preserve"> r. </w:t>
      </w:r>
    </w:p>
    <w:p w:rsidR="00D077AA" w:rsidRDefault="00D077AA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D1899" w:rsidRDefault="004D1899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1899" w:rsidRDefault="004D1899" w:rsidP="004D1899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 w:rsidRPr="004D1899">
        <w:rPr>
          <w:rFonts w:ascii="Calibri" w:eastAsia="Calibri" w:hAnsi="Calibri" w:cs="Calibri"/>
          <w:b/>
          <w:bCs/>
          <w:i/>
          <w:sz w:val="24"/>
          <w:szCs w:val="24"/>
        </w:rPr>
        <w:t xml:space="preserve">Rozdział 80195 – Pozostała działalność – </w:t>
      </w:r>
      <w:r w:rsidRPr="004D1899">
        <w:rPr>
          <w:rFonts w:ascii="Calibri" w:eastAsia="Calibri" w:hAnsi="Calibri" w:cs="Calibri"/>
          <w:bCs/>
          <w:sz w:val="24"/>
          <w:szCs w:val="24"/>
        </w:rPr>
        <w:t xml:space="preserve">zmniejsza się plan wydatków Starostwa </w:t>
      </w:r>
      <w:r w:rsidRPr="008F246A">
        <w:rPr>
          <w:rFonts w:ascii="Calibri" w:eastAsia="Calibri" w:hAnsi="Calibri" w:cs="Calibri"/>
          <w:bCs/>
          <w:sz w:val="24"/>
          <w:szCs w:val="24"/>
        </w:rPr>
        <w:t>Powiatowego w Wyszkowie o kwotę</w:t>
      </w:r>
      <w:r w:rsidR="008B1977">
        <w:rPr>
          <w:rFonts w:ascii="Calibri" w:eastAsia="Calibri" w:hAnsi="Calibri" w:cs="Calibri"/>
          <w:bCs/>
          <w:sz w:val="24"/>
          <w:szCs w:val="24"/>
        </w:rPr>
        <w:t xml:space="preserve"> 67 288,</w:t>
      </w:r>
      <w:r w:rsidR="008F246A" w:rsidRPr="008F246A">
        <w:rPr>
          <w:rFonts w:ascii="Calibri" w:eastAsia="Calibri" w:hAnsi="Calibri" w:cs="Calibri"/>
          <w:bCs/>
          <w:sz w:val="24"/>
          <w:szCs w:val="24"/>
        </w:rPr>
        <w:t>00</w:t>
      </w:r>
      <w:r w:rsidRPr="008F246A">
        <w:rPr>
          <w:rFonts w:ascii="Calibri" w:eastAsia="Calibri" w:hAnsi="Calibri" w:cs="Calibri"/>
          <w:bCs/>
          <w:sz w:val="24"/>
          <w:szCs w:val="24"/>
        </w:rPr>
        <w:t xml:space="preserve"> zł. </w:t>
      </w:r>
      <w:r w:rsidR="008F246A" w:rsidRPr="008F246A">
        <w:rPr>
          <w:rFonts w:ascii="Calibri" w:eastAsia="Calibri" w:hAnsi="Calibri" w:cs="Calibri"/>
          <w:bCs/>
          <w:sz w:val="24"/>
          <w:szCs w:val="24"/>
        </w:rPr>
        <w:t xml:space="preserve">Jednocześnie zwiększa się plany finansowe </w:t>
      </w:r>
      <w:r w:rsidRPr="008F246A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4D1899">
        <w:rPr>
          <w:rFonts w:ascii="Calibri" w:eastAsia="Calibri" w:hAnsi="Calibri" w:cs="Calibri"/>
          <w:bCs/>
          <w:sz w:val="24"/>
          <w:szCs w:val="24"/>
        </w:rPr>
        <w:t>jednostek oświatowych</w:t>
      </w:r>
      <w:r w:rsidR="008B1977">
        <w:rPr>
          <w:rFonts w:ascii="Calibri" w:eastAsia="Calibri" w:hAnsi="Calibri" w:cs="Calibri"/>
          <w:bCs/>
          <w:sz w:val="24"/>
          <w:szCs w:val="24"/>
        </w:rPr>
        <w:t>:</w:t>
      </w:r>
      <w:r w:rsidRPr="004D1899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:rsidR="0056692C" w:rsidRDefault="004A5405" w:rsidP="004A5405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- </w:t>
      </w:r>
      <w:r w:rsidR="0056692C">
        <w:rPr>
          <w:rFonts w:ascii="Calibri" w:eastAsia="Calibri" w:hAnsi="Calibri" w:cs="Calibri"/>
          <w:bCs/>
          <w:sz w:val="24"/>
          <w:szCs w:val="24"/>
        </w:rPr>
        <w:t>I Liceum Ogólno</w:t>
      </w:r>
      <w:r w:rsidR="008B1977">
        <w:rPr>
          <w:rFonts w:ascii="Calibri" w:eastAsia="Calibri" w:hAnsi="Calibri" w:cs="Calibri"/>
          <w:bCs/>
          <w:sz w:val="24"/>
          <w:szCs w:val="24"/>
        </w:rPr>
        <w:t>kształcące w Wyszkowie – kwota 24</w:t>
      </w:r>
      <w:r w:rsidR="0056692C">
        <w:rPr>
          <w:rFonts w:ascii="Calibri" w:eastAsia="Calibri" w:hAnsi="Calibri" w:cs="Calibri"/>
          <w:bCs/>
          <w:sz w:val="24"/>
          <w:szCs w:val="24"/>
        </w:rPr>
        <w:t> 019,00 zł</w:t>
      </w:r>
      <w:r w:rsidR="008B1977">
        <w:rPr>
          <w:rFonts w:ascii="Calibri" w:eastAsia="Calibri" w:hAnsi="Calibri" w:cs="Calibri"/>
          <w:bCs/>
          <w:sz w:val="24"/>
          <w:szCs w:val="24"/>
        </w:rPr>
        <w:t xml:space="preserve"> (w tym ZFŚS 19 019,00 zł)</w:t>
      </w:r>
      <w:r w:rsidR="0056692C">
        <w:rPr>
          <w:rFonts w:ascii="Calibri" w:eastAsia="Calibri" w:hAnsi="Calibri" w:cs="Calibri"/>
          <w:bCs/>
          <w:sz w:val="24"/>
          <w:szCs w:val="24"/>
        </w:rPr>
        <w:t>,</w:t>
      </w:r>
    </w:p>
    <w:p w:rsidR="004A5405" w:rsidRPr="004A5405" w:rsidRDefault="0056692C" w:rsidP="004A5405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- </w:t>
      </w:r>
      <w:r w:rsidR="004A5405" w:rsidRPr="004A5405">
        <w:rPr>
          <w:rFonts w:ascii="Calibri" w:eastAsia="Calibri" w:hAnsi="Calibri" w:cs="Calibri"/>
          <w:bCs/>
          <w:sz w:val="24"/>
          <w:szCs w:val="24"/>
        </w:rPr>
        <w:t xml:space="preserve">Specjalny Ośrodek Szkolno-Wychowawczy w Wyszkowie – kwota </w:t>
      </w:r>
      <w:r>
        <w:rPr>
          <w:rFonts w:ascii="Calibri" w:eastAsia="Calibri" w:hAnsi="Calibri" w:cs="Calibri"/>
          <w:bCs/>
          <w:sz w:val="24"/>
          <w:szCs w:val="24"/>
        </w:rPr>
        <w:t>21 475</w:t>
      </w:r>
      <w:r w:rsidR="004A5405" w:rsidRPr="004A5405">
        <w:rPr>
          <w:rFonts w:ascii="Calibri" w:eastAsia="Calibri" w:hAnsi="Calibri" w:cs="Calibri"/>
          <w:bCs/>
          <w:sz w:val="24"/>
          <w:szCs w:val="24"/>
        </w:rPr>
        <w:t>,00 zł</w:t>
      </w:r>
      <w:r w:rsidR="008B1977">
        <w:rPr>
          <w:rFonts w:ascii="Calibri" w:eastAsia="Calibri" w:hAnsi="Calibri" w:cs="Calibri"/>
          <w:bCs/>
          <w:sz w:val="24"/>
          <w:szCs w:val="24"/>
        </w:rPr>
        <w:t xml:space="preserve"> (ZFŚŚ)</w:t>
      </w:r>
      <w:r w:rsidR="004A5405" w:rsidRPr="004A5405">
        <w:rPr>
          <w:rFonts w:ascii="Calibri" w:eastAsia="Calibri" w:hAnsi="Calibri" w:cs="Calibri"/>
          <w:bCs/>
          <w:sz w:val="24"/>
          <w:szCs w:val="24"/>
        </w:rPr>
        <w:t xml:space="preserve">,  </w:t>
      </w:r>
    </w:p>
    <w:p w:rsidR="004A5405" w:rsidRDefault="004A5405" w:rsidP="004A5405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 w:rsidRPr="004A5405">
        <w:rPr>
          <w:rFonts w:ascii="Calibri" w:eastAsia="Calibri" w:hAnsi="Calibri" w:cs="Calibri"/>
          <w:bCs/>
          <w:sz w:val="24"/>
          <w:szCs w:val="24"/>
        </w:rPr>
        <w:t xml:space="preserve">- Zespół Szkół Specjalnych w Brańszczyku – kwota </w:t>
      </w:r>
      <w:r w:rsidR="0056692C">
        <w:rPr>
          <w:rFonts w:ascii="Calibri" w:eastAsia="Calibri" w:hAnsi="Calibri" w:cs="Calibri"/>
          <w:bCs/>
          <w:sz w:val="24"/>
          <w:szCs w:val="24"/>
        </w:rPr>
        <w:t>14 830,00 zł</w:t>
      </w:r>
      <w:r w:rsidR="008B1977">
        <w:rPr>
          <w:rFonts w:ascii="Calibri" w:eastAsia="Calibri" w:hAnsi="Calibri" w:cs="Calibri"/>
          <w:bCs/>
          <w:sz w:val="24"/>
          <w:szCs w:val="24"/>
        </w:rPr>
        <w:t xml:space="preserve"> (ZFŚS)</w:t>
      </w:r>
      <w:r w:rsidR="0056692C">
        <w:rPr>
          <w:rFonts w:ascii="Calibri" w:eastAsia="Calibri" w:hAnsi="Calibri" w:cs="Calibri"/>
          <w:bCs/>
          <w:sz w:val="24"/>
          <w:szCs w:val="24"/>
        </w:rPr>
        <w:t>,</w:t>
      </w:r>
    </w:p>
    <w:p w:rsidR="008B1977" w:rsidRDefault="0056692C" w:rsidP="0056692C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- Zespół Szkół w Długosiodle</w:t>
      </w:r>
      <w:r w:rsidRPr="004A5405">
        <w:rPr>
          <w:rFonts w:ascii="Calibri" w:eastAsia="Calibri" w:hAnsi="Calibri" w:cs="Calibri"/>
          <w:bCs/>
          <w:sz w:val="24"/>
          <w:szCs w:val="24"/>
        </w:rPr>
        <w:t xml:space="preserve"> – kwota </w:t>
      </w:r>
      <w:r>
        <w:rPr>
          <w:rFonts w:ascii="Calibri" w:eastAsia="Calibri" w:hAnsi="Calibri" w:cs="Calibri"/>
          <w:bCs/>
          <w:sz w:val="24"/>
          <w:szCs w:val="24"/>
        </w:rPr>
        <w:t>3 664,00 zł</w:t>
      </w:r>
      <w:r w:rsidR="008B1977">
        <w:rPr>
          <w:rFonts w:ascii="Calibri" w:eastAsia="Calibri" w:hAnsi="Calibri" w:cs="Calibri"/>
          <w:bCs/>
          <w:sz w:val="24"/>
          <w:szCs w:val="24"/>
        </w:rPr>
        <w:t xml:space="preserve"> (ZFŚS),</w:t>
      </w:r>
    </w:p>
    <w:p w:rsidR="0056692C" w:rsidRDefault="008B1977" w:rsidP="0056692C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- Zespół Szkół Nr 1 w Wyszkowie – kwota 3 300,00 zł</w:t>
      </w:r>
      <w:bookmarkStart w:id="0" w:name="_GoBack"/>
      <w:bookmarkEnd w:id="0"/>
      <w:r w:rsidR="0056692C">
        <w:rPr>
          <w:rFonts w:ascii="Calibri" w:eastAsia="Calibri" w:hAnsi="Calibri" w:cs="Calibri"/>
          <w:bCs/>
          <w:sz w:val="24"/>
          <w:szCs w:val="24"/>
        </w:rPr>
        <w:t>.</w:t>
      </w:r>
    </w:p>
    <w:p w:rsidR="004D1899" w:rsidRDefault="004D1899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5B6F" w:rsidRDefault="004A5B6F" w:rsidP="004A5B6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bCs/>
          <w:i/>
          <w:sz w:val="24"/>
          <w:szCs w:val="24"/>
        </w:rPr>
        <w:t>Rozdział 85395 – Pozostała działalność</w:t>
      </w:r>
      <w:r>
        <w:rPr>
          <w:rFonts w:ascii="Calibri" w:hAnsi="Calibri" w:cs="Calibri"/>
          <w:bCs/>
          <w:i/>
          <w:sz w:val="24"/>
          <w:szCs w:val="24"/>
        </w:rPr>
        <w:t xml:space="preserve"> – </w:t>
      </w:r>
      <w:r>
        <w:rPr>
          <w:rFonts w:ascii="Calibri" w:hAnsi="Calibri" w:cs="Calibri"/>
          <w:bCs/>
          <w:iCs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ecyzją Wojewody Mazowieckiego nr 64/2025 </w:t>
      </w:r>
      <w:r>
        <w:rPr>
          <w:rFonts w:ascii="Calibri" w:hAnsi="Calibri" w:cs="Calibri"/>
          <w:sz w:val="24"/>
          <w:szCs w:val="24"/>
        </w:rPr>
        <w:br/>
        <w:t xml:space="preserve">z dnia 27 marca 2025 r. został zwiększony plan dotacji o kwotę 9 933,00 zł </w:t>
      </w:r>
      <w:r>
        <w:rPr>
          <w:rFonts w:cstheme="minorHAnsi"/>
          <w:sz w:val="24"/>
          <w:szCs w:val="24"/>
        </w:rPr>
        <w:t xml:space="preserve">na wypłatę świadczeń pieniężnych na częściowe pokrycie kosztów zagospodarowania </w:t>
      </w:r>
      <w:r>
        <w:rPr>
          <w:rFonts w:cstheme="minorHAnsi"/>
          <w:sz w:val="24"/>
          <w:szCs w:val="24"/>
        </w:rPr>
        <w:br/>
        <w:t xml:space="preserve">i bieżącego utrzymania na terytorium Rzeczypospolitej Polskiej posiadaczom Karty Polaka. Jednocześnie zwiększa się plan wydatków Powiatowego Centrum Pomocy Rodzinie </w:t>
      </w:r>
      <w:r>
        <w:rPr>
          <w:rFonts w:cstheme="minorHAnsi"/>
          <w:sz w:val="24"/>
          <w:szCs w:val="24"/>
        </w:rPr>
        <w:br/>
        <w:t>w Wyszkowie o tę samą kwotę.</w:t>
      </w:r>
    </w:p>
    <w:p w:rsidR="004A5B6F" w:rsidRDefault="004A5B6F" w:rsidP="004A5B6F">
      <w:pPr>
        <w:spacing w:after="0" w:line="240" w:lineRule="auto"/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:rsidR="008F246A" w:rsidRDefault="008F246A" w:rsidP="008F246A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 w:rsidRPr="008F246A">
        <w:rPr>
          <w:rFonts w:ascii="Calibri" w:eastAsia="Calibri" w:hAnsi="Calibri" w:cs="Calibri"/>
          <w:b/>
          <w:bCs/>
          <w:i/>
          <w:sz w:val="24"/>
          <w:szCs w:val="24"/>
        </w:rPr>
        <w:t xml:space="preserve">Rozdział 85495 – Pozostała działalność – </w:t>
      </w:r>
      <w:r w:rsidRPr="008F246A">
        <w:rPr>
          <w:rFonts w:ascii="Calibri" w:eastAsia="Calibri" w:hAnsi="Calibri" w:cs="Calibri"/>
          <w:bCs/>
          <w:sz w:val="24"/>
          <w:szCs w:val="24"/>
        </w:rPr>
        <w:t xml:space="preserve">zmniejsza się plan wydatków Starostwa Powiatowego w Wyszkowie o kwotę 20 925,00 zł. Jednocześnie zwiększa się plany finansowe  </w:t>
      </w:r>
      <w:r w:rsidRPr="004D1899">
        <w:rPr>
          <w:rFonts w:ascii="Calibri" w:eastAsia="Calibri" w:hAnsi="Calibri" w:cs="Calibri"/>
          <w:bCs/>
          <w:sz w:val="24"/>
          <w:szCs w:val="24"/>
        </w:rPr>
        <w:t xml:space="preserve">jednostek oświatowych z przeznaczeniem na </w:t>
      </w:r>
      <w:r>
        <w:rPr>
          <w:rFonts w:ascii="Calibri" w:eastAsia="Calibri" w:hAnsi="Calibri" w:cs="Calibri"/>
          <w:bCs/>
          <w:sz w:val="24"/>
          <w:szCs w:val="24"/>
        </w:rPr>
        <w:t xml:space="preserve">odpis na </w:t>
      </w:r>
      <w:r w:rsidRPr="004D1899">
        <w:rPr>
          <w:rFonts w:ascii="Calibri" w:eastAsia="Calibri" w:hAnsi="Calibri" w:cs="Calibri"/>
          <w:bCs/>
          <w:sz w:val="24"/>
          <w:szCs w:val="24"/>
        </w:rPr>
        <w:t>Zakłado</w:t>
      </w:r>
      <w:r w:rsidR="0056692C">
        <w:rPr>
          <w:rFonts w:ascii="Calibri" w:eastAsia="Calibri" w:hAnsi="Calibri" w:cs="Calibri"/>
          <w:bCs/>
          <w:sz w:val="24"/>
          <w:szCs w:val="24"/>
        </w:rPr>
        <w:t>wy Fundusz Świadczeń Socjalnych:</w:t>
      </w:r>
    </w:p>
    <w:p w:rsidR="0056692C" w:rsidRDefault="0056692C" w:rsidP="0056692C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- I Liceum Ogólnokształcące w Wyszkowie – kwota 5 191,00 zł,</w:t>
      </w:r>
    </w:p>
    <w:p w:rsidR="0056692C" w:rsidRPr="004A5405" w:rsidRDefault="0056692C" w:rsidP="0056692C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- </w:t>
      </w:r>
      <w:r w:rsidRPr="004A5405">
        <w:rPr>
          <w:rFonts w:ascii="Calibri" w:eastAsia="Calibri" w:hAnsi="Calibri" w:cs="Calibri"/>
          <w:bCs/>
          <w:sz w:val="24"/>
          <w:szCs w:val="24"/>
        </w:rPr>
        <w:t xml:space="preserve">Specjalny Ośrodek Szkolno-Wychowawczy w Wyszkowie – kwota </w:t>
      </w:r>
      <w:r>
        <w:rPr>
          <w:rFonts w:ascii="Calibri" w:eastAsia="Calibri" w:hAnsi="Calibri" w:cs="Calibri"/>
          <w:bCs/>
          <w:sz w:val="24"/>
          <w:szCs w:val="24"/>
        </w:rPr>
        <w:t>8 490</w:t>
      </w:r>
      <w:r w:rsidRPr="004A5405">
        <w:rPr>
          <w:rFonts w:ascii="Calibri" w:eastAsia="Calibri" w:hAnsi="Calibri" w:cs="Calibri"/>
          <w:bCs/>
          <w:sz w:val="24"/>
          <w:szCs w:val="24"/>
        </w:rPr>
        <w:t xml:space="preserve">,00 zł,  </w:t>
      </w:r>
    </w:p>
    <w:p w:rsidR="0056692C" w:rsidRDefault="0056692C" w:rsidP="0056692C">
      <w:pPr>
        <w:spacing w:after="0"/>
        <w:jc w:val="both"/>
        <w:rPr>
          <w:rFonts w:ascii="Calibri" w:eastAsia="Calibri" w:hAnsi="Calibri" w:cs="Calibri"/>
          <w:bCs/>
          <w:sz w:val="24"/>
          <w:szCs w:val="24"/>
        </w:rPr>
      </w:pPr>
      <w:r w:rsidRPr="004A5405">
        <w:rPr>
          <w:rFonts w:ascii="Calibri" w:eastAsia="Calibri" w:hAnsi="Calibri" w:cs="Calibri"/>
          <w:bCs/>
          <w:sz w:val="24"/>
          <w:szCs w:val="24"/>
        </w:rPr>
        <w:t xml:space="preserve">- </w:t>
      </w:r>
      <w:r>
        <w:rPr>
          <w:rFonts w:ascii="Calibri" w:eastAsia="Calibri" w:hAnsi="Calibri" w:cs="Calibri"/>
          <w:bCs/>
          <w:sz w:val="24"/>
          <w:szCs w:val="24"/>
        </w:rPr>
        <w:t>Poradnia Psychologiczno-Pedagogiczna w Wyszkowie</w:t>
      </w:r>
      <w:r w:rsidRPr="004A5405">
        <w:rPr>
          <w:rFonts w:ascii="Calibri" w:eastAsia="Calibri" w:hAnsi="Calibri" w:cs="Calibri"/>
          <w:bCs/>
          <w:sz w:val="24"/>
          <w:szCs w:val="24"/>
        </w:rPr>
        <w:t xml:space="preserve"> – kwota </w:t>
      </w:r>
      <w:r>
        <w:rPr>
          <w:rFonts w:ascii="Calibri" w:eastAsia="Calibri" w:hAnsi="Calibri" w:cs="Calibri"/>
          <w:bCs/>
          <w:sz w:val="24"/>
          <w:szCs w:val="24"/>
        </w:rPr>
        <w:t>7 244,00 zł.</w:t>
      </w:r>
    </w:p>
    <w:p w:rsidR="008F246A" w:rsidRDefault="008F246A" w:rsidP="004A5B6F">
      <w:pPr>
        <w:spacing w:after="0" w:line="240" w:lineRule="auto"/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p w:rsidR="00A50B05" w:rsidRPr="00065484" w:rsidRDefault="00A50B05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65484">
        <w:rPr>
          <w:rFonts w:cstheme="minorHAnsi"/>
          <w:sz w:val="24"/>
          <w:szCs w:val="24"/>
        </w:rPr>
        <w:t xml:space="preserve">Dokonuje się rozdysponowania rezerwy celowej zaplanowanej na realizację zadań </w:t>
      </w:r>
      <w:r w:rsidR="002B60DF" w:rsidRPr="00065484">
        <w:rPr>
          <w:rFonts w:cstheme="minorHAnsi"/>
          <w:sz w:val="24"/>
          <w:szCs w:val="24"/>
        </w:rPr>
        <w:br/>
      </w:r>
      <w:r w:rsidRPr="00065484">
        <w:rPr>
          <w:rFonts w:cstheme="minorHAnsi"/>
          <w:sz w:val="24"/>
          <w:szCs w:val="24"/>
        </w:rPr>
        <w:t xml:space="preserve">własnych wykonywanych przez organizacje pozarządowe tzw. „małe granty” w kwocie </w:t>
      </w:r>
      <w:r w:rsidR="002B60DF" w:rsidRPr="00065484">
        <w:rPr>
          <w:rFonts w:cstheme="minorHAnsi"/>
          <w:sz w:val="24"/>
          <w:szCs w:val="24"/>
        </w:rPr>
        <w:br/>
      </w:r>
      <w:r w:rsidR="004A5B6F" w:rsidRPr="00065484">
        <w:rPr>
          <w:rFonts w:cstheme="minorHAnsi"/>
          <w:sz w:val="24"/>
          <w:szCs w:val="24"/>
        </w:rPr>
        <w:t>16 5</w:t>
      </w:r>
      <w:r w:rsidR="002B60DF" w:rsidRPr="00065484">
        <w:rPr>
          <w:rFonts w:cstheme="minorHAnsi"/>
          <w:sz w:val="24"/>
          <w:szCs w:val="24"/>
        </w:rPr>
        <w:t>00</w:t>
      </w:r>
      <w:r w:rsidRPr="00065484">
        <w:rPr>
          <w:rFonts w:cstheme="minorHAnsi"/>
          <w:sz w:val="24"/>
          <w:szCs w:val="24"/>
        </w:rPr>
        <w:t xml:space="preserve">,00 zł. Środki przeznacza się na realizację zadań w zakresie wspierania </w:t>
      </w:r>
      <w:r w:rsidR="00065484" w:rsidRPr="00065484">
        <w:rPr>
          <w:rFonts w:cstheme="minorHAnsi"/>
          <w:sz w:val="24"/>
          <w:szCs w:val="24"/>
        </w:rPr>
        <w:br/>
      </w:r>
      <w:r w:rsidRPr="00065484">
        <w:rPr>
          <w:rFonts w:cstheme="minorHAnsi"/>
          <w:sz w:val="24"/>
          <w:szCs w:val="24"/>
        </w:rPr>
        <w:t xml:space="preserve">i upowszechniania kultury fizycznej w kwocie </w:t>
      </w:r>
      <w:r w:rsidR="00065484" w:rsidRPr="00065484">
        <w:rPr>
          <w:rFonts w:cstheme="minorHAnsi"/>
          <w:sz w:val="24"/>
          <w:szCs w:val="24"/>
        </w:rPr>
        <w:t>3 0</w:t>
      </w:r>
      <w:r w:rsidRPr="00065484">
        <w:rPr>
          <w:rFonts w:cstheme="minorHAnsi"/>
          <w:sz w:val="24"/>
          <w:szCs w:val="24"/>
        </w:rPr>
        <w:t xml:space="preserve">00,00 zł oraz </w:t>
      </w:r>
      <w:r w:rsidR="00065484" w:rsidRPr="00065484">
        <w:rPr>
          <w:rFonts w:cstheme="minorHAnsi"/>
          <w:sz w:val="24"/>
          <w:szCs w:val="24"/>
        </w:rPr>
        <w:t>w zakresie kultury, sztuki, ochrony dóbr kultury i dziedzictwa narodowego w kwocie 13 5</w:t>
      </w:r>
      <w:r w:rsidRPr="00065484">
        <w:rPr>
          <w:rFonts w:cstheme="minorHAnsi"/>
          <w:sz w:val="24"/>
          <w:szCs w:val="24"/>
        </w:rPr>
        <w:t>00,00 zł.</w:t>
      </w:r>
    </w:p>
    <w:p w:rsidR="00A65018" w:rsidRPr="004A5B6F" w:rsidRDefault="00A65018" w:rsidP="009A65F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261B50" w:rsidRPr="00400750" w:rsidRDefault="00C10B25" w:rsidP="00C10B25">
      <w:pPr>
        <w:spacing w:after="0"/>
        <w:jc w:val="both"/>
        <w:rPr>
          <w:rFonts w:cstheme="minorHAnsi"/>
          <w:sz w:val="24"/>
          <w:szCs w:val="24"/>
        </w:rPr>
      </w:pPr>
      <w:r w:rsidRPr="00400750">
        <w:rPr>
          <w:rFonts w:cstheme="minorHAnsi"/>
          <w:sz w:val="24"/>
          <w:szCs w:val="24"/>
        </w:rPr>
        <w:t>Dokonuje się przesunięć pomiędzy paragrafami wydatków k</w:t>
      </w:r>
      <w:r w:rsidR="008841DC" w:rsidRPr="00400750">
        <w:rPr>
          <w:rFonts w:cstheme="minorHAnsi"/>
          <w:sz w:val="24"/>
          <w:szCs w:val="24"/>
        </w:rPr>
        <w:t>lasyfikacji budżetowej na wniosk</w:t>
      </w:r>
      <w:r w:rsidR="00261B50" w:rsidRPr="00400750">
        <w:rPr>
          <w:rFonts w:cstheme="minorHAnsi"/>
          <w:sz w:val="24"/>
          <w:szCs w:val="24"/>
        </w:rPr>
        <w:t>i:</w:t>
      </w:r>
    </w:p>
    <w:p w:rsidR="00400750" w:rsidRDefault="00261B50" w:rsidP="00C10B25">
      <w:pPr>
        <w:spacing w:after="0"/>
        <w:jc w:val="both"/>
        <w:rPr>
          <w:rFonts w:cstheme="minorHAnsi"/>
          <w:sz w:val="24"/>
          <w:szCs w:val="24"/>
        </w:rPr>
      </w:pPr>
      <w:r w:rsidRPr="004A5B6F">
        <w:rPr>
          <w:rFonts w:cstheme="minorHAnsi"/>
          <w:sz w:val="24"/>
          <w:szCs w:val="24"/>
        </w:rPr>
        <w:t>-</w:t>
      </w:r>
      <w:r w:rsidR="008841DC" w:rsidRPr="004A5B6F">
        <w:rPr>
          <w:rFonts w:cstheme="minorHAnsi"/>
          <w:sz w:val="24"/>
          <w:szCs w:val="24"/>
        </w:rPr>
        <w:t xml:space="preserve"> </w:t>
      </w:r>
      <w:r w:rsidR="002B60DF" w:rsidRPr="004A5B6F">
        <w:rPr>
          <w:rFonts w:cstheme="minorHAnsi"/>
          <w:sz w:val="24"/>
          <w:szCs w:val="24"/>
        </w:rPr>
        <w:t xml:space="preserve">Dyrektora </w:t>
      </w:r>
      <w:r w:rsidR="004A5B6F" w:rsidRPr="004A5B6F">
        <w:rPr>
          <w:rFonts w:cstheme="minorHAnsi"/>
          <w:sz w:val="24"/>
          <w:szCs w:val="24"/>
        </w:rPr>
        <w:t>Zespołu Szkól Nr 1</w:t>
      </w:r>
      <w:r w:rsidR="002B60DF" w:rsidRPr="004A5B6F">
        <w:rPr>
          <w:rFonts w:cstheme="minorHAnsi"/>
          <w:sz w:val="24"/>
          <w:szCs w:val="24"/>
        </w:rPr>
        <w:t xml:space="preserve"> w Wyszkowie </w:t>
      </w:r>
      <w:r w:rsidR="00C10B25" w:rsidRPr="004A5B6F">
        <w:rPr>
          <w:rFonts w:cstheme="minorHAnsi"/>
          <w:sz w:val="24"/>
          <w:szCs w:val="24"/>
        </w:rPr>
        <w:t xml:space="preserve">na kwotę </w:t>
      </w:r>
      <w:r w:rsidR="008A1FF7">
        <w:rPr>
          <w:rFonts w:cstheme="minorHAnsi"/>
          <w:sz w:val="24"/>
          <w:szCs w:val="24"/>
        </w:rPr>
        <w:t>39 408</w:t>
      </w:r>
      <w:r w:rsidR="002B60DF" w:rsidRPr="004A5B6F">
        <w:rPr>
          <w:rFonts w:cstheme="minorHAnsi"/>
          <w:sz w:val="24"/>
          <w:szCs w:val="24"/>
        </w:rPr>
        <w:t>,00</w:t>
      </w:r>
      <w:r w:rsidR="00C10B25" w:rsidRPr="004A5B6F">
        <w:rPr>
          <w:rFonts w:cstheme="minorHAnsi"/>
          <w:sz w:val="24"/>
          <w:szCs w:val="24"/>
        </w:rPr>
        <w:t xml:space="preserve"> zł</w:t>
      </w:r>
      <w:r w:rsidR="00400750">
        <w:rPr>
          <w:rFonts w:cstheme="minorHAnsi"/>
          <w:sz w:val="24"/>
          <w:szCs w:val="24"/>
        </w:rPr>
        <w:t>,</w:t>
      </w:r>
    </w:p>
    <w:p w:rsidR="00400750" w:rsidRDefault="00400750" w:rsidP="00C10B2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Dyrektora </w:t>
      </w:r>
      <w:proofErr w:type="spellStart"/>
      <w:r>
        <w:rPr>
          <w:rFonts w:cstheme="minorHAnsi"/>
          <w:sz w:val="24"/>
          <w:szCs w:val="24"/>
        </w:rPr>
        <w:t>CEZiU</w:t>
      </w:r>
      <w:proofErr w:type="spellEnd"/>
      <w:r>
        <w:rPr>
          <w:rFonts w:cstheme="minorHAnsi"/>
          <w:sz w:val="24"/>
          <w:szCs w:val="24"/>
        </w:rPr>
        <w:t xml:space="preserve"> „Kopernik” w Wyszkowie na kwotę 34 918,00 zł,</w:t>
      </w:r>
    </w:p>
    <w:p w:rsidR="00C10B25" w:rsidRPr="00736166" w:rsidRDefault="00400750" w:rsidP="00C10B25">
      <w:pPr>
        <w:spacing w:after="0"/>
        <w:jc w:val="both"/>
        <w:rPr>
          <w:rFonts w:cstheme="minorHAnsi"/>
          <w:sz w:val="24"/>
          <w:szCs w:val="24"/>
        </w:rPr>
      </w:pPr>
      <w:r w:rsidRPr="00736166">
        <w:rPr>
          <w:rFonts w:cstheme="minorHAnsi"/>
          <w:sz w:val="24"/>
          <w:szCs w:val="24"/>
        </w:rPr>
        <w:t>- Kierownika Referatu Obrony Cywilnej</w:t>
      </w:r>
      <w:r w:rsidR="00736166" w:rsidRPr="00736166">
        <w:rPr>
          <w:rFonts w:cstheme="minorHAnsi"/>
          <w:sz w:val="24"/>
          <w:szCs w:val="24"/>
        </w:rPr>
        <w:t xml:space="preserve"> i Zarządzania Kryzysowego </w:t>
      </w:r>
      <w:r w:rsidRPr="00736166">
        <w:rPr>
          <w:rFonts w:cstheme="minorHAnsi"/>
          <w:sz w:val="24"/>
          <w:szCs w:val="24"/>
        </w:rPr>
        <w:t>na kwotę 10 450,00 zł</w:t>
      </w:r>
      <w:r w:rsidR="00C10B25" w:rsidRPr="00736166">
        <w:rPr>
          <w:rFonts w:cstheme="minorHAnsi"/>
          <w:sz w:val="24"/>
          <w:szCs w:val="24"/>
        </w:rPr>
        <w:t>.</w:t>
      </w:r>
    </w:p>
    <w:p w:rsidR="00C10B25" w:rsidRPr="00400750" w:rsidRDefault="00C10B25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0B25" w:rsidRDefault="00C10B25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5018" w:rsidRPr="000E662B" w:rsidRDefault="00A65018" w:rsidP="009A65F5">
      <w:pPr>
        <w:spacing w:after="0" w:line="240" w:lineRule="auto"/>
        <w:jc w:val="both"/>
        <w:rPr>
          <w:rFonts w:ascii="Calibri" w:hAnsi="Calibri" w:cs="Calibri"/>
          <w:b/>
          <w:i/>
          <w:color w:val="FF0000"/>
          <w:sz w:val="24"/>
        </w:rPr>
      </w:pPr>
    </w:p>
    <w:sectPr w:rsidR="00A65018" w:rsidRPr="000E662B" w:rsidSect="00B22B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78D"/>
    <w:multiLevelType w:val="hybridMultilevel"/>
    <w:tmpl w:val="0C463474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D87"/>
    <w:multiLevelType w:val="hybridMultilevel"/>
    <w:tmpl w:val="558C31CA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975"/>
    <w:multiLevelType w:val="hybridMultilevel"/>
    <w:tmpl w:val="4BD20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EB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1DD6D9B"/>
    <w:multiLevelType w:val="hybridMultilevel"/>
    <w:tmpl w:val="24F42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48D4"/>
    <w:multiLevelType w:val="hybridMultilevel"/>
    <w:tmpl w:val="5788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15A3D"/>
    <w:multiLevelType w:val="hybridMultilevel"/>
    <w:tmpl w:val="15B2C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D55"/>
    <w:multiLevelType w:val="hybridMultilevel"/>
    <w:tmpl w:val="9CA61124"/>
    <w:lvl w:ilvl="0" w:tplc="823A5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C74A1F"/>
    <w:multiLevelType w:val="hybridMultilevel"/>
    <w:tmpl w:val="9548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D7CAD"/>
    <w:multiLevelType w:val="hybridMultilevel"/>
    <w:tmpl w:val="78CCC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7C2C"/>
    <w:multiLevelType w:val="hybridMultilevel"/>
    <w:tmpl w:val="0552799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6BAA"/>
    <w:multiLevelType w:val="hybridMultilevel"/>
    <w:tmpl w:val="A1CC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160E"/>
    <w:multiLevelType w:val="hybridMultilevel"/>
    <w:tmpl w:val="67664E2C"/>
    <w:lvl w:ilvl="0" w:tplc="5C5E09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A557267"/>
    <w:multiLevelType w:val="hybridMultilevel"/>
    <w:tmpl w:val="A074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619D7"/>
    <w:multiLevelType w:val="hybridMultilevel"/>
    <w:tmpl w:val="D67E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646A4"/>
    <w:multiLevelType w:val="hybridMultilevel"/>
    <w:tmpl w:val="2F8A4758"/>
    <w:lvl w:ilvl="0" w:tplc="A93CD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A7700"/>
    <w:multiLevelType w:val="hybridMultilevel"/>
    <w:tmpl w:val="1F6E3118"/>
    <w:lvl w:ilvl="0" w:tplc="186E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817FF"/>
    <w:multiLevelType w:val="hybridMultilevel"/>
    <w:tmpl w:val="34B0B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7F46"/>
    <w:multiLevelType w:val="hybridMultilevel"/>
    <w:tmpl w:val="E3609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34823"/>
    <w:multiLevelType w:val="hybridMultilevel"/>
    <w:tmpl w:val="33D84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B5087"/>
    <w:multiLevelType w:val="hybridMultilevel"/>
    <w:tmpl w:val="0E900DC0"/>
    <w:lvl w:ilvl="0" w:tplc="77241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1537AA9"/>
    <w:multiLevelType w:val="hybridMultilevel"/>
    <w:tmpl w:val="E2EE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EB3"/>
    <w:multiLevelType w:val="hybridMultilevel"/>
    <w:tmpl w:val="0C546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523D3"/>
    <w:multiLevelType w:val="hybridMultilevel"/>
    <w:tmpl w:val="3878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02742"/>
    <w:multiLevelType w:val="hybridMultilevel"/>
    <w:tmpl w:val="AFA0300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B7C43"/>
    <w:multiLevelType w:val="hybridMultilevel"/>
    <w:tmpl w:val="B49AF834"/>
    <w:lvl w:ilvl="0" w:tplc="7B96A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54558"/>
    <w:multiLevelType w:val="hybridMultilevel"/>
    <w:tmpl w:val="974020CA"/>
    <w:lvl w:ilvl="0" w:tplc="2FD68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E745C"/>
    <w:multiLevelType w:val="hybridMultilevel"/>
    <w:tmpl w:val="C00C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32BAA"/>
    <w:multiLevelType w:val="hybridMultilevel"/>
    <w:tmpl w:val="CCF44686"/>
    <w:lvl w:ilvl="0" w:tplc="3B465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9569A3"/>
    <w:multiLevelType w:val="hybridMultilevel"/>
    <w:tmpl w:val="C0785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40F50"/>
    <w:multiLevelType w:val="hybridMultilevel"/>
    <w:tmpl w:val="E70AE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13A02"/>
    <w:multiLevelType w:val="hybridMultilevel"/>
    <w:tmpl w:val="BA2A97AC"/>
    <w:lvl w:ilvl="0" w:tplc="9230A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50CA6"/>
    <w:multiLevelType w:val="hybridMultilevel"/>
    <w:tmpl w:val="7CE009AA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52078"/>
    <w:multiLevelType w:val="hybridMultilevel"/>
    <w:tmpl w:val="0AE43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26"/>
  </w:num>
  <w:num w:numId="5">
    <w:abstractNumId w:val="15"/>
  </w:num>
  <w:num w:numId="6">
    <w:abstractNumId w:val="27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20"/>
  </w:num>
  <w:num w:numId="12">
    <w:abstractNumId w:val="12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5"/>
  </w:num>
  <w:num w:numId="17">
    <w:abstractNumId w:val="29"/>
  </w:num>
  <w:num w:numId="18">
    <w:abstractNumId w:val="6"/>
  </w:num>
  <w:num w:numId="19">
    <w:abstractNumId w:val="32"/>
  </w:num>
  <w:num w:numId="20">
    <w:abstractNumId w:val="0"/>
  </w:num>
  <w:num w:numId="21">
    <w:abstractNumId w:val="10"/>
  </w:num>
  <w:num w:numId="22">
    <w:abstractNumId w:val="24"/>
  </w:num>
  <w:num w:numId="23">
    <w:abstractNumId w:val="8"/>
  </w:num>
  <w:num w:numId="24">
    <w:abstractNumId w:val="28"/>
  </w:num>
  <w:num w:numId="25">
    <w:abstractNumId w:val="7"/>
  </w:num>
  <w:num w:numId="26">
    <w:abstractNumId w:val="17"/>
  </w:num>
  <w:num w:numId="27">
    <w:abstractNumId w:val="2"/>
  </w:num>
  <w:num w:numId="28">
    <w:abstractNumId w:val="21"/>
  </w:num>
  <w:num w:numId="29">
    <w:abstractNumId w:val="16"/>
  </w:num>
  <w:num w:numId="30">
    <w:abstractNumId w:val="5"/>
  </w:num>
  <w:num w:numId="31">
    <w:abstractNumId w:val="33"/>
  </w:num>
  <w:num w:numId="32">
    <w:abstractNumId w:val="14"/>
  </w:num>
  <w:num w:numId="33">
    <w:abstractNumId w:val="31"/>
  </w:num>
  <w:num w:numId="34">
    <w:abstractNumId w:val="3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F"/>
    <w:rsid w:val="00003BB6"/>
    <w:rsid w:val="000042EB"/>
    <w:rsid w:val="000052EC"/>
    <w:rsid w:val="00005856"/>
    <w:rsid w:val="000059A8"/>
    <w:rsid w:val="000061D7"/>
    <w:rsid w:val="00007EE0"/>
    <w:rsid w:val="00011F0D"/>
    <w:rsid w:val="0001205E"/>
    <w:rsid w:val="00015F82"/>
    <w:rsid w:val="000171AE"/>
    <w:rsid w:val="0002342F"/>
    <w:rsid w:val="000259AE"/>
    <w:rsid w:val="00031265"/>
    <w:rsid w:val="000327F4"/>
    <w:rsid w:val="000330B3"/>
    <w:rsid w:val="00035850"/>
    <w:rsid w:val="00037003"/>
    <w:rsid w:val="00053F41"/>
    <w:rsid w:val="00054A54"/>
    <w:rsid w:val="00065484"/>
    <w:rsid w:val="000664FF"/>
    <w:rsid w:val="00072C4A"/>
    <w:rsid w:val="0007452B"/>
    <w:rsid w:val="000770D9"/>
    <w:rsid w:val="0008196E"/>
    <w:rsid w:val="00084764"/>
    <w:rsid w:val="000902EF"/>
    <w:rsid w:val="00090A66"/>
    <w:rsid w:val="00093849"/>
    <w:rsid w:val="000A116B"/>
    <w:rsid w:val="000A1E09"/>
    <w:rsid w:val="000A4673"/>
    <w:rsid w:val="000B249E"/>
    <w:rsid w:val="000B66FD"/>
    <w:rsid w:val="000C4174"/>
    <w:rsid w:val="000C675C"/>
    <w:rsid w:val="000D20D7"/>
    <w:rsid w:val="000D3FF2"/>
    <w:rsid w:val="000E10CF"/>
    <w:rsid w:val="000E38D6"/>
    <w:rsid w:val="000E41A1"/>
    <w:rsid w:val="000E69F6"/>
    <w:rsid w:val="000F120C"/>
    <w:rsid w:val="000F49EA"/>
    <w:rsid w:val="00100E23"/>
    <w:rsid w:val="0010621E"/>
    <w:rsid w:val="00113031"/>
    <w:rsid w:val="00123978"/>
    <w:rsid w:val="001322AA"/>
    <w:rsid w:val="001324F4"/>
    <w:rsid w:val="0013398F"/>
    <w:rsid w:val="00135217"/>
    <w:rsid w:val="001370CA"/>
    <w:rsid w:val="00142C6D"/>
    <w:rsid w:val="00143184"/>
    <w:rsid w:val="001444F1"/>
    <w:rsid w:val="001451DD"/>
    <w:rsid w:val="00145438"/>
    <w:rsid w:val="0014776B"/>
    <w:rsid w:val="001559CD"/>
    <w:rsid w:val="00163093"/>
    <w:rsid w:val="0016415C"/>
    <w:rsid w:val="00167DA0"/>
    <w:rsid w:val="00172654"/>
    <w:rsid w:val="00173F7C"/>
    <w:rsid w:val="00175917"/>
    <w:rsid w:val="001805E9"/>
    <w:rsid w:val="00181B5B"/>
    <w:rsid w:val="001860A1"/>
    <w:rsid w:val="0019407E"/>
    <w:rsid w:val="001A20D4"/>
    <w:rsid w:val="001A7652"/>
    <w:rsid w:val="001B5B66"/>
    <w:rsid w:val="001B6A87"/>
    <w:rsid w:val="001B6F1F"/>
    <w:rsid w:val="001C5C29"/>
    <w:rsid w:val="001C5DFE"/>
    <w:rsid w:val="001C7912"/>
    <w:rsid w:val="001D235C"/>
    <w:rsid w:val="001D2DD0"/>
    <w:rsid w:val="001D36D9"/>
    <w:rsid w:val="001D76B2"/>
    <w:rsid w:val="001E2328"/>
    <w:rsid w:val="001E2AC2"/>
    <w:rsid w:val="001E62D6"/>
    <w:rsid w:val="001F34F7"/>
    <w:rsid w:val="0021484B"/>
    <w:rsid w:val="00216B94"/>
    <w:rsid w:val="00222E96"/>
    <w:rsid w:val="00223F09"/>
    <w:rsid w:val="00225A6B"/>
    <w:rsid w:val="00233998"/>
    <w:rsid w:val="0023481B"/>
    <w:rsid w:val="00235C20"/>
    <w:rsid w:val="002376A6"/>
    <w:rsid w:val="0024280D"/>
    <w:rsid w:val="00243E07"/>
    <w:rsid w:val="00252541"/>
    <w:rsid w:val="00252DAE"/>
    <w:rsid w:val="0025304A"/>
    <w:rsid w:val="00253DB4"/>
    <w:rsid w:val="00253F8B"/>
    <w:rsid w:val="00255462"/>
    <w:rsid w:val="00260B0B"/>
    <w:rsid w:val="00261B50"/>
    <w:rsid w:val="00267787"/>
    <w:rsid w:val="002703E3"/>
    <w:rsid w:val="00272FBE"/>
    <w:rsid w:val="0027435A"/>
    <w:rsid w:val="00280FE0"/>
    <w:rsid w:val="00293D52"/>
    <w:rsid w:val="0029421B"/>
    <w:rsid w:val="00296118"/>
    <w:rsid w:val="002A58B2"/>
    <w:rsid w:val="002A7772"/>
    <w:rsid w:val="002B147F"/>
    <w:rsid w:val="002B33FE"/>
    <w:rsid w:val="002B5966"/>
    <w:rsid w:val="002B60DF"/>
    <w:rsid w:val="002C3279"/>
    <w:rsid w:val="002C3D5B"/>
    <w:rsid w:val="002C4CC9"/>
    <w:rsid w:val="002C5441"/>
    <w:rsid w:val="002D2AB3"/>
    <w:rsid w:val="002D2C19"/>
    <w:rsid w:val="002D35AD"/>
    <w:rsid w:val="002D38BA"/>
    <w:rsid w:val="002D5E5F"/>
    <w:rsid w:val="002D6153"/>
    <w:rsid w:val="002E0BBB"/>
    <w:rsid w:val="002F0D5C"/>
    <w:rsid w:val="002F5C49"/>
    <w:rsid w:val="002F7B5B"/>
    <w:rsid w:val="00302AAA"/>
    <w:rsid w:val="00302EC9"/>
    <w:rsid w:val="003066BF"/>
    <w:rsid w:val="00311E9D"/>
    <w:rsid w:val="00312793"/>
    <w:rsid w:val="00316AA9"/>
    <w:rsid w:val="00317018"/>
    <w:rsid w:val="003231E0"/>
    <w:rsid w:val="0032389F"/>
    <w:rsid w:val="00324C40"/>
    <w:rsid w:val="00327168"/>
    <w:rsid w:val="00330D0E"/>
    <w:rsid w:val="0033182C"/>
    <w:rsid w:val="0033343F"/>
    <w:rsid w:val="00333686"/>
    <w:rsid w:val="00340E59"/>
    <w:rsid w:val="00354D5B"/>
    <w:rsid w:val="003601FD"/>
    <w:rsid w:val="00362676"/>
    <w:rsid w:val="00364677"/>
    <w:rsid w:val="003650FB"/>
    <w:rsid w:val="00366AE2"/>
    <w:rsid w:val="003708C5"/>
    <w:rsid w:val="0037161D"/>
    <w:rsid w:val="00377E0C"/>
    <w:rsid w:val="00382B91"/>
    <w:rsid w:val="00385A3E"/>
    <w:rsid w:val="003A1025"/>
    <w:rsid w:val="003A181E"/>
    <w:rsid w:val="003A2632"/>
    <w:rsid w:val="003A42A2"/>
    <w:rsid w:val="003B13A0"/>
    <w:rsid w:val="003B21AE"/>
    <w:rsid w:val="003B4C81"/>
    <w:rsid w:val="003B5748"/>
    <w:rsid w:val="003B5940"/>
    <w:rsid w:val="003C2DE8"/>
    <w:rsid w:val="003C3D5A"/>
    <w:rsid w:val="003C69A4"/>
    <w:rsid w:val="003D0708"/>
    <w:rsid w:val="003D62F8"/>
    <w:rsid w:val="003D77D7"/>
    <w:rsid w:val="003E434C"/>
    <w:rsid w:val="003E7F74"/>
    <w:rsid w:val="003F64C6"/>
    <w:rsid w:val="004001C7"/>
    <w:rsid w:val="004004AC"/>
    <w:rsid w:val="00400750"/>
    <w:rsid w:val="00411388"/>
    <w:rsid w:val="004145D0"/>
    <w:rsid w:val="00415E09"/>
    <w:rsid w:val="004206B2"/>
    <w:rsid w:val="004216C0"/>
    <w:rsid w:val="00421776"/>
    <w:rsid w:val="00425841"/>
    <w:rsid w:val="00432A06"/>
    <w:rsid w:val="0044310E"/>
    <w:rsid w:val="00447D8F"/>
    <w:rsid w:val="004501D7"/>
    <w:rsid w:val="004539B2"/>
    <w:rsid w:val="00455E7E"/>
    <w:rsid w:val="00457A2D"/>
    <w:rsid w:val="00460E3A"/>
    <w:rsid w:val="00460F62"/>
    <w:rsid w:val="0046241A"/>
    <w:rsid w:val="00471D07"/>
    <w:rsid w:val="0048107C"/>
    <w:rsid w:val="00482323"/>
    <w:rsid w:val="00482424"/>
    <w:rsid w:val="004836DF"/>
    <w:rsid w:val="00484992"/>
    <w:rsid w:val="00485926"/>
    <w:rsid w:val="00487236"/>
    <w:rsid w:val="00491F0F"/>
    <w:rsid w:val="0049228E"/>
    <w:rsid w:val="0049481C"/>
    <w:rsid w:val="004953EF"/>
    <w:rsid w:val="004A15EC"/>
    <w:rsid w:val="004A5405"/>
    <w:rsid w:val="004A5B6F"/>
    <w:rsid w:val="004B37C9"/>
    <w:rsid w:val="004B5C91"/>
    <w:rsid w:val="004C2716"/>
    <w:rsid w:val="004D1899"/>
    <w:rsid w:val="004D1BC6"/>
    <w:rsid w:val="004E142E"/>
    <w:rsid w:val="004E5AEA"/>
    <w:rsid w:val="004E78FD"/>
    <w:rsid w:val="004E7D0B"/>
    <w:rsid w:val="004F35BA"/>
    <w:rsid w:val="004F3ABD"/>
    <w:rsid w:val="004F6018"/>
    <w:rsid w:val="005010D5"/>
    <w:rsid w:val="005025D9"/>
    <w:rsid w:val="00502C38"/>
    <w:rsid w:val="00503DE6"/>
    <w:rsid w:val="00504BC6"/>
    <w:rsid w:val="005072C7"/>
    <w:rsid w:val="0051008D"/>
    <w:rsid w:val="00512A3C"/>
    <w:rsid w:val="0051418B"/>
    <w:rsid w:val="005144A2"/>
    <w:rsid w:val="00514827"/>
    <w:rsid w:val="0051530C"/>
    <w:rsid w:val="00522431"/>
    <w:rsid w:val="00524D3B"/>
    <w:rsid w:val="005311CE"/>
    <w:rsid w:val="00552A5F"/>
    <w:rsid w:val="005554A2"/>
    <w:rsid w:val="00560270"/>
    <w:rsid w:val="00564032"/>
    <w:rsid w:val="0056610C"/>
    <w:rsid w:val="0056692C"/>
    <w:rsid w:val="00567954"/>
    <w:rsid w:val="00567F7C"/>
    <w:rsid w:val="00574D1E"/>
    <w:rsid w:val="00577595"/>
    <w:rsid w:val="0058253D"/>
    <w:rsid w:val="0058496F"/>
    <w:rsid w:val="00587F08"/>
    <w:rsid w:val="0059080E"/>
    <w:rsid w:val="00593EF6"/>
    <w:rsid w:val="00594C8E"/>
    <w:rsid w:val="0059778D"/>
    <w:rsid w:val="005A0120"/>
    <w:rsid w:val="005A044B"/>
    <w:rsid w:val="005A0F32"/>
    <w:rsid w:val="005A55F4"/>
    <w:rsid w:val="005B77C0"/>
    <w:rsid w:val="005D04EC"/>
    <w:rsid w:val="005D2C59"/>
    <w:rsid w:val="005D7119"/>
    <w:rsid w:val="005E238E"/>
    <w:rsid w:val="005E2390"/>
    <w:rsid w:val="005E4699"/>
    <w:rsid w:val="005E47BD"/>
    <w:rsid w:val="005E7609"/>
    <w:rsid w:val="005E7B40"/>
    <w:rsid w:val="005E7B99"/>
    <w:rsid w:val="005F0923"/>
    <w:rsid w:val="005F2BD2"/>
    <w:rsid w:val="005F2EB3"/>
    <w:rsid w:val="005F47E4"/>
    <w:rsid w:val="00601DC2"/>
    <w:rsid w:val="006024FF"/>
    <w:rsid w:val="00605BB2"/>
    <w:rsid w:val="006066B8"/>
    <w:rsid w:val="006073DF"/>
    <w:rsid w:val="006103F7"/>
    <w:rsid w:val="00617302"/>
    <w:rsid w:val="00621492"/>
    <w:rsid w:val="0062644E"/>
    <w:rsid w:val="006532F1"/>
    <w:rsid w:val="006555C2"/>
    <w:rsid w:val="006638BA"/>
    <w:rsid w:val="0066771D"/>
    <w:rsid w:val="006710FB"/>
    <w:rsid w:val="00671AE5"/>
    <w:rsid w:val="00672031"/>
    <w:rsid w:val="0067342C"/>
    <w:rsid w:val="00675F74"/>
    <w:rsid w:val="00676CD1"/>
    <w:rsid w:val="00690F62"/>
    <w:rsid w:val="006925F2"/>
    <w:rsid w:val="00692F15"/>
    <w:rsid w:val="006A1792"/>
    <w:rsid w:val="006A19CA"/>
    <w:rsid w:val="006B2F86"/>
    <w:rsid w:val="006B50CF"/>
    <w:rsid w:val="006D0B47"/>
    <w:rsid w:val="006D0BCA"/>
    <w:rsid w:val="006D3915"/>
    <w:rsid w:val="006E078E"/>
    <w:rsid w:val="006E666B"/>
    <w:rsid w:val="006E6D72"/>
    <w:rsid w:val="006E7673"/>
    <w:rsid w:val="006F51C5"/>
    <w:rsid w:val="007034E1"/>
    <w:rsid w:val="00704B8F"/>
    <w:rsid w:val="00705D7C"/>
    <w:rsid w:val="00707AFE"/>
    <w:rsid w:val="00710131"/>
    <w:rsid w:val="00723BAF"/>
    <w:rsid w:val="00732E20"/>
    <w:rsid w:val="0073361B"/>
    <w:rsid w:val="00735A60"/>
    <w:rsid w:val="00736166"/>
    <w:rsid w:val="00736785"/>
    <w:rsid w:val="00740001"/>
    <w:rsid w:val="00741AAA"/>
    <w:rsid w:val="00750273"/>
    <w:rsid w:val="00750C81"/>
    <w:rsid w:val="007512B8"/>
    <w:rsid w:val="00754F7D"/>
    <w:rsid w:val="00756BE8"/>
    <w:rsid w:val="00763015"/>
    <w:rsid w:val="007656BD"/>
    <w:rsid w:val="00765C9E"/>
    <w:rsid w:val="00770F63"/>
    <w:rsid w:val="00772F7F"/>
    <w:rsid w:val="007751BB"/>
    <w:rsid w:val="00776E8A"/>
    <w:rsid w:val="00780E45"/>
    <w:rsid w:val="0078133D"/>
    <w:rsid w:val="00781959"/>
    <w:rsid w:val="007821A5"/>
    <w:rsid w:val="007838DB"/>
    <w:rsid w:val="007861DE"/>
    <w:rsid w:val="00787B96"/>
    <w:rsid w:val="00792FE9"/>
    <w:rsid w:val="00796291"/>
    <w:rsid w:val="007A06C9"/>
    <w:rsid w:val="007A1560"/>
    <w:rsid w:val="007A5E7E"/>
    <w:rsid w:val="007B2A06"/>
    <w:rsid w:val="007C3754"/>
    <w:rsid w:val="007C6637"/>
    <w:rsid w:val="007D0D4A"/>
    <w:rsid w:val="007D30A0"/>
    <w:rsid w:val="007D3E38"/>
    <w:rsid w:val="007D41BC"/>
    <w:rsid w:val="007D4C41"/>
    <w:rsid w:val="007D5017"/>
    <w:rsid w:val="007E115B"/>
    <w:rsid w:val="007E1C7F"/>
    <w:rsid w:val="007E678B"/>
    <w:rsid w:val="007E73BB"/>
    <w:rsid w:val="007E7CFB"/>
    <w:rsid w:val="007F13BF"/>
    <w:rsid w:val="007F1738"/>
    <w:rsid w:val="008010B5"/>
    <w:rsid w:val="00804593"/>
    <w:rsid w:val="00805624"/>
    <w:rsid w:val="00810853"/>
    <w:rsid w:val="00824A27"/>
    <w:rsid w:val="00824B3C"/>
    <w:rsid w:val="0083345C"/>
    <w:rsid w:val="008428A2"/>
    <w:rsid w:val="00845227"/>
    <w:rsid w:val="00851DA5"/>
    <w:rsid w:val="0085586F"/>
    <w:rsid w:val="00862BDA"/>
    <w:rsid w:val="008631DC"/>
    <w:rsid w:val="00864041"/>
    <w:rsid w:val="008722B1"/>
    <w:rsid w:val="008727CE"/>
    <w:rsid w:val="00874CD2"/>
    <w:rsid w:val="008841DC"/>
    <w:rsid w:val="008853E0"/>
    <w:rsid w:val="0089024A"/>
    <w:rsid w:val="008936C5"/>
    <w:rsid w:val="00897B6C"/>
    <w:rsid w:val="008A0D15"/>
    <w:rsid w:val="008A1FF7"/>
    <w:rsid w:val="008A22F1"/>
    <w:rsid w:val="008A2B8C"/>
    <w:rsid w:val="008A354C"/>
    <w:rsid w:val="008A5B7E"/>
    <w:rsid w:val="008A5BE4"/>
    <w:rsid w:val="008A60AD"/>
    <w:rsid w:val="008B0514"/>
    <w:rsid w:val="008B16ED"/>
    <w:rsid w:val="008B1977"/>
    <w:rsid w:val="008B6E0F"/>
    <w:rsid w:val="008C02BE"/>
    <w:rsid w:val="008D1257"/>
    <w:rsid w:val="008D26F2"/>
    <w:rsid w:val="008D4464"/>
    <w:rsid w:val="008D54F0"/>
    <w:rsid w:val="008D5772"/>
    <w:rsid w:val="008F246A"/>
    <w:rsid w:val="008F6F42"/>
    <w:rsid w:val="008F7336"/>
    <w:rsid w:val="00904CE8"/>
    <w:rsid w:val="00905A95"/>
    <w:rsid w:val="00907B4A"/>
    <w:rsid w:val="00911DBF"/>
    <w:rsid w:val="009140D7"/>
    <w:rsid w:val="00916C94"/>
    <w:rsid w:val="009214DD"/>
    <w:rsid w:val="009215B5"/>
    <w:rsid w:val="009246D1"/>
    <w:rsid w:val="009274EF"/>
    <w:rsid w:val="0093003C"/>
    <w:rsid w:val="009356A3"/>
    <w:rsid w:val="00940F6A"/>
    <w:rsid w:val="009434F1"/>
    <w:rsid w:val="009450A1"/>
    <w:rsid w:val="0094646C"/>
    <w:rsid w:val="009469A3"/>
    <w:rsid w:val="00947128"/>
    <w:rsid w:val="0095276E"/>
    <w:rsid w:val="0095324C"/>
    <w:rsid w:val="00955404"/>
    <w:rsid w:val="00970F5C"/>
    <w:rsid w:val="00983FA5"/>
    <w:rsid w:val="00986BE7"/>
    <w:rsid w:val="009967C4"/>
    <w:rsid w:val="009A1A7C"/>
    <w:rsid w:val="009A65F5"/>
    <w:rsid w:val="009B78AB"/>
    <w:rsid w:val="009D274D"/>
    <w:rsid w:val="009D473A"/>
    <w:rsid w:val="009D5EF9"/>
    <w:rsid w:val="009E5719"/>
    <w:rsid w:val="009E592F"/>
    <w:rsid w:val="009F26C8"/>
    <w:rsid w:val="009F2FF4"/>
    <w:rsid w:val="009F4FD2"/>
    <w:rsid w:val="009F5814"/>
    <w:rsid w:val="00A01A9A"/>
    <w:rsid w:val="00A02E46"/>
    <w:rsid w:val="00A11F7B"/>
    <w:rsid w:val="00A15DD0"/>
    <w:rsid w:val="00A178DA"/>
    <w:rsid w:val="00A2066C"/>
    <w:rsid w:val="00A35580"/>
    <w:rsid w:val="00A365FA"/>
    <w:rsid w:val="00A37B4E"/>
    <w:rsid w:val="00A37DB9"/>
    <w:rsid w:val="00A40C8E"/>
    <w:rsid w:val="00A41559"/>
    <w:rsid w:val="00A50B05"/>
    <w:rsid w:val="00A527AC"/>
    <w:rsid w:val="00A54F10"/>
    <w:rsid w:val="00A5580A"/>
    <w:rsid w:val="00A56990"/>
    <w:rsid w:val="00A5728C"/>
    <w:rsid w:val="00A57F52"/>
    <w:rsid w:val="00A61FA6"/>
    <w:rsid w:val="00A62B28"/>
    <w:rsid w:val="00A6404C"/>
    <w:rsid w:val="00A65018"/>
    <w:rsid w:val="00A652E4"/>
    <w:rsid w:val="00A70914"/>
    <w:rsid w:val="00A709A3"/>
    <w:rsid w:val="00A72032"/>
    <w:rsid w:val="00A77E06"/>
    <w:rsid w:val="00A80E2F"/>
    <w:rsid w:val="00A87B9A"/>
    <w:rsid w:val="00A9185C"/>
    <w:rsid w:val="00A92ADA"/>
    <w:rsid w:val="00A946EF"/>
    <w:rsid w:val="00A97D6E"/>
    <w:rsid w:val="00AA1648"/>
    <w:rsid w:val="00AA2E24"/>
    <w:rsid w:val="00AA2E8F"/>
    <w:rsid w:val="00AB1D97"/>
    <w:rsid w:val="00AC0382"/>
    <w:rsid w:val="00AC07C6"/>
    <w:rsid w:val="00AC0C95"/>
    <w:rsid w:val="00AC1402"/>
    <w:rsid w:val="00AC321F"/>
    <w:rsid w:val="00AD00F4"/>
    <w:rsid w:val="00AD0767"/>
    <w:rsid w:val="00AD2257"/>
    <w:rsid w:val="00AD4702"/>
    <w:rsid w:val="00AD5D89"/>
    <w:rsid w:val="00AD7215"/>
    <w:rsid w:val="00AE03EA"/>
    <w:rsid w:val="00AE0CE9"/>
    <w:rsid w:val="00AE2725"/>
    <w:rsid w:val="00AE2F73"/>
    <w:rsid w:val="00AE3AF3"/>
    <w:rsid w:val="00AF45D8"/>
    <w:rsid w:val="00AF5346"/>
    <w:rsid w:val="00B00ECB"/>
    <w:rsid w:val="00B056C1"/>
    <w:rsid w:val="00B066C6"/>
    <w:rsid w:val="00B110B9"/>
    <w:rsid w:val="00B129DA"/>
    <w:rsid w:val="00B1451B"/>
    <w:rsid w:val="00B14DD9"/>
    <w:rsid w:val="00B1724D"/>
    <w:rsid w:val="00B20D57"/>
    <w:rsid w:val="00B21EB2"/>
    <w:rsid w:val="00B22B99"/>
    <w:rsid w:val="00B24BDB"/>
    <w:rsid w:val="00B26900"/>
    <w:rsid w:val="00B277F3"/>
    <w:rsid w:val="00B3767C"/>
    <w:rsid w:val="00B37ABE"/>
    <w:rsid w:val="00B41ADB"/>
    <w:rsid w:val="00B41BAB"/>
    <w:rsid w:val="00B54CB5"/>
    <w:rsid w:val="00B56001"/>
    <w:rsid w:val="00B56269"/>
    <w:rsid w:val="00B60804"/>
    <w:rsid w:val="00B7132A"/>
    <w:rsid w:val="00B71689"/>
    <w:rsid w:val="00B721CA"/>
    <w:rsid w:val="00B73C29"/>
    <w:rsid w:val="00B7584E"/>
    <w:rsid w:val="00B75DCA"/>
    <w:rsid w:val="00B80D52"/>
    <w:rsid w:val="00B81D3E"/>
    <w:rsid w:val="00B900CD"/>
    <w:rsid w:val="00B90AF8"/>
    <w:rsid w:val="00B940E9"/>
    <w:rsid w:val="00B97511"/>
    <w:rsid w:val="00B9784A"/>
    <w:rsid w:val="00B97A3D"/>
    <w:rsid w:val="00BA0EBA"/>
    <w:rsid w:val="00BA2EC3"/>
    <w:rsid w:val="00BA4AAD"/>
    <w:rsid w:val="00BA683D"/>
    <w:rsid w:val="00BA6BCB"/>
    <w:rsid w:val="00BB0B40"/>
    <w:rsid w:val="00BB135C"/>
    <w:rsid w:val="00BB16D0"/>
    <w:rsid w:val="00BB1F27"/>
    <w:rsid w:val="00BB4700"/>
    <w:rsid w:val="00BB79BB"/>
    <w:rsid w:val="00BC0253"/>
    <w:rsid w:val="00BC7169"/>
    <w:rsid w:val="00BD5DF9"/>
    <w:rsid w:val="00BE6915"/>
    <w:rsid w:val="00BF56ED"/>
    <w:rsid w:val="00BF7625"/>
    <w:rsid w:val="00BF7643"/>
    <w:rsid w:val="00C062D0"/>
    <w:rsid w:val="00C07431"/>
    <w:rsid w:val="00C07950"/>
    <w:rsid w:val="00C079A6"/>
    <w:rsid w:val="00C10B25"/>
    <w:rsid w:val="00C13639"/>
    <w:rsid w:val="00C163E6"/>
    <w:rsid w:val="00C20DC8"/>
    <w:rsid w:val="00C23E06"/>
    <w:rsid w:val="00C30055"/>
    <w:rsid w:val="00C353F8"/>
    <w:rsid w:val="00C3753B"/>
    <w:rsid w:val="00C37AC8"/>
    <w:rsid w:val="00C445E1"/>
    <w:rsid w:val="00C471DE"/>
    <w:rsid w:val="00C54A18"/>
    <w:rsid w:val="00C61BF5"/>
    <w:rsid w:val="00C66E2E"/>
    <w:rsid w:val="00C678B4"/>
    <w:rsid w:val="00C707C0"/>
    <w:rsid w:val="00C71C49"/>
    <w:rsid w:val="00C75886"/>
    <w:rsid w:val="00C77ABD"/>
    <w:rsid w:val="00C81F2C"/>
    <w:rsid w:val="00C91BD9"/>
    <w:rsid w:val="00C9201B"/>
    <w:rsid w:val="00CA7E0F"/>
    <w:rsid w:val="00CB0F52"/>
    <w:rsid w:val="00CC13D6"/>
    <w:rsid w:val="00CD089C"/>
    <w:rsid w:val="00CD293D"/>
    <w:rsid w:val="00CD3DB9"/>
    <w:rsid w:val="00CF5D02"/>
    <w:rsid w:val="00CF7BEB"/>
    <w:rsid w:val="00D010BD"/>
    <w:rsid w:val="00D02775"/>
    <w:rsid w:val="00D0418E"/>
    <w:rsid w:val="00D0466E"/>
    <w:rsid w:val="00D04B7B"/>
    <w:rsid w:val="00D04D10"/>
    <w:rsid w:val="00D05231"/>
    <w:rsid w:val="00D06A39"/>
    <w:rsid w:val="00D077AA"/>
    <w:rsid w:val="00D07C13"/>
    <w:rsid w:val="00D11EBB"/>
    <w:rsid w:val="00D13F17"/>
    <w:rsid w:val="00D144DF"/>
    <w:rsid w:val="00D163F5"/>
    <w:rsid w:val="00D24FB3"/>
    <w:rsid w:val="00D25C7C"/>
    <w:rsid w:val="00D3074E"/>
    <w:rsid w:val="00D30A5C"/>
    <w:rsid w:val="00D44652"/>
    <w:rsid w:val="00D463EE"/>
    <w:rsid w:val="00D5227D"/>
    <w:rsid w:val="00D548D9"/>
    <w:rsid w:val="00D558DF"/>
    <w:rsid w:val="00D56C90"/>
    <w:rsid w:val="00D57357"/>
    <w:rsid w:val="00D622D5"/>
    <w:rsid w:val="00D6568D"/>
    <w:rsid w:val="00D66A6F"/>
    <w:rsid w:val="00D6756C"/>
    <w:rsid w:val="00D705A6"/>
    <w:rsid w:val="00D7271A"/>
    <w:rsid w:val="00D813B5"/>
    <w:rsid w:val="00D87E2D"/>
    <w:rsid w:val="00D95030"/>
    <w:rsid w:val="00DA049C"/>
    <w:rsid w:val="00DA54FC"/>
    <w:rsid w:val="00DA6E42"/>
    <w:rsid w:val="00DA7F0D"/>
    <w:rsid w:val="00DB1BDA"/>
    <w:rsid w:val="00DC164C"/>
    <w:rsid w:val="00DC2772"/>
    <w:rsid w:val="00DC30A0"/>
    <w:rsid w:val="00DC48F8"/>
    <w:rsid w:val="00DC7922"/>
    <w:rsid w:val="00DD2FC7"/>
    <w:rsid w:val="00DD5130"/>
    <w:rsid w:val="00DD57AD"/>
    <w:rsid w:val="00DD61EF"/>
    <w:rsid w:val="00DD742D"/>
    <w:rsid w:val="00DE09C9"/>
    <w:rsid w:val="00DE37FC"/>
    <w:rsid w:val="00DE79D4"/>
    <w:rsid w:val="00DE7CF7"/>
    <w:rsid w:val="00DF0463"/>
    <w:rsid w:val="00DF13A2"/>
    <w:rsid w:val="00DF2E9D"/>
    <w:rsid w:val="00DF2FE0"/>
    <w:rsid w:val="00DF53C2"/>
    <w:rsid w:val="00DF642C"/>
    <w:rsid w:val="00E01E36"/>
    <w:rsid w:val="00E06F38"/>
    <w:rsid w:val="00E12168"/>
    <w:rsid w:val="00E134AE"/>
    <w:rsid w:val="00E1709E"/>
    <w:rsid w:val="00E1749C"/>
    <w:rsid w:val="00E20C2A"/>
    <w:rsid w:val="00E21E9B"/>
    <w:rsid w:val="00E24BED"/>
    <w:rsid w:val="00E2784E"/>
    <w:rsid w:val="00E31D86"/>
    <w:rsid w:val="00E345A4"/>
    <w:rsid w:val="00E424C3"/>
    <w:rsid w:val="00E42EB1"/>
    <w:rsid w:val="00E471BF"/>
    <w:rsid w:val="00E540EB"/>
    <w:rsid w:val="00E57045"/>
    <w:rsid w:val="00E57D06"/>
    <w:rsid w:val="00E6101B"/>
    <w:rsid w:val="00E67D9D"/>
    <w:rsid w:val="00E7170A"/>
    <w:rsid w:val="00E7281E"/>
    <w:rsid w:val="00E75238"/>
    <w:rsid w:val="00E8006B"/>
    <w:rsid w:val="00E80781"/>
    <w:rsid w:val="00E948FF"/>
    <w:rsid w:val="00E973B0"/>
    <w:rsid w:val="00EA554B"/>
    <w:rsid w:val="00EB3421"/>
    <w:rsid w:val="00EB3B92"/>
    <w:rsid w:val="00EB7163"/>
    <w:rsid w:val="00EB7902"/>
    <w:rsid w:val="00EC31CF"/>
    <w:rsid w:val="00EC40AB"/>
    <w:rsid w:val="00EC5A11"/>
    <w:rsid w:val="00ED180C"/>
    <w:rsid w:val="00ED1EC5"/>
    <w:rsid w:val="00ED3729"/>
    <w:rsid w:val="00ED4427"/>
    <w:rsid w:val="00ED6C2F"/>
    <w:rsid w:val="00EE2C6A"/>
    <w:rsid w:val="00EE3075"/>
    <w:rsid w:val="00EF076A"/>
    <w:rsid w:val="00EF08AB"/>
    <w:rsid w:val="00EF6166"/>
    <w:rsid w:val="00F034B1"/>
    <w:rsid w:val="00F037DA"/>
    <w:rsid w:val="00F13851"/>
    <w:rsid w:val="00F16449"/>
    <w:rsid w:val="00F20696"/>
    <w:rsid w:val="00F209F4"/>
    <w:rsid w:val="00F217AB"/>
    <w:rsid w:val="00F23366"/>
    <w:rsid w:val="00F23FB7"/>
    <w:rsid w:val="00F24173"/>
    <w:rsid w:val="00F257A4"/>
    <w:rsid w:val="00F27F55"/>
    <w:rsid w:val="00F30700"/>
    <w:rsid w:val="00F3073E"/>
    <w:rsid w:val="00F31162"/>
    <w:rsid w:val="00F31BA7"/>
    <w:rsid w:val="00F3221C"/>
    <w:rsid w:val="00F3281B"/>
    <w:rsid w:val="00F3478B"/>
    <w:rsid w:val="00F352B3"/>
    <w:rsid w:val="00F36F00"/>
    <w:rsid w:val="00F42A13"/>
    <w:rsid w:val="00F54612"/>
    <w:rsid w:val="00F60501"/>
    <w:rsid w:val="00F64E4C"/>
    <w:rsid w:val="00F6513E"/>
    <w:rsid w:val="00F757EE"/>
    <w:rsid w:val="00F75FBC"/>
    <w:rsid w:val="00F81F5C"/>
    <w:rsid w:val="00F832FB"/>
    <w:rsid w:val="00F8549B"/>
    <w:rsid w:val="00F86C97"/>
    <w:rsid w:val="00FA2A74"/>
    <w:rsid w:val="00FA2AF9"/>
    <w:rsid w:val="00FA2C3F"/>
    <w:rsid w:val="00FB5487"/>
    <w:rsid w:val="00FC03F9"/>
    <w:rsid w:val="00FC44ED"/>
    <w:rsid w:val="00FC4CFF"/>
    <w:rsid w:val="00FD0329"/>
    <w:rsid w:val="00FD0EDC"/>
    <w:rsid w:val="00FD275B"/>
    <w:rsid w:val="00FD609A"/>
    <w:rsid w:val="00FD6D54"/>
    <w:rsid w:val="00FD79BA"/>
    <w:rsid w:val="00FE1933"/>
    <w:rsid w:val="00FE4D98"/>
    <w:rsid w:val="00FE5B90"/>
    <w:rsid w:val="00FE78A3"/>
    <w:rsid w:val="00FF542B"/>
    <w:rsid w:val="00FF57DB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07A2-24D2-49D3-A233-71D2DCA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A2D9-0AC6-46EF-97BA-556144EF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6526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Agnieszka Kalinowska-Szymańska</cp:lastModifiedBy>
  <cp:revision>611</cp:revision>
  <cp:lastPrinted>2025-04-03T12:40:00Z</cp:lastPrinted>
  <dcterms:created xsi:type="dcterms:W3CDTF">2019-03-05T09:04:00Z</dcterms:created>
  <dcterms:modified xsi:type="dcterms:W3CDTF">2025-04-22T11:01:00Z</dcterms:modified>
</cp:coreProperties>
</file>