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A117" w14:textId="77777777" w:rsidR="00A342AB" w:rsidRDefault="00A342AB" w:rsidP="006D09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14:paraId="31C5F950" w14:textId="6FC6C258" w:rsidR="006D0927" w:rsidRPr="00D06364" w:rsidRDefault="006D0927" w:rsidP="000C6CDE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D06364">
        <w:rPr>
          <w:rFonts w:cstheme="minorHAnsi"/>
          <w:sz w:val="28"/>
          <w:szCs w:val="28"/>
        </w:rPr>
        <w:t xml:space="preserve">Uchwała Nr </w:t>
      </w:r>
      <w:r w:rsidR="00FF41E5" w:rsidRPr="00FF41E5">
        <w:rPr>
          <w:sz w:val="28"/>
          <w:szCs w:val="28"/>
        </w:rPr>
        <w:t>47/162/2025</w:t>
      </w:r>
    </w:p>
    <w:p w14:paraId="12FA471C" w14:textId="77777777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>Zarządu Powiatu Wyszkowskiego</w:t>
      </w:r>
    </w:p>
    <w:p w14:paraId="2686B6DE" w14:textId="02FB7EEB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 xml:space="preserve">z dnia </w:t>
      </w:r>
      <w:r w:rsidR="00FF41E5">
        <w:rPr>
          <w:rFonts w:cstheme="minorHAnsi"/>
          <w:sz w:val="28"/>
          <w:szCs w:val="28"/>
        </w:rPr>
        <w:t>8 kwietnia</w:t>
      </w:r>
      <w:r w:rsidR="000C6CDE">
        <w:rPr>
          <w:rFonts w:cstheme="minorHAnsi"/>
          <w:sz w:val="28"/>
          <w:szCs w:val="28"/>
        </w:rPr>
        <w:t xml:space="preserve"> </w:t>
      </w:r>
      <w:r w:rsidR="0068005E" w:rsidRPr="002155E2">
        <w:rPr>
          <w:rFonts w:cstheme="minorHAnsi"/>
          <w:sz w:val="28"/>
          <w:szCs w:val="28"/>
        </w:rPr>
        <w:t>202</w:t>
      </w:r>
      <w:r w:rsidR="009C48E8">
        <w:rPr>
          <w:rFonts w:cstheme="minorHAnsi"/>
          <w:sz w:val="28"/>
          <w:szCs w:val="28"/>
        </w:rPr>
        <w:t>5</w:t>
      </w:r>
      <w:r w:rsidRPr="002155E2">
        <w:rPr>
          <w:rFonts w:cstheme="minorHAnsi"/>
          <w:sz w:val="28"/>
          <w:szCs w:val="28"/>
        </w:rPr>
        <w:t xml:space="preserve"> r.</w:t>
      </w:r>
    </w:p>
    <w:p w14:paraId="1922373F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50AE2222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634323D9" w14:textId="616C47BA" w:rsidR="006D0927" w:rsidRPr="002155E2" w:rsidRDefault="006D0927" w:rsidP="006D0927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</w:pPr>
      <w:r w:rsidRPr="002155E2">
        <w:rPr>
          <w:rFonts w:cstheme="minorHAnsi"/>
          <w:i/>
          <w:sz w:val="28"/>
          <w:szCs w:val="28"/>
        </w:rPr>
        <w:t xml:space="preserve">w sprawie rozstrzygnięcia </w:t>
      </w:r>
      <w:r w:rsidR="00EA07D1">
        <w:rPr>
          <w:rFonts w:cstheme="minorHAnsi"/>
          <w:i/>
          <w:sz w:val="28"/>
          <w:szCs w:val="28"/>
        </w:rPr>
        <w:t>VI</w:t>
      </w:r>
      <w:r w:rsidRPr="002155E2">
        <w:rPr>
          <w:rFonts w:cstheme="minorHAnsi"/>
          <w:i/>
          <w:sz w:val="28"/>
          <w:szCs w:val="28"/>
        </w:rPr>
        <w:t xml:space="preserve"> otwartego konkursu ofert na </w:t>
      </w:r>
      <w:r w:rsidR="00353C9E">
        <w:rPr>
          <w:rFonts w:cstheme="minorHAnsi"/>
          <w:i/>
          <w:sz w:val="28"/>
          <w:szCs w:val="28"/>
        </w:rPr>
        <w:t>wsparcie</w:t>
      </w:r>
      <w:r w:rsidR="009C48E8">
        <w:rPr>
          <w:rFonts w:cstheme="minorHAnsi"/>
          <w:i/>
          <w:sz w:val="28"/>
          <w:szCs w:val="28"/>
        </w:rPr>
        <w:t xml:space="preserve"> </w:t>
      </w:r>
      <w:r w:rsidRPr="002155E2">
        <w:rPr>
          <w:rFonts w:cstheme="minorHAnsi"/>
          <w:i/>
          <w:sz w:val="28"/>
          <w:szCs w:val="28"/>
        </w:rPr>
        <w:t>realizacji zada</w:t>
      </w:r>
      <w:r w:rsidR="00353C9E">
        <w:rPr>
          <w:rFonts w:cstheme="minorHAnsi"/>
          <w:i/>
          <w:sz w:val="28"/>
          <w:szCs w:val="28"/>
        </w:rPr>
        <w:t>ń</w:t>
      </w:r>
      <w:r w:rsidRPr="002155E2">
        <w:rPr>
          <w:rFonts w:cstheme="minorHAnsi"/>
          <w:i/>
          <w:sz w:val="28"/>
          <w:szCs w:val="28"/>
        </w:rPr>
        <w:t xml:space="preserve"> publiczn</w:t>
      </w:r>
      <w:r w:rsidR="00353C9E">
        <w:rPr>
          <w:rFonts w:cstheme="minorHAnsi"/>
          <w:i/>
          <w:sz w:val="28"/>
          <w:szCs w:val="28"/>
        </w:rPr>
        <w:t>ych</w:t>
      </w:r>
      <w:r w:rsidRPr="002155E2">
        <w:rPr>
          <w:rFonts w:cstheme="minorHAnsi"/>
          <w:i/>
          <w:sz w:val="28"/>
          <w:szCs w:val="28"/>
        </w:rPr>
        <w:t xml:space="preserve"> Powiatu Wyszkowskiego w 202</w:t>
      </w:r>
      <w:r w:rsidR="009C48E8">
        <w:rPr>
          <w:rFonts w:cstheme="minorHAnsi"/>
          <w:i/>
          <w:sz w:val="28"/>
          <w:szCs w:val="28"/>
        </w:rPr>
        <w:t>5</w:t>
      </w:r>
      <w:r w:rsidRPr="002155E2">
        <w:rPr>
          <w:rFonts w:cstheme="minorHAnsi"/>
          <w:i/>
          <w:sz w:val="28"/>
          <w:szCs w:val="28"/>
        </w:rPr>
        <w:t xml:space="preserve"> roku w </w:t>
      </w:r>
      <w:r w:rsidR="002155E2" w:rsidRPr="002155E2">
        <w:rPr>
          <w:rFonts w:cstheme="minorHAnsi"/>
          <w:i/>
          <w:iCs/>
          <w:sz w:val="28"/>
          <w:szCs w:val="28"/>
        </w:rPr>
        <w:t xml:space="preserve">zakresie </w:t>
      </w:r>
      <w:r w:rsidR="00353C9E" w:rsidRPr="00D3469D">
        <w:rPr>
          <w:rFonts w:cstheme="minorHAnsi"/>
          <w:i/>
          <w:iCs/>
          <w:sz w:val="28"/>
          <w:szCs w:val="28"/>
        </w:rPr>
        <w:t>działalności na rzecz osób niepełnosprawnych</w:t>
      </w:r>
      <w:r w:rsidR="002155E2" w:rsidRPr="002155E2"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  <w:t>.</w:t>
      </w:r>
    </w:p>
    <w:p w14:paraId="59CC8C91" w14:textId="77777777" w:rsidR="002155E2" w:rsidRPr="002155E2" w:rsidRDefault="002155E2" w:rsidP="006D0927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1C317EC" w14:textId="77777777" w:rsidR="006D0927" w:rsidRPr="002155E2" w:rsidRDefault="006D0927" w:rsidP="006D0927">
      <w:pPr>
        <w:spacing w:after="0" w:line="240" w:lineRule="auto"/>
        <w:jc w:val="both"/>
        <w:rPr>
          <w:rFonts w:cstheme="minorHAnsi"/>
        </w:rPr>
      </w:pPr>
    </w:p>
    <w:p w14:paraId="535D2E01" w14:textId="4854A543" w:rsidR="005630F1" w:rsidRPr="00EA07D1" w:rsidRDefault="005630F1" w:rsidP="00EA07D1">
      <w:pPr>
        <w:jc w:val="both"/>
        <w:rPr>
          <w:rFonts w:cstheme="minorHAnsi"/>
          <w:sz w:val="24"/>
          <w:szCs w:val="24"/>
        </w:rPr>
      </w:pPr>
      <w:r w:rsidRPr="005630F1">
        <w:rPr>
          <w:rFonts w:cstheme="minorHAnsi"/>
          <w:sz w:val="24"/>
          <w:szCs w:val="24"/>
        </w:rPr>
        <w:tab/>
      </w:r>
      <w:r w:rsidRPr="00EA07D1">
        <w:rPr>
          <w:rFonts w:cstheme="minorHAnsi"/>
          <w:sz w:val="24"/>
          <w:szCs w:val="24"/>
        </w:rPr>
        <w:t>Na podstawie art. 32 ust. 1 ustawy z dnia 5 czerwca 1998 r. o samorządzie powiatowym (</w:t>
      </w:r>
      <w:proofErr w:type="spellStart"/>
      <w:r w:rsidRPr="00EA07D1">
        <w:rPr>
          <w:rFonts w:cstheme="minorHAnsi"/>
          <w:sz w:val="24"/>
          <w:szCs w:val="24"/>
        </w:rPr>
        <w:t>t.j</w:t>
      </w:r>
      <w:proofErr w:type="spellEnd"/>
      <w:r w:rsidRPr="00EA07D1">
        <w:rPr>
          <w:rFonts w:cstheme="minorHAnsi"/>
          <w:sz w:val="24"/>
          <w:szCs w:val="24"/>
        </w:rPr>
        <w:t xml:space="preserve">. Dz. U. z 2024 r. poz. 107 z </w:t>
      </w:r>
      <w:proofErr w:type="spellStart"/>
      <w:r w:rsidRPr="00EA07D1">
        <w:rPr>
          <w:rFonts w:cstheme="minorHAnsi"/>
          <w:sz w:val="24"/>
          <w:szCs w:val="24"/>
        </w:rPr>
        <w:t>późn</w:t>
      </w:r>
      <w:proofErr w:type="spellEnd"/>
      <w:r w:rsidRPr="00EA07D1">
        <w:rPr>
          <w:rFonts w:cstheme="minorHAnsi"/>
          <w:sz w:val="24"/>
          <w:szCs w:val="24"/>
        </w:rPr>
        <w:t xml:space="preserve">. zm.) oraz § 8 ust. 3 załącznika nr </w:t>
      </w:r>
      <w:r w:rsidR="00EA07D1">
        <w:rPr>
          <w:rFonts w:cstheme="minorHAnsi"/>
          <w:sz w:val="24"/>
          <w:szCs w:val="24"/>
        </w:rPr>
        <w:t xml:space="preserve">do Uchwały </w:t>
      </w:r>
      <w:r w:rsidR="00EA07D1" w:rsidRPr="00EA07D1">
        <w:rPr>
          <w:rFonts w:cs="Calibri"/>
          <w:sz w:val="24"/>
          <w:szCs w:val="24"/>
        </w:rPr>
        <w:t xml:space="preserve">43/140/2025 Zarządu Powiatu Wyszkowskiego z dnia 11 marca 2025r. w sprawie powołania Komisji Konkursowej opiniujących oferty złożone w VI otwartym konkursie ofert na wsparcie realizacji zadań publicznych Powiatu Wyszkowskiego w 2025 roku w zakresie działalności na rzecz osób niepełnosprawnych </w:t>
      </w:r>
      <w:r w:rsidRPr="00EA07D1">
        <w:rPr>
          <w:rFonts w:cstheme="minorHAnsi"/>
          <w:sz w:val="24"/>
          <w:szCs w:val="24"/>
        </w:rPr>
        <w:t>uchwala się, co następuje:</w:t>
      </w:r>
    </w:p>
    <w:p w14:paraId="5294F5A4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06E0B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1.</w:t>
      </w:r>
    </w:p>
    <w:p w14:paraId="20AA7131" w14:textId="361C966D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 xml:space="preserve">Postanawia się rozstrzygnąć </w:t>
      </w:r>
      <w:r w:rsidR="00EA07D1">
        <w:rPr>
          <w:rFonts w:cstheme="minorHAnsi"/>
          <w:sz w:val="24"/>
          <w:szCs w:val="24"/>
        </w:rPr>
        <w:t>VI</w:t>
      </w:r>
      <w:r w:rsidRPr="00353C9E">
        <w:rPr>
          <w:rFonts w:cstheme="minorHAnsi"/>
          <w:sz w:val="24"/>
          <w:szCs w:val="24"/>
        </w:rPr>
        <w:t xml:space="preserve"> otwarty konkurs ofert na </w:t>
      </w:r>
      <w:r w:rsidR="00353C9E" w:rsidRPr="00353C9E">
        <w:rPr>
          <w:rFonts w:cstheme="minorHAnsi"/>
          <w:sz w:val="24"/>
          <w:szCs w:val="24"/>
        </w:rPr>
        <w:t>wsparcie</w:t>
      </w:r>
      <w:r w:rsidR="009C48E8" w:rsidRPr="00353C9E">
        <w:rPr>
          <w:rFonts w:cstheme="minorHAnsi"/>
          <w:sz w:val="24"/>
          <w:szCs w:val="24"/>
        </w:rPr>
        <w:t xml:space="preserve"> </w:t>
      </w:r>
      <w:r w:rsidRPr="00353C9E">
        <w:rPr>
          <w:rFonts w:cstheme="minorHAnsi"/>
          <w:sz w:val="24"/>
          <w:szCs w:val="24"/>
        </w:rPr>
        <w:t>realizacji zada</w:t>
      </w:r>
      <w:r w:rsidR="00353C9E" w:rsidRPr="00353C9E">
        <w:rPr>
          <w:rFonts w:cstheme="minorHAnsi"/>
          <w:sz w:val="24"/>
          <w:szCs w:val="24"/>
        </w:rPr>
        <w:t>ń</w:t>
      </w:r>
      <w:r w:rsidRPr="00353C9E">
        <w:rPr>
          <w:rFonts w:cstheme="minorHAnsi"/>
          <w:sz w:val="24"/>
          <w:szCs w:val="24"/>
        </w:rPr>
        <w:t xml:space="preserve"> publiczn</w:t>
      </w:r>
      <w:r w:rsidR="00353C9E" w:rsidRPr="00353C9E">
        <w:rPr>
          <w:rFonts w:cstheme="minorHAnsi"/>
          <w:sz w:val="24"/>
          <w:szCs w:val="24"/>
        </w:rPr>
        <w:t>ych</w:t>
      </w:r>
      <w:r w:rsidRPr="00353C9E">
        <w:rPr>
          <w:rFonts w:cstheme="minorHAnsi"/>
          <w:sz w:val="24"/>
          <w:szCs w:val="24"/>
        </w:rPr>
        <w:t xml:space="preserve"> Powiatu Wyszkowskiego w 202</w:t>
      </w:r>
      <w:r w:rsidR="009C48E8" w:rsidRPr="00353C9E">
        <w:rPr>
          <w:rFonts w:cstheme="minorHAnsi"/>
          <w:sz w:val="24"/>
          <w:szCs w:val="24"/>
        </w:rPr>
        <w:t>5</w:t>
      </w:r>
      <w:r w:rsidRPr="00353C9E">
        <w:rPr>
          <w:rFonts w:cstheme="minorHAnsi"/>
          <w:sz w:val="24"/>
          <w:szCs w:val="24"/>
        </w:rPr>
        <w:t xml:space="preserve"> roku w </w:t>
      </w:r>
      <w:r w:rsidR="002155E2" w:rsidRPr="00353C9E">
        <w:rPr>
          <w:rFonts w:cstheme="minorHAnsi"/>
          <w:sz w:val="24"/>
          <w:szCs w:val="24"/>
        </w:rPr>
        <w:t xml:space="preserve">zakresie </w:t>
      </w:r>
      <w:r w:rsidR="003D5679" w:rsidRPr="00353C9E">
        <w:rPr>
          <w:rFonts w:cstheme="minorHAnsi"/>
          <w:sz w:val="24"/>
          <w:szCs w:val="24"/>
        </w:rPr>
        <w:t xml:space="preserve">działalności na rzecz </w:t>
      </w:r>
      <w:r w:rsidR="00353C9E" w:rsidRPr="00353C9E">
        <w:rPr>
          <w:rFonts w:cstheme="minorHAnsi"/>
          <w:sz w:val="24"/>
          <w:szCs w:val="24"/>
        </w:rPr>
        <w:t>osób niepełnosprawnych</w:t>
      </w:r>
      <w:r w:rsidRPr="00353C9E">
        <w:rPr>
          <w:rFonts w:cstheme="minorHAnsi"/>
          <w:sz w:val="24"/>
          <w:szCs w:val="24"/>
        </w:rPr>
        <w:t xml:space="preserve">, ogłoszony Uchwałą </w:t>
      </w:r>
      <w:r w:rsidR="002155E2" w:rsidRPr="00353C9E">
        <w:rPr>
          <w:rFonts w:cstheme="minorHAnsi"/>
          <w:sz w:val="24"/>
          <w:szCs w:val="24"/>
        </w:rPr>
        <w:t>N</w:t>
      </w:r>
      <w:r w:rsidRPr="00353C9E">
        <w:rPr>
          <w:rFonts w:cstheme="minorHAnsi"/>
          <w:sz w:val="24"/>
          <w:szCs w:val="24"/>
        </w:rPr>
        <w:t xml:space="preserve">r </w:t>
      </w:r>
      <w:r w:rsidR="00353C9E" w:rsidRPr="00353C9E">
        <w:rPr>
          <w:rFonts w:cstheme="minorHAnsi"/>
          <w:sz w:val="24"/>
          <w:szCs w:val="24"/>
        </w:rPr>
        <w:t>36/121</w:t>
      </w:r>
      <w:r w:rsidR="009C48E8" w:rsidRPr="00353C9E">
        <w:rPr>
          <w:rFonts w:cstheme="minorHAnsi"/>
          <w:sz w:val="24"/>
          <w:szCs w:val="24"/>
        </w:rPr>
        <w:t>/2025</w:t>
      </w:r>
      <w:r w:rsidRPr="00353C9E">
        <w:rPr>
          <w:rFonts w:cstheme="minorHAnsi"/>
          <w:sz w:val="24"/>
          <w:szCs w:val="24"/>
        </w:rPr>
        <w:t xml:space="preserve"> Zarządu Powiatu Wyszkowskiego </w:t>
      </w:r>
      <w:r w:rsidR="00353C9E">
        <w:rPr>
          <w:rFonts w:cstheme="minorHAnsi"/>
          <w:sz w:val="24"/>
          <w:szCs w:val="24"/>
        </w:rPr>
        <w:br/>
      </w:r>
      <w:r w:rsidRPr="00353C9E">
        <w:rPr>
          <w:rFonts w:cstheme="minorHAnsi"/>
          <w:sz w:val="24"/>
          <w:szCs w:val="24"/>
        </w:rPr>
        <w:t xml:space="preserve">z dnia </w:t>
      </w:r>
      <w:r w:rsidR="00353C9E" w:rsidRPr="00353C9E">
        <w:rPr>
          <w:rFonts w:cstheme="minorHAnsi"/>
          <w:sz w:val="24"/>
          <w:szCs w:val="24"/>
        </w:rPr>
        <w:t>21</w:t>
      </w:r>
      <w:r w:rsidR="009C48E8" w:rsidRPr="00353C9E">
        <w:rPr>
          <w:rFonts w:cstheme="minorHAnsi"/>
          <w:sz w:val="24"/>
          <w:szCs w:val="24"/>
        </w:rPr>
        <w:t xml:space="preserve"> stycznia 2025</w:t>
      </w:r>
      <w:r w:rsidRPr="00353C9E">
        <w:rPr>
          <w:rFonts w:cstheme="minorHAnsi"/>
          <w:sz w:val="24"/>
          <w:szCs w:val="24"/>
        </w:rPr>
        <w:t xml:space="preserve"> r.</w:t>
      </w:r>
    </w:p>
    <w:p w14:paraId="45C52C6F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66AAD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2.</w:t>
      </w:r>
    </w:p>
    <w:p w14:paraId="22065DDF" w14:textId="77777777" w:rsidR="00353C9E" w:rsidRPr="00353C9E" w:rsidRDefault="006D0927" w:rsidP="00CE386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</w:rPr>
        <w:t xml:space="preserve">Na realizację zadania </w:t>
      </w:r>
      <w:r w:rsidR="00CE386C" w:rsidRPr="00353C9E">
        <w:rPr>
          <w:rFonts w:asciiTheme="minorHAnsi" w:hAnsiTheme="minorHAnsi" w:cstheme="minorHAnsi"/>
        </w:rPr>
        <w:t xml:space="preserve">w zakresie </w:t>
      </w:r>
      <w:r w:rsidR="00353C9E" w:rsidRPr="00353C9E">
        <w:rPr>
          <w:rFonts w:asciiTheme="minorHAnsi" w:hAnsiTheme="minorHAnsi" w:cstheme="minorHAnsi"/>
        </w:rPr>
        <w:t>działalności na rzecz osób niepełnosprawnych</w:t>
      </w:r>
      <w:r w:rsidR="003D5679" w:rsidRPr="00353C9E">
        <w:rPr>
          <w:rFonts w:asciiTheme="minorHAnsi" w:hAnsiTheme="minorHAnsi" w:cstheme="minorHAnsi"/>
        </w:rPr>
        <w:t>,</w:t>
      </w:r>
      <w:r w:rsidR="003D5679" w:rsidRPr="00353C9E">
        <w:rPr>
          <w:rFonts w:asciiTheme="minorHAnsi" w:hAnsiTheme="minorHAnsi" w:cstheme="minorHAnsi"/>
          <w:iCs/>
        </w:rPr>
        <w:t xml:space="preserve"> </w:t>
      </w:r>
      <w:r w:rsidRPr="00353C9E">
        <w:rPr>
          <w:rFonts w:asciiTheme="minorHAnsi" w:hAnsiTheme="minorHAnsi" w:cstheme="minorHAnsi"/>
        </w:rPr>
        <w:t>postanawia się udzielić dotacji</w:t>
      </w:r>
      <w:r w:rsidR="00353C9E" w:rsidRPr="00353C9E">
        <w:rPr>
          <w:rFonts w:asciiTheme="minorHAnsi" w:hAnsiTheme="minorHAnsi" w:cstheme="minorHAnsi"/>
        </w:rPr>
        <w:t>:</w:t>
      </w:r>
    </w:p>
    <w:p w14:paraId="4CCEEDDA" w14:textId="09466042" w:rsidR="00A10ABF" w:rsidRPr="00353C9E" w:rsidRDefault="006D0927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FF41E5">
        <w:rPr>
          <w:rFonts w:asciiTheme="minorHAnsi" w:hAnsiTheme="minorHAnsi" w:cstheme="minorHAnsi"/>
        </w:rPr>
        <w:t>6.000,00</w:t>
      </w:r>
      <w:r w:rsidRPr="00353C9E">
        <w:rPr>
          <w:rFonts w:asciiTheme="minorHAnsi" w:hAnsiTheme="minorHAnsi" w:cstheme="minorHAnsi"/>
        </w:rPr>
        <w:t xml:space="preserve"> zł</w:t>
      </w:r>
      <w:r w:rsidRPr="00353C9E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353C9E">
        <w:rPr>
          <w:rFonts w:asciiTheme="minorHAnsi" w:hAnsiTheme="minorHAnsi" w:cstheme="minorHAnsi"/>
          <w:bCs/>
          <w:lang w:eastAsia="en-US"/>
        </w:rPr>
        <w:t xml:space="preserve">(słownie: </w:t>
      </w:r>
      <w:r w:rsidR="00FF41E5">
        <w:rPr>
          <w:rFonts w:asciiTheme="minorHAnsi" w:hAnsiTheme="minorHAnsi" w:cstheme="minorHAnsi"/>
          <w:bCs/>
          <w:lang w:eastAsia="en-US"/>
        </w:rPr>
        <w:t>sześć tysięcy złotych</w:t>
      </w:r>
      <w:r w:rsidRPr="00353C9E">
        <w:rPr>
          <w:rFonts w:asciiTheme="minorHAnsi" w:hAnsiTheme="minorHAnsi" w:cstheme="minorHAnsi"/>
          <w:bCs/>
          <w:lang w:eastAsia="en-US"/>
        </w:rPr>
        <w:t xml:space="preserve">) dla </w:t>
      </w:r>
      <w:bookmarkStart w:id="0" w:name="_Hlk162420009"/>
      <w:r w:rsidR="00FF41E5" w:rsidRPr="00AE4AA0">
        <w:rPr>
          <w:rFonts w:asciiTheme="minorHAnsi" w:hAnsiTheme="minorHAnsi" w:cstheme="minorHAnsi"/>
          <w:sz w:val="23"/>
          <w:szCs w:val="23"/>
        </w:rPr>
        <w:t>Polski</w:t>
      </w:r>
      <w:r w:rsidR="00FF41E5">
        <w:rPr>
          <w:rFonts w:asciiTheme="minorHAnsi" w:hAnsiTheme="minorHAnsi" w:cstheme="minorHAnsi"/>
          <w:sz w:val="23"/>
          <w:szCs w:val="23"/>
        </w:rPr>
        <w:t>ego</w:t>
      </w:r>
      <w:r w:rsidR="00FF41E5" w:rsidRPr="00AE4AA0">
        <w:rPr>
          <w:rFonts w:asciiTheme="minorHAnsi" w:hAnsiTheme="minorHAnsi" w:cstheme="minorHAnsi"/>
          <w:sz w:val="23"/>
          <w:szCs w:val="23"/>
        </w:rPr>
        <w:t xml:space="preserve"> Stowarzyszeni</w:t>
      </w:r>
      <w:r w:rsidR="00FF41E5">
        <w:rPr>
          <w:rFonts w:asciiTheme="minorHAnsi" w:hAnsiTheme="minorHAnsi" w:cstheme="minorHAnsi"/>
          <w:sz w:val="23"/>
          <w:szCs w:val="23"/>
        </w:rPr>
        <w:t>a</w:t>
      </w:r>
      <w:r w:rsidR="00FF41E5" w:rsidRPr="00AE4AA0">
        <w:rPr>
          <w:rFonts w:asciiTheme="minorHAnsi" w:hAnsiTheme="minorHAnsi" w:cstheme="minorHAnsi"/>
          <w:sz w:val="23"/>
          <w:szCs w:val="23"/>
        </w:rPr>
        <w:t xml:space="preserve"> na rzecz Osób z Niepełnosprawnością Intelektualną, ul. Głogowa 2B, 02-639 Warszawa</w:t>
      </w:r>
      <w:bookmarkEnd w:id="0"/>
      <w:r w:rsidR="00353C9E" w:rsidRPr="00353C9E">
        <w:rPr>
          <w:rFonts w:asciiTheme="minorHAnsi" w:hAnsiTheme="minorHAnsi" w:cstheme="minorHAnsi"/>
          <w:bCs/>
        </w:rPr>
        <w:t>,</w:t>
      </w:r>
      <w:r w:rsidR="00FF41E5">
        <w:rPr>
          <w:rFonts w:asciiTheme="minorHAnsi" w:hAnsiTheme="minorHAnsi" w:cstheme="minorHAnsi"/>
          <w:bCs/>
        </w:rPr>
        <w:t xml:space="preserve"> na zadanie pn. Ruch recepta na zdrowie,</w:t>
      </w:r>
    </w:p>
    <w:p w14:paraId="2828B87D" w14:textId="4E6B9D7E" w:rsidR="00353C9E" w:rsidRPr="00353C9E" w:rsidRDefault="00353C9E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FF41E5">
        <w:rPr>
          <w:rFonts w:asciiTheme="minorHAnsi" w:hAnsiTheme="minorHAnsi" w:cstheme="minorHAnsi"/>
        </w:rPr>
        <w:t>12.000,00</w:t>
      </w:r>
      <w:r w:rsidRPr="00353C9E">
        <w:rPr>
          <w:rFonts w:asciiTheme="minorHAnsi" w:hAnsiTheme="minorHAnsi" w:cstheme="minorHAnsi"/>
        </w:rPr>
        <w:t xml:space="preserve"> zł</w:t>
      </w:r>
      <w:r w:rsidRPr="00353C9E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353C9E">
        <w:rPr>
          <w:rFonts w:asciiTheme="minorHAnsi" w:hAnsiTheme="minorHAnsi" w:cstheme="minorHAnsi"/>
          <w:bCs/>
          <w:lang w:eastAsia="en-US"/>
        </w:rPr>
        <w:t xml:space="preserve">(słownie: </w:t>
      </w:r>
      <w:r w:rsidR="00FF41E5">
        <w:rPr>
          <w:rFonts w:asciiTheme="minorHAnsi" w:hAnsiTheme="minorHAnsi" w:cstheme="minorHAnsi"/>
          <w:bCs/>
          <w:lang w:eastAsia="en-US"/>
        </w:rPr>
        <w:t>dwanaście tysięcy złotych</w:t>
      </w:r>
      <w:r w:rsidRPr="00353C9E">
        <w:rPr>
          <w:rFonts w:asciiTheme="minorHAnsi" w:hAnsiTheme="minorHAnsi" w:cstheme="minorHAnsi"/>
          <w:bCs/>
          <w:lang w:eastAsia="en-US"/>
        </w:rPr>
        <w:t xml:space="preserve">) dla </w:t>
      </w:r>
      <w:r w:rsidR="00FF41E5" w:rsidRPr="00A03A60">
        <w:rPr>
          <w:rFonts w:asciiTheme="minorHAnsi" w:hAnsiTheme="minorHAnsi" w:cstheme="minorHAnsi"/>
          <w:bCs/>
          <w:sz w:val="23"/>
          <w:szCs w:val="23"/>
        </w:rPr>
        <w:t>Stowarzyszeni</w:t>
      </w:r>
      <w:r w:rsidR="00FF41E5">
        <w:rPr>
          <w:rFonts w:asciiTheme="minorHAnsi" w:hAnsiTheme="minorHAnsi" w:cstheme="minorHAnsi"/>
          <w:bCs/>
          <w:sz w:val="23"/>
          <w:szCs w:val="23"/>
        </w:rPr>
        <w:t>a</w:t>
      </w:r>
      <w:r w:rsidR="00FF41E5" w:rsidRPr="00A03A60">
        <w:rPr>
          <w:rFonts w:asciiTheme="minorHAnsi" w:hAnsiTheme="minorHAnsi" w:cstheme="minorHAnsi"/>
          <w:bCs/>
          <w:sz w:val="23"/>
          <w:szCs w:val="23"/>
        </w:rPr>
        <w:t xml:space="preserve"> Rodzin Dzieci z Zaburzeniami Rozwoju „Bądźmy w Kontakcie” w Lucynowie, ul. Szkolna 12, 07-201 Wyszków</w:t>
      </w:r>
      <w:r w:rsidR="00FF41E5">
        <w:rPr>
          <w:rFonts w:asciiTheme="minorHAnsi" w:hAnsiTheme="minorHAnsi" w:cstheme="minorHAnsi"/>
          <w:bCs/>
          <w:sz w:val="23"/>
          <w:szCs w:val="23"/>
        </w:rPr>
        <w:t xml:space="preserve">, na zadanie pn. </w:t>
      </w:r>
      <w:proofErr w:type="spellStart"/>
      <w:r w:rsidR="00FF41E5">
        <w:rPr>
          <w:rFonts w:asciiTheme="minorHAnsi" w:hAnsiTheme="minorHAnsi" w:cstheme="minorHAnsi"/>
          <w:bCs/>
          <w:sz w:val="23"/>
          <w:szCs w:val="23"/>
        </w:rPr>
        <w:t>Cooturyści</w:t>
      </w:r>
      <w:proofErr w:type="spellEnd"/>
      <w:r w:rsidR="00FF41E5">
        <w:rPr>
          <w:rFonts w:asciiTheme="minorHAnsi" w:hAnsiTheme="minorHAnsi" w:cstheme="minorHAnsi"/>
          <w:bCs/>
          <w:sz w:val="23"/>
          <w:szCs w:val="23"/>
        </w:rPr>
        <w:t>.</w:t>
      </w:r>
    </w:p>
    <w:p w14:paraId="7FC9C20D" w14:textId="4A799772" w:rsidR="006D0927" w:rsidRPr="00353C9E" w:rsidRDefault="006D0927" w:rsidP="00FE54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53C9E">
        <w:rPr>
          <w:rFonts w:asciiTheme="minorHAnsi" w:hAnsiTheme="minorHAnsi" w:cstheme="minorHAnsi"/>
        </w:rPr>
        <w:t xml:space="preserve">Szczegółowe zasady udzielenia i rozliczenia dotacji zostaną określone w umowie </w:t>
      </w:r>
      <w:r w:rsidRPr="00353C9E">
        <w:rPr>
          <w:rFonts w:asciiTheme="minorHAnsi" w:hAnsiTheme="minorHAnsi" w:cstheme="minorHAnsi"/>
        </w:rPr>
        <w:br/>
        <w:t xml:space="preserve">o powierzenie realizacji zadania publicznego zawartej pomiędzy Zarządem Powiatu </w:t>
      </w:r>
      <w:r w:rsidRPr="00353C9E">
        <w:rPr>
          <w:rFonts w:asciiTheme="minorHAnsi" w:hAnsiTheme="minorHAnsi" w:cstheme="minorHAnsi"/>
        </w:rPr>
        <w:br/>
        <w:t xml:space="preserve">Wyszkowskiego a </w:t>
      </w:r>
      <w:r w:rsidR="00FF41E5" w:rsidRPr="00AE4AA0">
        <w:rPr>
          <w:rFonts w:asciiTheme="minorHAnsi" w:hAnsiTheme="minorHAnsi" w:cstheme="minorHAnsi"/>
          <w:sz w:val="23"/>
          <w:szCs w:val="23"/>
        </w:rPr>
        <w:t>Polski</w:t>
      </w:r>
      <w:r w:rsidR="00FF41E5">
        <w:rPr>
          <w:rFonts w:asciiTheme="minorHAnsi" w:hAnsiTheme="minorHAnsi" w:cstheme="minorHAnsi"/>
          <w:sz w:val="23"/>
          <w:szCs w:val="23"/>
        </w:rPr>
        <w:t>m</w:t>
      </w:r>
      <w:r w:rsidR="00FF41E5" w:rsidRPr="00AE4AA0">
        <w:rPr>
          <w:rFonts w:asciiTheme="minorHAnsi" w:hAnsiTheme="minorHAnsi" w:cstheme="minorHAnsi"/>
          <w:sz w:val="23"/>
          <w:szCs w:val="23"/>
        </w:rPr>
        <w:t xml:space="preserve"> Stowarzyszeni</w:t>
      </w:r>
      <w:r w:rsidR="00FF41E5">
        <w:rPr>
          <w:rFonts w:asciiTheme="minorHAnsi" w:hAnsiTheme="minorHAnsi" w:cstheme="minorHAnsi"/>
          <w:sz w:val="23"/>
          <w:szCs w:val="23"/>
        </w:rPr>
        <w:t>em</w:t>
      </w:r>
      <w:r w:rsidR="00FF41E5" w:rsidRPr="00AE4AA0">
        <w:rPr>
          <w:rFonts w:asciiTheme="minorHAnsi" w:hAnsiTheme="minorHAnsi" w:cstheme="minorHAnsi"/>
          <w:sz w:val="23"/>
          <w:szCs w:val="23"/>
        </w:rPr>
        <w:t xml:space="preserve"> na rzecz Osób z Niepełnosprawnością Intelektualną</w:t>
      </w:r>
      <w:r w:rsidR="00FF41E5">
        <w:rPr>
          <w:rFonts w:asciiTheme="minorHAnsi" w:hAnsiTheme="minorHAnsi" w:cstheme="minorHAnsi"/>
          <w:sz w:val="23"/>
          <w:szCs w:val="23"/>
        </w:rPr>
        <w:t xml:space="preserve"> oraz </w:t>
      </w:r>
      <w:r w:rsidR="00FF41E5" w:rsidRPr="00A03A60">
        <w:rPr>
          <w:rFonts w:asciiTheme="minorHAnsi" w:hAnsiTheme="minorHAnsi" w:cstheme="minorHAnsi"/>
          <w:bCs/>
          <w:sz w:val="23"/>
          <w:szCs w:val="23"/>
        </w:rPr>
        <w:t>Stowarzyszeni</w:t>
      </w:r>
      <w:r w:rsidR="00FF41E5">
        <w:rPr>
          <w:rFonts w:asciiTheme="minorHAnsi" w:hAnsiTheme="minorHAnsi" w:cstheme="minorHAnsi"/>
          <w:bCs/>
          <w:sz w:val="23"/>
          <w:szCs w:val="23"/>
        </w:rPr>
        <w:t>em</w:t>
      </w:r>
      <w:r w:rsidR="00FF41E5" w:rsidRPr="00A03A60">
        <w:rPr>
          <w:rFonts w:asciiTheme="minorHAnsi" w:hAnsiTheme="minorHAnsi" w:cstheme="minorHAnsi"/>
          <w:bCs/>
          <w:sz w:val="23"/>
          <w:szCs w:val="23"/>
        </w:rPr>
        <w:t xml:space="preserve"> Rodzin Dzieci z Zaburzeniami Rozwoju „Bądźmy </w:t>
      </w:r>
      <w:r w:rsidR="00FF41E5">
        <w:rPr>
          <w:rFonts w:asciiTheme="minorHAnsi" w:hAnsiTheme="minorHAnsi" w:cstheme="minorHAnsi"/>
          <w:bCs/>
          <w:sz w:val="23"/>
          <w:szCs w:val="23"/>
        </w:rPr>
        <w:br/>
      </w:r>
      <w:r w:rsidR="00FF41E5" w:rsidRPr="00A03A60">
        <w:rPr>
          <w:rFonts w:asciiTheme="minorHAnsi" w:hAnsiTheme="minorHAnsi" w:cstheme="minorHAnsi"/>
          <w:bCs/>
          <w:sz w:val="23"/>
          <w:szCs w:val="23"/>
        </w:rPr>
        <w:t>w Kontakcie”</w:t>
      </w:r>
      <w:r w:rsidR="00FF41E5">
        <w:rPr>
          <w:rFonts w:asciiTheme="minorHAnsi" w:hAnsiTheme="minorHAnsi" w:cstheme="minorHAnsi"/>
          <w:bCs/>
          <w:sz w:val="23"/>
          <w:szCs w:val="23"/>
        </w:rPr>
        <w:t>.</w:t>
      </w:r>
    </w:p>
    <w:p w14:paraId="7632B092" w14:textId="77777777" w:rsidR="00D06364" w:rsidRDefault="00D06364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A266B33" w14:textId="6C3CDE8D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3.</w:t>
      </w:r>
    </w:p>
    <w:p w14:paraId="2EEB74BF" w14:textId="503355C4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 xml:space="preserve">Na realizację zadania </w:t>
      </w:r>
      <w:r w:rsidR="00042A22" w:rsidRPr="003D5679">
        <w:rPr>
          <w:rFonts w:cstheme="minorHAnsi"/>
          <w:sz w:val="24"/>
          <w:szCs w:val="24"/>
        </w:rPr>
        <w:t>w</w:t>
      </w:r>
      <w:r w:rsidRPr="003D5679">
        <w:rPr>
          <w:rFonts w:cstheme="minorHAnsi"/>
          <w:sz w:val="24"/>
          <w:szCs w:val="24"/>
        </w:rPr>
        <w:t xml:space="preserve">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3D5679" w:rsidRPr="003D5679">
        <w:rPr>
          <w:rFonts w:cstheme="minorHAnsi"/>
          <w:sz w:val="24"/>
          <w:szCs w:val="24"/>
        </w:rPr>
        <w:t xml:space="preserve">działalności na rzecz </w:t>
      </w:r>
      <w:r w:rsidR="005630F1">
        <w:rPr>
          <w:rFonts w:cstheme="minorHAnsi"/>
          <w:sz w:val="24"/>
          <w:szCs w:val="24"/>
        </w:rPr>
        <w:t>osób niepełnosprawnych</w:t>
      </w:r>
      <w:r w:rsidR="003D5679">
        <w:rPr>
          <w:rFonts w:cstheme="minorHAnsi"/>
          <w:sz w:val="24"/>
          <w:szCs w:val="24"/>
        </w:rPr>
        <w:t>,</w:t>
      </w:r>
      <w:r w:rsidR="003D5679" w:rsidRPr="003D5679">
        <w:rPr>
          <w:rFonts w:cstheme="minorHAnsi"/>
          <w:iCs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zosta</w:t>
      </w:r>
      <w:r w:rsidR="0068005E" w:rsidRPr="003D5679">
        <w:rPr>
          <w:rFonts w:cstheme="minorHAnsi"/>
          <w:sz w:val="24"/>
          <w:szCs w:val="24"/>
        </w:rPr>
        <w:t>ły</w:t>
      </w:r>
      <w:r w:rsidRPr="003D5679">
        <w:rPr>
          <w:rFonts w:cstheme="minorHAnsi"/>
          <w:sz w:val="24"/>
          <w:szCs w:val="24"/>
        </w:rPr>
        <w:t xml:space="preserve"> zabezpieczone środki w budżecie powiatu wyszkowskiego na </w:t>
      </w:r>
      <w:r w:rsidR="002155E2" w:rsidRPr="003D5679">
        <w:rPr>
          <w:rFonts w:cstheme="minorHAnsi"/>
          <w:sz w:val="24"/>
          <w:szCs w:val="24"/>
        </w:rPr>
        <w:t>202</w:t>
      </w:r>
      <w:r w:rsidR="009C48E8">
        <w:rPr>
          <w:rFonts w:cstheme="minorHAnsi"/>
          <w:sz w:val="24"/>
          <w:szCs w:val="24"/>
        </w:rPr>
        <w:t xml:space="preserve">5 </w:t>
      </w:r>
      <w:r w:rsidR="002155E2" w:rsidRPr="003D5679">
        <w:rPr>
          <w:rFonts w:cstheme="minorHAnsi"/>
          <w:sz w:val="24"/>
          <w:szCs w:val="24"/>
        </w:rPr>
        <w:t>rok</w:t>
      </w:r>
      <w:r w:rsidRPr="003D5679">
        <w:rPr>
          <w:rFonts w:cstheme="minorHAnsi"/>
          <w:sz w:val="24"/>
          <w:szCs w:val="24"/>
        </w:rPr>
        <w:t xml:space="preserve"> w dziale </w:t>
      </w:r>
      <w:r w:rsidR="00353C9E" w:rsidRPr="00D3469D">
        <w:rPr>
          <w:rFonts w:cs="Calibri"/>
          <w:sz w:val="24"/>
          <w:szCs w:val="24"/>
        </w:rPr>
        <w:t>853 pozostałe zadania w zakresie polityki społecznej, rozdział 85311 rehabilitacja zawodowa i społeczna osób niepełnosprawnych</w:t>
      </w:r>
      <w:r w:rsidRPr="003D5679">
        <w:rPr>
          <w:rFonts w:cstheme="minorHAnsi"/>
          <w:sz w:val="24"/>
          <w:szCs w:val="24"/>
        </w:rPr>
        <w:t xml:space="preserve">. </w:t>
      </w:r>
    </w:p>
    <w:p w14:paraId="19EA888C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852F6F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4.</w:t>
      </w:r>
    </w:p>
    <w:p w14:paraId="7179A796" w14:textId="4150B2C9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Wykonanie uchwały powierza się Naczelnik</w:t>
      </w:r>
      <w:r w:rsidR="002155E2" w:rsidRPr="00CE386C">
        <w:rPr>
          <w:rFonts w:cstheme="minorHAnsi"/>
          <w:sz w:val="24"/>
          <w:szCs w:val="24"/>
        </w:rPr>
        <w:t>owi</w:t>
      </w:r>
      <w:r w:rsidRPr="00CE386C">
        <w:rPr>
          <w:rFonts w:cstheme="minorHAnsi"/>
          <w:sz w:val="24"/>
          <w:szCs w:val="24"/>
        </w:rPr>
        <w:t xml:space="preserve"> Wydziału Promocji i Rozwoju.</w:t>
      </w:r>
    </w:p>
    <w:p w14:paraId="631F25C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8CF3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5.</w:t>
      </w:r>
    </w:p>
    <w:p w14:paraId="3031F986" w14:textId="77777777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Uchwała wchodzi w życie z dniem podjęcia.</w:t>
      </w:r>
    </w:p>
    <w:p w14:paraId="03A65566" w14:textId="2094FFFE" w:rsidR="00CE386C" w:rsidRPr="00330A13" w:rsidRDefault="00330A13" w:rsidP="00330A1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330A13">
        <w:rPr>
          <w:rFonts w:cstheme="minorHAnsi"/>
          <w:sz w:val="20"/>
          <w:szCs w:val="20"/>
        </w:rPr>
        <w:t>-w podpisie-</w:t>
      </w:r>
    </w:p>
    <w:p w14:paraId="60521CCE" w14:textId="17B7CDE9" w:rsidR="00330A13" w:rsidRPr="00330A13" w:rsidRDefault="00330A13" w:rsidP="00330A1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330A13">
        <w:rPr>
          <w:rFonts w:cstheme="minorHAnsi"/>
          <w:sz w:val="20"/>
          <w:szCs w:val="20"/>
        </w:rPr>
        <w:t>Starosta</w:t>
      </w:r>
    </w:p>
    <w:p w14:paraId="010A457D" w14:textId="5B15FB6A" w:rsidR="00D06364" w:rsidRPr="00330A13" w:rsidRDefault="00330A13" w:rsidP="00330A13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 w:rsidRPr="00330A13">
        <w:rPr>
          <w:rFonts w:cstheme="minorHAnsi"/>
          <w:sz w:val="20"/>
          <w:szCs w:val="20"/>
        </w:rPr>
        <w:t>Marzena Dyl</w:t>
      </w:r>
    </w:p>
    <w:sectPr w:rsidR="00D06364" w:rsidRPr="00330A13" w:rsidSect="00FF41E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B83"/>
    <w:multiLevelType w:val="hybridMultilevel"/>
    <w:tmpl w:val="C7E653A8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110425"/>
    <w:multiLevelType w:val="hybridMultilevel"/>
    <w:tmpl w:val="CE7E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778"/>
    <w:multiLevelType w:val="hybridMultilevel"/>
    <w:tmpl w:val="7BDC1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406"/>
    <w:multiLevelType w:val="hybridMultilevel"/>
    <w:tmpl w:val="1BC845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201"/>
    <w:multiLevelType w:val="hybridMultilevel"/>
    <w:tmpl w:val="204096AE"/>
    <w:lvl w:ilvl="0" w:tplc="3D44EB6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15681"/>
    <w:multiLevelType w:val="hybridMultilevel"/>
    <w:tmpl w:val="D424E65E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54774"/>
    <w:multiLevelType w:val="hybridMultilevel"/>
    <w:tmpl w:val="E5602E4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3916448"/>
    <w:multiLevelType w:val="hybridMultilevel"/>
    <w:tmpl w:val="512EB558"/>
    <w:lvl w:ilvl="0" w:tplc="94AADC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4160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7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8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98878">
    <w:abstractNumId w:val="2"/>
  </w:num>
  <w:num w:numId="7" w16cid:durableId="974025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7178">
    <w:abstractNumId w:val="4"/>
  </w:num>
  <w:num w:numId="9" w16cid:durableId="17026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2"/>
    <w:rsid w:val="00042A22"/>
    <w:rsid w:val="000C6CDE"/>
    <w:rsid w:val="0015646C"/>
    <w:rsid w:val="001C3432"/>
    <w:rsid w:val="002155E2"/>
    <w:rsid w:val="00330A13"/>
    <w:rsid w:val="00353C9E"/>
    <w:rsid w:val="003D5679"/>
    <w:rsid w:val="00444780"/>
    <w:rsid w:val="00475658"/>
    <w:rsid w:val="004B5D97"/>
    <w:rsid w:val="004D41F7"/>
    <w:rsid w:val="004E2CDA"/>
    <w:rsid w:val="004E44D3"/>
    <w:rsid w:val="0054444D"/>
    <w:rsid w:val="005630F1"/>
    <w:rsid w:val="00591A32"/>
    <w:rsid w:val="005E4788"/>
    <w:rsid w:val="0068005E"/>
    <w:rsid w:val="006C5E02"/>
    <w:rsid w:val="006D0927"/>
    <w:rsid w:val="00723F3D"/>
    <w:rsid w:val="00733AF9"/>
    <w:rsid w:val="007542FD"/>
    <w:rsid w:val="007560BB"/>
    <w:rsid w:val="007B3F42"/>
    <w:rsid w:val="0083637E"/>
    <w:rsid w:val="008E7475"/>
    <w:rsid w:val="009C48E8"/>
    <w:rsid w:val="009F0BED"/>
    <w:rsid w:val="00A10ABF"/>
    <w:rsid w:val="00A30C93"/>
    <w:rsid w:val="00A342AB"/>
    <w:rsid w:val="00A34B81"/>
    <w:rsid w:val="00AC1C6B"/>
    <w:rsid w:val="00B50136"/>
    <w:rsid w:val="00B54B03"/>
    <w:rsid w:val="00B82D61"/>
    <w:rsid w:val="00C723BE"/>
    <w:rsid w:val="00C81101"/>
    <w:rsid w:val="00C81D8A"/>
    <w:rsid w:val="00CE386C"/>
    <w:rsid w:val="00D06364"/>
    <w:rsid w:val="00DE766D"/>
    <w:rsid w:val="00E84802"/>
    <w:rsid w:val="00EA07D1"/>
    <w:rsid w:val="00EE1980"/>
    <w:rsid w:val="00EE5DD7"/>
    <w:rsid w:val="00F06BFF"/>
    <w:rsid w:val="00F2775F"/>
    <w:rsid w:val="00F3481A"/>
    <w:rsid w:val="00F74EBC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CAC"/>
  <w15:chartTrackingRefBased/>
  <w15:docId w15:val="{029A2884-755D-409B-8EAD-0D20E69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2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1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2025-04-11T08:45:00Z</cp:lastPrinted>
  <dcterms:created xsi:type="dcterms:W3CDTF">2025-04-11T08:45:00Z</dcterms:created>
  <dcterms:modified xsi:type="dcterms:W3CDTF">2025-04-11T08:46:00Z</dcterms:modified>
</cp:coreProperties>
</file>