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B92EF" w14:textId="77777777" w:rsidR="002D0245" w:rsidRDefault="002D0245" w:rsidP="0030433C">
      <w:pPr>
        <w:spacing w:after="0" w:line="240" w:lineRule="auto"/>
        <w:ind w:left="5664"/>
        <w:rPr>
          <w:rFonts w:cstheme="minorHAnsi"/>
          <w:sz w:val="24"/>
          <w:szCs w:val="24"/>
        </w:rPr>
      </w:pPr>
    </w:p>
    <w:p w14:paraId="01473FA8" w14:textId="77777777" w:rsidR="002D0245" w:rsidRDefault="002D0245" w:rsidP="0030433C">
      <w:pPr>
        <w:spacing w:after="0" w:line="240" w:lineRule="auto"/>
        <w:ind w:left="5664"/>
        <w:rPr>
          <w:rFonts w:cstheme="minorHAnsi"/>
          <w:sz w:val="24"/>
          <w:szCs w:val="24"/>
        </w:rPr>
      </w:pPr>
    </w:p>
    <w:p w14:paraId="3DF1A36E" w14:textId="7300D062" w:rsidR="0030433C" w:rsidRPr="00E14B69" w:rsidRDefault="0030433C" w:rsidP="0030433C">
      <w:pPr>
        <w:spacing w:after="0" w:line="240" w:lineRule="auto"/>
        <w:ind w:left="5664"/>
        <w:rPr>
          <w:rFonts w:cstheme="minorHAnsi"/>
          <w:sz w:val="24"/>
          <w:szCs w:val="24"/>
        </w:rPr>
      </w:pPr>
      <w:r w:rsidRPr="00E14B69">
        <w:rPr>
          <w:rFonts w:cstheme="minorHAnsi"/>
          <w:sz w:val="24"/>
          <w:szCs w:val="24"/>
        </w:rPr>
        <w:t xml:space="preserve">Załącznik </w:t>
      </w:r>
    </w:p>
    <w:p w14:paraId="7A178A19" w14:textId="2FA0EDB3" w:rsidR="00065942" w:rsidRPr="00E14B69" w:rsidRDefault="00E3527A" w:rsidP="0030433C">
      <w:pPr>
        <w:spacing w:after="0" w:line="240" w:lineRule="auto"/>
        <w:ind w:left="5664"/>
        <w:rPr>
          <w:rFonts w:cstheme="minorHAnsi"/>
          <w:sz w:val="24"/>
          <w:szCs w:val="24"/>
        </w:rPr>
      </w:pPr>
      <w:r w:rsidRPr="00E14B69">
        <w:rPr>
          <w:rFonts w:cstheme="minorHAnsi"/>
          <w:sz w:val="24"/>
          <w:szCs w:val="24"/>
        </w:rPr>
        <w:t xml:space="preserve">do </w:t>
      </w:r>
      <w:r w:rsidR="0030433C" w:rsidRPr="00E14B69">
        <w:rPr>
          <w:rFonts w:cstheme="minorHAnsi"/>
          <w:sz w:val="24"/>
          <w:szCs w:val="24"/>
        </w:rPr>
        <w:t xml:space="preserve">Uchwały Nr </w:t>
      </w:r>
      <w:r w:rsidR="00E32163">
        <w:rPr>
          <w:rFonts w:cstheme="minorHAnsi"/>
          <w:sz w:val="24"/>
          <w:szCs w:val="24"/>
        </w:rPr>
        <w:t>47/163/2025</w:t>
      </w:r>
    </w:p>
    <w:p w14:paraId="7419EACC" w14:textId="77777777" w:rsidR="005B30CA" w:rsidRPr="00E14B69" w:rsidRDefault="005B30CA" w:rsidP="0030433C">
      <w:pPr>
        <w:spacing w:after="0" w:line="240" w:lineRule="auto"/>
        <w:ind w:left="5664"/>
        <w:rPr>
          <w:rFonts w:cstheme="minorHAnsi"/>
          <w:sz w:val="24"/>
          <w:szCs w:val="24"/>
        </w:rPr>
      </w:pPr>
      <w:r w:rsidRPr="00E14B69">
        <w:rPr>
          <w:rFonts w:cstheme="minorHAnsi"/>
          <w:sz w:val="24"/>
          <w:szCs w:val="24"/>
        </w:rPr>
        <w:t>Zarządu Powiatu Wyszkowskiego</w:t>
      </w:r>
    </w:p>
    <w:p w14:paraId="21518EEB" w14:textId="6242CF57" w:rsidR="005B30CA" w:rsidRPr="00E14B69" w:rsidRDefault="0030433C" w:rsidP="0030433C">
      <w:pPr>
        <w:spacing w:after="0" w:line="240" w:lineRule="auto"/>
        <w:ind w:left="5664"/>
        <w:rPr>
          <w:rFonts w:cstheme="minorHAnsi"/>
          <w:sz w:val="24"/>
          <w:szCs w:val="24"/>
        </w:rPr>
      </w:pPr>
      <w:r w:rsidRPr="00E14B69">
        <w:rPr>
          <w:rFonts w:cstheme="minorHAnsi"/>
          <w:sz w:val="24"/>
          <w:szCs w:val="24"/>
        </w:rPr>
        <w:t xml:space="preserve">z dnia </w:t>
      </w:r>
      <w:r w:rsidR="00E32163">
        <w:rPr>
          <w:rFonts w:cstheme="minorHAnsi"/>
          <w:sz w:val="24"/>
          <w:szCs w:val="24"/>
        </w:rPr>
        <w:t>8 kwietnia 2025</w:t>
      </w:r>
    </w:p>
    <w:p w14:paraId="50E49C1F" w14:textId="77777777" w:rsidR="00065942" w:rsidRPr="00E14B69" w:rsidRDefault="00065942" w:rsidP="0030433C">
      <w:pPr>
        <w:spacing w:after="0" w:line="240" w:lineRule="auto"/>
        <w:ind w:left="5664"/>
        <w:jc w:val="right"/>
        <w:rPr>
          <w:rFonts w:cstheme="minorHAnsi"/>
          <w:sz w:val="24"/>
          <w:szCs w:val="24"/>
        </w:rPr>
      </w:pPr>
    </w:p>
    <w:p w14:paraId="6D46276D" w14:textId="77777777" w:rsidR="00065942" w:rsidRPr="00E14B69" w:rsidRDefault="00065942" w:rsidP="005B30CA">
      <w:pPr>
        <w:jc w:val="right"/>
        <w:rPr>
          <w:rFonts w:cstheme="minorHAnsi"/>
          <w:sz w:val="24"/>
          <w:szCs w:val="24"/>
        </w:rPr>
      </w:pPr>
    </w:p>
    <w:p w14:paraId="37637C74" w14:textId="77777777" w:rsidR="00065942" w:rsidRPr="00E14B69" w:rsidRDefault="00065942" w:rsidP="005B30CA">
      <w:pPr>
        <w:jc w:val="right"/>
        <w:rPr>
          <w:rFonts w:cstheme="minorHAnsi"/>
          <w:sz w:val="24"/>
          <w:szCs w:val="24"/>
        </w:rPr>
      </w:pPr>
    </w:p>
    <w:p w14:paraId="7EAA51B8" w14:textId="77777777" w:rsidR="00065942" w:rsidRPr="00E14B69" w:rsidRDefault="00065942" w:rsidP="005B30CA">
      <w:pPr>
        <w:spacing w:line="240" w:lineRule="auto"/>
        <w:rPr>
          <w:rFonts w:cstheme="minorHAnsi"/>
          <w:sz w:val="24"/>
          <w:szCs w:val="24"/>
        </w:rPr>
      </w:pPr>
    </w:p>
    <w:p w14:paraId="670DE90A" w14:textId="77777777" w:rsidR="00065942" w:rsidRPr="00E14B69" w:rsidRDefault="005B30CA" w:rsidP="005B30CA">
      <w:pPr>
        <w:spacing w:line="240" w:lineRule="auto"/>
        <w:jc w:val="center"/>
        <w:rPr>
          <w:rFonts w:cstheme="minorHAnsi"/>
          <w:sz w:val="24"/>
          <w:szCs w:val="24"/>
        </w:rPr>
      </w:pPr>
      <w:r w:rsidRPr="00E14B69">
        <w:rPr>
          <w:rFonts w:cstheme="minorHAnsi"/>
          <w:sz w:val="24"/>
          <w:szCs w:val="24"/>
        </w:rPr>
        <w:t>Starostwo Powiatowe w Wyszkowie</w:t>
      </w:r>
    </w:p>
    <w:p w14:paraId="1BB225BD" w14:textId="77777777" w:rsidR="005B30CA" w:rsidRPr="00E14B69" w:rsidRDefault="005B30CA" w:rsidP="005B30CA">
      <w:pPr>
        <w:spacing w:line="240" w:lineRule="auto"/>
        <w:jc w:val="center"/>
        <w:rPr>
          <w:rFonts w:cstheme="minorHAnsi"/>
          <w:sz w:val="24"/>
          <w:szCs w:val="24"/>
        </w:rPr>
      </w:pPr>
      <w:r w:rsidRPr="00E14B69">
        <w:rPr>
          <w:rFonts w:cstheme="minorHAnsi"/>
          <w:sz w:val="24"/>
          <w:szCs w:val="24"/>
        </w:rPr>
        <w:t>Wydział Geodezji i Gospodarki Nieruchomościami</w:t>
      </w:r>
    </w:p>
    <w:p w14:paraId="1C5E75DD" w14:textId="77777777" w:rsidR="00065942" w:rsidRPr="00E14B69" w:rsidRDefault="00065942" w:rsidP="005B30CA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6EDC6D95" w14:textId="77777777" w:rsidR="00065942" w:rsidRPr="00E14B69" w:rsidRDefault="00065942" w:rsidP="005B30CA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1964E637" w14:textId="77777777" w:rsidR="00065942" w:rsidRPr="00E14B69" w:rsidRDefault="00065942" w:rsidP="005B30CA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4EE093D6" w14:textId="77777777" w:rsidR="005B30CA" w:rsidRPr="00E14B69" w:rsidRDefault="005B30CA" w:rsidP="005B30CA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3713C83B" w14:textId="77777777" w:rsidR="00E04402" w:rsidRPr="00E14B69" w:rsidRDefault="005B30CA" w:rsidP="005B30CA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E14B69">
        <w:rPr>
          <w:rFonts w:cstheme="minorHAnsi"/>
          <w:b/>
          <w:sz w:val="24"/>
          <w:szCs w:val="24"/>
        </w:rPr>
        <w:t xml:space="preserve">PLAN WYKORZYSTANIA ZASOBU NIERUCHOMOŚCI POWIATU WYSZKOWSKIEGO </w:t>
      </w:r>
    </w:p>
    <w:p w14:paraId="18945A00" w14:textId="33D37BC1" w:rsidR="005B30CA" w:rsidRPr="00E14B69" w:rsidRDefault="005B30CA" w:rsidP="005B30CA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E14B69">
        <w:rPr>
          <w:rFonts w:cstheme="minorHAnsi"/>
          <w:b/>
          <w:sz w:val="24"/>
          <w:szCs w:val="24"/>
        </w:rPr>
        <w:t>NA LATA 202</w:t>
      </w:r>
      <w:r w:rsidR="00E04402" w:rsidRPr="00E14B69">
        <w:rPr>
          <w:rFonts w:cstheme="minorHAnsi"/>
          <w:b/>
          <w:sz w:val="24"/>
          <w:szCs w:val="24"/>
        </w:rPr>
        <w:t>4</w:t>
      </w:r>
      <w:r w:rsidR="002C74E1">
        <w:rPr>
          <w:rFonts w:cstheme="minorHAnsi"/>
          <w:b/>
          <w:sz w:val="24"/>
          <w:szCs w:val="24"/>
        </w:rPr>
        <w:t xml:space="preserve"> </w:t>
      </w:r>
      <w:r w:rsidRPr="00E14B69">
        <w:rPr>
          <w:rFonts w:cstheme="minorHAnsi"/>
          <w:b/>
          <w:sz w:val="24"/>
          <w:szCs w:val="24"/>
        </w:rPr>
        <w:t>-</w:t>
      </w:r>
      <w:r w:rsidR="002C74E1">
        <w:rPr>
          <w:rFonts w:cstheme="minorHAnsi"/>
          <w:b/>
          <w:sz w:val="24"/>
          <w:szCs w:val="24"/>
        </w:rPr>
        <w:t xml:space="preserve"> </w:t>
      </w:r>
      <w:r w:rsidRPr="00E14B69">
        <w:rPr>
          <w:rFonts w:cstheme="minorHAnsi"/>
          <w:b/>
          <w:sz w:val="24"/>
          <w:szCs w:val="24"/>
        </w:rPr>
        <w:t>202</w:t>
      </w:r>
      <w:r w:rsidR="00E04402" w:rsidRPr="00E14B69">
        <w:rPr>
          <w:rFonts w:cstheme="minorHAnsi"/>
          <w:b/>
          <w:sz w:val="24"/>
          <w:szCs w:val="24"/>
        </w:rPr>
        <w:t>6</w:t>
      </w:r>
    </w:p>
    <w:p w14:paraId="0E4D8300" w14:textId="77777777" w:rsidR="005B30CA" w:rsidRPr="00E14B69" w:rsidRDefault="005B30CA" w:rsidP="005B30CA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4EA7580A" w14:textId="77777777" w:rsidR="005B30CA" w:rsidRPr="00E14B69" w:rsidRDefault="005B30CA" w:rsidP="005B30CA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04E94497" w14:textId="77777777" w:rsidR="005B30CA" w:rsidRPr="00E14B69" w:rsidRDefault="005B30CA" w:rsidP="005B30CA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03F8F6E0" w14:textId="77777777" w:rsidR="005B30CA" w:rsidRPr="00E14B69" w:rsidRDefault="005B30CA" w:rsidP="005B30CA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0123B4B0" w14:textId="77777777" w:rsidR="005B30CA" w:rsidRPr="00E14B69" w:rsidRDefault="005B30CA" w:rsidP="005B30CA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51D77816" w14:textId="77777777" w:rsidR="005B30CA" w:rsidRPr="00E14B69" w:rsidRDefault="005B30CA" w:rsidP="005B30CA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5226CE04" w14:textId="77777777" w:rsidR="005B30CA" w:rsidRPr="00E14B69" w:rsidRDefault="005B30CA" w:rsidP="005B30CA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35BA5595" w14:textId="77777777" w:rsidR="005B30CA" w:rsidRPr="00E14B69" w:rsidRDefault="005B30CA" w:rsidP="005B30CA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75C7A351" w14:textId="77777777" w:rsidR="005B30CA" w:rsidRPr="00E14B69" w:rsidRDefault="005B30CA" w:rsidP="005B30CA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06D14A73" w14:textId="77777777" w:rsidR="005B30CA" w:rsidRPr="00E14B69" w:rsidRDefault="005B30CA" w:rsidP="005B30CA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2621C02C" w14:textId="77777777" w:rsidR="006412CE" w:rsidRPr="00E14B69" w:rsidRDefault="006412CE" w:rsidP="005B30CA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77D619C5" w14:textId="77777777" w:rsidR="006412CE" w:rsidRPr="00E14B69" w:rsidRDefault="006412CE" w:rsidP="005B30CA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6BA786D6" w14:textId="77777777" w:rsidR="004A7E12" w:rsidRPr="00E14B69" w:rsidRDefault="004A7E12" w:rsidP="005B30CA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2EBA1D46" w14:textId="77777777" w:rsidR="006412CE" w:rsidRPr="00E14B69" w:rsidRDefault="006412CE" w:rsidP="00E14B69">
      <w:pPr>
        <w:spacing w:line="240" w:lineRule="auto"/>
        <w:rPr>
          <w:rFonts w:cstheme="minorHAnsi"/>
          <w:sz w:val="24"/>
          <w:szCs w:val="24"/>
        </w:rPr>
      </w:pPr>
    </w:p>
    <w:p w14:paraId="2CC1A6AD" w14:textId="3032CE51" w:rsidR="004A7E12" w:rsidRPr="00E14B69" w:rsidRDefault="006412CE" w:rsidP="00E14B69">
      <w:pPr>
        <w:spacing w:line="240" w:lineRule="auto"/>
        <w:jc w:val="center"/>
        <w:rPr>
          <w:rFonts w:cstheme="minorHAnsi"/>
          <w:sz w:val="24"/>
          <w:szCs w:val="24"/>
        </w:rPr>
      </w:pPr>
      <w:r w:rsidRPr="00E14B69">
        <w:rPr>
          <w:rFonts w:cstheme="minorHAnsi"/>
          <w:sz w:val="24"/>
          <w:szCs w:val="24"/>
        </w:rPr>
        <w:t xml:space="preserve">Wyszków, </w:t>
      </w:r>
      <w:r w:rsidR="00E04402" w:rsidRPr="00E14B69">
        <w:rPr>
          <w:rFonts w:cstheme="minorHAnsi"/>
          <w:sz w:val="24"/>
          <w:szCs w:val="24"/>
        </w:rPr>
        <w:t>luty</w:t>
      </w:r>
      <w:r w:rsidR="00237E70" w:rsidRPr="00E14B69">
        <w:rPr>
          <w:rFonts w:cstheme="minorHAnsi"/>
          <w:sz w:val="24"/>
          <w:szCs w:val="24"/>
        </w:rPr>
        <w:t xml:space="preserve"> </w:t>
      </w:r>
      <w:r w:rsidR="005B30CA" w:rsidRPr="00E14B69">
        <w:rPr>
          <w:rFonts w:cstheme="minorHAnsi"/>
          <w:sz w:val="24"/>
          <w:szCs w:val="24"/>
        </w:rPr>
        <w:t>202</w:t>
      </w:r>
      <w:r w:rsidR="00E04402" w:rsidRPr="00E14B69">
        <w:rPr>
          <w:rFonts w:cstheme="minorHAnsi"/>
          <w:sz w:val="24"/>
          <w:szCs w:val="24"/>
        </w:rPr>
        <w:t>5</w:t>
      </w:r>
      <w:r w:rsidR="00527F5D" w:rsidRPr="00E14B69">
        <w:rPr>
          <w:rFonts w:cstheme="minorHAnsi"/>
          <w:sz w:val="24"/>
          <w:szCs w:val="24"/>
        </w:rPr>
        <w:t xml:space="preserve"> </w:t>
      </w:r>
      <w:r w:rsidR="005B30CA" w:rsidRPr="00E14B69">
        <w:rPr>
          <w:rFonts w:cstheme="minorHAnsi"/>
          <w:sz w:val="24"/>
          <w:szCs w:val="24"/>
        </w:rPr>
        <w:t>r</w:t>
      </w:r>
      <w:r w:rsidR="00527F5D" w:rsidRPr="00E14B69">
        <w:rPr>
          <w:rFonts w:cstheme="minorHAnsi"/>
          <w:sz w:val="24"/>
          <w:szCs w:val="24"/>
        </w:rPr>
        <w:t>.</w:t>
      </w:r>
    </w:p>
    <w:p w14:paraId="1C240015" w14:textId="77777777" w:rsidR="005B30CA" w:rsidRPr="00E14B69" w:rsidRDefault="0092317D" w:rsidP="00ED19EF">
      <w:pPr>
        <w:pStyle w:val="Akapitzlist"/>
        <w:numPr>
          <w:ilvl w:val="0"/>
          <w:numId w:val="10"/>
        </w:numPr>
        <w:spacing w:line="240" w:lineRule="auto"/>
        <w:rPr>
          <w:rFonts w:cstheme="minorHAnsi"/>
          <w:b/>
          <w:sz w:val="24"/>
          <w:szCs w:val="24"/>
        </w:rPr>
      </w:pPr>
      <w:r w:rsidRPr="00E14B69">
        <w:rPr>
          <w:rFonts w:cstheme="minorHAnsi"/>
          <w:b/>
          <w:sz w:val="24"/>
          <w:szCs w:val="24"/>
        </w:rPr>
        <w:lastRenderedPageBreak/>
        <w:t>Podstawa prawna</w:t>
      </w:r>
    </w:p>
    <w:p w14:paraId="2C23F92D" w14:textId="72546D42" w:rsidR="000A3AB0" w:rsidRPr="00E14B69" w:rsidRDefault="000A3AB0" w:rsidP="007D7862">
      <w:pPr>
        <w:spacing w:after="0" w:line="240" w:lineRule="auto"/>
        <w:ind w:firstLine="708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E14B69">
        <w:rPr>
          <w:rFonts w:cstheme="minorHAnsi"/>
          <w:sz w:val="24"/>
          <w:szCs w:val="24"/>
        </w:rPr>
        <w:t>Postawę prawną opracowania planu wykorzystania zasobu nieruchomości Powiatu Wyszkowskiego stanowią przepis</w:t>
      </w:r>
      <w:r w:rsidRPr="00E14B69">
        <w:rPr>
          <w:rFonts w:eastAsia="Times New Roman" w:cstheme="minorHAnsi"/>
          <w:sz w:val="24"/>
          <w:szCs w:val="24"/>
          <w:lang w:eastAsia="pl-PL"/>
        </w:rPr>
        <w:t xml:space="preserve"> art. 32 ust. 1, ust. 2 pkt 3 ustawy z dnia 5 czerwca 1998 r. </w:t>
      </w:r>
      <w:r w:rsidRPr="00E14B69">
        <w:rPr>
          <w:rFonts w:eastAsia="Times New Roman" w:cstheme="minorHAnsi"/>
          <w:sz w:val="24"/>
          <w:szCs w:val="24"/>
          <w:lang w:eastAsia="pl-PL"/>
        </w:rPr>
        <w:br/>
        <w:t xml:space="preserve">o samorządzie powiatowym </w:t>
      </w:r>
      <w:r w:rsidRPr="00E14B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(Dz. U. z 202</w:t>
      </w:r>
      <w:r w:rsidR="00F36C97" w:rsidRPr="00E14B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4</w:t>
      </w:r>
      <w:r w:rsidRPr="00E14B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r. poz. </w:t>
      </w:r>
      <w:r w:rsidR="00F36C97" w:rsidRPr="00E14B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107</w:t>
      </w:r>
      <w:r w:rsidR="006808F9" w:rsidRPr="00E14B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z </w:t>
      </w:r>
      <w:proofErr w:type="spellStart"/>
      <w:r w:rsidR="006808F9" w:rsidRPr="00E14B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późn</w:t>
      </w:r>
      <w:proofErr w:type="spellEnd"/>
      <w:r w:rsidR="006808F9" w:rsidRPr="00E14B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 zm.</w:t>
      </w:r>
      <w:r w:rsidRPr="00E14B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) </w:t>
      </w:r>
      <w:r w:rsidRPr="00E14B69">
        <w:rPr>
          <w:rFonts w:eastAsia="Times New Roman" w:cstheme="minorHAnsi"/>
          <w:sz w:val="24"/>
          <w:szCs w:val="24"/>
          <w:lang w:eastAsia="pl-PL"/>
        </w:rPr>
        <w:t xml:space="preserve">oraz art. 25b w związku </w:t>
      </w:r>
      <w:r w:rsidR="006808F9" w:rsidRPr="00E14B69">
        <w:rPr>
          <w:rFonts w:eastAsia="Times New Roman" w:cstheme="minorHAnsi"/>
          <w:sz w:val="24"/>
          <w:szCs w:val="24"/>
          <w:lang w:eastAsia="pl-PL"/>
        </w:rPr>
        <w:br/>
      </w:r>
      <w:r w:rsidRPr="00E14B69">
        <w:rPr>
          <w:rFonts w:eastAsia="Times New Roman" w:cstheme="minorHAnsi"/>
          <w:sz w:val="24"/>
          <w:szCs w:val="24"/>
          <w:lang w:eastAsia="pl-PL"/>
        </w:rPr>
        <w:t xml:space="preserve">z art. 25 ust. 2 i ust. 2a ustawy z dnia 21 sierpnia 1997 r. o gospodarce nieruchomościami </w:t>
      </w:r>
      <w:r w:rsidR="00ED19EF" w:rsidRPr="00E14B69">
        <w:rPr>
          <w:rFonts w:eastAsia="Times New Roman" w:cstheme="minorHAnsi"/>
          <w:sz w:val="24"/>
          <w:szCs w:val="24"/>
          <w:lang w:eastAsia="pl-PL"/>
        </w:rPr>
        <w:br/>
      </w:r>
      <w:r w:rsidRPr="00E14B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(Dz. U.</w:t>
      </w:r>
      <w:r w:rsidR="00DC17DB" w:rsidRPr="00E14B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z 202</w:t>
      </w:r>
      <w:r w:rsidR="00F36C97" w:rsidRPr="00E14B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4</w:t>
      </w:r>
      <w:r w:rsidR="00E3527A" w:rsidRPr="00E14B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r. poz. 1</w:t>
      </w:r>
      <w:r w:rsidR="00F36C97" w:rsidRPr="00E14B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145 z </w:t>
      </w:r>
      <w:proofErr w:type="spellStart"/>
      <w:r w:rsidR="00F36C97" w:rsidRPr="00E14B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późn</w:t>
      </w:r>
      <w:proofErr w:type="spellEnd"/>
      <w:r w:rsidR="00F36C97" w:rsidRPr="00E14B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 zm.</w:t>
      </w:r>
      <w:r w:rsidRPr="00E14B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).</w:t>
      </w:r>
    </w:p>
    <w:p w14:paraId="7B1AFB20" w14:textId="77777777" w:rsidR="000A3AB0" w:rsidRPr="00E14B69" w:rsidRDefault="000A3AB0" w:rsidP="007D7862">
      <w:pPr>
        <w:spacing w:after="0" w:line="240" w:lineRule="auto"/>
        <w:ind w:firstLine="708"/>
        <w:jc w:val="both"/>
        <w:rPr>
          <w:rFonts w:eastAsia="Times New Roman" w:cstheme="minorHAnsi"/>
          <w:color w:val="0000FF"/>
          <w:sz w:val="24"/>
          <w:szCs w:val="24"/>
          <w:u w:val="single"/>
          <w:lang w:eastAsia="pl-PL"/>
        </w:rPr>
      </w:pPr>
      <w:r w:rsidRPr="00E14B69">
        <w:rPr>
          <w:rFonts w:eastAsia="Times New Roman" w:cstheme="minorHAnsi"/>
          <w:sz w:val="24"/>
          <w:szCs w:val="24"/>
          <w:lang w:eastAsia="pl-PL"/>
        </w:rPr>
        <w:t xml:space="preserve">Zgodnie z art. 12 o gospodarce nieruchomościami </w:t>
      </w:r>
      <w:r w:rsidR="007D7862" w:rsidRPr="00E14B69">
        <w:rPr>
          <w:rFonts w:cstheme="minorHAnsi"/>
          <w:sz w:val="24"/>
          <w:szCs w:val="24"/>
        </w:rPr>
        <w:t>gospodarowanie zasobem nieruchomości Powiatu Wyszkowskiego</w:t>
      </w:r>
      <w:r w:rsidRPr="00E14B69">
        <w:rPr>
          <w:rFonts w:cstheme="minorHAnsi"/>
          <w:sz w:val="24"/>
          <w:szCs w:val="24"/>
        </w:rPr>
        <w:t xml:space="preserve"> </w:t>
      </w:r>
      <w:r w:rsidR="007D7862" w:rsidRPr="00E14B69">
        <w:rPr>
          <w:rFonts w:cstheme="minorHAnsi"/>
          <w:sz w:val="24"/>
          <w:szCs w:val="24"/>
        </w:rPr>
        <w:t xml:space="preserve">prowadzone jest </w:t>
      </w:r>
      <w:r w:rsidRPr="00E14B69">
        <w:rPr>
          <w:rFonts w:cstheme="minorHAnsi"/>
          <w:sz w:val="24"/>
          <w:szCs w:val="24"/>
        </w:rPr>
        <w:t>w sposób zgodny z zasadami prawidłowej gospodarki.</w:t>
      </w:r>
      <w:r w:rsidRPr="00E14B69">
        <w:rPr>
          <w:rFonts w:eastAsia="Times New Roman" w:cstheme="minorHAnsi"/>
          <w:sz w:val="24"/>
          <w:szCs w:val="24"/>
          <w:lang w:eastAsia="pl-PL"/>
        </w:rPr>
        <w:fldChar w:fldCharType="begin"/>
      </w:r>
      <w:r w:rsidRPr="00E14B69">
        <w:rPr>
          <w:rFonts w:eastAsia="Times New Roman" w:cstheme="minorHAnsi"/>
          <w:sz w:val="24"/>
          <w:szCs w:val="24"/>
          <w:lang w:eastAsia="pl-PL"/>
        </w:rPr>
        <w:instrText xml:space="preserve"> HYPERLINK "file:///C:\\Users\\KCCB7~1.MLY\\AppData\\Local\\Temp\\20190906-075300-doc01261620190905122809-4.pdf" \l "page=6" \o "6. strona" </w:instrText>
      </w:r>
      <w:r w:rsidRPr="00E14B69">
        <w:rPr>
          <w:rFonts w:eastAsia="Times New Roman" w:cstheme="minorHAnsi"/>
          <w:sz w:val="24"/>
          <w:szCs w:val="24"/>
          <w:lang w:eastAsia="pl-PL"/>
        </w:rPr>
      </w:r>
      <w:r w:rsidRPr="00E14B69">
        <w:rPr>
          <w:rFonts w:eastAsia="Times New Roman" w:cstheme="minorHAnsi"/>
          <w:sz w:val="24"/>
          <w:szCs w:val="24"/>
          <w:lang w:eastAsia="pl-PL"/>
        </w:rPr>
        <w:fldChar w:fldCharType="separate"/>
      </w:r>
    </w:p>
    <w:p w14:paraId="5520FB47" w14:textId="77777777" w:rsidR="001A0681" w:rsidRPr="00E14B69" w:rsidRDefault="000A3AB0" w:rsidP="007D786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14B69">
        <w:rPr>
          <w:rFonts w:eastAsia="Times New Roman" w:cstheme="minorHAnsi"/>
          <w:sz w:val="24"/>
          <w:szCs w:val="24"/>
          <w:lang w:eastAsia="pl-PL"/>
        </w:rPr>
        <w:fldChar w:fldCharType="end"/>
      </w:r>
      <w:r w:rsidR="005C120F" w:rsidRPr="00E14B69">
        <w:rPr>
          <w:rFonts w:cstheme="minorHAnsi"/>
          <w:sz w:val="24"/>
          <w:szCs w:val="24"/>
        </w:rPr>
        <w:t>Powiatowy zasób nieruchomości – zgodnie z</w:t>
      </w:r>
      <w:r w:rsidR="007D7862" w:rsidRPr="00E14B69">
        <w:rPr>
          <w:rFonts w:cstheme="minorHAnsi"/>
          <w:sz w:val="24"/>
          <w:szCs w:val="24"/>
        </w:rPr>
        <w:t xml:space="preserve"> </w:t>
      </w:r>
      <w:r w:rsidR="005C120F" w:rsidRPr="00E14B69">
        <w:rPr>
          <w:rFonts w:cstheme="minorHAnsi"/>
          <w:sz w:val="24"/>
          <w:szCs w:val="24"/>
        </w:rPr>
        <w:t>art. 25a ustawy o</w:t>
      </w:r>
      <w:r w:rsidR="007D7862" w:rsidRPr="00E14B69">
        <w:rPr>
          <w:rFonts w:cstheme="minorHAnsi"/>
          <w:sz w:val="24"/>
          <w:szCs w:val="24"/>
        </w:rPr>
        <w:t xml:space="preserve"> </w:t>
      </w:r>
      <w:r w:rsidR="005C120F" w:rsidRPr="00E14B69">
        <w:rPr>
          <w:rFonts w:cstheme="minorHAnsi"/>
          <w:sz w:val="24"/>
          <w:szCs w:val="24"/>
        </w:rPr>
        <w:t>gospodarce nieruchomościami</w:t>
      </w:r>
      <w:r w:rsidR="007D7862" w:rsidRPr="00E14B69">
        <w:rPr>
          <w:rFonts w:cstheme="minorHAnsi"/>
          <w:sz w:val="24"/>
          <w:szCs w:val="24"/>
        </w:rPr>
        <w:t xml:space="preserve"> stanowią</w:t>
      </w:r>
      <w:r w:rsidR="005C120F" w:rsidRPr="00E14B69">
        <w:rPr>
          <w:rFonts w:cstheme="minorHAnsi"/>
          <w:sz w:val="24"/>
          <w:szCs w:val="24"/>
        </w:rPr>
        <w:t xml:space="preserve"> nieruchomości</w:t>
      </w:r>
      <w:r w:rsidR="007D7862" w:rsidRPr="00E14B69">
        <w:rPr>
          <w:rFonts w:cstheme="minorHAnsi"/>
          <w:sz w:val="24"/>
          <w:szCs w:val="24"/>
        </w:rPr>
        <w:t xml:space="preserve"> </w:t>
      </w:r>
      <w:r w:rsidR="005C120F" w:rsidRPr="00E14B69">
        <w:rPr>
          <w:rFonts w:cstheme="minorHAnsi"/>
          <w:sz w:val="24"/>
          <w:szCs w:val="24"/>
        </w:rPr>
        <w:t>będące własnością powiatu, które nie zostały oddane w</w:t>
      </w:r>
      <w:r w:rsidR="007D7862" w:rsidRPr="00E14B69">
        <w:rPr>
          <w:rFonts w:cstheme="minorHAnsi"/>
          <w:sz w:val="24"/>
          <w:szCs w:val="24"/>
        </w:rPr>
        <w:t xml:space="preserve"> </w:t>
      </w:r>
      <w:r w:rsidR="005C120F" w:rsidRPr="00E14B69">
        <w:rPr>
          <w:rFonts w:cstheme="minorHAnsi"/>
          <w:sz w:val="24"/>
          <w:szCs w:val="24"/>
        </w:rPr>
        <w:t>użytkowanie wieczyste oraz</w:t>
      </w:r>
      <w:r w:rsidR="007D7862" w:rsidRPr="00E14B69">
        <w:rPr>
          <w:rFonts w:cstheme="minorHAnsi"/>
          <w:sz w:val="24"/>
          <w:szCs w:val="24"/>
        </w:rPr>
        <w:t xml:space="preserve"> nieruchomości </w:t>
      </w:r>
      <w:r w:rsidR="005C120F" w:rsidRPr="00E14B69">
        <w:rPr>
          <w:rFonts w:cstheme="minorHAnsi"/>
          <w:sz w:val="24"/>
          <w:szCs w:val="24"/>
        </w:rPr>
        <w:t>będące przedmiotem użytkowania wieczystego powiatu</w:t>
      </w:r>
      <w:r w:rsidR="007D7862" w:rsidRPr="00E14B69">
        <w:rPr>
          <w:rFonts w:cstheme="minorHAnsi"/>
          <w:sz w:val="24"/>
          <w:szCs w:val="24"/>
        </w:rPr>
        <w:t>.</w:t>
      </w:r>
    </w:p>
    <w:p w14:paraId="6D54A7FC" w14:textId="4A068B78" w:rsidR="00407D4F" w:rsidRPr="00E14B69" w:rsidRDefault="0092317D" w:rsidP="00AD522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14B69">
        <w:rPr>
          <w:rFonts w:eastAsia="Times New Roman" w:cstheme="minorHAnsi"/>
          <w:sz w:val="24"/>
          <w:szCs w:val="24"/>
          <w:lang w:eastAsia="pl-PL"/>
        </w:rPr>
        <w:t>Plan dotyczy nieruc</w:t>
      </w:r>
      <w:r w:rsidR="00237E70" w:rsidRPr="00E14B69">
        <w:rPr>
          <w:rFonts w:eastAsia="Times New Roman" w:cstheme="minorHAnsi"/>
          <w:sz w:val="24"/>
          <w:szCs w:val="24"/>
          <w:lang w:eastAsia="pl-PL"/>
        </w:rPr>
        <w:t>hom</w:t>
      </w:r>
      <w:r w:rsidR="00301301" w:rsidRPr="00E14B69">
        <w:rPr>
          <w:rFonts w:eastAsia="Times New Roman" w:cstheme="minorHAnsi"/>
          <w:sz w:val="24"/>
          <w:szCs w:val="24"/>
          <w:lang w:eastAsia="pl-PL"/>
        </w:rPr>
        <w:t>ośc</w:t>
      </w:r>
      <w:r w:rsidR="00873252" w:rsidRPr="00E14B69">
        <w:rPr>
          <w:rFonts w:eastAsia="Times New Roman" w:cstheme="minorHAnsi"/>
          <w:sz w:val="24"/>
          <w:szCs w:val="24"/>
          <w:lang w:eastAsia="pl-PL"/>
        </w:rPr>
        <w:t>i, które na dzień 3</w:t>
      </w:r>
      <w:r w:rsidR="00463531" w:rsidRPr="00E14B69">
        <w:rPr>
          <w:rFonts w:eastAsia="Times New Roman" w:cstheme="minorHAnsi"/>
          <w:sz w:val="24"/>
          <w:szCs w:val="24"/>
          <w:lang w:eastAsia="pl-PL"/>
        </w:rPr>
        <w:t>1</w:t>
      </w:r>
      <w:r w:rsidR="00873252" w:rsidRPr="00E14B6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63531" w:rsidRPr="00E14B69">
        <w:rPr>
          <w:rFonts w:eastAsia="Times New Roman" w:cstheme="minorHAnsi"/>
          <w:sz w:val="24"/>
          <w:szCs w:val="24"/>
          <w:lang w:eastAsia="pl-PL"/>
        </w:rPr>
        <w:t>grudnia</w:t>
      </w:r>
      <w:r w:rsidR="00301301" w:rsidRPr="00E14B6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14B69">
        <w:rPr>
          <w:rFonts w:eastAsia="Times New Roman" w:cstheme="minorHAnsi"/>
          <w:sz w:val="24"/>
          <w:szCs w:val="24"/>
          <w:lang w:eastAsia="pl-PL"/>
        </w:rPr>
        <w:t>202</w:t>
      </w:r>
      <w:r w:rsidR="00463531" w:rsidRPr="00E14B69">
        <w:rPr>
          <w:rFonts w:eastAsia="Times New Roman" w:cstheme="minorHAnsi"/>
          <w:sz w:val="24"/>
          <w:szCs w:val="24"/>
          <w:lang w:eastAsia="pl-PL"/>
        </w:rPr>
        <w:t>4</w:t>
      </w:r>
      <w:r w:rsidRPr="00E14B69">
        <w:rPr>
          <w:rFonts w:eastAsia="Times New Roman" w:cstheme="minorHAnsi"/>
          <w:sz w:val="24"/>
          <w:szCs w:val="24"/>
          <w:lang w:eastAsia="pl-PL"/>
        </w:rPr>
        <w:t xml:space="preserve"> roku stanowią przedmiot własności Powiatu Wyszkowskiego.</w:t>
      </w:r>
    </w:p>
    <w:p w14:paraId="63BD5C8A" w14:textId="77777777" w:rsidR="00AD5225" w:rsidRPr="00E14B69" w:rsidRDefault="00AD5225" w:rsidP="00AD522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14B69">
        <w:rPr>
          <w:rFonts w:eastAsia="Times New Roman" w:cstheme="minorHAnsi"/>
          <w:sz w:val="24"/>
          <w:szCs w:val="24"/>
          <w:lang w:eastAsia="pl-PL"/>
        </w:rPr>
        <w:t xml:space="preserve">Gospodarowanie nieruchomościami stanowiącymi zasób nieruchomości powiatowych, polega </w:t>
      </w:r>
      <w:r w:rsidR="0030433C" w:rsidRPr="00E14B69">
        <w:rPr>
          <w:rFonts w:eastAsia="Times New Roman" w:cstheme="minorHAnsi"/>
          <w:sz w:val="24"/>
          <w:szCs w:val="24"/>
          <w:lang w:eastAsia="pl-PL"/>
        </w:rPr>
        <w:br/>
      </w:r>
      <w:r w:rsidRPr="00E14B69">
        <w:rPr>
          <w:rFonts w:eastAsia="Times New Roman" w:cstheme="minorHAnsi"/>
          <w:sz w:val="24"/>
          <w:szCs w:val="24"/>
          <w:lang w:eastAsia="pl-PL"/>
        </w:rPr>
        <w:t xml:space="preserve">w szczególności na ewidencjonowaniu nieruchomości, ich wycenie, zabezpieczaniu przed uszkodzeniem lub zniszczeniem, naliczaniem należności za nieruchomości udostępnione </w:t>
      </w:r>
      <w:r w:rsidR="00DD1B61" w:rsidRPr="00E14B69">
        <w:rPr>
          <w:rFonts w:eastAsia="Times New Roman" w:cstheme="minorHAnsi"/>
          <w:sz w:val="24"/>
          <w:szCs w:val="24"/>
          <w:lang w:eastAsia="pl-PL"/>
        </w:rPr>
        <w:br/>
      </w:r>
      <w:r w:rsidRPr="00E14B69">
        <w:rPr>
          <w:rFonts w:eastAsia="Times New Roman" w:cstheme="minorHAnsi"/>
          <w:sz w:val="24"/>
          <w:szCs w:val="24"/>
          <w:lang w:eastAsia="pl-PL"/>
        </w:rPr>
        <w:t>z zasobu, współpracy</w:t>
      </w:r>
      <w:r w:rsidR="00DD1B61" w:rsidRPr="00E14B6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14B69">
        <w:rPr>
          <w:rFonts w:eastAsia="Times New Roman" w:cstheme="minorHAnsi"/>
          <w:sz w:val="24"/>
          <w:szCs w:val="24"/>
          <w:lang w:eastAsia="pl-PL"/>
        </w:rPr>
        <w:t>z innymi podmiotami</w:t>
      </w:r>
      <w:r w:rsidR="00DD1B61" w:rsidRPr="00E14B6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14B69">
        <w:rPr>
          <w:rFonts w:eastAsia="Times New Roman" w:cstheme="minorHAnsi"/>
          <w:sz w:val="24"/>
          <w:szCs w:val="24"/>
          <w:lang w:eastAsia="pl-PL"/>
        </w:rPr>
        <w:t>go</w:t>
      </w:r>
      <w:r w:rsidR="00D86CA3" w:rsidRPr="00E14B69">
        <w:rPr>
          <w:rFonts w:eastAsia="Times New Roman" w:cstheme="minorHAnsi"/>
          <w:sz w:val="24"/>
          <w:szCs w:val="24"/>
          <w:lang w:eastAsia="pl-PL"/>
        </w:rPr>
        <w:t>spodarującymi nieruchomościami p</w:t>
      </w:r>
      <w:r w:rsidRPr="00E14B69">
        <w:rPr>
          <w:rFonts w:eastAsia="Times New Roman" w:cstheme="minorHAnsi"/>
          <w:sz w:val="24"/>
          <w:szCs w:val="24"/>
          <w:lang w:eastAsia="pl-PL"/>
        </w:rPr>
        <w:t xml:space="preserve">owiatu lub innymi jednostkami samorządu terytorialnego i Skarbem Państwa, zbywaniu i nabywaniu nieruchomości, jak również ich oddawaniu w trwały zarząd, wydzierżawianiu, wynajmowaniu i użyczaniu. </w:t>
      </w:r>
    </w:p>
    <w:p w14:paraId="72940CD8" w14:textId="6012AFCE" w:rsidR="0066486C" w:rsidRPr="00E14B69" w:rsidRDefault="00FE4232" w:rsidP="00AD522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14B69">
        <w:rPr>
          <w:rFonts w:cstheme="minorHAnsi"/>
          <w:sz w:val="24"/>
          <w:szCs w:val="24"/>
        </w:rPr>
        <w:t xml:space="preserve">Ponadto gospodarowanie nieruchomościami polega na współpracy z innymi podmiotami gospodarującymi nieruchomościami Powiatu lub innymi jednostkami samorządu terytorialnego i Skarbem Państwa, jak również na podejmowaniu </w:t>
      </w:r>
      <w:r w:rsidR="00DF24EE">
        <w:rPr>
          <w:rFonts w:cstheme="minorHAnsi"/>
          <w:sz w:val="24"/>
          <w:szCs w:val="24"/>
        </w:rPr>
        <w:t xml:space="preserve">czynność </w:t>
      </w:r>
      <w:r w:rsidRPr="00E14B69">
        <w:rPr>
          <w:rFonts w:cstheme="minorHAnsi"/>
          <w:sz w:val="24"/>
          <w:szCs w:val="24"/>
        </w:rPr>
        <w:t>w postępowaniach sądowych oraz składaniu wniosków o założenie ksiąg wieczystych dla nieruchomości Powiatu Wyszkowskiego oraz o wpis w księgach wieczystych prawa własności na rzecz Powiatu.</w:t>
      </w:r>
    </w:p>
    <w:p w14:paraId="34BDBE32" w14:textId="77777777" w:rsidR="00DB798A" w:rsidRPr="00E14B69" w:rsidRDefault="00DB798A" w:rsidP="00AD522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E36443A" w14:textId="77777777" w:rsidR="0066486C" w:rsidRPr="00E14B69" w:rsidRDefault="0066486C" w:rsidP="00ED19E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E14B69">
        <w:rPr>
          <w:rFonts w:cstheme="minorHAnsi"/>
          <w:b/>
          <w:sz w:val="24"/>
          <w:szCs w:val="24"/>
        </w:rPr>
        <w:t>Założenia planu wykorzystania powiatowego zasobu nieruchomości</w:t>
      </w:r>
    </w:p>
    <w:p w14:paraId="32E44A86" w14:textId="77777777" w:rsidR="0066486C" w:rsidRPr="00E14B69" w:rsidRDefault="0066486C" w:rsidP="00873252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7B0BCE6B" w14:textId="1EAD401C" w:rsidR="00AD5225" w:rsidRPr="00E14B69" w:rsidRDefault="0066486C" w:rsidP="006808F9">
      <w:pPr>
        <w:spacing w:after="0" w:line="240" w:lineRule="auto"/>
        <w:ind w:firstLine="357"/>
        <w:jc w:val="both"/>
        <w:rPr>
          <w:rFonts w:cstheme="minorHAnsi"/>
          <w:sz w:val="24"/>
          <w:szCs w:val="24"/>
        </w:rPr>
      </w:pPr>
      <w:r w:rsidRPr="00E14B69">
        <w:rPr>
          <w:rFonts w:cstheme="minorHAnsi"/>
          <w:sz w:val="24"/>
          <w:szCs w:val="24"/>
        </w:rPr>
        <w:t xml:space="preserve">Zgodnie z regulacją zawartą w </w:t>
      </w:r>
      <w:r w:rsidR="00527F5D" w:rsidRPr="00E14B69">
        <w:rPr>
          <w:rFonts w:cstheme="minorHAnsi"/>
          <w:sz w:val="24"/>
          <w:szCs w:val="24"/>
        </w:rPr>
        <w:t>treści art. 25 ust. 2a</w:t>
      </w:r>
      <w:r w:rsidRPr="00E14B69">
        <w:rPr>
          <w:rFonts w:cstheme="minorHAnsi"/>
          <w:sz w:val="24"/>
          <w:szCs w:val="24"/>
        </w:rPr>
        <w:t xml:space="preserve"> ustawy o gospodarce nieruchomościami, plan wykorzystania zasobu winien określać główne kierunki działań Zarządu Powiatu w zakresie gospodarowania nieruchomościami wchodzącymi w jego skład. Plan opracowuje się na okres 3</w:t>
      </w:r>
      <w:r w:rsidR="008665C4" w:rsidRPr="00E14B69">
        <w:rPr>
          <w:rFonts w:cstheme="minorHAnsi"/>
          <w:sz w:val="24"/>
          <w:szCs w:val="24"/>
        </w:rPr>
        <w:t xml:space="preserve"> </w:t>
      </w:r>
      <w:r w:rsidRPr="00E14B69">
        <w:rPr>
          <w:rFonts w:cstheme="minorHAnsi"/>
          <w:sz w:val="24"/>
          <w:szCs w:val="24"/>
        </w:rPr>
        <w:t>lat, który zawiera w szczególności</w:t>
      </w:r>
      <w:r w:rsidR="008665C4" w:rsidRPr="00E14B69">
        <w:rPr>
          <w:rFonts w:cstheme="minorHAnsi"/>
          <w:sz w:val="24"/>
          <w:szCs w:val="24"/>
        </w:rPr>
        <w:t>:</w:t>
      </w:r>
    </w:p>
    <w:p w14:paraId="0EFAD39D" w14:textId="77777777" w:rsidR="001965C8" w:rsidRPr="00E14B69" w:rsidRDefault="001965C8" w:rsidP="0087325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794E183" w14:textId="77777777" w:rsidR="00873252" w:rsidRPr="00E14B69" w:rsidRDefault="00873252" w:rsidP="00873252">
      <w:pPr>
        <w:pStyle w:val="Akapitzlist"/>
        <w:numPr>
          <w:ilvl w:val="0"/>
          <w:numId w:val="9"/>
        </w:numPr>
        <w:spacing w:after="0" w:line="240" w:lineRule="auto"/>
        <w:ind w:left="357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E14B69">
        <w:rPr>
          <w:rFonts w:eastAsia="Times New Roman" w:cstheme="minorHAnsi"/>
          <w:sz w:val="24"/>
          <w:szCs w:val="24"/>
          <w:lang w:eastAsia="pl-PL"/>
        </w:rPr>
        <w:t>zestawienie nieruchomości zasobu na podstawie danych zawartych w ewidencji nieruchomości oraz zestawienie nieruchomości oddanych w użytkowanie wieczyste</w:t>
      </w:r>
      <w:r w:rsidR="00557227" w:rsidRPr="00E14B69">
        <w:rPr>
          <w:rFonts w:eastAsia="Times New Roman" w:cstheme="minorHAnsi"/>
          <w:sz w:val="24"/>
          <w:szCs w:val="24"/>
          <w:lang w:eastAsia="pl-PL"/>
        </w:rPr>
        <w:t xml:space="preserve"> ze wskazaniem </w:t>
      </w:r>
      <w:r w:rsidR="00557227" w:rsidRPr="00E14B69">
        <w:rPr>
          <w:rFonts w:cstheme="minorHAnsi"/>
          <w:sz w:val="24"/>
          <w:szCs w:val="24"/>
        </w:rPr>
        <w:t>miejscowości położenia nieruchomości, powierzchni oraz sposobu zagospodarowania nieruchomości,</w:t>
      </w:r>
    </w:p>
    <w:p w14:paraId="359C3043" w14:textId="77777777" w:rsidR="00873252" w:rsidRPr="00E14B69" w:rsidRDefault="00873252" w:rsidP="00873252">
      <w:pPr>
        <w:pStyle w:val="Akapitzlist"/>
        <w:spacing w:after="0" w:line="240" w:lineRule="auto"/>
        <w:ind w:left="357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3F453BB" w14:textId="77777777" w:rsidR="0092317D" w:rsidRPr="00E14B69" w:rsidRDefault="0092317D" w:rsidP="0087325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14B69">
        <w:rPr>
          <w:rFonts w:eastAsia="Times New Roman" w:cstheme="minorHAnsi"/>
          <w:sz w:val="24"/>
          <w:szCs w:val="24"/>
          <w:lang w:eastAsia="pl-PL"/>
        </w:rPr>
        <w:t>2) prognozę</w:t>
      </w:r>
      <w:r w:rsidR="00DD1B61" w:rsidRPr="00E14B69">
        <w:rPr>
          <w:rFonts w:eastAsia="Times New Roman" w:cstheme="minorHAnsi"/>
          <w:sz w:val="24"/>
          <w:szCs w:val="24"/>
          <w:lang w:eastAsia="pl-PL"/>
        </w:rPr>
        <w:t xml:space="preserve"> dotyczącą</w:t>
      </w:r>
      <w:r w:rsidRPr="00E14B69">
        <w:rPr>
          <w:rFonts w:eastAsia="Times New Roman" w:cstheme="minorHAnsi"/>
          <w:sz w:val="24"/>
          <w:szCs w:val="24"/>
          <w:lang w:eastAsia="pl-PL"/>
        </w:rPr>
        <w:t xml:space="preserve">: </w:t>
      </w:r>
    </w:p>
    <w:p w14:paraId="0F3CFB29" w14:textId="77777777" w:rsidR="00DD1B61" w:rsidRPr="00E14B69" w:rsidRDefault="00DD1B61" w:rsidP="00E3527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14B69">
        <w:rPr>
          <w:rFonts w:eastAsia="Times New Roman" w:cstheme="minorHAnsi"/>
          <w:sz w:val="24"/>
          <w:szCs w:val="24"/>
          <w:lang w:eastAsia="pl-PL"/>
        </w:rPr>
        <w:t>u</w:t>
      </w:r>
      <w:r w:rsidR="0092317D" w:rsidRPr="00E14B69">
        <w:rPr>
          <w:rFonts w:eastAsia="Times New Roman" w:cstheme="minorHAnsi"/>
          <w:sz w:val="24"/>
          <w:szCs w:val="24"/>
          <w:lang w:eastAsia="pl-PL"/>
        </w:rPr>
        <w:t>dostępnienia nieruchomości zasobu oraz nabywania nieruchomości do zasobu,</w:t>
      </w:r>
    </w:p>
    <w:p w14:paraId="317C1FA6" w14:textId="6F0B2926" w:rsidR="00DD1B61" w:rsidRPr="00E14B69" w:rsidRDefault="0092317D" w:rsidP="0087325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14B69">
        <w:rPr>
          <w:rFonts w:eastAsia="Times New Roman" w:cstheme="minorHAnsi"/>
          <w:sz w:val="24"/>
          <w:szCs w:val="24"/>
          <w:lang w:eastAsia="pl-PL"/>
        </w:rPr>
        <w:t>poziomu wydatków związanych z udostępnieniem nieruchomości zasobu</w:t>
      </w:r>
      <w:r w:rsidR="009A3A6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14B69">
        <w:rPr>
          <w:rFonts w:eastAsia="Times New Roman" w:cstheme="minorHAnsi"/>
          <w:sz w:val="24"/>
          <w:szCs w:val="24"/>
          <w:lang w:eastAsia="pl-PL"/>
        </w:rPr>
        <w:t>oraz nabywaniem nieruchomości do zasobu,</w:t>
      </w:r>
    </w:p>
    <w:p w14:paraId="01D6EF49" w14:textId="4797919C" w:rsidR="00DD1B61" w:rsidRPr="00E14B69" w:rsidRDefault="004C4EAE" w:rsidP="0087325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14B69">
        <w:rPr>
          <w:rFonts w:eastAsia="Times New Roman" w:cstheme="minorHAnsi"/>
          <w:sz w:val="24"/>
          <w:szCs w:val="24"/>
          <w:lang w:eastAsia="pl-PL"/>
        </w:rPr>
        <w:t xml:space="preserve">wpływów osiąganych z opłat z tytułu użytkowania wieczystego nieruchomości, opłat </w:t>
      </w:r>
      <w:r w:rsidR="00BD5AA3">
        <w:rPr>
          <w:rFonts w:eastAsia="Times New Roman" w:cstheme="minorHAnsi"/>
          <w:sz w:val="24"/>
          <w:szCs w:val="24"/>
          <w:lang w:eastAsia="pl-PL"/>
        </w:rPr>
        <w:t xml:space="preserve">    </w:t>
      </w:r>
      <w:r w:rsidRPr="00E14B69">
        <w:rPr>
          <w:rFonts w:eastAsia="Times New Roman" w:cstheme="minorHAnsi"/>
          <w:sz w:val="24"/>
          <w:szCs w:val="24"/>
          <w:lang w:eastAsia="pl-PL"/>
        </w:rPr>
        <w:t>z tytułu przekształcenia prawa użytkowania wieczystego w prawo własności oraz opłat z tytułu trwałego zarządu nieruchomości,</w:t>
      </w:r>
    </w:p>
    <w:p w14:paraId="2DA67E0A" w14:textId="7F0F7D05" w:rsidR="00DD1B61" w:rsidRPr="00E14B69" w:rsidRDefault="0092317D" w:rsidP="0087325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14B69">
        <w:rPr>
          <w:rFonts w:eastAsia="Times New Roman" w:cstheme="minorHAnsi"/>
          <w:sz w:val="24"/>
          <w:szCs w:val="24"/>
          <w:lang w:eastAsia="pl-PL"/>
        </w:rPr>
        <w:lastRenderedPageBreak/>
        <w:t>aktualizacji opłat z tytułu użytkowania wieczystego oraz opłat z tytułu</w:t>
      </w:r>
      <w:r w:rsidR="00DD1B61" w:rsidRPr="00E14B6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14B69">
        <w:rPr>
          <w:rFonts w:eastAsia="Times New Roman" w:cstheme="minorHAnsi"/>
          <w:sz w:val="24"/>
          <w:szCs w:val="24"/>
          <w:lang w:eastAsia="pl-PL"/>
        </w:rPr>
        <w:t>trwałego zarządu nieruchomości</w:t>
      </w:r>
      <w:r w:rsidR="001965C8" w:rsidRPr="00E14B69">
        <w:rPr>
          <w:rFonts w:eastAsia="Times New Roman" w:cstheme="minorHAnsi"/>
          <w:sz w:val="24"/>
          <w:szCs w:val="24"/>
          <w:lang w:eastAsia="pl-PL"/>
        </w:rPr>
        <w:t>,</w:t>
      </w:r>
    </w:p>
    <w:p w14:paraId="673E1A27" w14:textId="77777777" w:rsidR="001965C8" w:rsidRPr="00E14B69" w:rsidRDefault="001965C8" w:rsidP="001965C8">
      <w:pPr>
        <w:pStyle w:val="Akapitzlist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47E36D0" w14:textId="77777777" w:rsidR="00DD1B61" w:rsidRPr="00E14B69" w:rsidRDefault="0092317D" w:rsidP="00AD522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14B69">
        <w:rPr>
          <w:rFonts w:eastAsia="Times New Roman" w:cstheme="minorHAnsi"/>
          <w:sz w:val="24"/>
          <w:szCs w:val="24"/>
          <w:lang w:eastAsia="pl-PL"/>
        </w:rPr>
        <w:t>3) program zagospodarowania nieruchomości zasobu.</w:t>
      </w:r>
    </w:p>
    <w:p w14:paraId="0909B1F1" w14:textId="77777777" w:rsidR="00DD1B61" w:rsidRPr="00E14B69" w:rsidRDefault="00DD1B61" w:rsidP="00AD522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3FC1F00" w14:textId="77777777" w:rsidR="00DD1B61" w:rsidRPr="00E14B69" w:rsidRDefault="0092317D" w:rsidP="00CF052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14B69">
        <w:rPr>
          <w:rFonts w:eastAsia="Times New Roman" w:cstheme="minorHAnsi"/>
          <w:sz w:val="24"/>
          <w:szCs w:val="24"/>
          <w:lang w:eastAsia="pl-PL"/>
        </w:rPr>
        <w:t>Opracowany Plan</w:t>
      </w:r>
      <w:r w:rsidR="00DD1B61" w:rsidRPr="00E14B6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14B69">
        <w:rPr>
          <w:rFonts w:eastAsia="Times New Roman" w:cstheme="minorHAnsi"/>
          <w:sz w:val="24"/>
          <w:szCs w:val="24"/>
          <w:lang w:eastAsia="pl-PL"/>
        </w:rPr>
        <w:t>określa jedynie główne kierunki działań</w:t>
      </w:r>
      <w:r w:rsidR="00DD1B61" w:rsidRPr="00E14B6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FE4232" w:rsidRPr="00E14B69">
        <w:rPr>
          <w:rFonts w:eastAsia="Times New Roman" w:cstheme="minorHAnsi"/>
          <w:sz w:val="24"/>
          <w:szCs w:val="24"/>
          <w:lang w:eastAsia="pl-PL"/>
        </w:rPr>
        <w:t>w tym zasobie i może być modyfikowany gdyż w</w:t>
      </w:r>
      <w:r w:rsidR="00DD1B61" w:rsidRPr="00E14B69">
        <w:rPr>
          <w:rFonts w:eastAsia="Times New Roman" w:cstheme="minorHAnsi"/>
          <w:sz w:val="24"/>
          <w:szCs w:val="24"/>
          <w:lang w:eastAsia="pl-PL"/>
        </w:rPr>
        <w:t xml:space="preserve"> stosunku do każdej nieruchomości</w:t>
      </w:r>
      <w:r w:rsidR="006B206A" w:rsidRPr="00E14B69">
        <w:rPr>
          <w:rFonts w:eastAsia="Times New Roman" w:cstheme="minorHAnsi"/>
          <w:sz w:val="24"/>
          <w:szCs w:val="24"/>
          <w:lang w:eastAsia="pl-PL"/>
        </w:rPr>
        <w:t>, rozstrzygnięcia</w:t>
      </w:r>
      <w:r w:rsidR="00DD1B61" w:rsidRPr="00E14B69">
        <w:rPr>
          <w:rFonts w:eastAsia="Times New Roman" w:cstheme="minorHAnsi"/>
          <w:sz w:val="24"/>
          <w:szCs w:val="24"/>
          <w:lang w:eastAsia="pl-PL"/>
        </w:rPr>
        <w:t xml:space="preserve"> o sposobie i formie jej zagospodarowania będą podejmowane indywidualnie, w zależności od stanowiska Zarządu Powiatu Wyszkowskiego. Wszystkie wpływy ot</w:t>
      </w:r>
      <w:r w:rsidR="00E3527A" w:rsidRPr="00E14B69">
        <w:rPr>
          <w:rFonts w:eastAsia="Times New Roman" w:cstheme="minorHAnsi"/>
          <w:sz w:val="24"/>
          <w:szCs w:val="24"/>
          <w:lang w:eastAsia="pl-PL"/>
        </w:rPr>
        <w:t xml:space="preserve">rzymane z tytułu gospodarowania </w:t>
      </w:r>
      <w:r w:rsidR="00DD1B61" w:rsidRPr="00E14B69">
        <w:rPr>
          <w:rFonts w:eastAsia="Times New Roman" w:cstheme="minorHAnsi"/>
          <w:sz w:val="24"/>
          <w:szCs w:val="24"/>
          <w:lang w:eastAsia="pl-PL"/>
        </w:rPr>
        <w:t>nieruchomościami stanowią środki własne Powiatu, a wydatki związane z utrzymaniem nieruchomości również pokrywane są ze środków własnych</w:t>
      </w:r>
      <w:r w:rsidR="00CF052F" w:rsidRPr="00E14B69">
        <w:rPr>
          <w:rFonts w:eastAsia="Times New Roman" w:cstheme="minorHAnsi"/>
          <w:sz w:val="24"/>
          <w:szCs w:val="24"/>
          <w:lang w:eastAsia="pl-PL"/>
        </w:rPr>
        <w:t>.</w:t>
      </w:r>
      <w:r w:rsidRPr="00E14B69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0A3E228A" w14:textId="77777777" w:rsidR="001965C8" w:rsidRPr="00E14B69" w:rsidRDefault="001965C8" w:rsidP="00CF052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CBFABF4" w14:textId="7E8F2D3A" w:rsidR="006B009E" w:rsidRPr="00E14B69" w:rsidRDefault="00C14EF6" w:rsidP="00CF052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14B69">
        <w:rPr>
          <w:rFonts w:eastAsia="Times New Roman" w:cstheme="minorHAnsi"/>
          <w:sz w:val="24"/>
          <w:szCs w:val="24"/>
          <w:lang w:eastAsia="pl-PL"/>
        </w:rPr>
        <w:t xml:space="preserve">Mienie powiatu, które </w:t>
      </w:r>
      <w:r w:rsidRPr="00E14B69">
        <w:rPr>
          <w:rFonts w:cstheme="minorHAnsi"/>
          <w:sz w:val="24"/>
          <w:szCs w:val="24"/>
        </w:rPr>
        <w:t xml:space="preserve">jest własnością i innymi prawami majątkowymi nabytymi przez powiat lub inne powiatowe osoby prawne </w:t>
      </w:r>
      <w:r w:rsidR="006863F0" w:rsidRPr="00E14B69">
        <w:rPr>
          <w:rFonts w:eastAsia="Times New Roman" w:cstheme="minorHAnsi"/>
          <w:sz w:val="24"/>
          <w:szCs w:val="24"/>
          <w:lang w:eastAsia="pl-PL"/>
        </w:rPr>
        <w:t>na dzień</w:t>
      </w:r>
      <w:r w:rsidR="00BB6EA8" w:rsidRPr="00E14B69">
        <w:rPr>
          <w:rFonts w:eastAsia="Times New Roman" w:cstheme="minorHAnsi"/>
          <w:sz w:val="24"/>
          <w:szCs w:val="24"/>
          <w:lang w:eastAsia="pl-PL"/>
        </w:rPr>
        <w:t xml:space="preserve"> 3</w:t>
      </w:r>
      <w:r w:rsidR="00463531" w:rsidRPr="00E14B69">
        <w:rPr>
          <w:rFonts w:eastAsia="Times New Roman" w:cstheme="minorHAnsi"/>
          <w:sz w:val="24"/>
          <w:szCs w:val="24"/>
          <w:lang w:eastAsia="pl-PL"/>
        </w:rPr>
        <w:t>1</w:t>
      </w:r>
      <w:r w:rsidR="00BB6EA8" w:rsidRPr="00E14B6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63531" w:rsidRPr="00E14B69">
        <w:rPr>
          <w:rFonts w:eastAsia="Times New Roman" w:cstheme="minorHAnsi"/>
          <w:sz w:val="24"/>
          <w:szCs w:val="24"/>
          <w:lang w:eastAsia="pl-PL"/>
        </w:rPr>
        <w:t>grudnia</w:t>
      </w:r>
      <w:r w:rsidR="00301301" w:rsidRPr="00E14B6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B009E" w:rsidRPr="00E14B69">
        <w:rPr>
          <w:rFonts w:eastAsia="Times New Roman" w:cstheme="minorHAnsi"/>
          <w:sz w:val="24"/>
          <w:szCs w:val="24"/>
          <w:lang w:eastAsia="pl-PL"/>
        </w:rPr>
        <w:t>202</w:t>
      </w:r>
      <w:r w:rsidR="00463531" w:rsidRPr="00E14B69">
        <w:rPr>
          <w:rFonts w:eastAsia="Times New Roman" w:cstheme="minorHAnsi"/>
          <w:sz w:val="24"/>
          <w:szCs w:val="24"/>
          <w:lang w:eastAsia="pl-PL"/>
        </w:rPr>
        <w:t>4</w:t>
      </w:r>
      <w:r w:rsidR="006B009E" w:rsidRPr="00E14B69">
        <w:rPr>
          <w:rFonts w:eastAsia="Times New Roman" w:cstheme="minorHAnsi"/>
          <w:sz w:val="24"/>
          <w:szCs w:val="24"/>
          <w:lang w:eastAsia="pl-PL"/>
        </w:rPr>
        <w:t xml:space="preserve"> r.</w:t>
      </w:r>
      <w:r w:rsidR="001763BC" w:rsidRPr="00E14B69">
        <w:rPr>
          <w:rFonts w:eastAsia="Times New Roman" w:cstheme="minorHAnsi"/>
          <w:sz w:val="24"/>
          <w:szCs w:val="24"/>
          <w:lang w:eastAsia="pl-PL"/>
        </w:rPr>
        <w:t xml:space="preserve"> przedstawiają</w:t>
      </w:r>
      <w:r w:rsidR="00A972D9" w:rsidRPr="00E14B6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F144E" w:rsidRPr="00E14B69">
        <w:rPr>
          <w:rFonts w:eastAsia="Times New Roman" w:cstheme="minorHAnsi"/>
          <w:sz w:val="24"/>
          <w:szCs w:val="24"/>
          <w:lang w:eastAsia="pl-PL"/>
        </w:rPr>
        <w:t xml:space="preserve">tabele </w:t>
      </w:r>
      <w:r w:rsidR="001763BC" w:rsidRPr="00E14B69">
        <w:rPr>
          <w:rFonts w:eastAsia="Times New Roman" w:cstheme="minorHAnsi"/>
          <w:sz w:val="24"/>
          <w:szCs w:val="24"/>
          <w:lang w:eastAsia="pl-PL"/>
        </w:rPr>
        <w:t>(1-7)</w:t>
      </w:r>
      <w:r w:rsidR="001763BC" w:rsidRPr="00E14B69">
        <w:rPr>
          <w:rFonts w:eastAsia="Times New Roman" w:cstheme="minorHAnsi"/>
          <w:sz w:val="24"/>
          <w:szCs w:val="24"/>
          <w:lang w:eastAsia="pl-PL"/>
        </w:rPr>
        <w:br/>
      </w:r>
      <w:r w:rsidR="006F144E" w:rsidRPr="00E14B69">
        <w:rPr>
          <w:rFonts w:eastAsia="Times New Roman" w:cstheme="minorHAnsi"/>
          <w:sz w:val="24"/>
          <w:szCs w:val="24"/>
          <w:lang w:eastAsia="pl-PL"/>
        </w:rPr>
        <w:t>z poszczególnyc</w:t>
      </w:r>
      <w:r w:rsidR="001763BC" w:rsidRPr="00E14B69">
        <w:rPr>
          <w:rFonts w:eastAsia="Times New Roman" w:cstheme="minorHAnsi"/>
          <w:sz w:val="24"/>
          <w:szCs w:val="24"/>
          <w:lang w:eastAsia="pl-PL"/>
        </w:rPr>
        <w:t>h jednostek ewidencyjnych</w:t>
      </w:r>
      <w:r w:rsidR="00557227" w:rsidRPr="00E14B69">
        <w:rPr>
          <w:rFonts w:eastAsia="Times New Roman" w:cstheme="minorHAnsi"/>
          <w:sz w:val="24"/>
          <w:szCs w:val="24"/>
          <w:lang w:eastAsia="pl-PL"/>
        </w:rPr>
        <w:t xml:space="preserve"> powiatu wyszkowskiego</w:t>
      </w:r>
      <w:r w:rsidR="001763BC" w:rsidRPr="00E14B69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E14B69">
        <w:rPr>
          <w:rFonts w:eastAsia="Times New Roman" w:cstheme="minorHAnsi"/>
          <w:sz w:val="24"/>
          <w:szCs w:val="24"/>
          <w:lang w:eastAsia="pl-PL"/>
        </w:rPr>
        <w:t>a o</w:t>
      </w:r>
      <w:r w:rsidR="00301301" w:rsidRPr="00E14B69">
        <w:rPr>
          <w:rFonts w:eastAsia="Times New Roman" w:cstheme="minorHAnsi"/>
          <w:sz w:val="24"/>
          <w:szCs w:val="24"/>
          <w:lang w:eastAsia="pl-PL"/>
        </w:rPr>
        <w:t xml:space="preserve">gólna powierzchnia mienia powiatu wyszkowskiego </w:t>
      </w:r>
      <w:r w:rsidR="00301301" w:rsidRPr="009A3A6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wynosi </w:t>
      </w:r>
      <w:r w:rsidR="009A3A6D" w:rsidRPr="009A3A6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400,2224</w:t>
      </w:r>
      <w:r w:rsidR="00301301" w:rsidRPr="009A3A6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ha.</w:t>
      </w:r>
    </w:p>
    <w:p w14:paraId="30345C60" w14:textId="77777777" w:rsidR="0030433C" w:rsidRPr="00E14B69" w:rsidRDefault="0030433C" w:rsidP="00CF052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3C89335" w14:textId="681F7EBB" w:rsidR="00A972D9" w:rsidRPr="00E14B69" w:rsidRDefault="001763BC" w:rsidP="00CF052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14B69">
        <w:rPr>
          <w:rFonts w:eastAsia="Times New Roman" w:cstheme="minorHAnsi"/>
          <w:sz w:val="24"/>
          <w:szCs w:val="24"/>
          <w:lang w:eastAsia="pl-PL"/>
        </w:rPr>
        <w:t xml:space="preserve">Tabela nr 1 </w:t>
      </w:r>
      <w:r w:rsidR="005A59F1" w:rsidRPr="00E14B69">
        <w:rPr>
          <w:rFonts w:eastAsia="Times New Roman" w:cstheme="minorHAnsi"/>
          <w:sz w:val="24"/>
          <w:szCs w:val="24"/>
          <w:lang w:eastAsia="pl-PL"/>
        </w:rPr>
        <w:t>–</w:t>
      </w:r>
      <w:r w:rsidRPr="00E14B6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A59F1" w:rsidRPr="00E14B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gm.</w:t>
      </w:r>
      <w:r w:rsidR="005A59F1" w:rsidRPr="00E14B6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14B69">
        <w:rPr>
          <w:rFonts w:eastAsia="Times New Roman" w:cstheme="minorHAnsi"/>
          <w:sz w:val="24"/>
          <w:szCs w:val="24"/>
          <w:lang w:eastAsia="pl-PL"/>
        </w:rPr>
        <w:t xml:space="preserve">Brańszczyk, tabela nr 2 </w:t>
      </w:r>
      <w:r w:rsidR="00F36C97" w:rsidRPr="00E14B69">
        <w:rPr>
          <w:rFonts w:eastAsia="Times New Roman" w:cstheme="minorHAnsi"/>
          <w:sz w:val="24"/>
          <w:szCs w:val="24"/>
          <w:lang w:eastAsia="pl-PL"/>
        </w:rPr>
        <w:t>–</w:t>
      </w:r>
      <w:r w:rsidRPr="00E14B6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F36C97" w:rsidRPr="00E14B69">
        <w:rPr>
          <w:rFonts w:eastAsia="Times New Roman" w:cstheme="minorHAnsi"/>
          <w:sz w:val="24"/>
          <w:szCs w:val="24"/>
          <w:lang w:eastAsia="pl-PL"/>
        </w:rPr>
        <w:t xml:space="preserve">gm. </w:t>
      </w:r>
      <w:r w:rsidRPr="00E14B69">
        <w:rPr>
          <w:rFonts w:eastAsia="Times New Roman" w:cstheme="minorHAnsi"/>
          <w:sz w:val="24"/>
          <w:szCs w:val="24"/>
          <w:lang w:eastAsia="pl-PL"/>
        </w:rPr>
        <w:t>Dł</w:t>
      </w:r>
      <w:r w:rsidR="00DE3489" w:rsidRPr="00E14B69">
        <w:rPr>
          <w:rFonts w:eastAsia="Times New Roman" w:cstheme="minorHAnsi"/>
          <w:sz w:val="24"/>
          <w:szCs w:val="24"/>
          <w:lang w:eastAsia="pl-PL"/>
        </w:rPr>
        <w:t xml:space="preserve">ugosiodło, tabela nr 3 </w:t>
      </w:r>
      <w:r w:rsidR="00F36C97" w:rsidRPr="00E14B69">
        <w:rPr>
          <w:rFonts w:eastAsia="Times New Roman" w:cstheme="minorHAnsi"/>
          <w:sz w:val="24"/>
          <w:szCs w:val="24"/>
          <w:lang w:eastAsia="pl-PL"/>
        </w:rPr>
        <w:t>–</w:t>
      </w:r>
      <w:r w:rsidR="00DE3489" w:rsidRPr="00E14B6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F36C97" w:rsidRPr="00E14B69">
        <w:rPr>
          <w:rFonts w:eastAsia="Times New Roman" w:cstheme="minorHAnsi"/>
          <w:sz w:val="24"/>
          <w:szCs w:val="24"/>
          <w:lang w:eastAsia="pl-PL"/>
        </w:rPr>
        <w:t xml:space="preserve">gm. </w:t>
      </w:r>
      <w:r w:rsidR="009A3A6D">
        <w:rPr>
          <w:rFonts w:eastAsia="Times New Roman" w:cstheme="minorHAnsi"/>
          <w:sz w:val="24"/>
          <w:szCs w:val="24"/>
          <w:lang w:eastAsia="pl-PL"/>
        </w:rPr>
        <w:t>Rząśnik</w:t>
      </w:r>
      <w:r w:rsidRPr="00E14B69">
        <w:rPr>
          <w:rFonts w:eastAsia="Times New Roman" w:cstheme="minorHAnsi"/>
          <w:sz w:val="24"/>
          <w:szCs w:val="24"/>
          <w:lang w:eastAsia="pl-PL"/>
        </w:rPr>
        <w:t xml:space="preserve">, tabela nr 4 – </w:t>
      </w:r>
      <w:r w:rsidR="00F36C97" w:rsidRPr="00E14B69">
        <w:rPr>
          <w:rFonts w:eastAsia="Times New Roman" w:cstheme="minorHAnsi"/>
          <w:sz w:val="24"/>
          <w:szCs w:val="24"/>
          <w:lang w:eastAsia="pl-PL"/>
        </w:rPr>
        <w:t xml:space="preserve">gm. </w:t>
      </w:r>
      <w:r w:rsidR="009A3A6D">
        <w:rPr>
          <w:rFonts w:eastAsia="Times New Roman" w:cstheme="minorHAnsi"/>
          <w:sz w:val="24"/>
          <w:szCs w:val="24"/>
          <w:lang w:eastAsia="pl-PL"/>
        </w:rPr>
        <w:t>Somianka</w:t>
      </w:r>
      <w:r w:rsidRPr="00E14B69">
        <w:rPr>
          <w:rFonts w:eastAsia="Times New Roman" w:cstheme="minorHAnsi"/>
          <w:sz w:val="24"/>
          <w:szCs w:val="24"/>
          <w:lang w:eastAsia="pl-PL"/>
        </w:rPr>
        <w:t>, tabela nr 5 –</w:t>
      </w:r>
      <w:r w:rsidR="002530B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14B69">
        <w:rPr>
          <w:rFonts w:eastAsia="Times New Roman" w:cstheme="minorHAnsi"/>
          <w:sz w:val="24"/>
          <w:szCs w:val="24"/>
          <w:lang w:eastAsia="pl-PL"/>
        </w:rPr>
        <w:t>Wyszków miast</w:t>
      </w:r>
      <w:r w:rsidR="00BF15E2" w:rsidRPr="00E14B69">
        <w:rPr>
          <w:rFonts w:eastAsia="Times New Roman" w:cstheme="minorHAnsi"/>
          <w:sz w:val="24"/>
          <w:szCs w:val="24"/>
          <w:lang w:eastAsia="pl-PL"/>
        </w:rPr>
        <w:t>o</w:t>
      </w:r>
      <w:r w:rsidRPr="00E14B69">
        <w:rPr>
          <w:rFonts w:eastAsia="Times New Roman" w:cstheme="minorHAnsi"/>
          <w:sz w:val="24"/>
          <w:szCs w:val="24"/>
          <w:lang w:eastAsia="pl-PL"/>
        </w:rPr>
        <w:t xml:space="preserve">, tabela nr 6 – </w:t>
      </w:r>
      <w:r w:rsidR="00F36C97" w:rsidRPr="00E14B69">
        <w:rPr>
          <w:rFonts w:eastAsia="Times New Roman" w:cstheme="minorHAnsi"/>
          <w:sz w:val="24"/>
          <w:szCs w:val="24"/>
          <w:lang w:eastAsia="pl-PL"/>
        </w:rPr>
        <w:t xml:space="preserve">gm. </w:t>
      </w:r>
      <w:r w:rsidRPr="00E14B69">
        <w:rPr>
          <w:rFonts w:eastAsia="Times New Roman" w:cstheme="minorHAnsi"/>
          <w:sz w:val="24"/>
          <w:szCs w:val="24"/>
          <w:lang w:eastAsia="pl-PL"/>
        </w:rPr>
        <w:t xml:space="preserve">Wyszków, tabela nr 7 – </w:t>
      </w:r>
      <w:r w:rsidR="00F36C97" w:rsidRPr="00E14B69">
        <w:rPr>
          <w:rFonts w:eastAsia="Times New Roman" w:cstheme="minorHAnsi"/>
          <w:sz w:val="24"/>
          <w:szCs w:val="24"/>
          <w:lang w:eastAsia="pl-PL"/>
        </w:rPr>
        <w:t xml:space="preserve">gm. </w:t>
      </w:r>
      <w:r w:rsidRPr="00E14B69">
        <w:rPr>
          <w:rFonts w:eastAsia="Times New Roman" w:cstheme="minorHAnsi"/>
          <w:sz w:val="24"/>
          <w:szCs w:val="24"/>
          <w:lang w:eastAsia="pl-PL"/>
        </w:rPr>
        <w:t>Zabrodzie.</w:t>
      </w:r>
    </w:p>
    <w:p w14:paraId="20C44B45" w14:textId="77777777" w:rsidR="0030433C" w:rsidRPr="00E14B69" w:rsidRDefault="0030433C" w:rsidP="00CF052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58868F0" w14:textId="1BDE9081" w:rsidR="001965C8" w:rsidRPr="00E14B69" w:rsidRDefault="00E91DE5" w:rsidP="001965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14B69">
        <w:rPr>
          <w:rFonts w:eastAsia="Times New Roman" w:cstheme="minorHAnsi"/>
          <w:sz w:val="24"/>
          <w:szCs w:val="24"/>
          <w:lang w:eastAsia="pl-PL"/>
        </w:rPr>
        <w:t xml:space="preserve">Na dzień </w:t>
      </w:r>
      <w:r w:rsidR="00463531" w:rsidRPr="00E14B69">
        <w:rPr>
          <w:rFonts w:eastAsia="Times New Roman" w:cstheme="minorHAnsi"/>
          <w:sz w:val="24"/>
          <w:szCs w:val="24"/>
          <w:lang w:eastAsia="pl-PL"/>
        </w:rPr>
        <w:t>31 grudnia 2024 r. P</w:t>
      </w:r>
      <w:r w:rsidR="00552ACA" w:rsidRPr="00E14B69">
        <w:rPr>
          <w:rFonts w:eastAsia="Times New Roman" w:cstheme="minorHAnsi"/>
          <w:sz w:val="24"/>
          <w:szCs w:val="24"/>
          <w:lang w:eastAsia="pl-PL"/>
        </w:rPr>
        <w:t>owiat</w:t>
      </w:r>
      <w:r w:rsidR="00D62C77" w:rsidRPr="00E14B69">
        <w:rPr>
          <w:rFonts w:eastAsia="Times New Roman" w:cstheme="minorHAnsi"/>
          <w:sz w:val="24"/>
          <w:szCs w:val="24"/>
          <w:lang w:eastAsia="pl-PL"/>
        </w:rPr>
        <w:t xml:space="preserve"> W</w:t>
      </w:r>
      <w:r w:rsidR="00552ACA" w:rsidRPr="00E14B69">
        <w:rPr>
          <w:rFonts w:eastAsia="Times New Roman" w:cstheme="minorHAnsi"/>
          <w:sz w:val="24"/>
          <w:szCs w:val="24"/>
          <w:lang w:eastAsia="pl-PL"/>
        </w:rPr>
        <w:t xml:space="preserve">yszkowski </w:t>
      </w:r>
      <w:r w:rsidR="006B009E" w:rsidRPr="00E14B69">
        <w:rPr>
          <w:rFonts w:eastAsia="Times New Roman" w:cstheme="minorHAnsi"/>
          <w:sz w:val="24"/>
          <w:szCs w:val="24"/>
          <w:lang w:eastAsia="pl-PL"/>
        </w:rPr>
        <w:t xml:space="preserve">nie </w:t>
      </w:r>
      <w:r w:rsidR="00D62C77" w:rsidRPr="00E14B69">
        <w:rPr>
          <w:rFonts w:eastAsia="Times New Roman" w:cstheme="minorHAnsi"/>
          <w:sz w:val="24"/>
          <w:szCs w:val="24"/>
          <w:lang w:eastAsia="pl-PL"/>
        </w:rPr>
        <w:t>odd</w:t>
      </w:r>
      <w:r w:rsidR="006B009E" w:rsidRPr="00E14B69">
        <w:rPr>
          <w:rFonts w:eastAsia="Times New Roman" w:cstheme="minorHAnsi"/>
          <w:sz w:val="24"/>
          <w:szCs w:val="24"/>
          <w:lang w:eastAsia="pl-PL"/>
        </w:rPr>
        <w:t>ał żadnej nieruchomości</w:t>
      </w:r>
      <w:r w:rsidR="00463531" w:rsidRPr="00E14B69">
        <w:rPr>
          <w:rFonts w:eastAsia="Times New Roman" w:cstheme="minorHAnsi"/>
          <w:sz w:val="24"/>
          <w:szCs w:val="24"/>
          <w:lang w:eastAsia="pl-PL"/>
        </w:rPr>
        <w:t xml:space="preserve"> w</w:t>
      </w:r>
      <w:r w:rsidR="00BB6EA8" w:rsidRPr="00E14B69">
        <w:rPr>
          <w:rFonts w:eastAsia="Times New Roman" w:cstheme="minorHAnsi"/>
          <w:sz w:val="24"/>
          <w:szCs w:val="24"/>
          <w:lang w:eastAsia="pl-PL"/>
        </w:rPr>
        <w:t xml:space="preserve"> najem</w:t>
      </w:r>
      <w:r w:rsidR="00463531" w:rsidRPr="00E14B69">
        <w:rPr>
          <w:rFonts w:eastAsia="Times New Roman" w:cstheme="minorHAnsi"/>
          <w:sz w:val="24"/>
          <w:szCs w:val="24"/>
          <w:lang w:eastAsia="pl-PL"/>
        </w:rPr>
        <w:t>,</w:t>
      </w:r>
      <w:r w:rsidR="00BB6EA8" w:rsidRPr="00E14B69">
        <w:rPr>
          <w:rFonts w:eastAsia="Times New Roman" w:cstheme="minorHAnsi"/>
          <w:sz w:val="24"/>
          <w:szCs w:val="24"/>
          <w:lang w:eastAsia="pl-PL"/>
        </w:rPr>
        <w:t xml:space="preserve"> użytkowanie wieczyste.</w:t>
      </w:r>
    </w:p>
    <w:p w14:paraId="13AF0574" w14:textId="76699067" w:rsidR="00535FCE" w:rsidRPr="00BD5AA3" w:rsidRDefault="00535FCE" w:rsidP="001965C8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E14B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Nieruchomość oznaczona jako działka ew. nr 833/26 o powierzchni 11,3248 ha położona  </w:t>
      </w:r>
      <w:r w:rsidR="00BD5AA3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         </w:t>
      </w:r>
      <w:r w:rsidRPr="00E14B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 obrębie ewidencyjnym Dębinki, gmina Zabrodzie została oddana w użyczenie  w 2021 r. na rzecz Muzeum Cypriana Norwida w Dębinkach w organizacji do 24.11.2026 r.</w:t>
      </w:r>
    </w:p>
    <w:p w14:paraId="7D2E94FA" w14:textId="77777777" w:rsidR="00552ACA" w:rsidRPr="00E14B69" w:rsidRDefault="00552ACA" w:rsidP="001965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F163A32" w14:textId="77777777" w:rsidR="004E2ED1" w:rsidRPr="00E14B69" w:rsidRDefault="001965C8" w:rsidP="00ED19E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E14B69">
        <w:rPr>
          <w:rFonts w:eastAsia="Times New Roman" w:cstheme="minorHAnsi"/>
          <w:b/>
          <w:sz w:val="24"/>
          <w:szCs w:val="24"/>
          <w:lang w:eastAsia="pl-PL"/>
        </w:rPr>
        <w:t>Prognoza dotycząca udostę</w:t>
      </w:r>
      <w:r w:rsidR="004E2ED1" w:rsidRPr="00E14B69">
        <w:rPr>
          <w:rFonts w:eastAsia="Times New Roman" w:cstheme="minorHAnsi"/>
          <w:b/>
          <w:sz w:val="24"/>
          <w:szCs w:val="24"/>
          <w:lang w:eastAsia="pl-PL"/>
        </w:rPr>
        <w:t>pnienia nieruchomości zasobu oraz nabywania nieruchomości do zasobu.</w:t>
      </w:r>
    </w:p>
    <w:p w14:paraId="12C38847" w14:textId="77777777" w:rsidR="00552ACA" w:rsidRPr="00E14B69" w:rsidRDefault="00552ACA" w:rsidP="001965C8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724FC5DC" w14:textId="77777777" w:rsidR="001965C8" w:rsidRPr="00E14B69" w:rsidRDefault="004E2ED1" w:rsidP="00843E61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E14B69">
        <w:rPr>
          <w:rFonts w:eastAsia="Times New Roman" w:cstheme="minorHAnsi"/>
          <w:sz w:val="24"/>
          <w:szCs w:val="24"/>
          <w:lang w:eastAsia="pl-PL"/>
        </w:rPr>
        <w:t xml:space="preserve">Udostępnienie nieruchomości zasobu następować będzie zgodnie z obowiązującymi </w:t>
      </w:r>
      <w:r w:rsidR="00843E61" w:rsidRPr="00E14B69">
        <w:rPr>
          <w:rFonts w:eastAsia="Times New Roman" w:cstheme="minorHAnsi"/>
          <w:sz w:val="24"/>
          <w:szCs w:val="24"/>
          <w:lang w:eastAsia="pl-PL"/>
        </w:rPr>
        <w:br/>
      </w:r>
      <w:r w:rsidRPr="00E14B69">
        <w:rPr>
          <w:rFonts w:eastAsia="Times New Roman" w:cstheme="minorHAnsi"/>
          <w:sz w:val="24"/>
          <w:szCs w:val="24"/>
          <w:lang w:eastAsia="pl-PL"/>
        </w:rPr>
        <w:t xml:space="preserve">w tym zakresie przepisami prawa poprzez sprzedaż, zamianę, darowiznę a także oddanie </w:t>
      </w:r>
      <w:r w:rsidR="00843E61" w:rsidRPr="00E14B69">
        <w:rPr>
          <w:rFonts w:eastAsia="Times New Roman" w:cstheme="minorHAnsi"/>
          <w:sz w:val="24"/>
          <w:szCs w:val="24"/>
          <w:lang w:eastAsia="pl-PL"/>
        </w:rPr>
        <w:br/>
      </w:r>
      <w:r w:rsidRPr="00E14B69">
        <w:rPr>
          <w:rFonts w:eastAsia="Times New Roman" w:cstheme="minorHAnsi"/>
          <w:sz w:val="24"/>
          <w:szCs w:val="24"/>
          <w:lang w:eastAsia="pl-PL"/>
        </w:rPr>
        <w:t>w najem, dzierżawę, użyczenie, trwały zarząd czy użytkowanie wieczyste.</w:t>
      </w:r>
    </w:p>
    <w:p w14:paraId="7966805B" w14:textId="77777777" w:rsidR="004E2ED1" w:rsidRPr="00E14B69" w:rsidRDefault="004E2ED1" w:rsidP="001965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C571193" w14:textId="77777777" w:rsidR="007B0032" w:rsidRPr="00E14B69" w:rsidRDefault="004E2ED1" w:rsidP="001965C8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E14B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Nabywanie nieruchomości na rzecz Powiatu Wyszkowskiego </w:t>
      </w:r>
      <w:r w:rsidR="007B0032" w:rsidRPr="00E14B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następować może w drodze kupna, </w:t>
      </w:r>
      <w:r w:rsidR="006436B1" w:rsidRPr="00E14B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przyjęcia </w:t>
      </w:r>
      <w:r w:rsidR="007B0032" w:rsidRPr="00E14B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darowizny, zamiany lub w innych formach przewidzianych prawem:</w:t>
      </w:r>
    </w:p>
    <w:p w14:paraId="634A319B" w14:textId="77813D19" w:rsidR="007B0032" w:rsidRPr="00E14B69" w:rsidRDefault="006436B1" w:rsidP="00E3527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14B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a</w:t>
      </w:r>
      <w:r w:rsidR="007B0032" w:rsidRPr="00E14B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rt.</w:t>
      </w:r>
      <w:r w:rsidRPr="00E14B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98 ust. 1 </w:t>
      </w:r>
      <w:r w:rsidRPr="00E14B69">
        <w:rPr>
          <w:rFonts w:cstheme="minorHAnsi"/>
          <w:color w:val="000000" w:themeColor="text1"/>
          <w:sz w:val="24"/>
          <w:szCs w:val="24"/>
        </w:rPr>
        <w:t>Ustawa z dnia 21 sierpnia 1997 r. o gospodarce</w:t>
      </w:r>
      <w:r w:rsidR="0030433C" w:rsidRPr="00E14B69">
        <w:rPr>
          <w:rFonts w:cstheme="minorHAnsi"/>
          <w:color w:val="000000" w:themeColor="text1"/>
          <w:sz w:val="24"/>
          <w:szCs w:val="24"/>
        </w:rPr>
        <w:t xml:space="preserve"> nieruchomościami (</w:t>
      </w:r>
      <w:r w:rsidRPr="00E14B69">
        <w:rPr>
          <w:rFonts w:cstheme="minorHAnsi"/>
          <w:color w:val="000000" w:themeColor="text1"/>
          <w:sz w:val="24"/>
          <w:szCs w:val="24"/>
        </w:rPr>
        <w:t>Dz. U.</w:t>
      </w:r>
      <w:r w:rsidR="00DC17DB" w:rsidRPr="00E14B69">
        <w:rPr>
          <w:rFonts w:cstheme="minorHAnsi"/>
          <w:color w:val="000000" w:themeColor="text1"/>
          <w:sz w:val="24"/>
          <w:szCs w:val="24"/>
        </w:rPr>
        <w:t xml:space="preserve"> z 202</w:t>
      </w:r>
      <w:r w:rsidR="00F36C97" w:rsidRPr="00E14B69">
        <w:rPr>
          <w:rFonts w:cstheme="minorHAnsi"/>
          <w:color w:val="000000" w:themeColor="text1"/>
          <w:sz w:val="24"/>
          <w:szCs w:val="24"/>
        </w:rPr>
        <w:t>4</w:t>
      </w:r>
      <w:r w:rsidR="00BD5AA3">
        <w:rPr>
          <w:rFonts w:cstheme="minorHAnsi"/>
          <w:color w:val="000000" w:themeColor="text1"/>
          <w:sz w:val="24"/>
          <w:szCs w:val="24"/>
        </w:rPr>
        <w:t xml:space="preserve"> </w:t>
      </w:r>
      <w:r w:rsidR="00E3527A" w:rsidRPr="00E14B69">
        <w:rPr>
          <w:rFonts w:cstheme="minorHAnsi"/>
          <w:color w:val="000000" w:themeColor="text1"/>
          <w:sz w:val="24"/>
          <w:szCs w:val="24"/>
        </w:rPr>
        <w:t xml:space="preserve">r. poz. </w:t>
      </w:r>
      <w:r w:rsidR="00F36C97" w:rsidRPr="00E14B69">
        <w:rPr>
          <w:rFonts w:cstheme="minorHAnsi"/>
          <w:color w:val="000000" w:themeColor="text1"/>
          <w:sz w:val="24"/>
          <w:szCs w:val="24"/>
        </w:rPr>
        <w:t xml:space="preserve">1145 z </w:t>
      </w:r>
      <w:proofErr w:type="spellStart"/>
      <w:r w:rsidR="00F36C97" w:rsidRPr="00E14B69">
        <w:rPr>
          <w:rFonts w:cstheme="minorHAnsi"/>
          <w:color w:val="000000" w:themeColor="text1"/>
          <w:sz w:val="24"/>
          <w:szCs w:val="24"/>
        </w:rPr>
        <w:t>późn</w:t>
      </w:r>
      <w:proofErr w:type="spellEnd"/>
      <w:r w:rsidR="00F36C97" w:rsidRPr="00E14B69">
        <w:rPr>
          <w:rFonts w:cstheme="minorHAnsi"/>
          <w:color w:val="000000" w:themeColor="text1"/>
          <w:sz w:val="24"/>
          <w:szCs w:val="24"/>
        </w:rPr>
        <w:t xml:space="preserve">. </w:t>
      </w:r>
      <w:proofErr w:type="spellStart"/>
      <w:r w:rsidR="00F36C97" w:rsidRPr="00E14B69">
        <w:rPr>
          <w:rFonts w:cstheme="minorHAnsi"/>
          <w:color w:val="000000" w:themeColor="text1"/>
          <w:sz w:val="24"/>
          <w:szCs w:val="24"/>
        </w:rPr>
        <w:t>zm</w:t>
      </w:r>
      <w:proofErr w:type="spellEnd"/>
      <w:r w:rsidRPr="00E14B69">
        <w:rPr>
          <w:rFonts w:cstheme="minorHAnsi"/>
          <w:color w:val="000000" w:themeColor="text1"/>
          <w:sz w:val="24"/>
          <w:szCs w:val="24"/>
        </w:rPr>
        <w:t>),</w:t>
      </w:r>
    </w:p>
    <w:p w14:paraId="305DF53B" w14:textId="77777777" w:rsidR="006436B1" w:rsidRPr="00E14B69" w:rsidRDefault="006436B1" w:rsidP="00EC3F1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14B69">
        <w:rPr>
          <w:rFonts w:cstheme="minorHAnsi"/>
          <w:color w:val="000000" w:themeColor="text1"/>
          <w:sz w:val="24"/>
          <w:szCs w:val="24"/>
        </w:rPr>
        <w:t xml:space="preserve">art. 73 ust. 1 ustawy z dnia 13.10.1998 r. Przepisy wprowadzające ustawy reformujące administrację publiczna (Dz.U. 1998 r. nr 133 poz. 872 z </w:t>
      </w:r>
      <w:proofErr w:type="spellStart"/>
      <w:r w:rsidRPr="00E14B69">
        <w:rPr>
          <w:rFonts w:cstheme="minorHAnsi"/>
          <w:color w:val="000000" w:themeColor="text1"/>
          <w:sz w:val="24"/>
          <w:szCs w:val="24"/>
        </w:rPr>
        <w:t>późn</w:t>
      </w:r>
      <w:proofErr w:type="spellEnd"/>
      <w:r w:rsidRPr="00E14B69">
        <w:rPr>
          <w:rFonts w:cstheme="minorHAnsi"/>
          <w:color w:val="000000" w:themeColor="text1"/>
          <w:sz w:val="24"/>
          <w:szCs w:val="24"/>
        </w:rPr>
        <w:t>. zm.),</w:t>
      </w:r>
    </w:p>
    <w:p w14:paraId="1F959DD2" w14:textId="673DFFB9" w:rsidR="006436B1" w:rsidRPr="00E14B69" w:rsidRDefault="006436B1" w:rsidP="00EC3F1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E14B69">
        <w:rPr>
          <w:rFonts w:cstheme="minorHAnsi"/>
          <w:sz w:val="24"/>
          <w:szCs w:val="24"/>
        </w:rPr>
        <w:t xml:space="preserve">art. 12 ustawy o szczególnych zasadach przygotowania i realizacji </w:t>
      </w:r>
      <w:r w:rsidR="00EC3F13" w:rsidRPr="00E14B69">
        <w:rPr>
          <w:rFonts w:cstheme="minorHAnsi"/>
          <w:sz w:val="24"/>
          <w:szCs w:val="24"/>
        </w:rPr>
        <w:t>inwestycji w</w:t>
      </w:r>
      <w:r w:rsidR="0030433C" w:rsidRPr="00E14B69">
        <w:rPr>
          <w:rFonts w:cstheme="minorHAnsi"/>
          <w:sz w:val="24"/>
          <w:szCs w:val="24"/>
        </w:rPr>
        <w:t xml:space="preserve"> zakresie dróg </w:t>
      </w:r>
      <w:r w:rsidR="0030433C" w:rsidRPr="00E14B69">
        <w:rPr>
          <w:rFonts w:cstheme="minorHAnsi"/>
          <w:color w:val="000000" w:themeColor="text1"/>
          <w:sz w:val="24"/>
          <w:szCs w:val="24"/>
        </w:rPr>
        <w:t>publicznych (</w:t>
      </w:r>
      <w:r w:rsidR="00EC3F13" w:rsidRPr="00E14B69">
        <w:rPr>
          <w:rFonts w:cstheme="minorHAnsi"/>
          <w:color w:val="000000" w:themeColor="text1"/>
          <w:sz w:val="24"/>
          <w:szCs w:val="24"/>
        </w:rPr>
        <w:t xml:space="preserve"> Dz. U. z 202</w:t>
      </w:r>
      <w:r w:rsidR="00CE4F1E" w:rsidRPr="00E14B69">
        <w:rPr>
          <w:rFonts w:cstheme="minorHAnsi"/>
          <w:color w:val="000000" w:themeColor="text1"/>
          <w:sz w:val="24"/>
          <w:szCs w:val="24"/>
        </w:rPr>
        <w:t>4</w:t>
      </w:r>
      <w:r w:rsidR="00EC3F13" w:rsidRPr="00E14B69">
        <w:rPr>
          <w:rFonts w:cstheme="minorHAnsi"/>
          <w:color w:val="000000" w:themeColor="text1"/>
          <w:sz w:val="24"/>
          <w:szCs w:val="24"/>
        </w:rPr>
        <w:t xml:space="preserve"> r. poz. </w:t>
      </w:r>
      <w:r w:rsidR="00CE4F1E" w:rsidRPr="00E14B69">
        <w:rPr>
          <w:rFonts w:cstheme="minorHAnsi"/>
          <w:color w:val="000000" w:themeColor="text1"/>
          <w:sz w:val="24"/>
          <w:szCs w:val="24"/>
        </w:rPr>
        <w:t>311</w:t>
      </w:r>
      <w:r w:rsidR="00EC3F13" w:rsidRPr="00E14B69">
        <w:rPr>
          <w:rFonts w:cstheme="minorHAnsi"/>
          <w:color w:val="000000" w:themeColor="text1"/>
          <w:sz w:val="24"/>
          <w:szCs w:val="24"/>
        </w:rPr>
        <w:t>).</w:t>
      </w:r>
    </w:p>
    <w:p w14:paraId="49D43C68" w14:textId="77777777" w:rsidR="007B0032" w:rsidRPr="00E14B69" w:rsidRDefault="007B0032" w:rsidP="001965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14B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W wyniku prowadzonej regulacji stanów prawnych </w:t>
      </w:r>
      <w:r w:rsidRPr="00E14B69">
        <w:rPr>
          <w:rFonts w:eastAsia="Times New Roman" w:cstheme="minorHAnsi"/>
          <w:sz w:val="24"/>
          <w:szCs w:val="24"/>
          <w:lang w:eastAsia="pl-PL"/>
        </w:rPr>
        <w:t>nieruchomości Powiatu Wyszkowskiego powierzchnia gruntów znajdujących się w zasobie będzie się powiększać, aż do momentu pełnej regulacji stanów prawnych.</w:t>
      </w:r>
    </w:p>
    <w:p w14:paraId="6E1E47AE" w14:textId="77777777" w:rsidR="00EC3F13" w:rsidRPr="00E14B69" w:rsidRDefault="00EC3F13" w:rsidP="001965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14B69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1AB0DF9D" w14:textId="77777777" w:rsidR="00DD78E2" w:rsidRPr="00E14B69" w:rsidRDefault="00EC3F13" w:rsidP="00ED19E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E14B69">
        <w:rPr>
          <w:rFonts w:eastAsia="Times New Roman" w:cstheme="minorHAnsi"/>
          <w:b/>
          <w:sz w:val="24"/>
          <w:szCs w:val="24"/>
          <w:lang w:eastAsia="pl-PL"/>
        </w:rPr>
        <w:lastRenderedPageBreak/>
        <w:t>Prognoza poziomu wydatków związanych z udostępnieniem nieruchomości zasobu oraz na</w:t>
      </w:r>
      <w:r w:rsidR="00DD78E2" w:rsidRPr="00E14B69">
        <w:rPr>
          <w:rFonts w:eastAsia="Times New Roman" w:cstheme="minorHAnsi"/>
          <w:b/>
          <w:sz w:val="24"/>
          <w:szCs w:val="24"/>
          <w:lang w:eastAsia="pl-PL"/>
        </w:rPr>
        <w:t>bywania nieruchomości do zasobu.</w:t>
      </w:r>
    </w:p>
    <w:p w14:paraId="0E7F5830" w14:textId="77777777" w:rsidR="00DD78E2" w:rsidRPr="00E14B69" w:rsidRDefault="00DD78E2" w:rsidP="001965C8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4666EE39" w14:textId="265FBB24" w:rsidR="00DD78E2" w:rsidRPr="00E14B69" w:rsidRDefault="00902354" w:rsidP="00843E61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E14B69">
        <w:rPr>
          <w:rFonts w:eastAsia="Times New Roman" w:cstheme="minorHAnsi"/>
          <w:sz w:val="24"/>
          <w:szCs w:val="24"/>
          <w:lang w:eastAsia="pl-PL"/>
        </w:rPr>
        <w:t>Wydatki związane z</w:t>
      </w:r>
      <w:r w:rsidR="00DD78E2" w:rsidRPr="00E14B69">
        <w:rPr>
          <w:rFonts w:eastAsia="Times New Roman" w:cstheme="minorHAnsi"/>
          <w:sz w:val="24"/>
          <w:szCs w:val="24"/>
          <w:lang w:eastAsia="pl-PL"/>
        </w:rPr>
        <w:t xml:space="preserve"> udostępnieniem nieruchomości z zasobu jak również </w:t>
      </w:r>
      <w:r w:rsidR="00843E61" w:rsidRPr="00E14B69">
        <w:rPr>
          <w:rFonts w:eastAsia="Times New Roman" w:cstheme="minorHAnsi"/>
          <w:sz w:val="24"/>
          <w:szCs w:val="24"/>
          <w:lang w:eastAsia="pl-PL"/>
        </w:rPr>
        <w:br/>
      </w:r>
      <w:r w:rsidR="00DD78E2" w:rsidRPr="00E14B69">
        <w:rPr>
          <w:rFonts w:eastAsia="Times New Roman" w:cstheme="minorHAnsi"/>
          <w:sz w:val="24"/>
          <w:szCs w:val="24"/>
          <w:lang w:eastAsia="pl-PL"/>
        </w:rPr>
        <w:t xml:space="preserve">z nabywaniem do zasobu </w:t>
      </w:r>
      <w:r w:rsidRPr="00E14B69">
        <w:rPr>
          <w:rFonts w:eastAsia="Times New Roman" w:cstheme="minorHAnsi"/>
          <w:sz w:val="24"/>
          <w:szCs w:val="24"/>
          <w:lang w:eastAsia="pl-PL"/>
        </w:rPr>
        <w:t>w latach 202</w:t>
      </w:r>
      <w:r w:rsidR="00FB76B6" w:rsidRPr="00E14B69">
        <w:rPr>
          <w:rFonts w:eastAsia="Times New Roman" w:cstheme="minorHAnsi"/>
          <w:sz w:val="24"/>
          <w:szCs w:val="24"/>
          <w:lang w:eastAsia="pl-PL"/>
        </w:rPr>
        <w:t>4</w:t>
      </w:r>
      <w:r w:rsidRPr="00E14B69">
        <w:rPr>
          <w:rFonts w:eastAsia="Times New Roman" w:cstheme="minorHAnsi"/>
          <w:sz w:val="24"/>
          <w:szCs w:val="24"/>
          <w:lang w:eastAsia="pl-PL"/>
        </w:rPr>
        <w:t>-202</w:t>
      </w:r>
      <w:r w:rsidR="00FB76B6" w:rsidRPr="00E14B69">
        <w:rPr>
          <w:rFonts w:eastAsia="Times New Roman" w:cstheme="minorHAnsi"/>
          <w:sz w:val="24"/>
          <w:szCs w:val="24"/>
          <w:lang w:eastAsia="pl-PL"/>
        </w:rPr>
        <w:t>6</w:t>
      </w:r>
      <w:r w:rsidRPr="00E14B69">
        <w:rPr>
          <w:rFonts w:eastAsia="Times New Roman" w:cstheme="minorHAnsi"/>
          <w:sz w:val="24"/>
          <w:szCs w:val="24"/>
          <w:lang w:eastAsia="pl-PL"/>
        </w:rPr>
        <w:t xml:space="preserve"> uzależnione będą od </w:t>
      </w:r>
      <w:r w:rsidR="00FB76B6" w:rsidRPr="00E14B69">
        <w:rPr>
          <w:rFonts w:eastAsia="Times New Roman" w:cstheme="minorHAnsi"/>
          <w:sz w:val="24"/>
          <w:szCs w:val="24"/>
          <w:lang w:eastAsia="pl-PL"/>
        </w:rPr>
        <w:t xml:space="preserve">ilości postępowań administracyjnych, szczególnie wynikających z </w:t>
      </w:r>
      <w:r w:rsidR="00FB76B6" w:rsidRPr="00E14B69">
        <w:rPr>
          <w:rFonts w:cstheme="minorHAnsi"/>
          <w:sz w:val="24"/>
          <w:szCs w:val="24"/>
        </w:rPr>
        <w:t xml:space="preserve">ustawy o szczególnych zasadach przygotowania </w:t>
      </w:r>
      <w:r w:rsidR="00E14B69" w:rsidRPr="00E14B69">
        <w:rPr>
          <w:rFonts w:cstheme="minorHAnsi"/>
          <w:sz w:val="24"/>
          <w:szCs w:val="24"/>
        </w:rPr>
        <w:t xml:space="preserve">                     </w:t>
      </w:r>
      <w:r w:rsidR="00FB76B6" w:rsidRPr="00E14B69">
        <w:rPr>
          <w:rFonts w:cstheme="minorHAnsi"/>
          <w:sz w:val="24"/>
          <w:szCs w:val="24"/>
        </w:rPr>
        <w:t xml:space="preserve">i realizacji inwestycji w zakresie dróg publicznych oraz </w:t>
      </w:r>
      <w:r w:rsidRPr="00E14B69">
        <w:rPr>
          <w:rFonts w:eastAsia="Times New Roman" w:cstheme="minorHAnsi"/>
          <w:sz w:val="24"/>
          <w:szCs w:val="24"/>
          <w:lang w:eastAsia="pl-PL"/>
        </w:rPr>
        <w:t xml:space="preserve">przeznaczonych na ten cel </w:t>
      </w:r>
      <w:r w:rsidR="00E91DE5" w:rsidRPr="00E14B69">
        <w:rPr>
          <w:rFonts w:eastAsia="Times New Roman" w:cstheme="minorHAnsi"/>
          <w:sz w:val="24"/>
          <w:szCs w:val="24"/>
          <w:lang w:eastAsia="pl-PL"/>
        </w:rPr>
        <w:t>środków fin</w:t>
      </w:r>
      <w:r w:rsidR="00ED19EF" w:rsidRPr="00E14B69">
        <w:rPr>
          <w:rFonts w:eastAsia="Times New Roman" w:cstheme="minorHAnsi"/>
          <w:sz w:val="24"/>
          <w:szCs w:val="24"/>
          <w:lang w:eastAsia="pl-PL"/>
        </w:rPr>
        <w:t>ansowych</w:t>
      </w:r>
      <w:r w:rsidR="002530BA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="00ED19EF" w:rsidRPr="00E14B69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75CDD0CD" w14:textId="77777777" w:rsidR="00DD78E2" w:rsidRPr="00E14B69" w:rsidRDefault="00BD1062" w:rsidP="0090235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14B69">
        <w:rPr>
          <w:rFonts w:eastAsia="Times New Roman" w:cstheme="minorHAnsi"/>
          <w:sz w:val="24"/>
          <w:szCs w:val="24"/>
          <w:lang w:eastAsia="pl-PL"/>
        </w:rPr>
        <w:t>Dokonywanie wydatków związanych z nabywaniem</w:t>
      </w:r>
      <w:r w:rsidR="00ED19EF" w:rsidRPr="00E14B69">
        <w:rPr>
          <w:rFonts w:eastAsia="Times New Roman" w:cstheme="minorHAnsi"/>
          <w:sz w:val="24"/>
          <w:szCs w:val="24"/>
          <w:lang w:eastAsia="pl-PL"/>
        </w:rPr>
        <w:t xml:space="preserve"> nieruchomości uzależniona jest </w:t>
      </w:r>
      <w:r w:rsidR="00E3527A" w:rsidRPr="00E14B69">
        <w:rPr>
          <w:rFonts w:eastAsia="Times New Roman" w:cstheme="minorHAnsi"/>
          <w:sz w:val="24"/>
          <w:szCs w:val="24"/>
          <w:lang w:eastAsia="pl-PL"/>
        </w:rPr>
        <w:br/>
      </w:r>
      <w:r w:rsidR="00ED19EF" w:rsidRPr="00E14B69">
        <w:rPr>
          <w:rFonts w:eastAsia="Times New Roman" w:cstheme="minorHAnsi"/>
          <w:sz w:val="24"/>
          <w:szCs w:val="24"/>
          <w:lang w:eastAsia="pl-PL"/>
        </w:rPr>
        <w:t xml:space="preserve">od </w:t>
      </w:r>
      <w:r w:rsidRPr="00E14B69">
        <w:rPr>
          <w:rFonts w:eastAsia="Times New Roman" w:cstheme="minorHAnsi"/>
          <w:sz w:val="24"/>
          <w:szCs w:val="24"/>
          <w:lang w:eastAsia="pl-PL"/>
        </w:rPr>
        <w:t>planowan</w:t>
      </w:r>
      <w:r w:rsidR="00347F18" w:rsidRPr="00E14B69">
        <w:rPr>
          <w:rFonts w:eastAsia="Times New Roman" w:cstheme="minorHAnsi"/>
          <w:sz w:val="24"/>
          <w:szCs w:val="24"/>
          <w:lang w:eastAsia="pl-PL"/>
        </w:rPr>
        <w:t>ych inwestycji drogowych oraz</w:t>
      </w:r>
      <w:r w:rsidRPr="00E14B69">
        <w:rPr>
          <w:rFonts w:eastAsia="Times New Roman" w:cstheme="minorHAnsi"/>
          <w:sz w:val="24"/>
          <w:szCs w:val="24"/>
          <w:lang w:eastAsia="pl-PL"/>
        </w:rPr>
        <w:t xml:space="preserve"> ilości dokonywanych podziałów indywidualnych </w:t>
      </w:r>
      <w:r w:rsidR="0030433C" w:rsidRPr="00E14B69">
        <w:rPr>
          <w:rFonts w:eastAsia="Times New Roman" w:cstheme="minorHAnsi"/>
          <w:sz w:val="24"/>
          <w:szCs w:val="24"/>
          <w:lang w:eastAsia="pl-PL"/>
        </w:rPr>
        <w:br/>
      </w:r>
      <w:r w:rsidR="00347F18" w:rsidRPr="00E14B69">
        <w:rPr>
          <w:rFonts w:eastAsia="Times New Roman" w:cstheme="minorHAnsi"/>
          <w:sz w:val="24"/>
          <w:szCs w:val="24"/>
          <w:lang w:eastAsia="pl-PL"/>
        </w:rPr>
        <w:t>w związku, z którymi</w:t>
      </w:r>
      <w:r w:rsidRPr="00E14B69">
        <w:rPr>
          <w:rFonts w:eastAsia="Times New Roman" w:cstheme="minorHAnsi"/>
          <w:sz w:val="24"/>
          <w:szCs w:val="24"/>
          <w:lang w:eastAsia="pl-PL"/>
        </w:rPr>
        <w:t xml:space="preserve"> Powiat Wyszkowski nabywa własność gruntów pod drogi powiatowe.</w:t>
      </w:r>
    </w:p>
    <w:p w14:paraId="73D04F57" w14:textId="2D96F73D" w:rsidR="00114FEB" w:rsidRPr="00E14B69" w:rsidRDefault="00BD1062" w:rsidP="0090235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14B69">
        <w:rPr>
          <w:rFonts w:eastAsia="Times New Roman" w:cstheme="minorHAnsi"/>
          <w:sz w:val="24"/>
          <w:szCs w:val="24"/>
          <w:lang w:eastAsia="pl-PL"/>
        </w:rPr>
        <w:t>W latach 202</w:t>
      </w:r>
      <w:r w:rsidR="00D8374B" w:rsidRPr="00E14B69">
        <w:rPr>
          <w:rFonts w:eastAsia="Times New Roman" w:cstheme="minorHAnsi"/>
          <w:sz w:val="24"/>
          <w:szCs w:val="24"/>
          <w:lang w:eastAsia="pl-PL"/>
        </w:rPr>
        <w:t>4</w:t>
      </w:r>
      <w:r w:rsidRPr="00E14B69">
        <w:rPr>
          <w:rFonts w:eastAsia="Times New Roman" w:cstheme="minorHAnsi"/>
          <w:sz w:val="24"/>
          <w:szCs w:val="24"/>
          <w:lang w:eastAsia="pl-PL"/>
        </w:rPr>
        <w:t>-202</w:t>
      </w:r>
      <w:r w:rsidR="00D8374B" w:rsidRPr="00E14B69">
        <w:rPr>
          <w:rFonts w:eastAsia="Times New Roman" w:cstheme="minorHAnsi"/>
          <w:sz w:val="24"/>
          <w:szCs w:val="24"/>
          <w:lang w:eastAsia="pl-PL"/>
        </w:rPr>
        <w:t>6</w:t>
      </w:r>
      <w:r w:rsidRPr="00E14B69">
        <w:rPr>
          <w:rFonts w:eastAsia="Times New Roman" w:cstheme="minorHAnsi"/>
          <w:sz w:val="24"/>
          <w:szCs w:val="24"/>
          <w:lang w:eastAsia="pl-PL"/>
        </w:rPr>
        <w:t xml:space="preserve"> przewiduje się </w:t>
      </w:r>
      <w:r w:rsidR="00D8374B" w:rsidRPr="00E14B69">
        <w:rPr>
          <w:rFonts w:eastAsia="Times New Roman" w:cstheme="minorHAnsi"/>
          <w:sz w:val="24"/>
          <w:szCs w:val="24"/>
          <w:lang w:eastAsia="pl-PL"/>
        </w:rPr>
        <w:t xml:space="preserve">możliwość </w:t>
      </w:r>
      <w:r w:rsidR="00E91DE5" w:rsidRPr="00E14B69">
        <w:rPr>
          <w:rFonts w:eastAsia="Times New Roman" w:cstheme="minorHAnsi"/>
          <w:sz w:val="24"/>
          <w:szCs w:val="24"/>
          <w:lang w:eastAsia="pl-PL"/>
        </w:rPr>
        <w:t>zawarci</w:t>
      </w:r>
      <w:r w:rsidR="00D8374B" w:rsidRPr="00E14B69">
        <w:rPr>
          <w:rFonts w:eastAsia="Times New Roman" w:cstheme="minorHAnsi"/>
          <w:sz w:val="24"/>
          <w:szCs w:val="24"/>
          <w:lang w:eastAsia="pl-PL"/>
        </w:rPr>
        <w:t>a</w:t>
      </w:r>
      <w:r w:rsidR="00E91DE5" w:rsidRPr="00E14B69">
        <w:rPr>
          <w:rFonts w:eastAsia="Times New Roman" w:cstheme="minorHAnsi"/>
          <w:sz w:val="24"/>
          <w:szCs w:val="24"/>
          <w:lang w:eastAsia="pl-PL"/>
        </w:rPr>
        <w:t xml:space="preserve"> um</w:t>
      </w:r>
      <w:r w:rsidR="00D8374B" w:rsidRPr="00E14B69">
        <w:rPr>
          <w:rFonts w:eastAsia="Times New Roman" w:cstheme="minorHAnsi"/>
          <w:sz w:val="24"/>
          <w:szCs w:val="24"/>
          <w:lang w:eastAsia="pl-PL"/>
        </w:rPr>
        <w:t>ó</w:t>
      </w:r>
      <w:r w:rsidR="00E91DE5" w:rsidRPr="00E14B69">
        <w:rPr>
          <w:rFonts w:eastAsia="Times New Roman" w:cstheme="minorHAnsi"/>
          <w:sz w:val="24"/>
          <w:szCs w:val="24"/>
          <w:lang w:eastAsia="pl-PL"/>
        </w:rPr>
        <w:t xml:space="preserve">w służebności </w:t>
      </w:r>
      <w:proofErr w:type="spellStart"/>
      <w:r w:rsidR="00E91DE5" w:rsidRPr="00E14B69">
        <w:rPr>
          <w:rFonts w:eastAsia="Times New Roman" w:cstheme="minorHAnsi"/>
          <w:sz w:val="24"/>
          <w:szCs w:val="24"/>
          <w:lang w:eastAsia="pl-PL"/>
        </w:rPr>
        <w:t>przesyłu</w:t>
      </w:r>
      <w:proofErr w:type="spellEnd"/>
      <w:r w:rsidR="00E91DE5" w:rsidRPr="00E14B69">
        <w:rPr>
          <w:rFonts w:eastAsia="Times New Roman" w:cstheme="minorHAnsi"/>
          <w:sz w:val="24"/>
          <w:szCs w:val="24"/>
          <w:lang w:eastAsia="pl-PL"/>
        </w:rPr>
        <w:t xml:space="preserve"> na nieruchomości</w:t>
      </w:r>
      <w:r w:rsidR="000068AD" w:rsidRPr="00E14B69">
        <w:rPr>
          <w:rFonts w:eastAsia="Times New Roman" w:cstheme="minorHAnsi"/>
          <w:sz w:val="24"/>
          <w:szCs w:val="24"/>
          <w:lang w:eastAsia="pl-PL"/>
        </w:rPr>
        <w:t>ach</w:t>
      </w:r>
      <w:r w:rsidR="00E91DE5" w:rsidRPr="00E14B69">
        <w:rPr>
          <w:rFonts w:eastAsia="Times New Roman" w:cstheme="minorHAnsi"/>
          <w:sz w:val="24"/>
          <w:szCs w:val="24"/>
          <w:lang w:eastAsia="pl-PL"/>
        </w:rPr>
        <w:t xml:space="preserve"> stanowiąc</w:t>
      </w:r>
      <w:r w:rsidR="000068AD" w:rsidRPr="00E14B69">
        <w:rPr>
          <w:rFonts w:eastAsia="Times New Roman" w:cstheme="minorHAnsi"/>
          <w:sz w:val="24"/>
          <w:szCs w:val="24"/>
          <w:lang w:eastAsia="pl-PL"/>
        </w:rPr>
        <w:t>ych</w:t>
      </w:r>
      <w:r w:rsidRPr="00E14B6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91DE5" w:rsidRPr="00E14B69">
        <w:rPr>
          <w:rFonts w:eastAsia="Times New Roman" w:cstheme="minorHAnsi"/>
          <w:sz w:val="24"/>
          <w:szCs w:val="24"/>
          <w:lang w:eastAsia="pl-PL"/>
        </w:rPr>
        <w:t xml:space="preserve">własność Powiatu Wyszkowskiego, </w:t>
      </w:r>
      <w:r w:rsidR="00902354" w:rsidRPr="00E14B69">
        <w:rPr>
          <w:rFonts w:eastAsia="Times New Roman" w:cstheme="minorHAnsi"/>
          <w:sz w:val="24"/>
          <w:szCs w:val="24"/>
          <w:lang w:eastAsia="pl-PL"/>
        </w:rPr>
        <w:t>celem realizac</w:t>
      </w:r>
      <w:r w:rsidR="00ED19EF" w:rsidRPr="00E14B69">
        <w:rPr>
          <w:rFonts w:eastAsia="Times New Roman" w:cstheme="minorHAnsi"/>
          <w:sz w:val="24"/>
          <w:szCs w:val="24"/>
          <w:lang w:eastAsia="pl-PL"/>
        </w:rPr>
        <w:t>ji inwestycji technologicznej</w:t>
      </w:r>
      <w:r w:rsidR="000068AD" w:rsidRPr="00E14B69">
        <w:rPr>
          <w:rFonts w:eastAsia="Times New Roman" w:cstheme="minorHAnsi"/>
          <w:sz w:val="24"/>
          <w:szCs w:val="24"/>
          <w:lang w:eastAsia="pl-PL"/>
        </w:rPr>
        <w:t>, za odpłatnością</w:t>
      </w:r>
      <w:r w:rsidR="00114FEB" w:rsidRPr="00E14B69">
        <w:rPr>
          <w:rFonts w:eastAsia="Times New Roman" w:cstheme="minorHAnsi"/>
          <w:sz w:val="24"/>
          <w:szCs w:val="24"/>
          <w:lang w:eastAsia="pl-PL"/>
        </w:rPr>
        <w:t>.</w:t>
      </w:r>
    </w:p>
    <w:p w14:paraId="1980BB03" w14:textId="77777777" w:rsidR="004A7E12" w:rsidRPr="00E14B69" w:rsidRDefault="004A7E12" w:rsidP="0090235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A93260C" w14:textId="77777777" w:rsidR="00114FEB" w:rsidRPr="00E14B69" w:rsidRDefault="00114FEB" w:rsidP="00ED19E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E14B69">
        <w:rPr>
          <w:rFonts w:eastAsia="Times New Roman" w:cstheme="minorHAnsi"/>
          <w:b/>
          <w:sz w:val="24"/>
          <w:szCs w:val="24"/>
          <w:lang w:eastAsia="pl-PL"/>
        </w:rPr>
        <w:t>Prognoza poziomu wpływów osiąganych z opłaty tytułu użytkowania wieczystego nieruchomości oddanych w użytkownie wieczyste oraz opłat z tytułu trwałego zarządu.</w:t>
      </w:r>
    </w:p>
    <w:p w14:paraId="7A2790E5" w14:textId="77777777" w:rsidR="00114FEB" w:rsidRPr="00E14B69" w:rsidRDefault="00114FEB" w:rsidP="0090235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14B69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5AEE88D1" w14:textId="5A1246D0" w:rsidR="00C8141A" w:rsidRPr="00E14B69" w:rsidRDefault="00114FEB" w:rsidP="00843E61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E14B69">
        <w:rPr>
          <w:rFonts w:eastAsia="Times New Roman" w:cstheme="minorHAnsi"/>
          <w:sz w:val="24"/>
          <w:szCs w:val="24"/>
          <w:lang w:eastAsia="pl-PL"/>
        </w:rPr>
        <w:t>Powiat Wyszkowski nie osiąga wpływów z opłat z tytułu użytkowania wieczystego nieruchomości oddanych w użytkowanie wieczyste</w:t>
      </w:r>
      <w:r w:rsidR="00C8141A" w:rsidRPr="00E14B69">
        <w:rPr>
          <w:rFonts w:eastAsia="Times New Roman" w:cstheme="minorHAnsi"/>
          <w:sz w:val="24"/>
          <w:szCs w:val="24"/>
          <w:lang w:eastAsia="pl-PL"/>
        </w:rPr>
        <w:t>,</w:t>
      </w:r>
      <w:r w:rsidRPr="00E14B69">
        <w:rPr>
          <w:rFonts w:eastAsia="Times New Roman" w:cstheme="minorHAnsi"/>
          <w:sz w:val="24"/>
          <w:szCs w:val="24"/>
          <w:lang w:eastAsia="pl-PL"/>
        </w:rPr>
        <w:t xml:space="preserve"> gdyż</w:t>
      </w:r>
      <w:r w:rsidR="00A972D9" w:rsidRPr="00E14B69">
        <w:rPr>
          <w:rFonts w:eastAsia="Times New Roman" w:cstheme="minorHAnsi"/>
          <w:sz w:val="24"/>
          <w:szCs w:val="24"/>
          <w:lang w:eastAsia="pl-PL"/>
        </w:rPr>
        <w:t xml:space="preserve"> na dzień</w:t>
      </w:r>
      <w:r w:rsidR="00E91DE5" w:rsidRPr="00E14B6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262D7" w:rsidRPr="00E14B69">
        <w:rPr>
          <w:rFonts w:eastAsia="Times New Roman" w:cstheme="minorHAnsi"/>
          <w:sz w:val="24"/>
          <w:szCs w:val="24"/>
          <w:lang w:eastAsia="pl-PL"/>
        </w:rPr>
        <w:t xml:space="preserve">31 grudnia 2024 r. </w:t>
      </w:r>
      <w:r w:rsidRPr="00E14B69">
        <w:rPr>
          <w:rFonts w:eastAsia="Times New Roman" w:cstheme="minorHAnsi"/>
          <w:sz w:val="24"/>
          <w:szCs w:val="24"/>
          <w:lang w:eastAsia="pl-PL"/>
        </w:rPr>
        <w:t>takich nie pos</w:t>
      </w:r>
      <w:r w:rsidR="00C8141A" w:rsidRPr="00E14B69">
        <w:rPr>
          <w:rFonts w:eastAsia="Times New Roman" w:cstheme="minorHAnsi"/>
          <w:sz w:val="24"/>
          <w:szCs w:val="24"/>
          <w:lang w:eastAsia="pl-PL"/>
        </w:rPr>
        <w:t>i</w:t>
      </w:r>
      <w:r w:rsidRPr="00E14B69">
        <w:rPr>
          <w:rFonts w:eastAsia="Times New Roman" w:cstheme="minorHAnsi"/>
          <w:sz w:val="24"/>
          <w:szCs w:val="24"/>
          <w:lang w:eastAsia="pl-PL"/>
        </w:rPr>
        <w:t xml:space="preserve">ada. </w:t>
      </w:r>
    </w:p>
    <w:p w14:paraId="0C039BDC" w14:textId="77777777" w:rsidR="002A687F" w:rsidRPr="00E14B69" w:rsidRDefault="00C8141A" w:rsidP="0090235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14B69">
        <w:rPr>
          <w:rFonts w:eastAsia="Times New Roman" w:cstheme="minorHAnsi"/>
          <w:sz w:val="24"/>
          <w:szCs w:val="24"/>
          <w:lang w:eastAsia="pl-PL"/>
        </w:rPr>
        <w:t>Z n</w:t>
      </w:r>
      <w:r w:rsidR="00114FEB" w:rsidRPr="00E14B69">
        <w:rPr>
          <w:rFonts w:eastAsia="Times New Roman" w:cstheme="minorHAnsi"/>
          <w:sz w:val="24"/>
          <w:szCs w:val="24"/>
          <w:lang w:eastAsia="pl-PL"/>
        </w:rPr>
        <w:t xml:space="preserve">ieruchomości </w:t>
      </w:r>
      <w:r w:rsidRPr="00E14B69">
        <w:rPr>
          <w:rFonts w:eastAsia="Times New Roman" w:cstheme="minorHAnsi"/>
          <w:sz w:val="24"/>
          <w:szCs w:val="24"/>
          <w:lang w:eastAsia="pl-PL"/>
        </w:rPr>
        <w:t>oddanych</w:t>
      </w:r>
      <w:r w:rsidR="00114FEB" w:rsidRPr="00E14B69">
        <w:rPr>
          <w:rFonts w:eastAsia="Times New Roman" w:cstheme="minorHAnsi"/>
          <w:sz w:val="24"/>
          <w:szCs w:val="24"/>
          <w:lang w:eastAsia="pl-PL"/>
        </w:rPr>
        <w:t xml:space="preserve"> w trwały </w:t>
      </w:r>
      <w:r w:rsidRPr="00E14B69">
        <w:rPr>
          <w:rFonts w:eastAsia="Times New Roman" w:cstheme="minorHAnsi"/>
          <w:sz w:val="24"/>
          <w:szCs w:val="24"/>
          <w:lang w:eastAsia="pl-PL"/>
        </w:rPr>
        <w:t>zarząd</w:t>
      </w:r>
      <w:r w:rsidR="002A687F" w:rsidRPr="00E14B6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14B69">
        <w:rPr>
          <w:rFonts w:eastAsia="Times New Roman" w:cstheme="minorHAnsi"/>
          <w:sz w:val="24"/>
          <w:szCs w:val="24"/>
          <w:lang w:eastAsia="pl-PL"/>
        </w:rPr>
        <w:t>Powiat Wyszkowski</w:t>
      </w:r>
      <w:r w:rsidR="002A687F" w:rsidRPr="00E14B69">
        <w:rPr>
          <w:rFonts w:eastAsia="Times New Roman" w:cstheme="minorHAnsi"/>
          <w:sz w:val="24"/>
          <w:szCs w:val="24"/>
          <w:lang w:eastAsia="pl-PL"/>
        </w:rPr>
        <w:t>,</w:t>
      </w:r>
      <w:r w:rsidRPr="00E14B6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C0C45" w:rsidRPr="00E14B69">
        <w:rPr>
          <w:rFonts w:eastAsia="Times New Roman" w:cstheme="minorHAnsi"/>
          <w:sz w:val="24"/>
          <w:szCs w:val="24"/>
          <w:lang w:eastAsia="pl-PL"/>
        </w:rPr>
        <w:t xml:space="preserve">zgodnie z art. 90 ust 3  ustawy </w:t>
      </w:r>
      <w:r w:rsidR="0030433C" w:rsidRPr="00E14B69">
        <w:rPr>
          <w:rFonts w:eastAsia="Times New Roman" w:cstheme="minorHAnsi"/>
          <w:sz w:val="24"/>
          <w:szCs w:val="24"/>
          <w:lang w:eastAsia="pl-PL"/>
        </w:rPr>
        <w:br/>
      </w:r>
      <w:r w:rsidR="00DC0C45" w:rsidRPr="00E14B69">
        <w:rPr>
          <w:rFonts w:eastAsia="Times New Roman" w:cstheme="minorHAnsi"/>
          <w:sz w:val="24"/>
          <w:szCs w:val="24"/>
          <w:lang w:eastAsia="pl-PL"/>
        </w:rPr>
        <w:t xml:space="preserve">o gospodarce nieruchomościami, </w:t>
      </w:r>
      <w:r w:rsidRPr="00E14B69">
        <w:rPr>
          <w:rFonts w:eastAsia="Times New Roman" w:cstheme="minorHAnsi"/>
          <w:sz w:val="24"/>
          <w:szCs w:val="24"/>
          <w:lang w:eastAsia="pl-PL"/>
        </w:rPr>
        <w:t xml:space="preserve">osiąga </w:t>
      </w:r>
      <w:r w:rsidR="00E91DE5" w:rsidRPr="00E14B69">
        <w:rPr>
          <w:rFonts w:eastAsia="Times New Roman" w:cstheme="minorHAnsi"/>
          <w:sz w:val="24"/>
          <w:szCs w:val="24"/>
          <w:lang w:eastAsia="pl-PL"/>
        </w:rPr>
        <w:t xml:space="preserve">dochód w wysokości </w:t>
      </w:r>
      <w:r w:rsidR="002A687F" w:rsidRPr="00E14B69">
        <w:rPr>
          <w:rFonts w:eastAsia="Times New Roman" w:cstheme="minorHAnsi"/>
          <w:sz w:val="24"/>
          <w:szCs w:val="24"/>
          <w:lang w:eastAsia="pl-PL"/>
        </w:rPr>
        <w:t>4.474,78 zł co przedstawia poniższa</w:t>
      </w:r>
      <w:r w:rsidR="00E91DE5" w:rsidRPr="00E14B69">
        <w:rPr>
          <w:rFonts w:eastAsia="Times New Roman" w:cstheme="minorHAnsi"/>
          <w:sz w:val="24"/>
          <w:szCs w:val="24"/>
          <w:lang w:eastAsia="pl-PL"/>
        </w:rPr>
        <w:t xml:space="preserve"> tabela</w:t>
      </w:r>
      <w:r w:rsidR="002A687F" w:rsidRPr="00E14B69">
        <w:rPr>
          <w:rFonts w:eastAsia="Times New Roman" w:cstheme="minorHAnsi"/>
          <w:sz w:val="24"/>
          <w:szCs w:val="24"/>
          <w:lang w:eastAsia="pl-PL"/>
        </w:rPr>
        <w:t>.</w:t>
      </w:r>
    </w:p>
    <w:p w14:paraId="017F09E9" w14:textId="77777777" w:rsidR="00161B69" w:rsidRPr="00E14B69" w:rsidRDefault="00161B69" w:rsidP="0090235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418"/>
        <w:gridCol w:w="1134"/>
        <w:gridCol w:w="1417"/>
        <w:gridCol w:w="1418"/>
        <w:gridCol w:w="845"/>
      </w:tblGrid>
      <w:tr w:rsidR="00CF1F36" w:rsidRPr="00E14B69" w14:paraId="167F6245" w14:textId="77777777" w:rsidTr="00BD5AA3">
        <w:tc>
          <w:tcPr>
            <w:tcW w:w="562" w:type="dxa"/>
          </w:tcPr>
          <w:p w14:paraId="01ABF1F6" w14:textId="77777777" w:rsidR="00CF1F36" w:rsidRPr="00E14B69" w:rsidRDefault="00CF1F36" w:rsidP="008467F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14B69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2268" w:type="dxa"/>
          </w:tcPr>
          <w:p w14:paraId="3C6E1454" w14:textId="77777777" w:rsidR="00CF1F36" w:rsidRPr="00E14B69" w:rsidRDefault="00CF1F36" w:rsidP="008467F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14B69">
              <w:rPr>
                <w:rFonts w:cstheme="minorHAnsi"/>
                <w:b/>
                <w:sz w:val="24"/>
                <w:szCs w:val="24"/>
              </w:rPr>
              <w:t>Nazwa podmiotu</w:t>
            </w:r>
          </w:p>
        </w:tc>
        <w:tc>
          <w:tcPr>
            <w:tcW w:w="1418" w:type="dxa"/>
          </w:tcPr>
          <w:p w14:paraId="660EB510" w14:textId="77777777" w:rsidR="00CF1F36" w:rsidRPr="00E14B69" w:rsidRDefault="00CF1F36" w:rsidP="008467F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14B69">
              <w:rPr>
                <w:rFonts w:cstheme="minorHAnsi"/>
                <w:b/>
                <w:sz w:val="24"/>
                <w:szCs w:val="24"/>
              </w:rPr>
              <w:t>Obręb</w:t>
            </w:r>
          </w:p>
        </w:tc>
        <w:tc>
          <w:tcPr>
            <w:tcW w:w="1134" w:type="dxa"/>
          </w:tcPr>
          <w:p w14:paraId="5D451089" w14:textId="77777777" w:rsidR="00CF1F36" w:rsidRPr="00E14B69" w:rsidRDefault="00CF1F36" w:rsidP="008467F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14B69">
              <w:rPr>
                <w:rFonts w:cstheme="minorHAnsi"/>
                <w:b/>
                <w:sz w:val="24"/>
                <w:szCs w:val="24"/>
              </w:rPr>
              <w:t>Nr działki</w:t>
            </w:r>
          </w:p>
        </w:tc>
        <w:tc>
          <w:tcPr>
            <w:tcW w:w="1417" w:type="dxa"/>
          </w:tcPr>
          <w:p w14:paraId="3D983CEC" w14:textId="77777777" w:rsidR="00CF1F36" w:rsidRPr="00E14B69" w:rsidRDefault="00CF1F36" w:rsidP="008467F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14B69">
              <w:rPr>
                <w:rFonts w:cstheme="minorHAnsi"/>
                <w:b/>
                <w:sz w:val="24"/>
                <w:szCs w:val="24"/>
              </w:rPr>
              <w:t>Pow. działki</w:t>
            </w:r>
          </w:p>
        </w:tc>
        <w:tc>
          <w:tcPr>
            <w:tcW w:w="1418" w:type="dxa"/>
          </w:tcPr>
          <w:p w14:paraId="14660BD2" w14:textId="77777777" w:rsidR="00CF1F36" w:rsidRPr="00E14B69" w:rsidRDefault="00CF1F36" w:rsidP="008467F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14B69">
              <w:rPr>
                <w:rFonts w:cstheme="minorHAnsi"/>
                <w:b/>
                <w:sz w:val="24"/>
                <w:szCs w:val="24"/>
              </w:rPr>
              <w:t>Opłata w zł</w:t>
            </w:r>
          </w:p>
        </w:tc>
        <w:tc>
          <w:tcPr>
            <w:tcW w:w="845" w:type="dxa"/>
          </w:tcPr>
          <w:p w14:paraId="29E021DA" w14:textId="77777777" w:rsidR="00CF1F36" w:rsidRPr="00E14B69" w:rsidRDefault="00CF1F36" w:rsidP="008467F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14B69">
              <w:rPr>
                <w:rFonts w:cstheme="minorHAnsi"/>
                <w:b/>
                <w:sz w:val="24"/>
                <w:szCs w:val="24"/>
              </w:rPr>
              <w:t>Uwagi</w:t>
            </w:r>
          </w:p>
        </w:tc>
      </w:tr>
      <w:tr w:rsidR="00CF1F36" w:rsidRPr="00E14B69" w14:paraId="008490F2" w14:textId="77777777" w:rsidTr="00BD5AA3">
        <w:tc>
          <w:tcPr>
            <w:tcW w:w="562" w:type="dxa"/>
          </w:tcPr>
          <w:p w14:paraId="2FE99BC7" w14:textId="77777777" w:rsidR="00CF1F36" w:rsidRPr="00E14B69" w:rsidRDefault="00CF1F36" w:rsidP="008467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4B69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14:paraId="3009E94D" w14:textId="77777777" w:rsidR="00CF1F36" w:rsidRPr="00E14B69" w:rsidRDefault="00CF1F36" w:rsidP="008467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4B69">
              <w:rPr>
                <w:rFonts w:cstheme="minorHAnsi"/>
                <w:sz w:val="24"/>
                <w:szCs w:val="24"/>
              </w:rPr>
              <w:t xml:space="preserve">Dom Pomocy Społecznej </w:t>
            </w:r>
            <w:r w:rsidR="00BC3C99" w:rsidRPr="00E14B69">
              <w:rPr>
                <w:rFonts w:cstheme="minorHAnsi"/>
                <w:sz w:val="24"/>
                <w:szCs w:val="24"/>
              </w:rPr>
              <w:br/>
            </w:r>
            <w:r w:rsidRPr="00E14B69">
              <w:rPr>
                <w:rFonts w:cstheme="minorHAnsi"/>
                <w:sz w:val="24"/>
                <w:szCs w:val="24"/>
              </w:rPr>
              <w:t>w Brańszczyku</w:t>
            </w:r>
          </w:p>
        </w:tc>
        <w:tc>
          <w:tcPr>
            <w:tcW w:w="1418" w:type="dxa"/>
          </w:tcPr>
          <w:p w14:paraId="0747F7CF" w14:textId="77777777" w:rsidR="00CF1F36" w:rsidRPr="00E14B69" w:rsidRDefault="00CF1F36" w:rsidP="008467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4B69">
              <w:rPr>
                <w:rFonts w:cstheme="minorHAnsi"/>
                <w:sz w:val="24"/>
                <w:szCs w:val="24"/>
              </w:rPr>
              <w:t>Brańszczyk</w:t>
            </w:r>
          </w:p>
        </w:tc>
        <w:tc>
          <w:tcPr>
            <w:tcW w:w="1134" w:type="dxa"/>
          </w:tcPr>
          <w:p w14:paraId="6EFA6297" w14:textId="77777777" w:rsidR="00CF1F36" w:rsidRPr="00E14B69" w:rsidRDefault="00CF1F36" w:rsidP="008467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4B69">
              <w:rPr>
                <w:rFonts w:cstheme="minorHAnsi"/>
                <w:sz w:val="24"/>
                <w:szCs w:val="24"/>
              </w:rPr>
              <w:t>129/1</w:t>
            </w:r>
          </w:p>
          <w:p w14:paraId="16A52302" w14:textId="77777777" w:rsidR="00CF1F36" w:rsidRPr="00E14B69" w:rsidRDefault="00CF1F36" w:rsidP="008467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4B69">
              <w:rPr>
                <w:rFonts w:cstheme="minorHAnsi"/>
                <w:sz w:val="24"/>
                <w:szCs w:val="24"/>
              </w:rPr>
              <w:t>360/24</w:t>
            </w:r>
          </w:p>
        </w:tc>
        <w:tc>
          <w:tcPr>
            <w:tcW w:w="1417" w:type="dxa"/>
          </w:tcPr>
          <w:p w14:paraId="583CC9C9" w14:textId="77777777" w:rsidR="00CF1F36" w:rsidRPr="00E14B69" w:rsidRDefault="00CF1F36" w:rsidP="008467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4B69">
              <w:rPr>
                <w:rFonts w:cstheme="minorHAnsi"/>
                <w:sz w:val="24"/>
                <w:szCs w:val="24"/>
              </w:rPr>
              <w:t>7,67 ha</w:t>
            </w:r>
          </w:p>
          <w:p w14:paraId="2F15F77E" w14:textId="77777777" w:rsidR="00CF1F36" w:rsidRPr="00E14B69" w:rsidRDefault="00CF1F36" w:rsidP="008467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4B69">
              <w:rPr>
                <w:rFonts w:cstheme="minorHAnsi"/>
                <w:sz w:val="24"/>
                <w:szCs w:val="24"/>
              </w:rPr>
              <w:t>2,5031 ha</w:t>
            </w:r>
          </w:p>
        </w:tc>
        <w:tc>
          <w:tcPr>
            <w:tcW w:w="1418" w:type="dxa"/>
          </w:tcPr>
          <w:p w14:paraId="78C45D95" w14:textId="77777777" w:rsidR="00CF1F36" w:rsidRPr="00E14B69" w:rsidRDefault="00CF1F36" w:rsidP="008467F9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04721E7" w14:textId="77777777" w:rsidR="00CF1F36" w:rsidRPr="00E14B69" w:rsidRDefault="00CF1F36" w:rsidP="008467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4B69">
              <w:rPr>
                <w:rFonts w:cstheme="minorHAnsi"/>
                <w:sz w:val="24"/>
                <w:szCs w:val="24"/>
              </w:rPr>
              <w:t>314,34</w:t>
            </w:r>
          </w:p>
        </w:tc>
        <w:tc>
          <w:tcPr>
            <w:tcW w:w="845" w:type="dxa"/>
          </w:tcPr>
          <w:p w14:paraId="63EC6FA9" w14:textId="77777777" w:rsidR="00CF1F36" w:rsidRPr="00E14B69" w:rsidRDefault="00CF1F36" w:rsidP="008467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F1F36" w:rsidRPr="00E14B69" w14:paraId="63685E30" w14:textId="77777777" w:rsidTr="00BD5AA3">
        <w:tc>
          <w:tcPr>
            <w:tcW w:w="562" w:type="dxa"/>
          </w:tcPr>
          <w:p w14:paraId="78B952A0" w14:textId="77777777" w:rsidR="00CF1F36" w:rsidRPr="00E14B69" w:rsidRDefault="00CF1F36" w:rsidP="008467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4B69">
              <w:rPr>
                <w:rFonts w:cstheme="minorHAnsi"/>
                <w:sz w:val="24"/>
                <w:szCs w:val="24"/>
              </w:rPr>
              <w:t xml:space="preserve">2. </w:t>
            </w:r>
          </w:p>
          <w:p w14:paraId="78A3C599" w14:textId="77777777" w:rsidR="00CF1F36" w:rsidRPr="00E14B69" w:rsidRDefault="00CF1F36" w:rsidP="008467F9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DE08587" w14:textId="77777777" w:rsidR="00CF1F36" w:rsidRPr="00E14B69" w:rsidRDefault="00CF1F36" w:rsidP="008467F9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96F6B20" w14:textId="77777777" w:rsidR="00CF1F36" w:rsidRPr="00E14B69" w:rsidRDefault="00CF1F36" w:rsidP="008467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26D97B8" w14:textId="77777777" w:rsidR="00CF1F36" w:rsidRPr="00E14B69" w:rsidRDefault="00CF1F36" w:rsidP="008467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4B69">
              <w:rPr>
                <w:rFonts w:cstheme="minorHAnsi"/>
                <w:sz w:val="24"/>
                <w:szCs w:val="24"/>
              </w:rPr>
              <w:t>Placówka Op</w:t>
            </w:r>
            <w:r w:rsidR="00BC3C99" w:rsidRPr="00E14B69">
              <w:rPr>
                <w:rFonts w:cstheme="minorHAnsi"/>
                <w:sz w:val="24"/>
                <w:szCs w:val="24"/>
              </w:rPr>
              <w:t>iekuńczo-Wychowawcza Dom</w:t>
            </w:r>
            <w:r w:rsidRPr="00E14B69">
              <w:rPr>
                <w:rFonts w:cstheme="minorHAnsi"/>
                <w:sz w:val="24"/>
                <w:szCs w:val="24"/>
              </w:rPr>
              <w:t xml:space="preserve"> dla Dzieci Nr 1</w:t>
            </w:r>
          </w:p>
        </w:tc>
        <w:tc>
          <w:tcPr>
            <w:tcW w:w="1418" w:type="dxa"/>
            <w:vMerge w:val="restart"/>
          </w:tcPr>
          <w:p w14:paraId="716259AA" w14:textId="77777777" w:rsidR="00CF1F36" w:rsidRPr="00E14B69" w:rsidRDefault="00CF1F36" w:rsidP="008467F9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516B748" w14:textId="77777777" w:rsidR="00CF1F36" w:rsidRPr="00E14B69" w:rsidRDefault="00CF1F36" w:rsidP="008467F9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3822DFB" w14:textId="77777777" w:rsidR="00CF1F36" w:rsidRPr="00E14B69" w:rsidRDefault="00CF1F36" w:rsidP="008467F9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42AD472" w14:textId="77777777" w:rsidR="00CF1F36" w:rsidRPr="00E14B69" w:rsidRDefault="00CF1F36" w:rsidP="008467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4B69">
              <w:rPr>
                <w:rFonts w:cstheme="minorHAnsi"/>
                <w:sz w:val="24"/>
                <w:szCs w:val="24"/>
              </w:rPr>
              <w:t>Wyszków</w:t>
            </w:r>
          </w:p>
        </w:tc>
        <w:tc>
          <w:tcPr>
            <w:tcW w:w="1134" w:type="dxa"/>
          </w:tcPr>
          <w:p w14:paraId="1A24E039" w14:textId="77777777" w:rsidR="00CF1F36" w:rsidRPr="00E14B69" w:rsidRDefault="00CF1F36" w:rsidP="008467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4B69">
              <w:rPr>
                <w:rFonts w:cstheme="minorHAnsi"/>
                <w:sz w:val="24"/>
                <w:szCs w:val="24"/>
              </w:rPr>
              <w:t>3472/5</w:t>
            </w:r>
          </w:p>
        </w:tc>
        <w:tc>
          <w:tcPr>
            <w:tcW w:w="1417" w:type="dxa"/>
          </w:tcPr>
          <w:p w14:paraId="13BAB723" w14:textId="77777777" w:rsidR="00CF1F36" w:rsidRPr="00E14B69" w:rsidRDefault="00CF1F36" w:rsidP="008467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4B69">
              <w:rPr>
                <w:rFonts w:cstheme="minorHAnsi"/>
                <w:sz w:val="24"/>
                <w:szCs w:val="24"/>
              </w:rPr>
              <w:t>0,2004 ha</w:t>
            </w:r>
          </w:p>
        </w:tc>
        <w:tc>
          <w:tcPr>
            <w:tcW w:w="1418" w:type="dxa"/>
          </w:tcPr>
          <w:p w14:paraId="7D1077AD" w14:textId="77777777" w:rsidR="00CF1F36" w:rsidRPr="00E14B69" w:rsidRDefault="00CF1F36" w:rsidP="008467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4B69">
              <w:rPr>
                <w:rFonts w:cstheme="minorHAnsi"/>
                <w:sz w:val="24"/>
                <w:szCs w:val="24"/>
              </w:rPr>
              <w:t>1891,02</w:t>
            </w:r>
          </w:p>
        </w:tc>
        <w:tc>
          <w:tcPr>
            <w:tcW w:w="845" w:type="dxa"/>
          </w:tcPr>
          <w:p w14:paraId="7BCC305D" w14:textId="77777777" w:rsidR="00CF1F36" w:rsidRPr="00E14B69" w:rsidRDefault="00CF1F36" w:rsidP="008467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4B69">
              <w:rPr>
                <w:rFonts w:cstheme="minorHAnsi"/>
                <w:sz w:val="24"/>
                <w:szCs w:val="24"/>
              </w:rPr>
              <w:t>udział 1/2</w:t>
            </w:r>
          </w:p>
        </w:tc>
      </w:tr>
      <w:tr w:rsidR="00CF1F36" w:rsidRPr="00E14B69" w14:paraId="07FBBC51" w14:textId="77777777" w:rsidTr="00BD5AA3">
        <w:tc>
          <w:tcPr>
            <w:tcW w:w="562" w:type="dxa"/>
          </w:tcPr>
          <w:p w14:paraId="35F241C3" w14:textId="77777777" w:rsidR="00CF1F36" w:rsidRPr="00E14B69" w:rsidRDefault="00CF1F36" w:rsidP="008467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4B69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14:paraId="29D1A604" w14:textId="77777777" w:rsidR="00CF1F36" w:rsidRPr="00E14B69" w:rsidRDefault="00CF1F36" w:rsidP="008467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4B69">
              <w:rPr>
                <w:rFonts w:cstheme="minorHAnsi"/>
                <w:sz w:val="24"/>
                <w:szCs w:val="24"/>
              </w:rPr>
              <w:t>Placówka Op</w:t>
            </w:r>
            <w:r w:rsidR="00BC3C99" w:rsidRPr="00E14B69">
              <w:rPr>
                <w:rFonts w:cstheme="minorHAnsi"/>
                <w:sz w:val="24"/>
                <w:szCs w:val="24"/>
              </w:rPr>
              <w:t xml:space="preserve">iekuńczo-Wychowawcza Dom </w:t>
            </w:r>
            <w:r w:rsidRPr="00E14B69">
              <w:rPr>
                <w:rFonts w:cstheme="minorHAnsi"/>
                <w:sz w:val="24"/>
                <w:szCs w:val="24"/>
              </w:rPr>
              <w:t xml:space="preserve"> dla Dzieci Nr 2</w:t>
            </w:r>
          </w:p>
        </w:tc>
        <w:tc>
          <w:tcPr>
            <w:tcW w:w="1418" w:type="dxa"/>
            <w:vMerge/>
          </w:tcPr>
          <w:p w14:paraId="6ADAA890" w14:textId="77777777" w:rsidR="00CF1F36" w:rsidRPr="00E14B69" w:rsidRDefault="00CF1F36" w:rsidP="008467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819698" w14:textId="77777777" w:rsidR="00CF1F36" w:rsidRPr="00E14B69" w:rsidRDefault="00CF1F36" w:rsidP="008467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4B69">
              <w:rPr>
                <w:rFonts w:cstheme="minorHAnsi"/>
                <w:sz w:val="24"/>
                <w:szCs w:val="24"/>
              </w:rPr>
              <w:t>3458/19</w:t>
            </w:r>
          </w:p>
        </w:tc>
        <w:tc>
          <w:tcPr>
            <w:tcW w:w="1417" w:type="dxa"/>
          </w:tcPr>
          <w:p w14:paraId="437B2FD8" w14:textId="77777777" w:rsidR="00CF1F36" w:rsidRPr="00E14B69" w:rsidRDefault="00CF1F36" w:rsidP="008467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4B69">
              <w:rPr>
                <w:rFonts w:cstheme="minorHAnsi"/>
                <w:sz w:val="24"/>
                <w:szCs w:val="24"/>
              </w:rPr>
              <w:t>0,0202 ha</w:t>
            </w:r>
          </w:p>
        </w:tc>
        <w:tc>
          <w:tcPr>
            <w:tcW w:w="1418" w:type="dxa"/>
          </w:tcPr>
          <w:p w14:paraId="67E73726" w14:textId="77777777" w:rsidR="00CF1F36" w:rsidRPr="00E14B69" w:rsidRDefault="00CF1F36" w:rsidP="008467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4B69">
              <w:rPr>
                <w:rFonts w:cstheme="minorHAnsi"/>
                <w:sz w:val="24"/>
                <w:szCs w:val="24"/>
              </w:rPr>
              <w:t>1891,02</w:t>
            </w:r>
          </w:p>
        </w:tc>
        <w:tc>
          <w:tcPr>
            <w:tcW w:w="845" w:type="dxa"/>
          </w:tcPr>
          <w:p w14:paraId="2C3BAA29" w14:textId="77777777" w:rsidR="00CF1F36" w:rsidRPr="00E14B69" w:rsidRDefault="00CF1F36" w:rsidP="008467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4B69">
              <w:rPr>
                <w:rFonts w:cstheme="minorHAnsi"/>
                <w:sz w:val="24"/>
                <w:szCs w:val="24"/>
              </w:rPr>
              <w:t>udział 1/2</w:t>
            </w:r>
          </w:p>
        </w:tc>
      </w:tr>
      <w:tr w:rsidR="00CF1F36" w:rsidRPr="00E14B69" w14:paraId="6C431FF3" w14:textId="77777777" w:rsidTr="00BD5AA3">
        <w:tc>
          <w:tcPr>
            <w:tcW w:w="562" w:type="dxa"/>
          </w:tcPr>
          <w:p w14:paraId="5F742599" w14:textId="77777777" w:rsidR="00CF1F36" w:rsidRPr="00E14B69" w:rsidRDefault="00CF1F36" w:rsidP="008467F9">
            <w:pPr>
              <w:rPr>
                <w:rFonts w:cstheme="minorHAnsi"/>
                <w:sz w:val="24"/>
                <w:szCs w:val="24"/>
              </w:rPr>
            </w:pPr>
            <w:r w:rsidRPr="00E14B69">
              <w:rPr>
                <w:rFonts w:cstheme="minorHAnsi"/>
                <w:sz w:val="24"/>
                <w:szCs w:val="24"/>
              </w:rPr>
              <w:t xml:space="preserve">4.  </w:t>
            </w:r>
          </w:p>
          <w:p w14:paraId="05D344F0" w14:textId="77777777" w:rsidR="00CF1F36" w:rsidRPr="00E14B69" w:rsidRDefault="00CF1F36" w:rsidP="008467F9">
            <w:pPr>
              <w:rPr>
                <w:rFonts w:cstheme="minorHAnsi"/>
                <w:sz w:val="24"/>
                <w:szCs w:val="24"/>
              </w:rPr>
            </w:pPr>
          </w:p>
          <w:p w14:paraId="15086350" w14:textId="77777777" w:rsidR="00CF1F36" w:rsidRPr="00E14B69" w:rsidRDefault="00CF1F36" w:rsidP="008467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DD6A968" w14:textId="77777777" w:rsidR="00CF1F36" w:rsidRPr="00E14B69" w:rsidRDefault="00CF1F36" w:rsidP="008467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4B69">
              <w:rPr>
                <w:rFonts w:cstheme="minorHAnsi"/>
                <w:sz w:val="24"/>
                <w:szCs w:val="24"/>
              </w:rPr>
              <w:t>Powiatowy Urząd Pracy</w:t>
            </w:r>
          </w:p>
        </w:tc>
        <w:tc>
          <w:tcPr>
            <w:tcW w:w="1418" w:type="dxa"/>
          </w:tcPr>
          <w:p w14:paraId="2F2E0793" w14:textId="77777777" w:rsidR="00CF1F36" w:rsidRPr="00E14B69" w:rsidRDefault="00CF1F36" w:rsidP="008467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4B69">
              <w:rPr>
                <w:rFonts w:cstheme="minorHAnsi"/>
                <w:sz w:val="24"/>
                <w:szCs w:val="24"/>
              </w:rPr>
              <w:t>Wyszków</w:t>
            </w:r>
          </w:p>
        </w:tc>
        <w:tc>
          <w:tcPr>
            <w:tcW w:w="1134" w:type="dxa"/>
          </w:tcPr>
          <w:p w14:paraId="13E55192" w14:textId="77777777" w:rsidR="00CF1F36" w:rsidRPr="00E14B69" w:rsidRDefault="00CF1F36" w:rsidP="008467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4B69">
              <w:rPr>
                <w:rFonts w:cstheme="minorHAnsi"/>
                <w:sz w:val="24"/>
                <w:szCs w:val="24"/>
              </w:rPr>
              <w:t>4873</w:t>
            </w:r>
          </w:p>
        </w:tc>
        <w:tc>
          <w:tcPr>
            <w:tcW w:w="1417" w:type="dxa"/>
          </w:tcPr>
          <w:p w14:paraId="5F77063C" w14:textId="77777777" w:rsidR="00CF1F36" w:rsidRPr="00E14B69" w:rsidRDefault="00CF1F36" w:rsidP="008467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4B69">
              <w:rPr>
                <w:rFonts w:cstheme="minorHAnsi"/>
                <w:sz w:val="24"/>
                <w:szCs w:val="24"/>
              </w:rPr>
              <w:t>0,1313 ha</w:t>
            </w:r>
          </w:p>
        </w:tc>
        <w:tc>
          <w:tcPr>
            <w:tcW w:w="1418" w:type="dxa"/>
          </w:tcPr>
          <w:p w14:paraId="74370E79" w14:textId="77777777" w:rsidR="00CF1F36" w:rsidRPr="00E14B69" w:rsidRDefault="00CF1F36" w:rsidP="008467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4B69">
              <w:rPr>
                <w:rFonts w:cstheme="minorHAnsi"/>
                <w:sz w:val="24"/>
                <w:szCs w:val="24"/>
              </w:rPr>
              <w:t>378,40</w:t>
            </w:r>
          </w:p>
        </w:tc>
        <w:tc>
          <w:tcPr>
            <w:tcW w:w="845" w:type="dxa"/>
          </w:tcPr>
          <w:p w14:paraId="7F33409F" w14:textId="77777777" w:rsidR="00CF1F36" w:rsidRPr="00E14B69" w:rsidRDefault="00CF1F36" w:rsidP="008467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F1F36" w:rsidRPr="00E14B69" w14:paraId="3899517C" w14:textId="77777777" w:rsidTr="00BD5AA3">
        <w:tc>
          <w:tcPr>
            <w:tcW w:w="6799" w:type="dxa"/>
            <w:gridSpan w:val="5"/>
          </w:tcPr>
          <w:p w14:paraId="662DA7C8" w14:textId="77777777" w:rsidR="00CF1F36" w:rsidRPr="00E14B69" w:rsidRDefault="00CF1F36" w:rsidP="008467F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14B69">
              <w:rPr>
                <w:rFonts w:cstheme="minorHAnsi"/>
                <w:b/>
                <w:sz w:val="24"/>
                <w:szCs w:val="24"/>
              </w:rPr>
              <w:t>Razem:</w:t>
            </w:r>
          </w:p>
        </w:tc>
        <w:tc>
          <w:tcPr>
            <w:tcW w:w="1418" w:type="dxa"/>
          </w:tcPr>
          <w:p w14:paraId="008AA343" w14:textId="77777777" w:rsidR="00CF1F36" w:rsidRPr="00E14B69" w:rsidRDefault="00CF1F36" w:rsidP="008467F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14B69">
              <w:rPr>
                <w:rFonts w:cstheme="minorHAnsi"/>
                <w:b/>
                <w:sz w:val="24"/>
                <w:szCs w:val="24"/>
              </w:rPr>
              <w:t>4.474,78 zł</w:t>
            </w:r>
          </w:p>
        </w:tc>
        <w:tc>
          <w:tcPr>
            <w:tcW w:w="845" w:type="dxa"/>
          </w:tcPr>
          <w:p w14:paraId="61A601A0" w14:textId="77777777" w:rsidR="00CF1F36" w:rsidRPr="00E14B69" w:rsidRDefault="00CF1F36" w:rsidP="008467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6CD7D8BD" w14:textId="77777777" w:rsidR="002A687F" w:rsidRPr="00E14B69" w:rsidRDefault="002A687F" w:rsidP="0090235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FA2AA92" w14:textId="444ACF0C" w:rsidR="00114FEB" w:rsidRPr="00E14B69" w:rsidRDefault="00DC0C45" w:rsidP="0090235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14B69">
        <w:rPr>
          <w:rFonts w:eastAsia="Times New Roman" w:cstheme="minorHAnsi"/>
          <w:sz w:val="24"/>
          <w:szCs w:val="24"/>
          <w:lang w:eastAsia="pl-PL"/>
        </w:rPr>
        <w:t>Z pozostałych nieruchomości oddanych w trwały zarząd</w:t>
      </w:r>
      <w:r w:rsidR="00ED19EF" w:rsidRPr="00E14B69">
        <w:rPr>
          <w:rFonts w:eastAsia="Times New Roman" w:cstheme="minorHAnsi"/>
          <w:sz w:val="24"/>
          <w:szCs w:val="24"/>
          <w:lang w:eastAsia="pl-PL"/>
        </w:rPr>
        <w:t xml:space="preserve"> uwzględnionych</w:t>
      </w:r>
      <w:r w:rsidR="00301301" w:rsidRPr="00E14B69">
        <w:rPr>
          <w:rFonts w:eastAsia="Times New Roman" w:cstheme="minorHAnsi"/>
          <w:sz w:val="24"/>
          <w:szCs w:val="24"/>
          <w:lang w:eastAsia="pl-PL"/>
        </w:rPr>
        <w:t xml:space="preserve"> w załączonych tabelach </w:t>
      </w:r>
      <w:r w:rsidRPr="00E14B69">
        <w:rPr>
          <w:rFonts w:eastAsia="Times New Roman" w:cstheme="minorHAnsi"/>
          <w:sz w:val="24"/>
          <w:szCs w:val="24"/>
          <w:lang w:eastAsia="pl-PL"/>
        </w:rPr>
        <w:t xml:space="preserve">Powiat Wyszkowski nie osiąga wpływów ponieważ są to jednostki oświatowe, które </w:t>
      </w:r>
      <w:r w:rsidRPr="00E14B69">
        <w:rPr>
          <w:rFonts w:eastAsia="Times New Roman" w:cstheme="minorHAnsi"/>
          <w:sz w:val="24"/>
          <w:szCs w:val="24"/>
          <w:lang w:eastAsia="pl-PL"/>
        </w:rPr>
        <w:lastRenderedPageBreak/>
        <w:t>zgodnie z art.</w:t>
      </w:r>
      <w:r w:rsidR="00161B69" w:rsidRPr="00E14B6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14B69">
        <w:rPr>
          <w:rFonts w:eastAsia="Times New Roman" w:cstheme="minorHAnsi"/>
          <w:sz w:val="24"/>
          <w:szCs w:val="24"/>
          <w:lang w:eastAsia="pl-PL"/>
        </w:rPr>
        <w:t>6 ustawy</w:t>
      </w:r>
      <w:r w:rsidRPr="00E14B69">
        <w:rPr>
          <w:rFonts w:cstheme="minorHAnsi"/>
          <w:sz w:val="24"/>
          <w:szCs w:val="24"/>
        </w:rPr>
        <w:t xml:space="preserve"> z dnia 27 października 2017 r. o finan</w:t>
      </w:r>
      <w:r w:rsidR="00161B69" w:rsidRPr="00E14B69">
        <w:rPr>
          <w:rFonts w:cstheme="minorHAnsi"/>
          <w:sz w:val="24"/>
          <w:szCs w:val="24"/>
        </w:rPr>
        <w:t xml:space="preserve">sowaniu zadań </w:t>
      </w:r>
      <w:r w:rsidR="00161B69" w:rsidRPr="00E14B69">
        <w:rPr>
          <w:rFonts w:cstheme="minorHAnsi"/>
          <w:color w:val="000000" w:themeColor="text1"/>
          <w:sz w:val="24"/>
          <w:szCs w:val="24"/>
        </w:rPr>
        <w:t xml:space="preserve">oświatowych </w:t>
      </w:r>
      <w:r w:rsidR="00BD5AA3">
        <w:rPr>
          <w:rFonts w:cstheme="minorHAnsi"/>
          <w:color w:val="000000" w:themeColor="text1"/>
          <w:sz w:val="24"/>
          <w:szCs w:val="24"/>
        </w:rPr>
        <w:t xml:space="preserve">        </w:t>
      </w:r>
      <w:r w:rsidR="00161B69" w:rsidRPr="00E14B69">
        <w:rPr>
          <w:rFonts w:cstheme="minorHAnsi"/>
          <w:color w:val="000000" w:themeColor="text1"/>
          <w:sz w:val="24"/>
          <w:szCs w:val="24"/>
        </w:rPr>
        <w:t>(</w:t>
      </w:r>
      <w:r w:rsidRPr="00E14B69">
        <w:rPr>
          <w:rFonts w:cstheme="minorHAnsi"/>
          <w:color w:val="000000" w:themeColor="text1"/>
          <w:sz w:val="24"/>
          <w:szCs w:val="24"/>
        </w:rPr>
        <w:t>Dz. U. z</w:t>
      </w:r>
      <w:r w:rsidR="00E3527A" w:rsidRPr="00E14B69">
        <w:rPr>
          <w:rFonts w:cstheme="minorHAnsi"/>
          <w:color w:val="000000" w:themeColor="text1"/>
          <w:sz w:val="24"/>
          <w:szCs w:val="24"/>
        </w:rPr>
        <w:t xml:space="preserve"> 202</w:t>
      </w:r>
      <w:r w:rsidR="00CE4F1E" w:rsidRPr="00E14B69">
        <w:rPr>
          <w:rFonts w:cstheme="minorHAnsi"/>
          <w:color w:val="000000" w:themeColor="text1"/>
          <w:sz w:val="24"/>
          <w:szCs w:val="24"/>
        </w:rPr>
        <w:t>4</w:t>
      </w:r>
      <w:r w:rsidR="00E3527A" w:rsidRPr="00E14B69">
        <w:rPr>
          <w:rFonts w:cstheme="minorHAnsi"/>
          <w:color w:val="000000" w:themeColor="text1"/>
          <w:sz w:val="24"/>
          <w:szCs w:val="24"/>
        </w:rPr>
        <w:t xml:space="preserve"> r. poz. </w:t>
      </w:r>
      <w:r w:rsidR="00CE4F1E" w:rsidRPr="00E14B69">
        <w:rPr>
          <w:rFonts w:cstheme="minorHAnsi"/>
          <w:color w:val="000000" w:themeColor="text1"/>
          <w:sz w:val="24"/>
          <w:szCs w:val="24"/>
        </w:rPr>
        <w:t xml:space="preserve">754 </w:t>
      </w:r>
      <w:r w:rsidR="00CE4F1E" w:rsidRPr="00E14B69">
        <w:rPr>
          <w:rFonts w:cstheme="minorHAnsi"/>
          <w:sz w:val="24"/>
          <w:szCs w:val="24"/>
        </w:rPr>
        <w:t xml:space="preserve">z </w:t>
      </w:r>
      <w:proofErr w:type="spellStart"/>
      <w:r w:rsidR="00CE4F1E" w:rsidRPr="00E14B69">
        <w:rPr>
          <w:rFonts w:cstheme="minorHAnsi"/>
          <w:sz w:val="24"/>
          <w:szCs w:val="24"/>
        </w:rPr>
        <w:t>późn</w:t>
      </w:r>
      <w:proofErr w:type="spellEnd"/>
      <w:r w:rsidR="00CE4F1E" w:rsidRPr="00E14B69">
        <w:rPr>
          <w:rFonts w:cstheme="minorHAnsi"/>
          <w:sz w:val="24"/>
          <w:szCs w:val="24"/>
        </w:rPr>
        <w:t xml:space="preserve">. </w:t>
      </w:r>
      <w:proofErr w:type="spellStart"/>
      <w:r w:rsidR="00CE4F1E" w:rsidRPr="00E14B69">
        <w:rPr>
          <w:rFonts w:cstheme="minorHAnsi"/>
          <w:sz w:val="24"/>
          <w:szCs w:val="24"/>
        </w:rPr>
        <w:t>zm</w:t>
      </w:r>
      <w:proofErr w:type="spellEnd"/>
      <w:r w:rsidR="0070336C" w:rsidRPr="00E14B69">
        <w:rPr>
          <w:rFonts w:cstheme="minorHAnsi"/>
          <w:sz w:val="24"/>
          <w:szCs w:val="24"/>
        </w:rPr>
        <w:t>) są zwolnione z opłat z tytułu trwałego zarządu.</w:t>
      </w:r>
    </w:p>
    <w:p w14:paraId="24C2B1CF" w14:textId="77777777" w:rsidR="00E14B69" w:rsidRPr="00E14B69" w:rsidRDefault="00E14B69" w:rsidP="0090235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583D285" w14:textId="122784C2" w:rsidR="00840D7D" w:rsidRPr="00E14B69" w:rsidRDefault="00840D7D" w:rsidP="00E14B6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E14B69">
        <w:rPr>
          <w:rFonts w:cstheme="minorHAnsi"/>
          <w:b/>
          <w:sz w:val="24"/>
          <w:szCs w:val="24"/>
        </w:rPr>
        <w:t>Program zagospodarowania nieruchomości zasobu Powiatu Wyszkowskiego.</w:t>
      </w:r>
    </w:p>
    <w:p w14:paraId="1E3A7559" w14:textId="77777777" w:rsidR="00E14B69" w:rsidRPr="00E14B69" w:rsidRDefault="00E14B69" w:rsidP="00E14B69">
      <w:pPr>
        <w:pStyle w:val="Akapitzlist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32EF010B" w14:textId="1D3A5F57" w:rsidR="00E14B69" w:rsidRPr="00BD5AA3" w:rsidRDefault="00E14B69" w:rsidP="00BD5AA3">
      <w:pPr>
        <w:spacing w:after="0" w:line="240" w:lineRule="auto"/>
        <w:ind w:firstLine="360"/>
        <w:jc w:val="both"/>
        <w:rPr>
          <w:rFonts w:cstheme="minorHAnsi"/>
          <w:sz w:val="24"/>
          <w:szCs w:val="24"/>
        </w:rPr>
      </w:pPr>
      <w:r w:rsidRPr="00E14B69">
        <w:rPr>
          <w:rFonts w:cstheme="minorHAnsi"/>
          <w:sz w:val="24"/>
          <w:szCs w:val="24"/>
        </w:rPr>
        <w:t>Zagospodarowanie nieruchomościami zasobu Powiatu Wyszkowskiego w latach 2024</w:t>
      </w:r>
      <w:r w:rsidR="002C74E1">
        <w:rPr>
          <w:rFonts w:cstheme="minorHAnsi"/>
          <w:sz w:val="24"/>
          <w:szCs w:val="24"/>
        </w:rPr>
        <w:t xml:space="preserve">            </w:t>
      </w:r>
      <w:r w:rsidRPr="00E14B69">
        <w:rPr>
          <w:rFonts w:cstheme="minorHAnsi"/>
          <w:sz w:val="24"/>
          <w:szCs w:val="24"/>
        </w:rPr>
        <w:t>-</w:t>
      </w:r>
      <w:r w:rsidR="002C74E1">
        <w:rPr>
          <w:rFonts w:cstheme="minorHAnsi"/>
          <w:sz w:val="24"/>
          <w:szCs w:val="24"/>
        </w:rPr>
        <w:t xml:space="preserve"> </w:t>
      </w:r>
      <w:r w:rsidRPr="00E14B69">
        <w:rPr>
          <w:rFonts w:cstheme="minorHAnsi"/>
          <w:sz w:val="24"/>
          <w:szCs w:val="24"/>
        </w:rPr>
        <w:t xml:space="preserve">2026 odbywać się będzie zgodnie z zasadami racjonalnej gospodarki, na podstawie obowiązujących przepisów prawa. </w:t>
      </w:r>
    </w:p>
    <w:p w14:paraId="3D21A3A0" w14:textId="67B7334B" w:rsidR="002530BA" w:rsidRDefault="002530BA" w:rsidP="00DB2134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Ważnym</w:t>
      </w:r>
      <w:r w:rsidR="00E14B69" w:rsidRPr="00E14B69">
        <w:rPr>
          <w:rFonts w:cstheme="minorHAnsi"/>
          <w:color w:val="000000" w:themeColor="text1"/>
          <w:sz w:val="24"/>
          <w:szCs w:val="24"/>
        </w:rPr>
        <w:t xml:space="preserve"> zadaniem z zakresu gospodarki nieruchomościami Powiatu</w:t>
      </w:r>
      <w:r w:rsidR="009A3A6D">
        <w:rPr>
          <w:rFonts w:cstheme="minorHAnsi"/>
          <w:color w:val="000000" w:themeColor="text1"/>
          <w:sz w:val="24"/>
          <w:szCs w:val="24"/>
        </w:rPr>
        <w:t xml:space="preserve"> </w:t>
      </w:r>
      <w:r w:rsidR="00E14B69" w:rsidRPr="00E14B69">
        <w:rPr>
          <w:rFonts w:cstheme="minorHAnsi"/>
          <w:color w:val="000000" w:themeColor="text1"/>
          <w:sz w:val="24"/>
          <w:szCs w:val="24"/>
        </w:rPr>
        <w:t xml:space="preserve">Wyszkowskiego jest regulacja stanu prawnego nieruchomości pozyskiwanych w wyniku rozbudowy sieci dróg powiatowych. </w:t>
      </w:r>
      <w:r w:rsidR="00DB213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</w:t>
      </w:r>
      <w:r w:rsidR="00DB2134" w:rsidRPr="00E14B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latach 2024</w:t>
      </w:r>
      <w:r w:rsidR="00DB2134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DB2134" w:rsidRPr="00E14B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-</w:t>
      </w:r>
      <w:r w:rsidR="00DB2134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DB2134" w:rsidRPr="00E14B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2026 planowana jest dalsza współpraca z jednostkami organizacyjnymi Powiatu Wyszkowskiego w zakresie gospodarowania nieruchomościami oraz dbanie o pozyskiwanie dochodu z dzierżaw oraz trwałego zarządu</w:t>
      </w:r>
      <w:r w:rsidR="00DB213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</w:p>
    <w:p w14:paraId="3E512471" w14:textId="7E3790A2" w:rsidR="00E14B69" w:rsidRPr="00E14B69" w:rsidRDefault="00E14B69" w:rsidP="00E14B69">
      <w:pPr>
        <w:spacing w:after="0" w:line="240" w:lineRule="auto"/>
        <w:ind w:firstLine="360"/>
        <w:jc w:val="both"/>
        <w:rPr>
          <w:rFonts w:cstheme="minorHAnsi"/>
          <w:color w:val="000000" w:themeColor="text1"/>
          <w:sz w:val="24"/>
          <w:szCs w:val="24"/>
        </w:rPr>
      </w:pPr>
      <w:r w:rsidRPr="00E14B69">
        <w:rPr>
          <w:rFonts w:cstheme="minorHAnsi"/>
          <w:color w:val="000000" w:themeColor="text1"/>
          <w:sz w:val="24"/>
          <w:szCs w:val="24"/>
        </w:rPr>
        <w:t>P</w:t>
      </w:r>
      <w:r w:rsidR="002530BA">
        <w:rPr>
          <w:rFonts w:cstheme="minorHAnsi"/>
          <w:color w:val="000000" w:themeColor="text1"/>
          <w:sz w:val="24"/>
          <w:szCs w:val="24"/>
        </w:rPr>
        <w:t>onadto p</w:t>
      </w:r>
      <w:r w:rsidRPr="00E14B69">
        <w:rPr>
          <w:rFonts w:cstheme="minorHAnsi"/>
          <w:color w:val="000000" w:themeColor="text1"/>
          <w:sz w:val="24"/>
          <w:szCs w:val="24"/>
        </w:rPr>
        <w:t>lanuje się realizację innych zadań i czynności nie ujętych w planie, których na dzień opracowania</w:t>
      </w:r>
      <w:r w:rsidR="002530BA">
        <w:rPr>
          <w:rFonts w:cstheme="minorHAnsi"/>
          <w:color w:val="000000" w:themeColor="text1"/>
          <w:sz w:val="24"/>
          <w:szCs w:val="24"/>
        </w:rPr>
        <w:t xml:space="preserve"> </w:t>
      </w:r>
      <w:r w:rsidRPr="00E14B69">
        <w:rPr>
          <w:rFonts w:cstheme="minorHAnsi"/>
          <w:color w:val="000000" w:themeColor="text1"/>
          <w:sz w:val="24"/>
          <w:szCs w:val="24"/>
        </w:rPr>
        <w:t>nie da się przewidzieć,</w:t>
      </w:r>
      <w:r w:rsidR="002530BA">
        <w:rPr>
          <w:rFonts w:cstheme="minorHAnsi"/>
          <w:color w:val="000000" w:themeColor="text1"/>
          <w:sz w:val="24"/>
          <w:szCs w:val="24"/>
        </w:rPr>
        <w:t xml:space="preserve"> </w:t>
      </w:r>
      <w:r w:rsidRPr="00E14B69">
        <w:rPr>
          <w:rFonts w:cstheme="minorHAnsi"/>
          <w:color w:val="000000" w:themeColor="text1"/>
          <w:sz w:val="24"/>
          <w:szCs w:val="24"/>
        </w:rPr>
        <w:t>a które będą wynikały z bieżących wniosków składanych przez osoby fizyczne, prawne czy jednostki samorządu terytorialnego</w:t>
      </w:r>
    </w:p>
    <w:p w14:paraId="49EFC9A2" w14:textId="3DBA7BB1" w:rsidR="00E14B69" w:rsidRPr="00E14B69" w:rsidRDefault="00E14B69" w:rsidP="00E14B69">
      <w:pPr>
        <w:spacing w:after="0" w:line="240" w:lineRule="auto"/>
        <w:ind w:firstLine="708"/>
        <w:jc w:val="both"/>
        <w:rPr>
          <w:rFonts w:cstheme="minorHAnsi"/>
          <w:color w:val="000000" w:themeColor="text1"/>
          <w:sz w:val="24"/>
          <w:szCs w:val="24"/>
        </w:rPr>
      </w:pPr>
      <w:r w:rsidRPr="00E14B69">
        <w:rPr>
          <w:rFonts w:cstheme="minorHAnsi"/>
          <w:color w:val="000000" w:themeColor="text1"/>
          <w:sz w:val="24"/>
          <w:szCs w:val="24"/>
        </w:rPr>
        <w:t>Ewidencja zasobu nieruchomości Powiatu Wyszkowskiego prowadzona jest w formie elektronicznej przy wykorzystaniu programu „Mienie”. Ewidencjonowanie nieruchomości stanowiących zasób powiatu prowadzone jest w powiązaniu z aktualizowaną na bieżąco bazą danych ewidencji gruntów i budynków, rejestrowanych przy użyciu programu ,,</w:t>
      </w:r>
      <w:proofErr w:type="spellStart"/>
      <w:r w:rsidRPr="00E14B69">
        <w:rPr>
          <w:rFonts w:cstheme="minorHAnsi"/>
          <w:color w:val="000000" w:themeColor="text1"/>
          <w:sz w:val="24"/>
          <w:szCs w:val="24"/>
        </w:rPr>
        <w:t>Ewopis</w:t>
      </w:r>
      <w:proofErr w:type="spellEnd"/>
      <w:r w:rsidRPr="00E14B69">
        <w:rPr>
          <w:rFonts w:cstheme="minorHAnsi"/>
          <w:color w:val="000000" w:themeColor="text1"/>
          <w:sz w:val="24"/>
          <w:szCs w:val="24"/>
        </w:rPr>
        <w:t xml:space="preserve">". Jako podstawę opracowania planu realizacji polityki gospodarowania nieruchomościami Powiatu Wyszkowskiego na lata 2024 - 2026, przyjęto bazę nieruchomości zasobu pozyskaną </w:t>
      </w:r>
      <w:r w:rsidR="00BD5AA3">
        <w:rPr>
          <w:rFonts w:cstheme="minorHAnsi"/>
          <w:color w:val="000000" w:themeColor="text1"/>
          <w:sz w:val="24"/>
          <w:szCs w:val="24"/>
        </w:rPr>
        <w:t xml:space="preserve">                        </w:t>
      </w:r>
      <w:r w:rsidRPr="00E14B69">
        <w:rPr>
          <w:rFonts w:cstheme="minorHAnsi"/>
          <w:color w:val="000000" w:themeColor="text1"/>
          <w:sz w:val="24"/>
          <w:szCs w:val="24"/>
        </w:rPr>
        <w:t xml:space="preserve">z programu „Mienie", według stanu na dzień 31.12.2024 roku. </w:t>
      </w:r>
    </w:p>
    <w:p w14:paraId="4BCA5F04" w14:textId="77777777" w:rsidR="00CE4F1E" w:rsidRPr="00E14B69" w:rsidRDefault="00CE4F1E" w:rsidP="00843E61">
      <w:pPr>
        <w:spacing w:after="0" w:line="240" w:lineRule="auto"/>
        <w:ind w:firstLine="708"/>
        <w:jc w:val="both"/>
        <w:rPr>
          <w:rFonts w:cstheme="minorHAnsi"/>
          <w:color w:val="000000" w:themeColor="text1"/>
          <w:sz w:val="24"/>
          <w:szCs w:val="24"/>
        </w:rPr>
      </w:pPr>
    </w:p>
    <w:p w14:paraId="3C2DC939" w14:textId="77777777" w:rsidR="00CE4F1E" w:rsidRPr="00E14B69" w:rsidRDefault="00CE4F1E" w:rsidP="00843E61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</w:p>
    <w:p w14:paraId="250B1B08" w14:textId="77777777" w:rsidR="00CE4F1E" w:rsidRPr="00E14B69" w:rsidRDefault="00CE4F1E" w:rsidP="00843E61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</w:p>
    <w:p w14:paraId="6EA82E9D" w14:textId="77777777" w:rsidR="00CE4F1E" w:rsidRPr="00E14B69" w:rsidRDefault="00CE4F1E" w:rsidP="00843E61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</w:p>
    <w:p w14:paraId="3F72F569" w14:textId="77777777" w:rsidR="00CE4F1E" w:rsidRPr="00E14B69" w:rsidRDefault="00CE4F1E" w:rsidP="00843E61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</w:p>
    <w:p w14:paraId="2D09FC67" w14:textId="77777777" w:rsidR="00CE4F1E" w:rsidRPr="00E14B69" w:rsidRDefault="00CE4F1E" w:rsidP="00843E61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</w:p>
    <w:p w14:paraId="64DFD020" w14:textId="77777777" w:rsidR="00CE4F1E" w:rsidRPr="00E14B69" w:rsidRDefault="00CE4F1E" w:rsidP="00843E61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</w:p>
    <w:p w14:paraId="30301DD1" w14:textId="77777777" w:rsidR="00CE4F1E" w:rsidRPr="00E14B69" w:rsidRDefault="00CE4F1E" w:rsidP="00843E61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</w:p>
    <w:p w14:paraId="0488AEBE" w14:textId="77777777" w:rsidR="00CE4F1E" w:rsidRPr="00E14B69" w:rsidRDefault="00CE4F1E" w:rsidP="00843E61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</w:p>
    <w:sectPr w:rsidR="00CE4F1E" w:rsidRPr="00E14B69" w:rsidSect="00DB63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C1E7F" w14:textId="77777777" w:rsidR="00D525A3" w:rsidRDefault="00D525A3" w:rsidP="00DD1B61">
      <w:pPr>
        <w:spacing w:after="0" w:line="240" w:lineRule="auto"/>
      </w:pPr>
      <w:r>
        <w:separator/>
      </w:r>
    </w:p>
  </w:endnote>
  <w:endnote w:type="continuationSeparator" w:id="0">
    <w:p w14:paraId="7AA40AA3" w14:textId="77777777" w:rsidR="00D525A3" w:rsidRDefault="00D525A3" w:rsidP="00DD1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79C7C" w14:textId="77777777" w:rsidR="006F797D" w:rsidRDefault="006F797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78C97" w14:textId="77777777" w:rsidR="006F797D" w:rsidRDefault="006F797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A6334" w14:textId="77777777" w:rsidR="006F797D" w:rsidRDefault="006F79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55C00" w14:textId="77777777" w:rsidR="00D525A3" w:rsidRDefault="00D525A3" w:rsidP="00DD1B61">
      <w:pPr>
        <w:spacing w:after="0" w:line="240" w:lineRule="auto"/>
      </w:pPr>
      <w:r>
        <w:separator/>
      </w:r>
    </w:p>
  </w:footnote>
  <w:footnote w:type="continuationSeparator" w:id="0">
    <w:p w14:paraId="1D232512" w14:textId="77777777" w:rsidR="00D525A3" w:rsidRDefault="00D525A3" w:rsidP="00DD1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677D1" w14:textId="77777777" w:rsidR="006F797D" w:rsidRDefault="006F797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5852256"/>
      <w:docPartObj>
        <w:docPartGallery w:val="Page Numbers (Top of Page)"/>
        <w:docPartUnique/>
      </w:docPartObj>
    </w:sdtPr>
    <w:sdtContent>
      <w:p w14:paraId="5FD01F9C" w14:textId="77777777" w:rsidR="00DB6348" w:rsidRDefault="00DB6348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15E2">
          <w:rPr>
            <w:noProof/>
          </w:rPr>
          <w:t>4</w:t>
        </w:r>
        <w:r>
          <w:fldChar w:fldCharType="end"/>
        </w:r>
      </w:p>
    </w:sdtContent>
  </w:sdt>
  <w:p w14:paraId="4E598AB3" w14:textId="77777777" w:rsidR="00DB6348" w:rsidRDefault="00DB634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23120212"/>
      <w:docPartObj>
        <w:docPartGallery w:val="Page Numbers (Top of Page)"/>
        <w:docPartUnique/>
      </w:docPartObj>
    </w:sdtPr>
    <w:sdtContent>
      <w:p w14:paraId="3FDDD539" w14:textId="77777777" w:rsidR="006F797D" w:rsidRDefault="006F797D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15E2">
          <w:rPr>
            <w:noProof/>
          </w:rPr>
          <w:t>1</w:t>
        </w:r>
        <w:r>
          <w:fldChar w:fldCharType="end"/>
        </w:r>
      </w:p>
    </w:sdtContent>
  </w:sdt>
  <w:p w14:paraId="3C49C8B2" w14:textId="77777777" w:rsidR="006F797D" w:rsidRDefault="006F79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E3A80"/>
    <w:multiLevelType w:val="hybridMultilevel"/>
    <w:tmpl w:val="84485756"/>
    <w:lvl w:ilvl="0" w:tplc="DD7A268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A6294"/>
    <w:multiLevelType w:val="hybridMultilevel"/>
    <w:tmpl w:val="C3E25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92D48"/>
    <w:multiLevelType w:val="hybridMultilevel"/>
    <w:tmpl w:val="3D4614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C0E7C"/>
    <w:multiLevelType w:val="hybridMultilevel"/>
    <w:tmpl w:val="07F8F1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B2AA6"/>
    <w:multiLevelType w:val="hybridMultilevel"/>
    <w:tmpl w:val="59C8C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3578F7"/>
    <w:multiLevelType w:val="hybridMultilevel"/>
    <w:tmpl w:val="632AA7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53EA0"/>
    <w:multiLevelType w:val="hybridMultilevel"/>
    <w:tmpl w:val="230AA8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E631DC"/>
    <w:multiLevelType w:val="hybridMultilevel"/>
    <w:tmpl w:val="6B365910"/>
    <w:lvl w:ilvl="0" w:tplc="168696D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D20C75"/>
    <w:multiLevelType w:val="hybridMultilevel"/>
    <w:tmpl w:val="1C6808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56673D"/>
    <w:multiLevelType w:val="hybridMultilevel"/>
    <w:tmpl w:val="5A1A226A"/>
    <w:lvl w:ilvl="0" w:tplc="2D16EA7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98044">
    <w:abstractNumId w:val="4"/>
  </w:num>
  <w:num w:numId="2" w16cid:durableId="781850452">
    <w:abstractNumId w:val="7"/>
  </w:num>
  <w:num w:numId="3" w16cid:durableId="1969123393">
    <w:abstractNumId w:val="6"/>
  </w:num>
  <w:num w:numId="4" w16cid:durableId="1013726692">
    <w:abstractNumId w:val="2"/>
  </w:num>
  <w:num w:numId="5" w16cid:durableId="1523515548">
    <w:abstractNumId w:val="5"/>
  </w:num>
  <w:num w:numId="6" w16cid:durableId="832837820">
    <w:abstractNumId w:val="0"/>
  </w:num>
  <w:num w:numId="7" w16cid:durableId="507408962">
    <w:abstractNumId w:val="8"/>
  </w:num>
  <w:num w:numId="8" w16cid:durableId="1718695912">
    <w:abstractNumId w:val="9"/>
  </w:num>
  <w:num w:numId="9" w16cid:durableId="56127093">
    <w:abstractNumId w:val="3"/>
  </w:num>
  <w:num w:numId="10" w16cid:durableId="4008319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B9D"/>
    <w:rsid w:val="00001717"/>
    <w:rsid w:val="000068AD"/>
    <w:rsid w:val="000072E6"/>
    <w:rsid w:val="00037205"/>
    <w:rsid w:val="00057C4E"/>
    <w:rsid w:val="00065942"/>
    <w:rsid w:val="0009363A"/>
    <w:rsid w:val="00095435"/>
    <w:rsid w:val="0009674A"/>
    <w:rsid w:val="00097A6E"/>
    <w:rsid w:val="000A3AB0"/>
    <w:rsid w:val="000E31C6"/>
    <w:rsid w:val="00114FEB"/>
    <w:rsid w:val="001159AE"/>
    <w:rsid w:val="00126890"/>
    <w:rsid w:val="00161B69"/>
    <w:rsid w:val="001763BC"/>
    <w:rsid w:val="001965C8"/>
    <w:rsid w:val="001A0681"/>
    <w:rsid w:val="001D6636"/>
    <w:rsid w:val="001F7307"/>
    <w:rsid w:val="00203C91"/>
    <w:rsid w:val="00205ED3"/>
    <w:rsid w:val="00237E70"/>
    <w:rsid w:val="002530BA"/>
    <w:rsid w:val="002A687F"/>
    <w:rsid w:val="002B7B23"/>
    <w:rsid w:val="002C7485"/>
    <w:rsid w:val="002C74E1"/>
    <w:rsid w:val="002D0245"/>
    <w:rsid w:val="002E235B"/>
    <w:rsid w:val="002F1028"/>
    <w:rsid w:val="00301301"/>
    <w:rsid w:val="0030433C"/>
    <w:rsid w:val="00322169"/>
    <w:rsid w:val="003279D2"/>
    <w:rsid w:val="003400CD"/>
    <w:rsid w:val="00347F18"/>
    <w:rsid w:val="003F3C24"/>
    <w:rsid w:val="00407D4F"/>
    <w:rsid w:val="00421B76"/>
    <w:rsid w:val="00442FB2"/>
    <w:rsid w:val="00463531"/>
    <w:rsid w:val="004A7E12"/>
    <w:rsid w:val="004B1E92"/>
    <w:rsid w:val="004C4EAE"/>
    <w:rsid w:val="004E2ED1"/>
    <w:rsid w:val="00507C3D"/>
    <w:rsid w:val="00527F5D"/>
    <w:rsid w:val="005309AF"/>
    <w:rsid w:val="00535FCE"/>
    <w:rsid w:val="00542011"/>
    <w:rsid w:val="005446A2"/>
    <w:rsid w:val="00552ACA"/>
    <w:rsid w:val="00557227"/>
    <w:rsid w:val="00585D71"/>
    <w:rsid w:val="00596D8C"/>
    <w:rsid w:val="005A59F1"/>
    <w:rsid w:val="005B30CA"/>
    <w:rsid w:val="005C120F"/>
    <w:rsid w:val="005F33D2"/>
    <w:rsid w:val="00626EB4"/>
    <w:rsid w:val="006412CE"/>
    <w:rsid w:val="006436B1"/>
    <w:rsid w:val="0066486C"/>
    <w:rsid w:val="006708CD"/>
    <w:rsid w:val="006808F9"/>
    <w:rsid w:val="006863F0"/>
    <w:rsid w:val="006B009E"/>
    <w:rsid w:val="006B206A"/>
    <w:rsid w:val="006D3608"/>
    <w:rsid w:val="006E3112"/>
    <w:rsid w:val="006F144E"/>
    <w:rsid w:val="006F16EB"/>
    <w:rsid w:val="006F797D"/>
    <w:rsid w:val="0070336C"/>
    <w:rsid w:val="0072690E"/>
    <w:rsid w:val="00744BA1"/>
    <w:rsid w:val="00754EC4"/>
    <w:rsid w:val="007B0032"/>
    <w:rsid w:val="007D7862"/>
    <w:rsid w:val="00814139"/>
    <w:rsid w:val="00840D7D"/>
    <w:rsid w:val="00843E61"/>
    <w:rsid w:val="008665C4"/>
    <w:rsid w:val="00873252"/>
    <w:rsid w:val="0088213C"/>
    <w:rsid w:val="00891D17"/>
    <w:rsid w:val="00894232"/>
    <w:rsid w:val="008C0EAA"/>
    <w:rsid w:val="008E2987"/>
    <w:rsid w:val="008F0B16"/>
    <w:rsid w:val="00902354"/>
    <w:rsid w:val="0091624E"/>
    <w:rsid w:val="0092317D"/>
    <w:rsid w:val="009243E2"/>
    <w:rsid w:val="009262D7"/>
    <w:rsid w:val="00926642"/>
    <w:rsid w:val="009456CA"/>
    <w:rsid w:val="009911E6"/>
    <w:rsid w:val="009A3A23"/>
    <w:rsid w:val="009A3A6D"/>
    <w:rsid w:val="009C17CA"/>
    <w:rsid w:val="009F4E87"/>
    <w:rsid w:val="00A217D8"/>
    <w:rsid w:val="00A24D02"/>
    <w:rsid w:val="00A406E4"/>
    <w:rsid w:val="00A4770C"/>
    <w:rsid w:val="00A972D9"/>
    <w:rsid w:val="00AA6B9D"/>
    <w:rsid w:val="00AD5225"/>
    <w:rsid w:val="00B05A01"/>
    <w:rsid w:val="00B16B69"/>
    <w:rsid w:val="00B20724"/>
    <w:rsid w:val="00B25E7E"/>
    <w:rsid w:val="00B50DDA"/>
    <w:rsid w:val="00B65E26"/>
    <w:rsid w:val="00BA716D"/>
    <w:rsid w:val="00BB6EA8"/>
    <w:rsid w:val="00BC3C99"/>
    <w:rsid w:val="00BD1062"/>
    <w:rsid w:val="00BD4F14"/>
    <w:rsid w:val="00BD5AA3"/>
    <w:rsid w:val="00BF15E2"/>
    <w:rsid w:val="00C14EF6"/>
    <w:rsid w:val="00C22643"/>
    <w:rsid w:val="00C47B20"/>
    <w:rsid w:val="00C60919"/>
    <w:rsid w:val="00C75999"/>
    <w:rsid w:val="00C8141A"/>
    <w:rsid w:val="00C93BBE"/>
    <w:rsid w:val="00CA048C"/>
    <w:rsid w:val="00CB7349"/>
    <w:rsid w:val="00CC5EF4"/>
    <w:rsid w:val="00CD67F0"/>
    <w:rsid w:val="00CE4F1E"/>
    <w:rsid w:val="00CF052F"/>
    <w:rsid w:val="00CF1F36"/>
    <w:rsid w:val="00CF3833"/>
    <w:rsid w:val="00D525A3"/>
    <w:rsid w:val="00D5549E"/>
    <w:rsid w:val="00D62C77"/>
    <w:rsid w:val="00D8374B"/>
    <w:rsid w:val="00D86CA3"/>
    <w:rsid w:val="00DB2134"/>
    <w:rsid w:val="00DB6348"/>
    <w:rsid w:val="00DB7652"/>
    <w:rsid w:val="00DB798A"/>
    <w:rsid w:val="00DC0C45"/>
    <w:rsid w:val="00DC17DB"/>
    <w:rsid w:val="00DD1B61"/>
    <w:rsid w:val="00DD78E2"/>
    <w:rsid w:val="00DE3489"/>
    <w:rsid w:val="00DF24EE"/>
    <w:rsid w:val="00E04402"/>
    <w:rsid w:val="00E14B69"/>
    <w:rsid w:val="00E25B33"/>
    <w:rsid w:val="00E32163"/>
    <w:rsid w:val="00E3527A"/>
    <w:rsid w:val="00E60049"/>
    <w:rsid w:val="00E653FF"/>
    <w:rsid w:val="00E82CB6"/>
    <w:rsid w:val="00E91DE5"/>
    <w:rsid w:val="00EA38DC"/>
    <w:rsid w:val="00EB40C6"/>
    <w:rsid w:val="00EC3F13"/>
    <w:rsid w:val="00ED19EF"/>
    <w:rsid w:val="00F02504"/>
    <w:rsid w:val="00F35D61"/>
    <w:rsid w:val="00F36C97"/>
    <w:rsid w:val="00F54A3B"/>
    <w:rsid w:val="00F54B94"/>
    <w:rsid w:val="00F6424E"/>
    <w:rsid w:val="00FB0287"/>
    <w:rsid w:val="00FB76B6"/>
    <w:rsid w:val="00FC7D67"/>
    <w:rsid w:val="00FE33A3"/>
    <w:rsid w:val="00FE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F8E99B"/>
  <w15:chartTrackingRefBased/>
  <w15:docId w15:val="{5C66C84E-2B62-4ACF-B555-792DD742D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7D4F"/>
    <w:pPr>
      <w:ind w:left="720"/>
      <w:contextualSpacing/>
    </w:pPr>
  </w:style>
  <w:style w:type="character" w:customStyle="1" w:styleId="alb">
    <w:name w:val="a_lb"/>
    <w:basedOn w:val="Domylnaczcionkaakapitu"/>
    <w:rsid w:val="00507C3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1B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1B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1B61"/>
    <w:rPr>
      <w:vertAlign w:val="superscript"/>
    </w:rPr>
  </w:style>
  <w:style w:type="table" w:styleId="Tabela-Siatka">
    <w:name w:val="Table Grid"/>
    <w:basedOn w:val="Standardowy"/>
    <w:uiPriority w:val="39"/>
    <w:rsid w:val="00891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54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4A3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82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213C"/>
  </w:style>
  <w:style w:type="paragraph" w:styleId="Stopka">
    <w:name w:val="footer"/>
    <w:basedOn w:val="Normalny"/>
    <w:link w:val="StopkaZnak"/>
    <w:uiPriority w:val="99"/>
    <w:unhideWhenUsed/>
    <w:rsid w:val="00882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213C"/>
  </w:style>
  <w:style w:type="character" w:styleId="Uwydatnienie">
    <w:name w:val="Emphasis"/>
    <w:basedOn w:val="Domylnaczcionkaakapitu"/>
    <w:uiPriority w:val="20"/>
    <w:qFormat/>
    <w:rsid w:val="008821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6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1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5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2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4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5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2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7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7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9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8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9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2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1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1401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Młynarska</dc:creator>
  <cp:keywords/>
  <dc:description/>
  <cp:lastModifiedBy>Kamila Młynarska</cp:lastModifiedBy>
  <cp:revision>16</cp:revision>
  <cp:lastPrinted>2025-04-09T08:06:00Z</cp:lastPrinted>
  <dcterms:created xsi:type="dcterms:W3CDTF">2025-03-31T09:14:00Z</dcterms:created>
  <dcterms:modified xsi:type="dcterms:W3CDTF">2025-04-09T08:29:00Z</dcterms:modified>
</cp:coreProperties>
</file>