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F11DC" w14:textId="6E4CFE9E" w:rsidR="00263EB2" w:rsidRPr="00263EB2" w:rsidRDefault="00263EB2" w:rsidP="00263EB2">
      <w:pPr>
        <w:spacing w:after="0" w:line="240" w:lineRule="auto"/>
        <w:jc w:val="right"/>
        <w:rPr>
          <w:rFonts w:eastAsia="Times New Roman" w:cstheme="minorHAnsi"/>
          <w:sz w:val="28"/>
          <w:szCs w:val="28"/>
          <w:u w:val="single"/>
          <w:lang w:eastAsia="pl-PL"/>
        </w:rPr>
      </w:pPr>
    </w:p>
    <w:p w14:paraId="063C629A" w14:textId="626579B1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Uchwała Nr </w:t>
      </w:r>
      <w:r w:rsidR="00AA4B12">
        <w:rPr>
          <w:rFonts w:eastAsia="Times New Roman" w:cstheme="minorHAnsi"/>
          <w:sz w:val="28"/>
          <w:szCs w:val="28"/>
          <w:lang w:eastAsia="pl-PL"/>
        </w:rPr>
        <w:t>35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AA4B12">
        <w:rPr>
          <w:rFonts w:eastAsia="Times New Roman" w:cstheme="minorHAnsi"/>
          <w:sz w:val="28"/>
          <w:szCs w:val="28"/>
          <w:lang w:eastAsia="pl-PL"/>
        </w:rPr>
        <w:t>114</w:t>
      </w:r>
      <w:r w:rsidR="00D84B09" w:rsidRPr="00D84B09">
        <w:rPr>
          <w:rFonts w:eastAsia="Times New Roman" w:cstheme="minorHAnsi"/>
          <w:sz w:val="28"/>
          <w:szCs w:val="28"/>
          <w:lang w:eastAsia="pl-PL"/>
        </w:rPr>
        <w:t>/</w:t>
      </w:r>
      <w:r w:rsidR="00AA4B12">
        <w:rPr>
          <w:rFonts w:eastAsia="Times New Roman" w:cstheme="minorHAnsi"/>
          <w:sz w:val="28"/>
          <w:szCs w:val="28"/>
          <w:lang w:eastAsia="pl-PL"/>
        </w:rPr>
        <w:t>2025</w:t>
      </w:r>
    </w:p>
    <w:p w14:paraId="559F65B1" w14:textId="77777777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>Zarządu Powiatu Wyszkowskiego</w:t>
      </w:r>
    </w:p>
    <w:p w14:paraId="5F0D2D87" w14:textId="6FEE7E65" w:rsidR="003C5C81" w:rsidRPr="003C00B2" w:rsidRDefault="003C5C81" w:rsidP="003C5C81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C00B2">
        <w:rPr>
          <w:rFonts w:eastAsia="Times New Roman" w:cstheme="minorHAnsi"/>
          <w:sz w:val="28"/>
          <w:szCs w:val="28"/>
          <w:lang w:eastAsia="pl-PL"/>
        </w:rPr>
        <w:t xml:space="preserve">z dnia </w:t>
      </w:r>
      <w:r w:rsidR="00AA4B12">
        <w:rPr>
          <w:rFonts w:eastAsia="Times New Roman" w:cstheme="minorHAnsi"/>
          <w:sz w:val="28"/>
          <w:szCs w:val="28"/>
          <w:lang w:eastAsia="pl-PL"/>
        </w:rPr>
        <w:t>14 stycznia</w:t>
      </w:r>
      <w:r w:rsidR="00A64976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="00BE2103">
        <w:rPr>
          <w:rFonts w:eastAsia="Times New Roman" w:cstheme="minorHAnsi"/>
          <w:sz w:val="28"/>
          <w:szCs w:val="28"/>
          <w:lang w:eastAsia="pl-PL"/>
        </w:rPr>
        <w:t>202</w:t>
      </w:r>
      <w:r w:rsidR="00DB24DE">
        <w:rPr>
          <w:rFonts w:eastAsia="Times New Roman" w:cstheme="minorHAnsi"/>
          <w:sz w:val="28"/>
          <w:szCs w:val="28"/>
          <w:lang w:eastAsia="pl-PL"/>
        </w:rPr>
        <w:t>5</w:t>
      </w:r>
      <w:r w:rsidR="00BE2103">
        <w:rPr>
          <w:rFonts w:eastAsia="Times New Roman" w:cstheme="minorHAnsi"/>
          <w:sz w:val="28"/>
          <w:szCs w:val="28"/>
          <w:lang w:eastAsia="pl-PL"/>
        </w:rPr>
        <w:t xml:space="preserve"> </w:t>
      </w:r>
      <w:r w:rsidRPr="003C00B2">
        <w:rPr>
          <w:rFonts w:eastAsia="Times New Roman" w:cstheme="minorHAnsi"/>
          <w:sz w:val="28"/>
          <w:szCs w:val="28"/>
          <w:lang w:eastAsia="pl-PL"/>
        </w:rPr>
        <w:t>r.</w:t>
      </w:r>
    </w:p>
    <w:p w14:paraId="30BCFC62" w14:textId="77777777" w:rsidR="00ED2197" w:rsidRPr="003C00B2" w:rsidRDefault="00ED2197" w:rsidP="00ED2197">
      <w:pPr>
        <w:spacing w:after="0" w:line="240" w:lineRule="auto"/>
        <w:jc w:val="center"/>
        <w:rPr>
          <w:rFonts w:eastAsia="Times New Roman" w:cstheme="minorHAnsi"/>
          <w:sz w:val="28"/>
          <w:szCs w:val="28"/>
          <w:lang w:eastAsia="pl-PL"/>
        </w:rPr>
      </w:pPr>
    </w:p>
    <w:p w14:paraId="541327E9" w14:textId="7CB03D04" w:rsidR="00FD1B24" w:rsidRPr="003C00B2" w:rsidRDefault="00FD1B24" w:rsidP="00FD1B24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i/>
          <w:iCs/>
          <w:sz w:val="28"/>
          <w:szCs w:val="28"/>
        </w:rPr>
        <w:t xml:space="preserve">w sprawie wyrażenia zgody na objęcie Patronatem Starosty Powiatu Wyszkowskiego </w:t>
      </w:r>
      <w:bookmarkStart w:id="0" w:name="_Hlk162531779"/>
      <w:r w:rsidR="001C5FDB">
        <w:rPr>
          <w:rFonts w:cstheme="minorHAnsi"/>
          <w:i/>
          <w:iCs/>
          <w:sz w:val="28"/>
          <w:szCs w:val="28"/>
        </w:rPr>
        <w:t xml:space="preserve">przedsięwzięcia pn. </w:t>
      </w:r>
      <w:bookmarkStart w:id="1" w:name="_Hlk163465889"/>
      <w:r w:rsidR="001C5FDB">
        <w:rPr>
          <w:rFonts w:cstheme="minorHAnsi"/>
          <w:i/>
          <w:iCs/>
          <w:sz w:val="28"/>
          <w:szCs w:val="28"/>
        </w:rPr>
        <w:t>„</w:t>
      </w:r>
      <w:r w:rsidR="00DB24DE">
        <w:rPr>
          <w:rFonts w:cstheme="minorHAnsi"/>
          <w:i/>
          <w:iCs/>
          <w:sz w:val="28"/>
          <w:szCs w:val="28"/>
        </w:rPr>
        <w:t>Wyszkowskie Dyktando</w:t>
      </w:r>
      <w:r w:rsidR="00C3563E">
        <w:rPr>
          <w:rFonts w:cstheme="minorHAnsi"/>
          <w:i/>
          <w:iCs/>
          <w:sz w:val="28"/>
          <w:szCs w:val="28"/>
        </w:rPr>
        <w:t>”</w:t>
      </w:r>
      <w:bookmarkEnd w:id="1"/>
    </w:p>
    <w:bookmarkEnd w:id="0"/>
    <w:p w14:paraId="05DB2BFD" w14:textId="77777777" w:rsidR="00ED2197" w:rsidRPr="003C00B2" w:rsidRDefault="00ED2197" w:rsidP="00786D28">
      <w:pPr>
        <w:spacing w:after="0" w:line="240" w:lineRule="auto"/>
        <w:jc w:val="both"/>
        <w:rPr>
          <w:rFonts w:eastAsia="Times New Roman" w:cstheme="minorHAnsi"/>
          <w:i/>
          <w:iCs/>
          <w:sz w:val="28"/>
          <w:szCs w:val="28"/>
          <w:lang w:eastAsia="pl-PL"/>
        </w:rPr>
      </w:pPr>
    </w:p>
    <w:p w14:paraId="62CDFF9E" w14:textId="465C1987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Na podstawie art. 32 ust. 1, w związku z art. 4 ust. 1 pkt ustawy z dnia 5 czerwca 1998 r.</w:t>
      </w:r>
      <w:r w:rsidR="00462944">
        <w:rPr>
          <w:rFonts w:cstheme="minorHAnsi"/>
          <w:sz w:val="24"/>
          <w:szCs w:val="24"/>
        </w:rPr>
        <w:t xml:space="preserve">                    </w:t>
      </w:r>
      <w:r w:rsidRPr="003C00B2">
        <w:rPr>
          <w:rFonts w:cstheme="minorHAnsi"/>
          <w:sz w:val="24"/>
          <w:szCs w:val="24"/>
        </w:rPr>
        <w:t xml:space="preserve">o samorządzie powiatowym </w:t>
      </w:r>
      <w:r w:rsidR="00CB78EE">
        <w:rPr>
          <w:rFonts w:cstheme="minorHAnsi"/>
          <w:sz w:val="24"/>
          <w:szCs w:val="24"/>
        </w:rPr>
        <w:t>(</w:t>
      </w:r>
      <w:r w:rsidR="00CB78EE" w:rsidRPr="00CB78EE">
        <w:rPr>
          <w:rFonts w:cstheme="minorHAnsi"/>
          <w:sz w:val="24"/>
          <w:szCs w:val="24"/>
        </w:rPr>
        <w:t>Dz. U. z 202</w:t>
      </w:r>
      <w:r w:rsidR="007D5F3E">
        <w:rPr>
          <w:rFonts w:cstheme="minorHAnsi"/>
          <w:sz w:val="24"/>
          <w:szCs w:val="24"/>
        </w:rPr>
        <w:t>4</w:t>
      </w:r>
      <w:r w:rsidR="00CB78EE" w:rsidRPr="00CB78EE">
        <w:rPr>
          <w:rFonts w:cstheme="minorHAnsi"/>
          <w:sz w:val="24"/>
          <w:szCs w:val="24"/>
        </w:rPr>
        <w:t xml:space="preserve"> r. poz. </w:t>
      </w:r>
      <w:r w:rsidR="007D5F3E">
        <w:rPr>
          <w:rFonts w:cstheme="minorHAnsi"/>
          <w:sz w:val="24"/>
          <w:szCs w:val="24"/>
        </w:rPr>
        <w:t>107</w:t>
      </w:r>
      <w:r w:rsidR="007B3693">
        <w:rPr>
          <w:rFonts w:cstheme="minorHAnsi"/>
          <w:sz w:val="24"/>
          <w:szCs w:val="24"/>
        </w:rPr>
        <w:t xml:space="preserve"> z późn. zm.</w:t>
      </w:r>
      <w:r w:rsidR="00CB78EE" w:rsidRPr="00CB78EE">
        <w:rPr>
          <w:rFonts w:cstheme="minorHAnsi"/>
          <w:sz w:val="24"/>
          <w:szCs w:val="24"/>
        </w:rPr>
        <w:t xml:space="preserve">) </w:t>
      </w:r>
      <w:r w:rsidRPr="003C00B2">
        <w:rPr>
          <w:rFonts w:cstheme="minorHAnsi"/>
          <w:sz w:val="24"/>
          <w:szCs w:val="24"/>
        </w:rPr>
        <w:t>oraz § 5 ust. 1 Regulaminu przyznawania Patronatu Starosty Powiatu Wyszkowskiego, stanowiącego Załącznik</w:t>
      </w:r>
      <w:r w:rsidR="007D5F3E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do Uchwały Nr 164/498/2021 Zarządu Powiatu Wyszkowskiego z dnia 3 sierpnia 2021 r.</w:t>
      </w:r>
      <w:r w:rsidR="007D5F3E">
        <w:rPr>
          <w:rFonts w:cstheme="minorHAnsi"/>
          <w:sz w:val="24"/>
          <w:szCs w:val="24"/>
        </w:rPr>
        <w:t xml:space="preserve"> </w:t>
      </w:r>
      <w:r w:rsidR="00AA4B12">
        <w:rPr>
          <w:rFonts w:cstheme="minorHAnsi"/>
          <w:sz w:val="24"/>
          <w:szCs w:val="24"/>
        </w:rPr>
        <w:t xml:space="preserve">                            </w:t>
      </w:r>
      <w:r w:rsidRPr="003C00B2">
        <w:rPr>
          <w:rFonts w:cstheme="minorHAnsi"/>
          <w:sz w:val="24"/>
          <w:szCs w:val="24"/>
        </w:rPr>
        <w:t>w sprawie wprowadzenia regulaminu przyznawania Patronatu Starosty Powiatu Wyszkowskiego uchwala się, co następuje:</w:t>
      </w:r>
    </w:p>
    <w:p w14:paraId="13D43B1A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1.</w:t>
      </w:r>
    </w:p>
    <w:p w14:paraId="58FA7C3E" w14:textId="7534909C" w:rsidR="00BE2103" w:rsidRPr="00BE2103" w:rsidRDefault="00FD1B24" w:rsidP="00BE2103">
      <w:pPr>
        <w:jc w:val="both"/>
        <w:rPr>
          <w:rFonts w:cstheme="minorHAnsi"/>
          <w:i/>
          <w:iCs/>
          <w:sz w:val="28"/>
          <w:szCs w:val="28"/>
        </w:rPr>
      </w:pPr>
      <w:r w:rsidRPr="003C00B2">
        <w:rPr>
          <w:rFonts w:cstheme="minorHAnsi"/>
          <w:sz w:val="24"/>
          <w:szCs w:val="24"/>
        </w:rPr>
        <w:t xml:space="preserve">Wyraża się zgodę na objęcie Patronatem Starosty Powiatu Wyszkowskiego </w:t>
      </w:r>
      <w:r w:rsidR="001C5FDB" w:rsidRPr="001C5FDB">
        <w:rPr>
          <w:rFonts w:cstheme="minorHAnsi"/>
          <w:sz w:val="24"/>
          <w:szCs w:val="24"/>
        </w:rPr>
        <w:t xml:space="preserve">przedsięwzięcia pn. </w:t>
      </w:r>
      <w:r w:rsidR="00BE2103" w:rsidRPr="007B3693">
        <w:rPr>
          <w:rFonts w:cstheme="minorHAnsi"/>
          <w:sz w:val="24"/>
          <w:szCs w:val="24"/>
        </w:rPr>
        <w:t>„</w:t>
      </w:r>
      <w:r w:rsidR="00DB24DE" w:rsidRPr="007B3693">
        <w:rPr>
          <w:rFonts w:cstheme="minorHAnsi"/>
          <w:sz w:val="24"/>
          <w:szCs w:val="24"/>
        </w:rPr>
        <w:t>Wyszkowskie Dyktando</w:t>
      </w:r>
      <w:r w:rsidR="00BE2103" w:rsidRPr="007B3693">
        <w:rPr>
          <w:rFonts w:cstheme="minorHAnsi"/>
          <w:sz w:val="24"/>
          <w:szCs w:val="24"/>
        </w:rPr>
        <w:t>”</w:t>
      </w:r>
      <w:r w:rsidR="007B3693" w:rsidRPr="007B3693">
        <w:rPr>
          <w:rFonts w:cstheme="minorHAnsi"/>
          <w:sz w:val="24"/>
          <w:szCs w:val="24"/>
        </w:rPr>
        <w:t>.</w:t>
      </w:r>
    </w:p>
    <w:p w14:paraId="2E714977" w14:textId="61B4D830" w:rsidR="00FD1B24" w:rsidRPr="003C00B2" w:rsidRDefault="00FD1B24" w:rsidP="001C5FDB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r w:rsidRPr="003C00B2">
        <w:rPr>
          <w:rFonts w:cstheme="minorHAnsi"/>
          <w:b/>
          <w:bCs/>
          <w:sz w:val="24"/>
          <w:szCs w:val="24"/>
        </w:rPr>
        <w:t>§ 2.</w:t>
      </w:r>
    </w:p>
    <w:p w14:paraId="4B1C30D9" w14:textId="5C602D81" w:rsidR="00FD1B24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Wykonanie uchwały powierza się</w:t>
      </w:r>
      <w:r w:rsidR="003C00B2">
        <w:rPr>
          <w:rFonts w:cstheme="minorHAnsi"/>
          <w:sz w:val="24"/>
          <w:szCs w:val="24"/>
        </w:rPr>
        <w:t xml:space="preserve"> </w:t>
      </w:r>
      <w:r w:rsidRPr="003C00B2">
        <w:rPr>
          <w:rFonts w:cstheme="minorHAnsi"/>
          <w:sz w:val="24"/>
          <w:szCs w:val="24"/>
        </w:rPr>
        <w:t>Naczelnik</w:t>
      </w:r>
      <w:r w:rsidR="003C00B2">
        <w:rPr>
          <w:rFonts w:cstheme="minorHAnsi"/>
          <w:sz w:val="24"/>
          <w:szCs w:val="24"/>
        </w:rPr>
        <w:t>owi</w:t>
      </w:r>
      <w:r w:rsidRPr="003C00B2">
        <w:rPr>
          <w:rFonts w:cstheme="minorHAnsi"/>
          <w:sz w:val="24"/>
          <w:szCs w:val="24"/>
        </w:rPr>
        <w:t xml:space="preserve"> Wydziału Promocji i Rozwoju.</w:t>
      </w:r>
    </w:p>
    <w:p w14:paraId="138ACDC6" w14:textId="77777777" w:rsidR="00FD1B24" w:rsidRPr="003C00B2" w:rsidRDefault="00FD1B24" w:rsidP="00786D28">
      <w:pPr>
        <w:spacing w:line="240" w:lineRule="auto"/>
        <w:jc w:val="center"/>
        <w:rPr>
          <w:rFonts w:cstheme="minorHAnsi"/>
          <w:b/>
          <w:bCs/>
          <w:sz w:val="24"/>
          <w:szCs w:val="24"/>
        </w:rPr>
      </w:pPr>
      <w:bookmarkStart w:id="2" w:name="_Hlk90554922"/>
      <w:r w:rsidRPr="003C00B2">
        <w:rPr>
          <w:rFonts w:cstheme="minorHAnsi"/>
          <w:b/>
          <w:bCs/>
          <w:sz w:val="24"/>
          <w:szCs w:val="24"/>
        </w:rPr>
        <w:t>§</w:t>
      </w:r>
      <w:bookmarkEnd w:id="2"/>
      <w:r w:rsidRPr="003C00B2">
        <w:rPr>
          <w:rFonts w:cstheme="minorHAnsi"/>
          <w:b/>
          <w:bCs/>
          <w:sz w:val="24"/>
          <w:szCs w:val="24"/>
        </w:rPr>
        <w:t xml:space="preserve"> 3.</w:t>
      </w:r>
    </w:p>
    <w:p w14:paraId="2268E65E" w14:textId="086ED185" w:rsidR="00ED2197" w:rsidRPr="003C00B2" w:rsidRDefault="00FD1B24" w:rsidP="00786D28">
      <w:pPr>
        <w:spacing w:line="240" w:lineRule="auto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Uchwała wchodzi w życie z dniem podjęcia.</w:t>
      </w:r>
    </w:p>
    <w:p w14:paraId="4740EA35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2065CE38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CA5017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6135811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CA5B01C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B6205D3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A865FD2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7016D1E7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367F8A39" w14:textId="77777777" w:rsidR="003B5F09" w:rsidRPr="003C00B2" w:rsidRDefault="003B5F09" w:rsidP="003B5F09">
      <w:pPr>
        <w:spacing w:before="100" w:beforeAutospacing="1" w:after="100" w:afterAutospacing="1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55E6778F" w14:textId="77777777" w:rsidR="003B5F09" w:rsidRPr="003C00B2" w:rsidRDefault="003B5F09" w:rsidP="00EF020B">
      <w:pPr>
        <w:spacing w:before="100" w:beforeAutospacing="1" w:after="100" w:afterAutospacing="1" w:line="36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</w:p>
    <w:p w14:paraId="11D35036" w14:textId="6F6BC000" w:rsidR="001C5FDB" w:rsidRPr="00BE2103" w:rsidRDefault="00FD1B24" w:rsidP="00C71958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C3563E">
        <w:rPr>
          <w:rFonts w:cstheme="minorHAnsi"/>
          <w:b/>
          <w:bCs/>
          <w:sz w:val="24"/>
          <w:szCs w:val="24"/>
        </w:rPr>
        <w:lastRenderedPageBreak/>
        <w:t xml:space="preserve">Uzasadnienie do uchwały Zarządu Powiatu Wyszkowskiego w sprawie wyrażenia zgody                    na objęcie Patronatem Starosty Powiatu Wyszkowskiego </w:t>
      </w:r>
      <w:r w:rsidR="001C5FDB" w:rsidRPr="00C3563E">
        <w:rPr>
          <w:rFonts w:cstheme="minorHAnsi"/>
          <w:b/>
          <w:bCs/>
          <w:sz w:val="24"/>
          <w:szCs w:val="24"/>
        </w:rPr>
        <w:t xml:space="preserve">przedsięwzięcia pn. </w:t>
      </w:r>
      <w:r w:rsidR="00C3563E" w:rsidRPr="00C87654">
        <w:rPr>
          <w:rFonts w:cstheme="minorHAnsi"/>
          <w:b/>
          <w:bCs/>
          <w:sz w:val="24"/>
          <w:szCs w:val="24"/>
        </w:rPr>
        <w:t>„</w:t>
      </w:r>
      <w:r w:rsidR="00DB24DE">
        <w:rPr>
          <w:rFonts w:cstheme="minorHAnsi"/>
          <w:b/>
          <w:bCs/>
          <w:sz w:val="24"/>
          <w:szCs w:val="24"/>
        </w:rPr>
        <w:t>Wyszkowskie Dyktando</w:t>
      </w:r>
      <w:r w:rsidR="00C3563E" w:rsidRPr="00C87654">
        <w:rPr>
          <w:rFonts w:cstheme="minorHAnsi"/>
          <w:b/>
          <w:bCs/>
          <w:sz w:val="24"/>
          <w:szCs w:val="24"/>
        </w:rPr>
        <w:t>”</w:t>
      </w:r>
      <w:r w:rsidR="001C5FDB" w:rsidRPr="00BE2103">
        <w:rPr>
          <w:rFonts w:cstheme="minorHAnsi"/>
          <w:b/>
          <w:bCs/>
          <w:i/>
          <w:iCs/>
          <w:sz w:val="24"/>
          <w:szCs w:val="24"/>
        </w:rPr>
        <w:t>.</w:t>
      </w:r>
    </w:p>
    <w:p w14:paraId="7677274F" w14:textId="216528DB" w:rsidR="00FD1B24" w:rsidRPr="003C00B2" w:rsidRDefault="00C71958" w:rsidP="00C71958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 w:rsidR="00FD1B24" w:rsidRPr="003C00B2">
        <w:rPr>
          <w:rFonts w:cstheme="minorHAnsi"/>
          <w:sz w:val="24"/>
          <w:szCs w:val="24"/>
        </w:rPr>
        <w:t>Wnioskiem z dnia</w:t>
      </w:r>
      <w:r w:rsidR="00D12167">
        <w:rPr>
          <w:rFonts w:cstheme="minorHAnsi"/>
          <w:sz w:val="24"/>
          <w:szCs w:val="24"/>
        </w:rPr>
        <w:t xml:space="preserve"> </w:t>
      </w:r>
      <w:r w:rsidR="00DB24DE">
        <w:rPr>
          <w:rFonts w:cstheme="minorHAnsi"/>
          <w:sz w:val="24"/>
          <w:szCs w:val="24"/>
        </w:rPr>
        <w:t>20</w:t>
      </w:r>
      <w:r w:rsidR="00C3563E">
        <w:rPr>
          <w:rFonts w:cstheme="minorHAnsi"/>
          <w:sz w:val="24"/>
          <w:szCs w:val="24"/>
        </w:rPr>
        <w:t xml:space="preserve"> </w:t>
      </w:r>
      <w:r w:rsidR="00DB24DE">
        <w:rPr>
          <w:rFonts w:cstheme="minorHAnsi"/>
          <w:sz w:val="24"/>
          <w:szCs w:val="24"/>
        </w:rPr>
        <w:t>grudnia</w:t>
      </w:r>
      <w:r w:rsidR="00C3563E">
        <w:rPr>
          <w:rFonts w:cstheme="minorHAnsi"/>
          <w:sz w:val="24"/>
          <w:szCs w:val="24"/>
        </w:rPr>
        <w:t xml:space="preserve"> </w:t>
      </w:r>
      <w:r w:rsidR="00FD1B24" w:rsidRPr="00D12167">
        <w:rPr>
          <w:rFonts w:cstheme="minorHAnsi"/>
          <w:sz w:val="24"/>
          <w:szCs w:val="24"/>
        </w:rPr>
        <w:t>202</w:t>
      </w:r>
      <w:r w:rsidR="00E52DBD" w:rsidRPr="00D12167">
        <w:rPr>
          <w:rFonts w:cstheme="minorHAnsi"/>
          <w:sz w:val="24"/>
          <w:szCs w:val="24"/>
        </w:rPr>
        <w:t>4</w:t>
      </w:r>
      <w:r w:rsidR="00FD1B24" w:rsidRPr="00D12167">
        <w:rPr>
          <w:rFonts w:cstheme="minorHAnsi"/>
          <w:sz w:val="24"/>
          <w:szCs w:val="24"/>
        </w:rPr>
        <w:t xml:space="preserve"> r.</w:t>
      </w:r>
      <w:r w:rsidR="00FD1B24" w:rsidRPr="003C00B2">
        <w:rPr>
          <w:rFonts w:cstheme="minorHAnsi"/>
          <w:sz w:val="24"/>
          <w:szCs w:val="24"/>
        </w:rPr>
        <w:t xml:space="preserve"> </w:t>
      </w:r>
      <w:r w:rsidR="00DB24DE">
        <w:rPr>
          <w:rFonts w:cstheme="minorHAnsi"/>
          <w:sz w:val="24"/>
          <w:szCs w:val="24"/>
        </w:rPr>
        <w:t xml:space="preserve">Dyrektor Szkoły Podstawowej nr 4 im. Obrońców Westerplatte w Wyszkowie Pani Ewa Runo </w:t>
      </w:r>
      <w:r w:rsidR="00C3563E">
        <w:rPr>
          <w:rFonts w:cstheme="minorHAnsi"/>
          <w:sz w:val="24"/>
          <w:szCs w:val="24"/>
        </w:rPr>
        <w:t>zwróciła</w:t>
      </w:r>
      <w:r w:rsidR="00FD1B24" w:rsidRPr="003C00B2">
        <w:rPr>
          <w:rFonts w:cstheme="minorHAnsi"/>
          <w:sz w:val="24"/>
          <w:szCs w:val="24"/>
        </w:rPr>
        <w:t xml:space="preserve"> się o objęcie Patronatem Starosty Powiatu Wyszkowskiego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przedsięwzięcia</w:t>
      </w:r>
      <w:r w:rsidR="001C5FDB">
        <w:rPr>
          <w:rFonts w:cstheme="minorHAnsi"/>
          <w:sz w:val="24"/>
          <w:szCs w:val="24"/>
        </w:rPr>
        <w:t xml:space="preserve"> </w:t>
      </w:r>
      <w:r w:rsidR="001C5FDB" w:rsidRPr="001C5FDB">
        <w:rPr>
          <w:rFonts w:cstheme="minorHAnsi"/>
          <w:sz w:val="24"/>
          <w:szCs w:val="24"/>
        </w:rPr>
        <w:t>pn</w:t>
      </w:r>
      <w:r w:rsidR="001C5FDB" w:rsidRPr="00C87654">
        <w:rPr>
          <w:rFonts w:cstheme="minorHAnsi"/>
          <w:sz w:val="24"/>
          <w:szCs w:val="24"/>
        </w:rPr>
        <w:t xml:space="preserve">. </w:t>
      </w:r>
      <w:r w:rsidR="00BE2103" w:rsidRPr="00C87654">
        <w:rPr>
          <w:rFonts w:cstheme="minorHAnsi"/>
          <w:sz w:val="24"/>
          <w:szCs w:val="24"/>
        </w:rPr>
        <w:t>„</w:t>
      </w:r>
      <w:r w:rsidR="00853D36">
        <w:rPr>
          <w:rFonts w:cstheme="minorHAnsi"/>
          <w:sz w:val="24"/>
          <w:szCs w:val="24"/>
        </w:rPr>
        <w:t>Wyszkowskie Dyktando</w:t>
      </w:r>
      <w:r w:rsidR="00BE2103" w:rsidRPr="00C87654">
        <w:rPr>
          <w:rFonts w:cstheme="minorHAnsi"/>
          <w:sz w:val="24"/>
          <w:szCs w:val="24"/>
        </w:rPr>
        <w:t>”</w:t>
      </w:r>
      <w:r w:rsidR="00BE2103" w:rsidRPr="00BE2103">
        <w:rPr>
          <w:rFonts w:cstheme="minorHAnsi"/>
          <w:b/>
          <w:bCs/>
          <w:i/>
          <w:iCs/>
          <w:sz w:val="24"/>
          <w:szCs w:val="24"/>
        </w:rPr>
        <w:t>.</w:t>
      </w:r>
      <w:r w:rsidR="00853D36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="00FD1B24" w:rsidRPr="003C00B2">
        <w:rPr>
          <w:rFonts w:cstheme="minorHAnsi"/>
          <w:sz w:val="24"/>
          <w:szCs w:val="24"/>
        </w:rPr>
        <w:t xml:space="preserve">Głównym celem </w:t>
      </w:r>
      <w:r w:rsidR="00853D36">
        <w:rPr>
          <w:rFonts w:cstheme="minorHAnsi"/>
          <w:sz w:val="24"/>
          <w:szCs w:val="24"/>
        </w:rPr>
        <w:t xml:space="preserve">wydarzenia jest kształcenie nawyku poprawnego pisania poprzez wdrażanie do przestrzegania poprawności ortograficznej w zakresie zasad i bliskiego uczniom słownictwa, stwarzanie uczniom możliwości prezentowania swoich umiejętności i uzdolnień, rozbudzanie ambicji szlachetnego współzawodnictwa oraz dbałość o czystość i piękno języka polskiego. </w:t>
      </w:r>
      <w:r w:rsidR="00A117CE">
        <w:rPr>
          <w:rFonts w:cstheme="minorHAnsi"/>
          <w:sz w:val="24"/>
          <w:szCs w:val="24"/>
        </w:rPr>
        <w:t>Konkurs adresowany jest do uczniów klas VII i VIII szkół podstawowych oraz uczniów szkół ponadpodstawowych</w:t>
      </w:r>
      <w:r w:rsidR="00654725">
        <w:rPr>
          <w:rFonts w:cstheme="minorHAnsi"/>
          <w:sz w:val="24"/>
          <w:szCs w:val="24"/>
        </w:rPr>
        <w:t xml:space="preserve">. Konkurs ortograficzny „Wyszkowskie Dyktando” zostanie zorganizowany </w:t>
      </w:r>
      <w:r w:rsidR="00A117CE">
        <w:rPr>
          <w:rFonts w:cstheme="minorHAnsi"/>
          <w:sz w:val="24"/>
          <w:szCs w:val="24"/>
        </w:rPr>
        <w:t xml:space="preserve">w dwóch etapach: etap gminny 20.03.2025r. oraz 10.04.2025r. - etap wojewódzki. </w:t>
      </w:r>
    </w:p>
    <w:p w14:paraId="542BE667" w14:textId="77777777" w:rsidR="00FD1B24" w:rsidRPr="003C00B2" w:rsidRDefault="00FD1B24" w:rsidP="00C9138D">
      <w:pPr>
        <w:spacing w:line="360" w:lineRule="auto"/>
        <w:ind w:firstLine="708"/>
        <w:jc w:val="both"/>
        <w:rPr>
          <w:rFonts w:cstheme="minorHAnsi"/>
          <w:sz w:val="24"/>
          <w:szCs w:val="24"/>
        </w:rPr>
      </w:pPr>
      <w:r w:rsidRPr="003C00B2">
        <w:rPr>
          <w:rFonts w:cstheme="minorHAnsi"/>
          <w:sz w:val="24"/>
          <w:szCs w:val="24"/>
        </w:rPr>
        <w:t>Konieczność podjęcia uchwały wynika z zapisów Regulaminu przyznawania Patronatu Starosty Powiatu Wyszkowskiego z dnia 3 sierpnia 2021 r. w sprawie wprowadzenia regulaminu przyznawania Patronatu Starosty Powiatu Wyszkowskiego. Wniosek został złożony w wymaganym terminie, na formularzu zgodnym z zapisami § 4 ust. 4 Regulaminu Przyznawania Patronatu Starosty Powiatu Wyszkowskiego.</w:t>
      </w:r>
    </w:p>
    <w:p w14:paraId="0B823933" w14:textId="60291905" w:rsidR="003B5F09" w:rsidRPr="003C00B2" w:rsidRDefault="003B5F09" w:rsidP="00ED2197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1DD90F67" w14:textId="77777777" w:rsidR="003B5F09" w:rsidRPr="003C00B2" w:rsidRDefault="003B5F09" w:rsidP="00EF020B">
      <w:pPr>
        <w:spacing w:after="0" w:line="360" w:lineRule="auto"/>
        <w:ind w:firstLine="708"/>
        <w:jc w:val="both"/>
        <w:rPr>
          <w:rFonts w:cstheme="minorHAnsi"/>
          <w:sz w:val="24"/>
          <w:szCs w:val="24"/>
        </w:rPr>
      </w:pPr>
    </w:p>
    <w:p w14:paraId="2B30ACE6" w14:textId="77777777" w:rsidR="003B5F09" w:rsidRPr="003C00B2" w:rsidRDefault="003B5F09" w:rsidP="00F73CA2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0565BC2A" w14:textId="77777777" w:rsidR="003B5F09" w:rsidRPr="003C00B2" w:rsidRDefault="003B5F09" w:rsidP="00F73CA2">
      <w:pPr>
        <w:spacing w:before="100" w:beforeAutospacing="1" w:after="100" w:afterAutospacing="1" w:line="36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</w:p>
    <w:p w14:paraId="2AF04B1C" w14:textId="77777777" w:rsidR="003B5F09" w:rsidRPr="003C00B2" w:rsidRDefault="003B5F09" w:rsidP="003B5F09">
      <w:pPr>
        <w:rPr>
          <w:rFonts w:cstheme="minorHAnsi"/>
        </w:rPr>
      </w:pPr>
    </w:p>
    <w:p w14:paraId="5F7E3F52" w14:textId="77777777" w:rsidR="00C53180" w:rsidRPr="003C00B2" w:rsidRDefault="00C53180">
      <w:pPr>
        <w:rPr>
          <w:rFonts w:cstheme="minorHAnsi"/>
        </w:rPr>
      </w:pPr>
    </w:p>
    <w:sectPr w:rsidR="00C53180" w:rsidRPr="003C00B2" w:rsidSect="00EA488D">
      <w:pgSz w:w="11907" w:h="16839" w:code="9"/>
      <w:pgMar w:top="1417" w:right="1417" w:bottom="1417" w:left="1417" w:header="709" w:footer="709" w:gutter="0"/>
      <w:paperSrc w:first="4" w:other="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F09"/>
    <w:rsid w:val="00005E1F"/>
    <w:rsid w:val="0001327A"/>
    <w:rsid w:val="00046AB2"/>
    <w:rsid w:val="00064D0E"/>
    <w:rsid w:val="00142E89"/>
    <w:rsid w:val="00175035"/>
    <w:rsid w:val="0018720E"/>
    <w:rsid w:val="001C5FDB"/>
    <w:rsid w:val="001E43E7"/>
    <w:rsid w:val="0021349F"/>
    <w:rsid w:val="00263EB2"/>
    <w:rsid w:val="003677EF"/>
    <w:rsid w:val="003A688D"/>
    <w:rsid w:val="003B5F09"/>
    <w:rsid w:val="003C00B2"/>
    <w:rsid w:val="003C5C81"/>
    <w:rsid w:val="00425A2B"/>
    <w:rsid w:val="00462944"/>
    <w:rsid w:val="004A7A84"/>
    <w:rsid w:val="005276B5"/>
    <w:rsid w:val="00533DB0"/>
    <w:rsid w:val="00574C62"/>
    <w:rsid w:val="00586CBF"/>
    <w:rsid w:val="005A2C65"/>
    <w:rsid w:val="005E29C7"/>
    <w:rsid w:val="00654725"/>
    <w:rsid w:val="00713243"/>
    <w:rsid w:val="007459D7"/>
    <w:rsid w:val="00786D28"/>
    <w:rsid w:val="007B3693"/>
    <w:rsid w:val="007D461D"/>
    <w:rsid w:val="007D5F3E"/>
    <w:rsid w:val="007E0E09"/>
    <w:rsid w:val="007F60A3"/>
    <w:rsid w:val="00817A30"/>
    <w:rsid w:val="00827D19"/>
    <w:rsid w:val="00853D36"/>
    <w:rsid w:val="008B4062"/>
    <w:rsid w:val="009714AE"/>
    <w:rsid w:val="009D71DC"/>
    <w:rsid w:val="00A117CE"/>
    <w:rsid w:val="00A573F3"/>
    <w:rsid w:val="00A632BC"/>
    <w:rsid w:val="00A64976"/>
    <w:rsid w:val="00A75A70"/>
    <w:rsid w:val="00AA4B12"/>
    <w:rsid w:val="00AE1508"/>
    <w:rsid w:val="00B554EB"/>
    <w:rsid w:val="00BD64DB"/>
    <w:rsid w:val="00BE2103"/>
    <w:rsid w:val="00C3563E"/>
    <w:rsid w:val="00C53180"/>
    <w:rsid w:val="00C71958"/>
    <w:rsid w:val="00C87654"/>
    <w:rsid w:val="00C9138D"/>
    <w:rsid w:val="00CB78EE"/>
    <w:rsid w:val="00CD285B"/>
    <w:rsid w:val="00D12167"/>
    <w:rsid w:val="00D20EE4"/>
    <w:rsid w:val="00D84B09"/>
    <w:rsid w:val="00DB24DE"/>
    <w:rsid w:val="00E43B43"/>
    <w:rsid w:val="00E518CB"/>
    <w:rsid w:val="00E52DBD"/>
    <w:rsid w:val="00E83A1C"/>
    <w:rsid w:val="00EA488D"/>
    <w:rsid w:val="00EB5A60"/>
    <w:rsid w:val="00ED2197"/>
    <w:rsid w:val="00EF020B"/>
    <w:rsid w:val="00F06AFD"/>
    <w:rsid w:val="00F73CA2"/>
    <w:rsid w:val="00FD1B24"/>
    <w:rsid w:val="00FD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32249"/>
  <w15:chartTrackingRefBased/>
  <w15:docId w15:val="{77F3FB0D-3BFA-49BF-9398-76177D39A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5F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13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32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694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341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Michalik</dc:creator>
  <cp:keywords/>
  <dc:description/>
  <cp:lastModifiedBy>Bartłomiej Stań</cp:lastModifiedBy>
  <cp:revision>7</cp:revision>
  <cp:lastPrinted>2025-01-13T09:16:00Z</cp:lastPrinted>
  <dcterms:created xsi:type="dcterms:W3CDTF">2025-01-08T08:35:00Z</dcterms:created>
  <dcterms:modified xsi:type="dcterms:W3CDTF">2025-01-20T07:29:00Z</dcterms:modified>
</cp:coreProperties>
</file>