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73" w:rsidRDefault="00F24173" w:rsidP="00FD6D5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D26F2">
        <w:rPr>
          <w:rFonts w:ascii="Calibri" w:hAnsi="Calibri" w:cs="Calibri"/>
          <w:b/>
          <w:sz w:val="24"/>
          <w:szCs w:val="24"/>
        </w:rPr>
        <w:t>Uzasadnienie</w:t>
      </w:r>
    </w:p>
    <w:p w:rsidR="00DF642C" w:rsidRPr="008D26F2" w:rsidRDefault="00DF642C" w:rsidP="00FD6D5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F24173" w:rsidRPr="00FB5487" w:rsidRDefault="00F24173" w:rsidP="00FD6D54">
      <w:pPr>
        <w:spacing w:after="0" w:line="240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FB5487">
        <w:rPr>
          <w:rFonts w:ascii="Calibri" w:hAnsi="Calibri" w:cs="Calibri"/>
          <w:bCs/>
          <w:i/>
          <w:sz w:val="24"/>
          <w:szCs w:val="24"/>
        </w:rPr>
        <w:t>do Uchwały Zarządu Powiatu Wyszkowskiego w sprawie zmian w planie</w:t>
      </w:r>
      <w:r w:rsidR="005072C7" w:rsidRPr="00FB5487">
        <w:rPr>
          <w:rFonts w:ascii="Calibri" w:hAnsi="Calibri" w:cs="Calibri"/>
          <w:bCs/>
          <w:i/>
          <w:sz w:val="24"/>
          <w:szCs w:val="24"/>
        </w:rPr>
        <w:t xml:space="preserve"> </w:t>
      </w:r>
      <w:r w:rsidRPr="00FB5487">
        <w:rPr>
          <w:rFonts w:ascii="Calibri" w:hAnsi="Calibri" w:cs="Calibri"/>
          <w:bCs/>
          <w:i/>
          <w:sz w:val="24"/>
          <w:szCs w:val="24"/>
        </w:rPr>
        <w:t>wydatków w budżecie Powiatu Wyszkowskiego na 202</w:t>
      </w:r>
      <w:r w:rsidR="007A5E7E">
        <w:rPr>
          <w:rFonts w:ascii="Calibri" w:hAnsi="Calibri" w:cs="Calibri"/>
          <w:bCs/>
          <w:i/>
          <w:sz w:val="24"/>
          <w:szCs w:val="24"/>
        </w:rPr>
        <w:t>5</w:t>
      </w:r>
      <w:r w:rsidRPr="00FB5487">
        <w:rPr>
          <w:rFonts w:ascii="Calibri" w:hAnsi="Calibri" w:cs="Calibri"/>
          <w:bCs/>
          <w:i/>
          <w:sz w:val="24"/>
          <w:szCs w:val="24"/>
        </w:rPr>
        <w:t xml:space="preserve"> r. </w:t>
      </w:r>
    </w:p>
    <w:p w:rsidR="00D25C7C" w:rsidRPr="00FB5487" w:rsidRDefault="00D25C7C" w:rsidP="00C23E06">
      <w:pPr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B940E9" w:rsidRDefault="00B940E9" w:rsidP="00123978">
      <w:pPr>
        <w:spacing w:after="0"/>
        <w:jc w:val="both"/>
        <w:rPr>
          <w:rFonts w:cstheme="minorHAnsi"/>
          <w:sz w:val="24"/>
          <w:szCs w:val="24"/>
        </w:rPr>
      </w:pPr>
    </w:p>
    <w:p w:rsidR="00B7584E" w:rsidRPr="00496ECA" w:rsidRDefault="00B7584E" w:rsidP="00B7584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96ECA">
        <w:rPr>
          <w:rFonts w:ascii="Calibri" w:hAnsi="Calibri" w:cs="Calibri"/>
          <w:b/>
          <w:bCs/>
          <w:i/>
          <w:sz w:val="24"/>
          <w:szCs w:val="24"/>
        </w:rPr>
        <w:t>Rozdział 75495 – Pozostała działalność</w:t>
      </w:r>
      <w:r w:rsidRPr="00496ECA">
        <w:rPr>
          <w:rFonts w:ascii="Calibri" w:hAnsi="Calibri" w:cs="Calibri"/>
          <w:bCs/>
          <w:i/>
          <w:sz w:val="24"/>
          <w:szCs w:val="24"/>
        </w:rPr>
        <w:t xml:space="preserve"> – </w:t>
      </w:r>
      <w:r w:rsidRPr="00496ECA">
        <w:rPr>
          <w:rFonts w:ascii="Calibri" w:hAnsi="Calibri" w:cs="Calibri"/>
          <w:bCs/>
          <w:sz w:val="24"/>
          <w:szCs w:val="24"/>
        </w:rPr>
        <w:t>z</w:t>
      </w:r>
      <w:r w:rsidRPr="00496ECA">
        <w:rPr>
          <w:rFonts w:ascii="Calibri" w:hAnsi="Calibri" w:cs="Calibri"/>
          <w:sz w:val="24"/>
          <w:szCs w:val="24"/>
        </w:rPr>
        <w:t xml:space="preserve">większa się plan dochodów powiatu </w:t>
      </w:r>
      <w:r w:rsidRPr="00496ECA">
        <w:rPr>
          <w:rFonts w:cstheme="minorHAnsi"/>
          <w:sz w:val="24"/>
          <w:szCs w:val="24"/>
        </w:rPr>
        <w:t xml:space="preserve">o kwotę </w:t>
      </w:r>
      <w:r w:rsidRPr="00496EC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560</w:t>
      </w:r>
      <w:r w:rsidRPr="00496ECA">
        <w:rPr>
          <w:rFonts w:cstheme="minorHAnsi"/>
          <w:sz w:val="24"/>
          <w:szCs w:val="24"/>
        </w:rPr>
        <w:t xml:space="preserve"> 000,00 zł na finansowanie lub dofinansowanie zadań bieżących w zakresie pomocy obywatelom Ukrainy (Fundusz Pomocy)</w:t>
      </w:r>
      <w:r w:rsidRPr="00496ECA">
        <w:rPr>
          <w:rFonts w:cstheme="minorHAnsi"/>
          <w:bCs/>
          <w:sz w:val="24"/>
          <w:szCs w:val="24"/>
        </w:rPr>
        <w:t xml:space="preserve">. </w:t>
      </w:r>
      <w:r w:rsidR="00CD293D">
        <w:rPr>
          <w:rFonts w:cstheme="minorHAnsi"/>
          <w:sz w:val="24"/>
          <w:szCs w:val="24"/>
        </w:rPr>
        <w:t xml:space="preserve">Jednocześnie zwiększa się plan wydatków </w:t>
      </w:r>
      <w:r w:rsidR="00CD293D" w:rsidRPr="00496ECA">
        <w:rPr>
          <w:rFonts w:ascii="Calibri" w:hAnsi="Calibri" w:cs="Calibri"/>
          <w:sz w:val="24"/>
          <w:szCs w:val="24"/>
        </w:rPr>
        <w:t>Starostwa Powiatowego w Wyszkowie</w:t>
      </w:r>
      <w:r w:rsidR="00CD293D">
        <w:rPr>
          <w:rFonts w:cstheme="minorHAnsi"/>
          <w:sz w:val="24"/>
          <w:szCs w:val="24"/>
        </w:rPr>
        <w:t xml:space="preserve"> o tę samą kwotę.</w:t>
      </w:r>
    </w:p>
    <w:p w:rsidR="00E24BED" w:rsidRPr="00E24BED" w:rsidRDefault="00E24BED" w:rsidP="00123978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E24BED" w:rsidRDefault="00E24BED" w:rsidP="00E24BE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Rozdział 80120 </w:t>
      </w:r>
      <w:r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b/>
          <w:i/>
          <w:sz w:val="24"/>
          <w:szCs w:val="24"/>
        </w:rPr>
        <w:t>Licea ogólnokształcące</w:t>
      </w:r>
      <w:r>
        <w:rPr>
          <w:rFonts w:cstheme="minorHAnsi"/>
          <w:sz w:val="24"/>
          <w:szCs w:val="24"/>
        </w:rPr>
        <w:t xml:space="preserve"> -</w:t>
      </w:r>
      <w:r>
        <w:rPr>
          <w:rFonts w:cstheme="minorHAnsi"/>
          <w:b/>
          <w:i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zwiększa się plan dochodów powiatu o kwotę </w:t>
      </w:r>
      <w:r>
        <w:rPr>
          <w:rFonts w:cstheme="minorHAnsi"/>
          <w:sz w:val="24"/>
          <w:szCs w:val="24"/>
        </w:rPr>
        <w:br/>
        <w:t xml:space="preserve">12 000,00 zł </w:t>
      </w:r>
      <w:r w:rsidR="00CD293D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a realizację zadania w ramach „Narodowego Programu Rozwoju Czytelnictwa 2.0. na lata 2021-2025”.</w:t>
      </w:r>
      <w:r w:rsidR="00CD293D">
        <w:rPr>
          <w:rFonts w:cstheme="minorHAnsi"/>
          <w:sz w:val="24"/>
          <w:szCs w:val="24"/>
        </w:rPr>
        <w:t xml:space="preserve"> Jednocześnie zwiększa się plan wydatków I Liceum Ogólnokształcącego w Wyszkowie o tę samą kwotę.</w:t>
      </w:r>
    </w:p>
    <w:p w:rsidR="00E24BED" w:rsidRDefault="00E24BED" w:rsidP="00E24BE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C2772" w:rsidRPr="00496ECA" w:rsidRDefault="00DC2772" w:rsidP="00DC2772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17756">
        <w:rPr>
          <w:rFonts w:cstheme="minorHAnsi"/>
          <w:b/>
          <w:i/>
          <w:sz w:val="24"/>
          <w:szCs w:val="24"/>
        </w:rPr>
        <w:t xml:space="preserve">Rozdział 85395 </w:t>
      </w:r>
      <w:r w:rsidRPr="00F17756">
        <w:rPr>
          <w:rFonts w:cstheme="minorHAnsi"/>
          <w:b/>
          <w:sz w:val="24"/>
          <w:szCs w:val="24"/>
        </w:rPr>
        <w:t xml:space="preserve">– </w:t>
      </w:r>
      <w:r w:rsidRPr="00F17756">
        <w:rPr>
          <w:rFonts w:cstheme="minorHAnsi"/>
          <w:b/>
          <w:i/>
          <w:sz w:val="24"/>
          <w:szCs w:val="24"/>
        </w:rPr>
        <w:t xml:space="preserve">Pozostała działalność  – </w:t>
      </w:r>
      <w:r w:rsidRPr="00F17756">
        <w:rPr>
          <w:rFonts w:cstheme="minorHAnsi"/>
          <w:sz w:val="24"/>
          <w:szCs w:val="24"/>
        </w:rPr>
        <w:t xml:space="preserve">zwiększa się </w:t>
      </w:r>
      <w:r>
        <w:rPr>
          <w:rFonts w:cstheme="minorHAnsi"/>
          <w:sz w:val="24"/>
          <w:szCs w:val="24"/>
        </w:rPr>
        <w:t xml:space="preserve">plan dochodów </w:t>
      </w:r>
      <w:r w:rsidRPr="00F17756">
        <w:rPr>
          <w:rFonts w:cstheme="minorHAnsi"/>
          <w:sz w:val="24"/>
          <w:szCs w:val="24"/>
        </w:rPr>
        <w:t xml:space="preserve">powiatu o kwotę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2 700</w:t>
      </w:r>
      <w:r w:rsidRPr="00F17756">
        <w:rPr>
          <w:rFonts w:cstheme="minorHAnsi"/>
          <w:sz w:val="24"/>
          <w:szCs w:val="24"/>
        </w:rPr>
        <w:t>,00 zł z tytułu środków z Funduszu Pomocy na finansowanie lub dofinansowanie zadań bieżących w zakresie pomocy obywatelom Ukrainy.</w:t>
      </w:r>
      <w:r>
        <w:rPr>
          <w:rFonts w:cstheme="minorHAnsi"/>
          <w:sz w:val="24"/>
          <w:szCs w:val="24"/>
        </w:rPr>
        <w:t xml:space="preserve"> Jednocześnie</w:t>
      </w:r>
      <w:r w:rsidRPr="00496ECA">
        <w:rPr>
          <w:rFonts w:ascii="Calibri" w:hAnsi="Calibri" w:cs="Calibri"/>
          <w:bCs/>
          <w:sz w:val="24"/>
          <w:szCs w:val="24"/>
        </w:rPr>
        <w:t xml:space="preserve"> </w:t>
      </w:r>
      <w:r w:rsidRPr="00496ECA">
        <w:rPr>
          <w:rFonts w:ascii="Calibri" w:hAnsi="Calibri" w:cs="Calibri"/>
          <w:bCs/>
          <w:sz w:val="24"/>
          <w:szCs w:val="24"/>
        </w:rPr>
        <w:t>z</w:t>
      </w:r>
      <w:r w:rsidRPr="00496ECA">
        <w:rPr>
          <w:rFonts w:ascii="Calibri" w:hAnsi="Calibri" w:cs="Calibri"/>
          <w:sz w:val="24"/>
          <w:szCs w:val="24"/>
        </w:rPr>
        <w:t>większa się plan wydatków Starostwa Powiatowego w Wyszkowie</w:t>
      </w:r>
      <w:r w:rsidRPr="00F17756">
        <w:rPr>
          <w:rFonts w:cstheme="minorHAnsi"/>
          <w:sz w:val="24"/>
          <w:szCs w:val="24"/>
        </w:rPr>
        <w:t xml:space="preserve"> o</w:t>
      </w:r>
      <w:r>
        <w:rPr>
          <w:rFonts w:cstheme="minorHAnsi"/>
          <w:sz w:val="24"/>
          <w:szCs w:val="24"/>
        </w:rPr>
        <w:t xml:space="preserve"> tę samą</w:t>
      </w:r>
      <w:r w:rsidRPr="00F17756">
        <w:rPr>
          <w:rFonts w:cstheme="minorHAnsi"/>
          <w:sz w:val="24"/>
          <w:szCs w:val="24"/>
        </w:rPr>
        <w:t xml:space="preserve"> kwotę </w:t>
      </w:r>
      <w:r>
        <w:rPr>
          <w:rFonts w:cstheme="minorHAnsi"/>
          <w:sz w:val="24"/>
          <w:szCs w:val="24"/>
        </w:rPr>
        <w:t xml:space="preserve">(Powiatowy Zespół ds. Orzekania </w:t>
      </w:r>
      <w:r>
        <w:rPr>
          <w:rFonts w:cstheme="minorHAnsi"/>
          <w:sz w:val="24"/>
          <w:szCs w:val="24"/>
        </w:rPr>
        <w:br/>
      </w:r>
      <w:bookmarkStart w:id="0" w:name="_GoBack"/>
      <w:bookmarkEnd w:id="0"/>
      <w:r>
        <w:rPr>
          <w:rFonts w:cstheme="minorHAnsi"/>
          <w:sz w:val="24"/>
          <w:szCs w:val="24"/>
        </w:rPr>
        <w:t>o Niepełnosprawności)</w:t>
      </w:r>
      <w:r w:rsidRPr="00496ECA">
        <w:rPr>
          <w:rFonts w:cstheme="minorHAnsi"/>
          <w:sz w:val="24"/>
          <w:szCs w:val="24"/>
        </w:rPr>
        <w:t>.</w:t>
      </w:r>
    </w:p>
    <w:p w:rsidR="00DC2772" w:rsidRPr="00496ECA" w:rsidRDefault="00DC2772" w:rsidP="00DC2772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E24BED" w:rsidRDefault="00E24BED" w:rsidP="00E24BED">
      <w:pPr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0171AE" w:rsidRPr="00216B94" w:rsidRDefault="000171AE" w:rsidP="000171AE">
      <w:pPr>
        <w:spacing w:after="0"/>
        <w:jc w:val="both"/>
        <w:rPr>
          <w:rFonts w:cstheme="minorHAnsi"/>
          <w:sz w:val="24"/>
          <w:szCs w:val="24"/>
        </w:rPr>
      </w:pPr>
      <w:r w:rsidRPr="00216B94">
        <w:rPr>
          <w:rFonts w:cstheme="minorHAnsi"/>
          <w:sz w:val="24"/>
          <w:szCs w:val="24"/>
        </w:rPr>
        <w:t>Dokonuje się przesunięć pomiędzy paragrafami wydatków klasyfikacji budżetowej na wnioski:</w:t>
      </w:r>
    </w:p>
    <w:p w:rsidR="008B6E0F" w:rsidRPr="00216B94" w:rsidRDefault="000171AE" w:rsidP="000171AE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216B94">
        <w:rPr>
          <w:rFonts w:cstheme="minorHAnsi"/>
          <w:sz w:val="24"/>
          <w:szCs w:val="24"/>
        </w:rPr>
        <w:t xml:space="preserve">- </w:t>
      </w:r>
      <w:r w:rsidR="008B6E0F" w:rsidRPr="00216B94">
        <w:rPr>
          <w:rFonts w:cstheme="minorHAnsi"/>
          <w:sz w:val="24"/>
          <w:szCs w:val="24"/>
        </w:rPr>
        <w:t xml:space="preserve">Dyrektora I Liceum Ogólnokształcącego w Wyszkowie na kwotę 15 669,00 zł, </w:t>
      </w:r>
    </w:p>
    <w:p w:rsidR="007A5E7E" w:rsidRPr="00216B94" w:rsidRDefault="008B6E0F" w:rsidP="000171AE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216B94">
        <w:rPr>
          <w:rFonts w:cstheme="minorHAnsi"/>
          <w:sz w:val="24"/>
          <w:szCs w:val="24"/>
        </w:rPr>
        <w:t xml:space="preserve">- </w:t>
      </w:r>
      <w:r w:rsidR="007A5E7E" w:rsidRPr="00216B94">
        <w:rPr>
          <w:rFonts w:cstheme="minorHAnsi"/>
          <w:sz w:val="24"/>
          <w:szCs w:val="24"/>
        </w:rPr>
        <w:t xml:space="preserve">Naczelnika Wydziału </w:t>
      </w:r>
      <w:r w:rsidRPr="00216B94">
        <w:rPr>
          <w:rFonts w:cstheme="minorHAnsi"/>
          <w:sz w:val="24"/>
          <w:szCs w:val="24"/>
        </w:rPr>
        <w:t>Organizacyjnego</w:t>
      </w:r>
      <w:r w:rsidR="007A5E7E" w:rsidRPr="00216B94">
        <w:rPr>
          <w:rFonts w:cstheme="minorHAnsi"/>
          <w:sz w:val="24"/>
          <w:szCs w:val="24"/>
        </w:rPr>
        <w:t xml:space="preserve"> na kwotę </w:t>
      </w:r>
      <w:r w:rsidRPr="00216B94">
        <w:rPr>
          <w:rFonts w:cstheme="minorHAnsi"/>
          <w:sz w:val="24"/>
          <w:szCs w:val="24"/>
        </w:rPr>
        <w:t>700</w:t>
      </w:r>
      <w:r w:rsidR="007A5E7E" w:rsidRPr="00216B94">
        <w:rPr>
          <w:rFonts w:cstheme="minorHAnsi"/>
          <w:sz w:val="24"/>
          <w:szCs w:val="24"/>
        </w:rPr>
        <w:t>,00 zł,</w:t>
      </w:r>
    </w:p>
    <w:p w:rsidR="00E24BED" w:rsidRPr="00216B94" w:rsidRDefault="00E24BED" w:rsidP="000171AE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216B94">
        <w:rPr>
          <w:rFonts w:cstheme="minorHAnsi"/>
          <w:sz w:val="24"/>
          <w:szCs w:val="24"/>
        </w:rPr>
        <w:t xml:space="preserve">- Naczelnika Wydziału Geodezji i Gospodarki Nieruchomościami na kwotę </w:t>
      </w:r>
      <w:r w:rsidR="008B6E0F" w:rsidRPr="00216B94">
        <w:rPr>
          <w:rFonts w:cstheme="minorHAnsi"/>
          <w:sz w:val="24"/>
          <w:szCs w:val="24"/>
        </w:rPr>
        <w:t>2</w:t>
      </w:r>
      <w:r w:rsidRPr="00216B94">
        <w:rPr>
          <w:rFonts w:cstheme="minorHAnsi"/>
          <w:sz w:val="24"/>
          <w:szCs w:val="24"/>
        </w:rPr>
        <w:t xml:space="preserve"> 000,00 zł, </w:t>
      </w:r>
    </w:p>
    <w:p w:rsidR="000171AE" w:rsidRPr="00216B94" w:rsidRDefault="007A5E7E" w:rsidP="007A5E7E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216B94">
        <w:rPr>
          <w:rFonts w:cstheme="minorHAnsi"/>
          <w:sz w:val="24"/>
          <w:szCs w:val="24"/>
        </w:rPr>
        <w:t>- Naczelnika Wydziału Finansowego</w:t>
      </w:r>
      <w:r w:rsidR="000171AE" w:rsidRPr="00216B94">
        <w:rPr>
          <w:rFonts w:cstheme="minorHAnsi"/>
          <w:sz w:val="24"/>
          <w:szCs w:val="24"/>
        </w:rPr>
        <w:t xml:space="preserve"> na kwotę </w:t>
      </w:r>
      <w:r w:rsidRPr="00216B94">
        <w:rPr>
          <w:rFonts w:cstheme="minorHAnsi"/>
          <w:sz w:val="24"/>
          <w:szCs w:val="24"/>
        </w:rPr>
        <w:t>2 000,00 zł.</w:t>
      </w:r>
    </w:p>
    <w:p w:rsidR="000171AE" w:rsidRPr="00216B94" w:rsidRDefault="000171AE" w:rsidP="00123978">
      <w:pPr>
        <w:spacing w:after="0"/>
        <w:jc w:val="both"/>
        <w:rPr>
          <w:rFonts w:cstheme="minorHAnsi"/>
          <w:sz w:val="24"/>
          <w:szCs w:val="24"/>
        </w:rPr>
      </w:pPr>
    </w:p>
    <w:sectPr w:rsidR="000171AE" w:rsidRPr="00216B94" w:rsidSect="00B22B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78D"/>
    <w:multiLevelType w:val="hybridMultilevel"/>
    <w:tmpl w:val="0C463474"/>
    <w:lvl w:ilvl="0" w:tplc="6C38F8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6D87"/>
    <w:multiLevelType w:val="hybridMultilevel"/>
    <w:tmpl w:val="558C31CA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3975"/>
    <w:multiLevelType w:val="hybridMultilevel"/>
    <w:tmpl w:val="4BD20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3EB4"/>
    <w:multiLevelType w:val="hybridMultilevel"/>
    <w:tmpl w:val="9D1A6B50"/>
    <w:lvl w:ilvl="0" w:tplc="BF409FB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1DD6D9B"/>
    <w:multiLevelType w:val="hybridMultilevel"/>
    <w:tmpl w:val="24F428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748D4"/>
    <w:multiLevelType w:val="hybridMultilevel"/>
    <w:tmpl w:val="57888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15A3D"/>
    <w:multiLevelType w:val="hybridMultilevel"/>
    <w:tmpl w:val="15B2C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F5D55"/>
    <w:multiLevelType w:val="hybridMultilevel"/>
    <w:tmpl w:val="9CA61124"/>
    <w:lvl w:ilvl="0" w:tplc="823A53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C74A1F"/>
    <w:multiLevelType w:val="hybridMultilevel"/>
    <w:tmpl w:val="95488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F7C2C"/>
    <w:multiLevelType w:val="hybridMultilevel"/>
    <w:tmpl w:val="0552799C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06BAA"/>
    <w:multiLevelType w:val="hybridMultilevel"/>
    <w:tmpl w:val="A1CCB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7160E"/>
    <w:multiLevelType w:val="hybridMultilevel"/>
    <w:tmpl w:val="67664E2C"/>
    <w:lvl w:ilvl="0" w:tplc="5C5E09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A557267"/>
    <w:multiLevelType w:val="hybridMultilevel"/>
    <w:tmpl w:val="A0740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619D7"/>
    <w:multiLevelType w:val="hybridMultilevel"/>
    <w:tmpl w:val="D67E3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646A4"/>
    <w:multiLevelType w:val="hybridMultilevel"/>
    <w:tmpl w:val="2F8A4758"/>
    <w:lvl w:ilvl="0" w:tplc="A93CD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4A7700"/>
    <w:multiLevelType w:val="hybridMultilevel"/>
    <w:tmpl w:val="1F6E3118"/>
    <w:lvl w:ilvl="0" w:tplc="186E9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817FF"/>
    <w:multiLevelType w:val="hybridMultilevel"/>
    <w:tmpl w:val="34B0B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7F46"/>
    <w:multiLevelType w:val="hybridMultilevel"/>
    <w:tmpl w:val="E3609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34823"/>
    <w:multiLevelType w:val="hybridMultilevel"/>
    <w:tmpl w:val="33D84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B5087"/>
    <w:multiLevelType w:val="hybridMultilevel"/>
    <w:tmpl w:val="0E900DC0"/>
    <w:lvl w:ilvl="0" w:tplc="77241FD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1537AA9"/>
    <w:multiLevelType w:val="hybridMultilevel"/>
    <w:tmpl w:val="E2EE4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B0EB3"/>
    <w:multiLevelType w:val="hybridMultilevel"/>
    <w:tmpl w:val="0C546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523D3"/>
    <w:multiLevelType w:val="hybridMultilevel"/>
    <w:tmpl w:val="3878C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02742"/>
    <w:multiLevelType w:val="hybridMultilevel"/>
    <w:tmpl w:val="AFA0300C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B7C43"/>
    <w:multiLevelType w:val="hybridMultilevel"/>
    <w:tmpl w:val="B49AF834"/>
    <w:lvl w:ilvl="0" w:tplc="7B96A3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54558"/>
    <w:multiLevelType w:val="hybridMultilevel"/>
    <w:tmpl w:val="974020CA"/>
    <w:lvl w:ilvl="0" w:tplc="2FD68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8E745C"/>
    <w:multiLevelType w:val="hybridMultilevel"/>
    <w:tmpl w:val="C00C4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32BAA"/>
    <w:multiLevelType w:val="hybridMultilevel"/>
    <w:tmpl w:val="CCF44686"/>
    <w:lvl w:ilvl="0" w:tplc="3B4659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9569A3"/>
    <w:multiLevelType w:val="hybridMultilevel"/>
    <w:tmpl w:val="C0785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40F50"/>
    <w:multiLevelType w:val="hybridMultilevel"/>
    <w:tmpl w:val="E70AE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13A02"/>
    <w:multiLevelType w:val="hybridMultilevel"/>
    <w:tmpl w:val="BA2A97AC"/>
    <w:lvl w:ilvl="0" w:tplc="9230A6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A50CA6"/>
    <w:multiLevelType w:val="hybridMultilevel"/>
    <w:tmpl w:val="7CE009AA"/>
    <w:lvl w:ilvl="0" w:tplc="6C38F8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52078"/>
    <w:multiLevelType w:val="hybridMultilevel"/>
    <w:tmpl w:val="0AE43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8"/>
  </w:num>
  <w:num w:numId="4">
    <w:abstractNumId w:val="25"/>
  </w:num>
  <w:num w:numId="5">
    <w:abstractNumId w:val="14"/>
  </w:num>
  <w:num w:numId="6">
    <w:abstractNumId w:val="26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19"/>
  </w:num>
  <w:num w:numId="12">
    <w:abstractNumId w:val="11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4"/>
  </w:num>
  <w:num w:numId="17">
    <w:abstractNumId w:val="28"/>
  </w:num>
  <w:num w:numId="18">
    <w:abstractNumId w:val="6"/>
  </w:num>
  <w:num w:numId="19">
    <w:abstractNumId w:val="31"/>
  </w:num>
  <w:num w:numId="20">
    <w:abstractNumId w:val="0"/>
  </w:num>
  <w:num w:numId="21">
    <w:abstractNumId w:val="9"/>
  </w:num>
  <w:num w:numId="22">
    <w:abstractNumId w:val="23"/>
  </w:num>
  <w:num w:numId="23">
    <w:abstractNumId w:val="8"/>
  </w:num>
  <w:num w:numId="24">
    <w:abstractNumId w:val="27"/>
  </w:num>
  <w:num w:numId="25">
    <w:abstractNumId w:val="7"/>
  </w:num>
  <w:num w:numId="26">
    <w:abstractNumId w:val="16"/>
  </w:num>
  <w:num w:numId="27">
    <w:abstractNumId w:val="2"/>
  </w:num>
  <w:num w:numId="28">
    <w:abstractNumId w:val="20"/>
  </w:num>
  <w:num w:numId="29">
    <w:abstractNumId w:val="15"/>
  </w:num>
  <w:num w:numId="30">
    <w:abstractNumId w:val="5"/>
  </w:num>
  <w:num w:numId="31">
    <w:abstractNumId w:val="32"/>
  </w:num>
  <w:num w:numId="32">
    <w:abstractNumId w:val="13"/>
  </w:num>
  <w:num w:numId="33">
    <w:abstractNumId w:val="30"/>
  </w:num>
  <w:num w:numId="34">
    <w:abstractNumId w:val="29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6F"/>
    <w:rsid w:val="00003BB6"/>
    <w:rsid w:val="000042EB"/>
    <w:rsid w:val="000052EC"/>
    <w:rsid w:val="00005856"/>
    <w:rsid w:val="000059A8"/>
    <w:rsid w:val="000061D7"/>
    <w:rsid w:val="00007EE0"/>
    <w:rsid w:val="00011F0D"/>
    <w:rsid w:val="0001205E"/>
    <w:rsid w:val="00015F82"/>
    <w:rsid w:val="000171AE"/>
    <w:rsid w:val="0002342F"/>
    <w:rsid w:val="000259AE"/>
    <w:rsid w:val="000327F4"/>
    <w:rsid w:val="000330B3"/>
    <w:rsid w:val="00035850"/>
    <w:rsid w:val="00037003"/>
    <w:rsid w:val="00053F41"/>
    <w:rsid w:val="00054A54"/>
    <w:rsid w:val="000664FF"/>
    <w:rsid w:val="00072C4A"/>
    <w:rsid w:val="0007452B"/>
    <w:rsid w:val="000770D9"/>
    <w:rsid w:val="0008196E"/>
    <w:rsid w:val="00084764"/>
    <w:rsid w:val="000902EF"/>
    <w:rsid w:val="00093849"/>
    <w:rsid w:val="000A116B"/>
    <w:rsid w:val="000A1E09"/>
    <w:rsid w:val="000A4673"/>
    <w:rsid w:val="000B249E"/>
    <w:rsid w:val="000B66FD"/>
    <w:rsid w:val="000C4174"/>
    <w:rsid w:val="000D20D7"/>
    <w:rsid w:val="000D3FF2"/>
    <w:rsid w:val="000E10CF"/>
    <w:rsid w:val="000E38D6"/>
    <w:rsid w:val="000E41A1"/>
    <w:rsid w:val="000E69F6"/>
    <w:rsid w:val="000F120C"/>
    <w:rsid w:val="000F49EA"/>
    <w:rsid w:val="00100E23"/>
    <w:rsid w:val="0010621E"/>
    <w:rsid w:val="00113031"/>
    <w:rsid w:val="00123978"/>
    <w:rsid w:val="001322AA"/>
    <w:rsid w:val="001324F4"/>
    <w:rsid w:val="0013398F"/>
    <w:rsid w:val="00135217"/>
    <w:rsid w:val="001370CA"/>
    <w:rsid w:val="00142C6D"/>
    <w:rsid w:val="00143184"/>
    <w:rsid w:val="001451DD"/>
    <w:rsid w:val="00145438"/>
    <w:rsid w:val="0014776B"/>
    <w:rsid w:val="00163093"/>
    <w:rsid w:val="0016415C"/>
    <w:rsid w:val="00167DA0"/>
    <w:rsid w:val="00172654"/>
    <w:rsid w:val="00173F7C"/>
    <w:rsid w:val="001805E9"/>
    <w:rsid w:val="00181B5B"/>
    <w:rsid w:val="001860A1"/>
    <w:rsid w:val="0019407E"/>
    <w:rsid w:val="001A20D4"/>
    <w:rsid w:val="001A7652"/>
    <w:rsid w:val="001B5B66"/>
    <w:rsid w:val="001B6A87"/>
    <w:rsid w:val="001B6F1F"/>
    <w:rsid w:val="001C5C29"/>
    <w:rsid w:val="001C5DFE"/>
    <w:rsid w:val="001C7912"/>
    <w:rsid w:val="001D235C"/>
    <w:rsid w:val="001D2DD0"/>
    <w:rsid w:val="001D36D9"/>
    <w:rsid w:val="001D76B2"/>
    <w:rsid w:val="001E2328"/>
    <w:rsid w:val="001E2AC2"/>
    <w:rsid w:val="001E62D6"/>
    <w:rsid w:val="001F34F7"/>
    <w:rsid w:val="0021484B"/>
    <w:rsid w:val="00216B94"/>
    <w:rsid w:val="00222E96"/>
    <w:rsid w:val="00223F09"/>
    <w:rsid w:val="00225A6B"/>
    <w:rsid w:val="00233998"/>
    <w:rsid w:val="0023481B"/>
    <w:rsid w:val="00235C20"/>
    <w:rsid w:val="002376A6"/>
    <w:rsid w:val="0024280D"/>
    <w:rsid w:val="00243E07"/>
    <w:rsid w:val="00252541"/>
    <w:rsid w:val="00252DAE"/>
    <w:rsid w:val="0025304A"/>
    <w:rsid w:val="00253DB4"/>
    <w:rsid w:val="00253F8B"/>
    <w:rsid w:val="00255462"/>
    <w:rsid w:val="00260B0B"/>
    <w:rsid w:val="00267787"/>
    <w:rsid w:val="002703E3"/>
    <w:rsid w:val="00272FBE"/>
    <w:rsid w:val="0027435A"/>
    <w:rsid w:val="00280FE0"/>
    <w:rsid w:val="00293D52"/>
    <w:rsid w:val="0029421B"/>
    <w:rsid w:val="00296118"/>
    <w:rsid w:val="002A58B2"/>
    <w:rsid w:val="002A7772"/>
    <w:rsid w:val="002B147F"/>
    <w:rsid w:val="002B33FE"/>
    <w:rsid w:val="002B5966"/>
    <w:rsid w:val="002C3279"/>
    <w:rsid w:val="002C3D5B"/>
    <w:rsid w:val="002C4CC9"/>
    <w:rsid w:val="002C5441"/>
    <w:rsid w:val="002D2AB3"/>
    <w:rsid w:val="002D2C19"/>
    <w:rsid w:val="002D35AD"/>
    <w:rsid w:val="002D38BA"/>
    <w:rsid w:val="002D5E5F"/>
    <w:rsid w:val="002D6153"/>
    <w:rsid w:val="002E0BBB"/>
    <w:rsid w:val="002F0D5C"/>
    <w:rsid w:val="002F7B5B"/>
    <w:rsid w:val="00302AAA"/>
    <w:rsid w:val="00302EC9"/>
    <w:rsid w:val="003066BF"/>
    <w:rsid w:val="00311E9D"/>
    <w:rsid w:val="00316AA9"/>
    <w:rsid w:val="00317018"/>
    <w:rsid w:val="003231E0"/>
    <w:rsid w:val="0032389F"/>
    <w:rsid w:val="00324C40"/>
    <w:rsid w:val="00327168"/>
    <w:rsid w:val="00330D0E"/>
    <w:rsid w:val="0033182C"/>
    <w:rsid w:val="0033343F"/>
    <w:rsid w:val="00333686"/>
    <w:rsid w:val="00340E59"/>
    <w:rsid w:val="00354D5B"/>
    <w:rsid w:val="003601FD"/>
    <w:rsid w:val="00362676"/>
    <w:rsid w:val="00364677"/>
    <w:rsid w:val="003650FB"/>
    <w:rsid w:val="00366AE2"/>
    <w:rsid w:val="003708C5"/>
    <w:rsid w:val="0037161D"/>
    <w:rsid w:val="00377E0C"/>
    <w:rsid w:val="00382B91"/>
    <w:rsid w:val="00385A3E"/>
    <w:rsid w:val="003A1025"/>
    <w:rsid w:val="003A181E"/>
    <w:rsid w:val="003A2632"/>
    <w:rsid w:val="003A42A2"/>
    <w:rsid w:val="003B13A0"/>
    <w:rsid w:val="003B21AE"/>
    <w:rsid w:val="003B4C81"/>
    <w:rsid w:val="003B5748"/>
    <w:rsid w:val="003B5940"/>
    <w:rsid w:val="003C2DE8"/>
    <w:rsid w:val="003C3D5A"/>
    <w:rsid w:val="003C69A4"/>
    <w:rsid w:val="003D0708"/>
    <w:rsid w:val="003D62F8"/>
    <w:rsid w:val="003D77D7"/>
    <w:rsid w:val="003E434C"/>
    <w:rsid w:val="003E7F74"/>
    <w:rsid w:val="003F64C6"/>
    <w:rsid w:val="004001C7"/>
    <w:rsid w:val="004004AC"/>
    <w:rsid w:val="00411388"/>
    <w:rsid w:val="004145D0"/>
    <w:rsid w:val="00415E09"/>
    <w:rsid w:val="004206B2"/>
    <w:rsid w:val="004216C0"/>
    <w:rsid w:val="00421776"/>
    <w:rsid w:val="00425841"/>
    <w:rsid w:val="00432A06"/>
    <w:rsid w:val="0044310E"/>
    <w:rsid w:val="00447D8F"/>
    <w:rsid w:val="004501D7"/>
    <w:rsid w:val="004539B2"/>
    <w:rsid w:val="00455E7E"/>
    <w:rsid w:val="00457A2D"/>
    <w:rsid w:val="00460E3A"/>
    <w:rsid w:val="00460F62"/>
    <w:rsid w:val="0046241A"/>
    <w:rsid w:val="00471D07"/>
    <w:rsid w:val="0048107C"/>
    <w:rsid w:val="00482323"/>
    <w:rsid w:val="004836DF"/>
    <w:rsid w:val="00484992"/>
    <w:rsid w:val="00485926"/>
    <w:rsid w:val="00487236"/>
    <w:rsid w:val="00491F0F"/>
    <w:rsid w:val="0049228E"/>
    <w:rsid w:val="0049481C"/>
    <w:rsid w:val="004953EF"/>
    <w:rsid w:val="004A15EC"/>
    <w:rsid w:val="004B37C9"/>
    <w:rsid w:val="004B5C91"/>
    <w:rsid w:val="004C2716"/>
    <w:rsid w:val="004D1BC6"/>
    <w:rsid w:val="004E5AEA"/>
    <w:rsid w:val="004E78FD"/>
    <w:rsid w:val="004E7D0B"/>
    <w:rsid w:val="004F35BA"/>
    <w:rsid w:val="004F3ABD"/>
    <w:rsid w:val="004F6018"/>
    <w:rsid w:val="005010D5"/>
    <w:rsid w:val="005025D9"/>
    <w:rsid w:val="00502C38"/>
    <w:rsid w:val="00503DE6"/>
    <w:rsid w:val="00504BC6"/>
    <w:rsid w:val="005072C7"/>
    <w:rsid w:val="0051008D"/>
    <w:rsid w:val="00512A3C"/>
    <w:rsid w:val="0051418B"/>
    <w:rsid w:val="005144A2"/>
    <w:rsid w:val="00514827"/>
    <w:rsid w:val="0051530C"/>
    <w:rsid w:val="00522431"/>
    <w:rsid w:val="00524D3B"/>
    <w:rsid w:val="005311CE"/>
    <w:rsid w:val="00552A5F"/>
    <w:rsid w:val="005554A2"/>
    <w:rsid w:val="00560270"/>
    <w:rsid w:val="00564032"/>
    <w:rsid w:val="0056610C"/>
    <w:rsid w:val="00567954"/>
    <w:rsid w:val="00567F7C"/>
    <w:rsid w:val="00574D1E"/>
    <w:rsid w:val="00577595"/>
    <w:rsid w:val="0058496F"/>
    <w:rsid w:val="00587F08"/>
    <w:rsid w:val="0059080E"/>
    <w:rsid w:val="00594C8E"/>
    <w:rsid w:val="0059778D"/>
    <w:rsid w:val="005A0120"/>
    <w:rsid w:val="005A044B"/>
    <w:rsid w:val="005A0F32"/>
    <w:rsid w:val="005A55F4"/>
    <w:rsid w:val="005B77C0"/>
    <w:rsid w:val="005D04EC"/>
    <w:rsid w:val="005D2C59"/>
    <w:rsid w:val="005D7119"/>
    <w:rsid w:val="005E238E"/>
    <w:rsid w:val="005E2390"/>
    <w:rsid w:val="005E4699"/>
    <w:rsid w:val="005E47BD"/>
    <w:rsid w:val="005E7609"/>
    <w:rsid w:val="005E7B40"/>
    <w:rsid w:val="005E7B99"/>
    <w:rsid w:val="005F0923"/>
    <w:rsid w:val="005F2BD2"/>
    <w:rsid w:val="005F2EB3"/>
    <w:rsid w:val="005F47E4"/>
    <w:rsid w:val="006024FF"/>
    <w:rsid w:val="00605BB2"/>
    <w:rsid w:val="006066B8"/>
    <w:rsid w:val="006073DF"/>
    <w:rsid w:val="006103F7"/>
    <w:rsid w:val="00617302"/>
    <w:rsid w:val="00621492"/>
    <w:rsid w:val="0062644E"/>
    <w:rsid w:val="006532F1"/>
    <w:rsid w:val="006638BA"/>
    <w:rsid w:val="0066771D"/>
    <w:rsid w:val="006710FB"/>
    <w:rsid w:val="00671AE5"/>
    <w:rsid w:val="00672031"/>
    <w:rsid w:val="0067342C"/>
    <w:rsid w:val="00675F74"/>
    <w:rsid w:val="00676CD1"/>
    <w:rsid w:val="00690F62"/>
    <w:rsid w:val="006925F2"/>
    <w:rsid w:val="00692F15"/>
    <w:rsid w:val="006A1792"/>
    <w:rsid w:val="006A19CA"/>
    <w:rsid w:val="006B2F86"/>
    <w:rsid w:val="006B50CF"/>
    <w:rsid w:val="006D0B47"/>
    <w:rsid w:val="006D0BCA"/>
    <w:rsid w:val="006D3915"/>
    <w:rsid w:val="006E078E"/>
    <w:rsid w:val="006E666B"/>
    <w:rsid w:val="006E6D72"/>
    <w:rsid w:val="006E7673"/>
    <w:rsid w:val="006F51C5"/>
    <w:rsid w:val="007034E1"/>
    <w:rsid w:val="00704B8F"/>
    <w:rsid w:val="00705D7C"/>
    <w:rsid w:val="00707AFE"/>
    <w:rsid w:val="00710131"/>
    <w:rsid w:val="00732E20"/>
    <w:rsid w:val="0073361B"/>
    <w:rsid w:val="00736785"/>
    <w:rsid w:val="00740001"/>
    <w:rsid w:val="00741AAA"/>
    <w:rsid w:val="00750273"/>
    <w:rsid w:val="00750C81"/>
    <w:rsid w:val="007512B8"/>
    <w:rsid w:val="00756BE8"/>
    <w:rsid w:val="00763015"/>
    <w:rsid w:val="007656BD"/>
    <w:rsid w:val="00765C9E"/>
    <w:rsid w:val="00770F63"/>
    <w:rsid w:val="00772F7F"/>
    <w:rsid w:val="007751BB"/>
    <w:rsid w:val="00776E8A"/>
    <w:rsid w:val="00780E45"/>
    <w:rsid w:val="0078133D"/>
    <w:rsid w:val="00781959"/>
    <w:rsid w:val="007821A5"/>
    <w:rsid w:val="007838DB"/>
    <w:rsid w:val="007861DE"/>
    <w:rsid w:val="00787B96"/>
    <w:rsid w:val="00792FE9"/>
    <w:rsid w:val="00796291"/>
    <w:rsid w:val="007A06C9"/>
    <w:rsid w:val="007A1560"/>
    <w:rsid w:val="007A5E7E"/>
    <w:rsid w:val="007B2A06"/>
    <w:rsid w:val="007C3754"/>
    <w:rsid w:val="007C6637"/>
    <w:rsid w:val="007D0D4A"/>
    <w:rsid w:val="007D30A0"/>
    <w:rsid w:val="007D3E38"/>
    <w:rsid w:val="007D41BC"/>
    <w:rsid w:val="007D4C41"/>
    <w:rsid w:val="007D5017"/>
    <w:rsid w:val="007E115B"/>
    <w:rsid w:val="007E1C7F"/>
    <w:rsid w:val="007E678B"/>
    <w:rsid w:val="007E73BB"/>
    <w:rsid w:val="007E7CFB"/>
    <w:rsid w:val="007F13BF"/>
    <w:rsid w:val="007F1738"/>
    <w:rsid w:val="008010B5"/>
    <w:rsid w:val="00804593"/>
    <w:rsid w:val="00805624"/>
    <w:rsid w:val="00810853"/>
    <w:rsid w:val="00824A27"/>
    <w:rsid w:val="00824B3C"/>
    <w:rsid w:val="0083345C"/>
    <w:rsid w:val="008428A2"/>
    <w:rsid w:val="00851DA5"/>
    <w:rsid w:val="0085586F"/>
    <w:rsid w:val="00862BDA"/>
    <w:rsid w:val="00864041"/>
    <w:rsid w:val="008722B1"/>
    <w:rsid w:val="008727CE"/>
    <w:rsid w:val="00874CD2"/>
    <w:rsid w:val="008853E0"/>
    <w:rsid w:val="0089024A"/>
    <w:rsid w:val="008936C5"/>
    <w:rsid w:val="00897B6C"/>
    <w:rsid w:val="008A0D15"/>
    <w:rsid w:val="008A22F1"/>
    <w:rsid w:val="008A2B8C"/>
    <w:rsid w:val="008A354C"/>
    <w:rsid w:val="008A5B7E"/>
    <w:rsid w:val="008A5BE4"/>
    <w:rsid w:val="008A60AD"/>
    <w:rsid w:val="008B0514"/>
    <w:rsid w:val="008B16ED"/>
    <w:rsid w:val="008B6E0F"/>
    <w:rsid w:val="008C02BE"/>
    <w:rsid w:val="008D1257"/>
    <w:rsid w:val="008D26F2"/>
    <w:rsid w:val="008D54F0"/>
    <w:rsid w:val="008D5772"/>
    <w:rsid w:val="008F6F42"/>
    <w:rsid w:val="00904CE8"/>
    <w:rsid w:val="00905A95"/>
    <w:rsid w:val="00907B4A"/>
    <w:rsid w:val="00911DBF"/>
    <w:rsid w:val="009140D7"/>
    <w:rsid w:val="00916C94"/>
    <w:rsid w:val="009214DD"/>
    <w:rsid w:val="009215B5"/>
    <w:rsid w:val="009246D1"/>
    <w:rsid w:val="009274EF"/>
    <w:rsid w:val="0093003C"/>
    <w:rsid w:val="009356A3"/>
    <w:rsid w:val="00940F6A"/>
    <w:rsid w:val="009434F1"/>
    <w:rsid w:val="009450A1"/>
    <w:rsid w:val="0094646C"/>
    <w:rsid w:val="009469A3"/>
    <w:rsid w:val="00947128"/>
    <w:rsid w:val="0095276E"/>
    <w:rsid w:val="0095324C"/>
    <w:rsid w:val="00983FA5"/>
    <w:rsid w:val="00986BE7"/>
    <w:rsid w:val="009967C4"/>
    <w:rsid w:val="009A1A7C"/>
    <w:rsid w:val="009B78AB"/>
    <w:rsid w:val="009D274D"/>
    <w:rsid w:val="009D473A"/>
    <w:rsid w:val="009D5EF9"/>
    <w:rsid w:val="009E5719"/>
    <w:rsid w:val="009E592F"/>
    <w:rsid w:val="009F26C8"/>
    <w:rsid w:val="009F2FF4"/>
    <w:rsid w:val="009F4FD2"/>
    <w:rsid w:val="009F5814"/>
    <w:rsid w:val="00A01A9A"/>
    <w:rsid w:val="00A02E46"/>
    <w:rsid w:val="00A11F7B"/>
    <w:rsid w:val="00A15DD0"/>
    <w:rsid w:val="00A178DA"/>
    <w:rsid w:val="00A2066C"/>
    <w:rsid w:val="00A35580"/>
    <w:rsid w:val="00A365FA"/>
    <w:rsid w:val="00A37B4E"/>
    <w:rsid w:val="00A37DB9"/>
    <w:rsid w:val="00A40C8E"/>
    <w:rsid w:val="00A41559"/>
    <w:rsid w:val="00A54F10"/>
    <w:rsid w:val="00A5580A"/>
    <w:rsid w:val="00A56990"/>
    <w:rsid w:val="00A5728C"/>
    <w:rsid w:val="00A57F52"/>
    <w:rsid w:val="00A61FA6"/>
    <w:rsid w:val="00A62B28"/>
    <w:rsid w:val="00A6404C"/>
    <w:rsid w:val="00A652E4"/>
    <w:rsid w:val="00A70914"/>
    <w:rsid w:val="00A709A3"/>
    <w:rsid w:val="00A72032"/>
    <w:rsid w:val="00A77E06"/>
    <w:rsid w:val="00A80E2F"/>
    <w:rsid w:val="00A87B9A"/>
    <w:rsid w:val="00A9185C"/>
    <w:rsid w:val="00A946EF"/>
    <w:rsid w:val="00A97D6E"/>
    <w:rsid w:val="00AA1648"/>
    <w:rsid w:val="00AA2E24"/>
    <w:rsid w:val="00AA2E8F"/>
    <w:rsid w:val="00AB1D97"/>
    <w:rsid w:val="00AC0382"/>
    <w:rsid w:val="00AC07C6"/>
    <w:rsid w:val="00AC0C95"/>
    <w:rsid w:val="00AC1402"/>
    <w:rsid w:val="00AC321F"/>
    <w:rsid w:val="00AD00F4"/>
    <w:rsid w:val="00AD0767"/>
    <w:rsid w:val="00AD2257"/>
    <w:rsid w:val="00AD4702"/>
    <w:rsid w:val="00AD5D89"/>
    <w:rsid w:val="00AD7215"/>
    <w:rsid w:val="00AE03EA"/>
    <w:rsid w:val="00AE0CE9"/>
    <w:rsid w:val="00AE2725"/>
    <w:rsid w:val="00AE2F73"/>
    <w:rsid w:val="00AE3AF3"/>
    <w:rsid w:val="00AF45D8"/>
    <w:rsid w:val="00AF5346"/>
    <w:rsid w:val="00B00ECB"/>
    <w:rsid w:val="00B056C1"/>
    <w:rsid w:val="00B066C6"/>
    <w:rsid w:val="00B110B9"/>
    <w:rsid w:val="00B129DA"/>
    <w:rsid w:val="00B1451B"/>
    <w:rsid w:val="00B14DD9"/>
    <w:rsid w:val="00B1724D"/>
    <w:rsid w:val="00B20D57"/>
    <w:rsid w:val="00B21EB2"/>
    <w:rsid w:val="00B22B99"/>
    <w:rsid w:val="00B24BDB"/>
    <w:rsid w:val="00B26900"/>
    <w:rsid w:val="00B277F3"/>
    <w:rsid w:val="00B3767C"/>
    <w:rsid w:val="00B37ABE"/>
    <w:rsid w:val="00B41ADB"/>
    <w:rsid w:val="00B41BAB"/>
    <w:rsid w:val="00B54CB5"/>
    <w:rsid w:val="00B56001"/>
    <w:rsid w:val="00B56269"/>
    <w:rsid w:val="00B60804"/>
    <w:rsid w:val="00B7132A"/>
    <w:rsid w:val="00B71689"/>
    <w:rsid w:val="00B721CA"/>
    <w:rsid w:val="00B73C29"/>
    <w:rsid w:val="00B7584E"/>
    <w:rsid w:val="00B75DCA"/>
    <w:rsid w:val="00B80D52"/>
    <w:rsid w:val="00B81D3E"/>
    <w:rsid w:val="00B900CD"/>
    <w:rsid w:val="00B90AF8"/>
    <w:rsid w:val="00B940E9"/>
    <w:rsid w:val="00B97511"/>
    <w:rsid w:val="00B9784A"/>
    <w:rsid w:val="00B97A3D"/>
    <w:rsid w:val="00BA0EBA"/>
    <w:rsid w:val="00BA2EC3"/>
    <w:rsid w:val="00BA4AAD"/>
    <w:rsid w:val="00BA683D"/>
    <w:rsid w:val="00BA6BCB"/>
    <w:rsid w:val="00BB0B40"/>
    <w:rsid w:val="00BB135C"/>
    <w:rsid w:val="00BB16D0"/>
    <w:rsid w:val="00BB4700"/>
    <w:rsid w:val="00BB79BB"/>
    <w:rsid w:val="00BC0253"/>
    <w:rsid w:val="00BC7169"/>
    <w:rsid w:val="00BD5DF9"/>
    <w:rsid w:val="00BE6915"/>
    <w:rsid w:val="00BF56ED"/>
    <w:rsid w:val="00BF7625"/>
    <w:rsid w:val="00BF7643"/>
    <w:rsid w:val="00C062D0"/>
    <w:rsid w:val="00C07431"/>
    <w:rsid w:val="00C07950"/>
    <w:rsid w:val="00C079A6"/>
    <w:rsid w:val="00C13639"/>
    <w:rsid w:val="00C163E6"/>
    <w:rsid w:val="00C20DC8"/>
    <w:rsid w:val="00C23E06"/>
    <w:rsid w:val="00C353F8"/>
    <w:rsid w:val="00C3753B"/>
    <w:rsid w:val="00C37AC8"/>
    <w:rsid w:val="00C445E1"/>
    <w:rsid w:val="00C471DE"/>
    <w:rsid w:val="00C54A18"/>
    <w:rsid w:val="00C61BF5"/>
    <w:rsid w:val="00C66E2E"/>
    <w:rsid w:val="00C678B4"/>
    <w:rsid w:val="00C707C0"/>
    <w:rsid w:val="00C71C49"/>
    <w:rsid w:val="00C75886"/>
    <w:rsid w:val="00C77ABD"/>
    <w:rsid w:val="00C81F2C"/>
    <w:rsid w:val="00C91BD9"/>
    <w:rsid w:val="00C9201B"/>
    <w:rsid w:val="00CA7E0F"/>
    <w:rsid w:val="00CB0F52"/>
    <w:rsid w:val="00CC13D6"/>
    <w:rsid w:val="00CD089C"/>
    <w:rsid w:val="00CD293D"/>
    <w:rsid w:val="00CD3DB9"/>
    <w:rsid w:val="00CF5D02"/>
    <w:rsid w:val="00CF7BEB"/>
    <w:rsid w:val="00D010BD"/>
    <w:rsid w:val="00D02775"/>
    <w:rsid w:val="00D0418E"/>
    <w:rsid w:val="00D0466E"/>
    <w:rsid w:val="00D04B7B"/>
    <w:rsid w:val="00D04D10"/>
    <w:rsid w:val="00D05231"/>
    <w:rsid w:val="00D06A39"/>
    <w:rsid w:val="00D07C13"/>
    <w:rsid w:val="00D11EBB"/>
    <w:rsid w:val="00D144DF"/>
    <w:rsid w:val="00D163F5"/>
    <w:rsid w:val="00D24FB3"/>
    <w:rsid w:val="00D25C7C"/>
    <w:rsid w:val="00D3074E"/>
    <w:rsid w:val="00D30A5C"/>
    <w:rsid w:val="00D44652"/>
    <w:rsid w:val="00D463EE"/>
    <w:rsid w:val="00D5227D"/>
    <w:rsid w:val="00D548D9"/>
    <w:rsid w:val="00D558DF"/>
    <w:rsid w:val="00D56C90"/>
    <w:rsid w:val="00D57357"/>
    <w:rsid w:val="00D622D5"/>
    <w:rsid w:val="00D6568D"/>
    <w:rsid w:val="00D66A6F"/>
    <w:rsid w:val="00D6756C"/>
    <w:rsid w:val="00D705A6"/>
    <w:rsid w:val="00D7271A"/>
    <w:rsid w:val="00D813B5"/>
    <w:rsid w:val="00D87E2D"/>
    <w:rsid w:val="00D95030"/>
    <w:rsid w:val="00DA049C"/>
    <w:rsid w:val="00DA6E42"/>
    <w:rsid w:val="00DA7F0D"/>
    <w:rsid w:val="00DB1BDA"/>
    <w:rsid w:val="00DC164C"/>
    <w:rsid w:val="00DC2772"/>
    <w:rsid w:val="00DC30A0"/>
    <w:rsid w:val="00DC48F8"/>
    <w:rsid w:val="00DC7922"/>
    <w:rsid w:val="00DD5130"/>
    <w:rsid w:val="00DD57AD"/>
    <w:rsid w:val="00DD61EF"/>
    <w:rsid w:val="00DD742D"/>
    <w:rsid w:val="00DE09C9"/>
    <w:rsid w:val="00DE37FC"/>
    <w:rsid w:val="00DE79D4"/>
    <w:rsid w:val="00DE7CF7"/>
    <w:rsid w:val="00DF0463"/>
    <w:rsid w:val="00DF13A2"/>
    <w:rsid w:val="00DF2E9D"/>
    <w:rsid w:val="00DF2FE0"/>
    <w:rsid w:val="00DF53C2"/>
    <w:rsid w:val="00DF642C"/>
    <w:rsid w:val="00E01E36"/>
    <w:rsid w:val="00E06F38"/>
    <w:rsid w:val="00E12168"/>
    <w:rsid w:val="00E134AE"/>
    <w:rsid w:val="00E1709E"/>
    <w:rsid w:val="00E1749C"/>
    <w:rsid w:val="00E20C2A"/>
    <w:rsid w:val="00E21E9B"/>
    <w:rsid w:val="00E24BED"/>
    <w:rsid w:val="00E2784E"/>
    <w:rsid w:val="00E345A4"/>
    <w:rsid w:val="00E424C3"/>
    <w:rsid w:val="00E42EB1"/>
    <w:rsid w:val="00E471BF"/>
    <w:rsid w:val="00E540EB"/>
    <w:rsid w:val="00E57045"/>
    <w:rsid w:val="00E57D06"/>
    <w:rsid w:val="00E6101B"/>
    <w:rsid w:val="00E7170A"/>
    <w:rsid w:val="00E7281E"/>
    <w:rsid w:val="00E75238"/>
    <w:rsid w:val="00E8006B"/>
    <w:rsid w:val="00E80781"/>
    <w:rsid w:val="00E948FF"/>
    <w:rsid w:val="00E973B0"/>
    <w:rsid w:val="00EA554B"/>
    <w:rsid w:val="00EB3421"/>
    <w:rsid w:val="00EB3B92"/>
    <w:rsid w:val="00EB7163"/>
    <w:rsid w:val="00EB7902"/>
    <w:rsid w:val="00EC31CF"/>
    <w:rsid w:val="00EC40AB"/>
    <w:rsid w:val="00EC5A11"/>
    <w:rsid w:val="00ED180C"/>
    <w:rsid w:val="00ED1EC5"/>
    <w:rsid w:val="00ED3729"/>
    <w:rsid w:val="00ED4427"/>
    <w:rsid w:val="00ED6C2F"/>
    <w:rsid w:val="00EE2C6A"/>
    <w:rsid w:val="00EE3075"/>
    <w:rsid w:val="00EF076A"/>
    <w:rsid w:val="00EF08AB"/>
    <w:rsid w:val="00EF6166"/>
    <w:rsid w:val="00F034B1"/>
    <w:rsid w:val="00F037DA"/>
    <w:rsid w:val="00F13851"/>
    <w:rsid w:val="00F16449"/>
    <w:rsid w:val="00F20696"/>
    <w:rsid w:val="00F209F4"/>
    <w:rsid w:val="00F217AB"/>
    <w:rsid w:val="00F23366"/>
    <w:rsid w:val="00F23FB7"/>
    <w:rsid w:val="00F24173"/>
    <w:rsid w:val="00F257A4"/>
    <w:rsid w:val="00F27F55"/>
    <w:rsid w:val="00F30700"/>
    <w:rsid w:val="00F3073E"/>
    <w:rsid w:val="00F31162"/>
    <w:rsid w:val="00F31BA7"/>
    <w:rsid w:val="00F3221C"/>
    <w:rsid w:val="00F3281B"/>
    <w:rsid w:val="00F3478B"/>
    <w:rsid w:val="00F352B3"/>
    <w:rsid w:val="00F36F00"/>
    <w:rsid w:val="00F42A13"/>
    <w:rsid w:val="00F54612"/>
    <w:rsid w:val="00F60501"/>
    <w:rsid w:val="00F64E4C"/>
    <w:rsid w:val="00F6513E"/>
    <w:rsid w:val="00F757EE"/>
    <w:rsid w:val="00F75FBC"/>
    <w:rsid w:val="00F81F5C"/>
    <w:rsid w:val="00F832FB"/>
    <w:rsid w:val="00F8549B"/>
    <w:rsid w:val="00F86C97"/>
    <w:rsid w:val="00FA2A74"/>
    <w:rsid w:val="00FA2AF9"/>
    <w:rsid w:val="00FB5487"/>
    <w:rsid w:val="00FC03F9"/>
    <w:rsid w:val="00FC44ED"/>
    <w:rsid w:val="00FC4CFF"/>
    <w:rsid w:val="00FD0329"/>
    <w:rsid w:val="00FD0EDC"/>
    <w:rsid w:val="00FD275B"/>
    <w:rsid w:val="00FD609A"/>
    <w:rsid w:val="00FD6D54"/>
    <w:rsid w:val="00FD79BA"/>
    <w:rsid w:val="00FE1933"/>
    <w:rsid w:val="00FE4D98"/>
    <w:rsid w:val="00FE5B90"/>
    <w:rsid w:val="00FE78A3"/>
    <w:rsid w:val="00FF542B"/>
    <w:rsid w:val="00FF57DB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107A2-24D2-49D3-A233-71D2DCAB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3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3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2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2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2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87E77-F8FC-436A-BB27-4AA3192C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6022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Agnieszka Kalinowska-Szymańska</cp:lastModifiedBy>
  <cp:revision>557</cp:revision>
  <cp:lastPrinted>2025-01-17T11:35:00Z</cp:lastPrinted>
  <dcterms:created xsi:type="dcterms:W3CDTF">2019-03-05T09:04:00Z</dcterms:created>
  <dcterms:modified xsi:type="dcterms:W3CDTF">2025-01-20T14:30:00Z</dcterms:modified>
</cp:coreProperties>
</file>