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4D0859B5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B20715">
        <w:rPr>
          <w:rFonts w:cstheme="minorHAnsi"/>
          <w:sz w:val="26"/>
          <w:szCs w:val="26"/>
        </w:rPr>
        <w:t xml:space="preserve"> </w:t>
      </w:r>
      <w:r w:rsidR="005E51FB">
        <w:rPr>
          <w:rFonts w:cstheme="minorHAnsi"/>
          <w:sz w:val="26"/>
          <w:szCs w:val="26"/>
        </w:rPr>
        <w:t>38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34763B30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5A3CED">
        <w:rPr>
          <w:rFonts w:cstheme="minorHAnsi"/>
          <w:sz w:val="26"/>
          <w:szCs w:val="26"/>
        </w:rPr>
        <w:t xml:space="preserve"> </w:t>
      </w:r>
      <w:r w:rsidR="005E51FB">
        <w:rPr>
          <w:rFonts w:cstheme="minorHAnsi"/>
          <w:sz w:val="26"/>
          <w:szCs w:val="26"/>
        </w:rPr>
        <w:t>6 czerwca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28A67E4F" w14:textId="77777777" w:rsidR="003355F0" w:rsidRPr="003355F0" w:rsidRDefault="003355F0" w:rsidP="003355F0">
      <w:pPr>
        <w:spacing w:after="0" w:line="240" w:lineRule="auto"/>
        <w:jc w:val="both"/>
        <w:rPr>
          <w:rFonts w:cstheme="minorHAnsi"/>
          <w:b/>
        </w:rPr>
      </w:pPr>
      <w:r w:rsidRPr="003355F0">
        <w:rPr>
          <w:rFonts w:cstheme="minorHAnsi"/>
          <w:b/>
        </w:rPr>
        <w:t xml:space="preserve">Wykonanie prac geodezyjnych w ramach niżej wymienionych zadań: </w:t>
      </w:r>
    </w:p>
    <w:p w14:paraId="164871E5" w14:textId="77777777" w:rsidR="003355F0" w:rsidRPr="003355F0" w:rsidRDefault="003355F0" w:rsidP="003355F0">
      <w:pPr>
        <w:spacing w:after="0" w:line="240" w:lineRule="auto"/>
        <w:jc w:val="both"/>
        <w:rPr>
          <w:rFonts w:cstheme="minorHAnsi"/>
          <w:b/>
        </w:rPr>
      </w:pPr>
      <w:r w:rsidRPr="003355F0">
        <w:rPr>
          <w:rFonts w:cstheme="minorHAnsi"/>
          <w:b/>
        </w:rPr>
        <w:t xml:space="preserve">1) „Modernizacja ewidencji gruntów i budynków dla obrębu ewidencyjnego 0004 Gulczewo, jednostka ewidencyjna 143505_5 Wyszków”, </w:t>
      </w:r>
    </w:p>
    <w:p w14:paraId="72500E02" w14:textId="1B2AA00F" w:rsidR="003A7814" w:rsidRPr="003355F0" w:rsidRDefault="003355F0" w:rsidP="003355F0">
      <w:pPr>
        <w:spacing w:after="0" w:line="240" w:lineRule="auto"/>
        <w:jc w:val="both"/>
        <w:rPr>
          <w:rFonts w:cstheme="minorHAnsi"/>
          <w:b/>
        </w:rPr>
      </w:pPr>
      <w:r w:rsidRPr="003355F0">
        <w:rPr>
          <w:rFonts w:cstheme="minorHAnsi"/>
          <w:b/>
        </w:rPr>
        <w:t>2) „Modernizacja ewidencji gruntów i budynków dla obrębu ewidencyjnego 0008 Kręgi, jednostka ewidencyjna 143504_2 Somianka”.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3BB3FACC" w:rsidR="00D002BE" w:rsidRPr="00D002BE" w:rsidRDefault="00E732B1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Kinga Domalewska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29F98478" w:rsidR="00D002BE" w:rsidRPr="00D002BE" w:rsidRDefault="00E732B1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Dorota Piętka</w:t>
      </w:r>
      <w:r w:rsidR="00D002BE" w:rsidRPr="00D002BE">
        <w:rPr>
          <w:rFonts w:cstheme="minorHAnsi"/>
        </w:rPr>
        <w:t xml:space="preserve">         - Z-ca przewodniczącego;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0C70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30E4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55F0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A3CED"/>
    <w:rsid w:val="005D21EE"/>
    <w:rsid w:val="005D28F2"/>
    <w:rsid w:val="005E3B4F"/>
    <w:rsid w:val="005E51FB"/>
    <w:rsid w:val="005F33EB"/>
    <w:rsid w:val="005F4CE9"/>
    <w:rsid w:val="006079AE"/>
    <w:rsid w:val="00616960"/>
    <w:rsid w:val="0062078A"/>
    <w:rsid w:val="00624E88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9F2FCF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590C"/>
    <w:rsid w:val="00B173E5"/>
    <w:rsid w:val="00B17970"/>
    <w:rsid w:val="00B20715"/>
    <w:rsid w:val="00B246E2"/>
    <w:rsid w:val="00B3541C"/>
    <w:rsid w:val="00B442D7"/>
    <w:rsid w:val="00B51BD0"/>
    <w:rsid w:val="00B542B6"/>
    <w:rsid w:val="00B60F61"/>
    <w:rsid w:val="00B67BEB"/>
    <w:rsid w:val="00BA0134"/>
    <w:rsid w:val="00BB266D"/>
    <w:rsid w:val="00BD3AD0"/>
    <w:rsid w:val="00BE0756"/>
    <w:rsid w:val="00BE5422"/>
    <w:rsid w:val="00BF0C29"/>
    <w:rsid w:val="00BF4C4E"/>
    <w:rsid w:val="00C002BF"/>
    <w:rsid w:val="00C06E24"/>
    <w:rsid w:val="00C53EC4"/>
    <w:rsid w:val="00C72E4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A4377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32B1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118</cp:revision>
  <cp:lastPrinted>2024-08-21T09:41:00Z</cp:lastPrinted>
  <dcterms:created xsi:type="dcterms:W3CDTF">2019-10-28T09:36:00Z</dcterms:created>
  <dcterms:modified xsi:type="dcterms:W3CDTF">2025-06-06T09:44:00Z</dcterms:modified>
</cp:coreProperties>
</file>