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F533" w14:textId="69BD2313" w:rsidR="00B01BE7" w:rsidRPr="002E3148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E3148">
        <w:rPr>
          <w:rFonts w:ascii="Calibri" w:hAnsi="Calibri" w:cs="Calibri"/>
          <w:b/>
          <w:bCs/>
          <w:sz w:val="24"/>
          <w:szCs w:val="24"/>
        </w:rPr>
        <w:t xml:space="preserve">Zarządzenie Nr </w:t>
      </w:r>
      <w:r w:rsidR="00752118">
        <w:rPr>
          <w:rFonts w:ascii="Calibri" w:hAnsi="Calibri" w:cs="Calibri"/>
          <w:b/>
          <w:bCs/>
          <w:sz w:val="24"/>
          <w:szCs w:val="24"/>
        </w:rPr>
        <w:t>19</w:t>
      </w:r>
      <w:r w:rsidRPr="002E3148">
        <w:rPr>
          <w:rFonts w:ascii="Calibri" w:hAnsi="Calibri" w:cs="Calibri"/>
          <w:b/>
          <w:bCs/>
          <w:sz w:val="24"/>
          <w:szCs w:val="24"/>
        </w:rPr>
        <w:t>/202</w:t>
      </w:r>
      <w:r w:rsidR="004E56AA">
        <w:rPr>
          <w:rFonts w:ascii="Calibri" w:hAnsi="Calibri" w:cs="Calibri"/>
          <w:b/>
          <w:bCs/>
          <w:sz w:val="24"/>
          <w:szCs w:val="24"/>
        </w:rPr>
        <w:t>5</w:t>
      </w:r>
    </w:p>
    <w:p w14:paraId="151469F1" w14:textId="070AEFB2" w:rsidR="00B01BE7" w:rsidRPr="002E3148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E3148">
        <w:rPr>
          <w:rFonts w:ascii="Calibri" w:hAnsi="Calibri" w:cs="Calibri"/>
          <w:b/>
          <w:bCs/>
          <w:sz w:val="24"/>
          <w:szCs w:val="24"/>
        </w:rPr>
        <w:t>Starosty Powiatu Wyszkowskiego</w:t>
      </w:r>
    </w:p>
    <w:p w14:paraId="4B30EFCF" w14:textId="4139588D" w:rsidR="00B01BE7" w:rsidRPr="002E3148" w:rsidRDefault="00B01BE7" w:rsidP="00B01BE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E3148">
        <w:rPr>
          <w:rFonts w:ascii="Calibri" w:hAnsi="Calibri" w:cs="Calibri"/>
          <w:b/>
          <w:bCs/>
          <w:sz w:val="24"/>
          <w:szCs w:val="24"/>
        </w:rPr>
        <w:t xml:space="preserve">z dnia </w:t>
      </w:r>
      <w:r w:rsidR="004E56AA">
        <w:rPr>
          <w:rFonts w:ascii="Calibri" w:hAnsi="Calibri" w:cs="Calibri"/>
          <w:b/>
          <w:bCs/>
          <w:sz w:val="24"/>
          <w:szCs w:val="24"/>
        </w:rPr>
        <w:t>1</w:t>
      </w:r>
      <w:r w:rsidR="00FD244D">
        <w:rPr>
          <w:rFonts w:ascii="Calibri" w:hAnsi="Calibri" w:cs="Calibri"/>
          <w:b/>
          <w:bCs/>
          <w:sz w:val="24"/>
          <w:szCs w:val="24"/>
        </w:rPr>
        <w:t>7</w:t>
      </w:r>
      <w:r w:rsidR="00FB3192" w:rsidRPr="002E31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E56AA">
        <w:rPr>
          <w:rFonts w:ascii="Calibri" w:hAnsi="Calibri" w:cs="Calibri"/>
          <w:b/>
          <w:bCs/>
          <w:sz w:val="24"/>
          <w:szCs w:val="24"/>
        </w:rPr>
        <w:t>marca</w:t>
      </w:r>
      <w:r w:rsidRPr="002E3148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4E56AA">
        <w:rPr>
          <w:rFonts w:ascii="Calibri" w:hAnsi="Calibri" w:cs="Calibri"/>
          <w:b/>
          <w:bCs/>
          <w:sz w:val="24"/>
          <w:szCs w:val="24"/>
        </w:rPr>
        <w:t>5</w:t>
      </w:r>
      <w:r w:rsidRPr="002E3148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p w14:paraId="6603C08E" w14:textId="77777777" w:rsidR="00B01BE7" w:rsidRPr="002E3148" w:rsidRDefault="00B01BE7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4F88AD" w14:textId="77777777" w:rsidR="00595662" w:rsidRPr="002E3148" w:rsidRDefault="00B01BE7" w:rsidP="00D02DD4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E3148">
        <w:rPr>
          <w:rFonts w:ascii="Calibri" w:hAnsi="Calibri" w:cs="Calibri"/>
          <w:b/>
          <w:bCs/>
          <w:sz w:val="24"/>
          <w:szCs w:val="24"/>
        </w:rPr>
        <w:t>w sprawie</w:t>
      </w:r>
      <w:r w:rsidR="00A47B41" w:rsidRPr="002E3148">
        <w:rPr>
          <w:rFonts w:ascii="Calibri" w:hAnsi="Calibri" w:cs="Calibri"/>
          <w:b/>
          <w:bCs/>
          <w:sz w:val="24"/>
          <w:szCs w:val="24"/>
        </w:rPr>
        <w:t xml:space="preserve"> zmiany</w:t>
      </w:r>
      <w:r w:rsidRPr="002E314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02DD4" w:rsidRPr="002E3148">
        <w:rPr>
          <w:rFonts w:ascii="Calibri" w:hAnsi="Calibri" w:cs="Calibri"/>
          <w:b/>
          <w:bCs/>
          <w:sz w:val="24"/>
          <w:szCs w:val="24"/>
        </w:rPr>
        <w:t xml:space="preserve">Zarządzenia Nr 24/2023 Starosty Powiatu Wyszkowskiego </w:t>
      </w:r>
    </w:p>
    <w:p w14:paraId="486BFEA3" w14:textId="745238BA" w:rsidR="00B01BE7" w:rsidRPr="000C5B8A" w:rsidRDefault="00D02DD4" w:rsidP="000C5B8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E3148">
        <w:rPr>
          <w:rFonts w:ascii="Calibri" w:hAnsi="Calibri" w:cs="Calibri"/>
          <w:b/>
          <w:bCs/>
          <w:sz w:val="24"/>
          <w:szCs w:val="24"/>
        </w:rPr>
        <w:t>z dnia 24 marca 2023 r. w sprawie powołania Komisji Socjalnej</w:t>
      </w:r>
    </w:p>
    <w:p w14:paraId="24F7057B" w14:textId="77777777" w:rsidR="00D02DD4" w:rsidRPr="002E3148" w:rsidRDefault="00D02DD4" w:rsidP="00CC12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C6E20C6" w14:textId="79766372" w:rsidR="00595662" w:rsidRPr="002E3148" w:rsidRDefault="00D02DD4" w:rsidP="0059566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3148">
        <w:rPr>
          <w:rFonts w:ascii="Calibri" w:hAnsi="Calibri" w:cs="Calibri"/>
          <w:sz w:val="24"/>
          <w:szCs w:val="24"/>
        </w:rPr>
        <w:t xml:space="preserve">Na podstawie art. </w:t>
      </w:r>
      <w:r w:rsidR="004862E1">
        <w:rPr>
          <w:rFonts w:ascii="Calibri" w:hAnsi="Calibri" w:cs="Calibri"/>
          <w:sz w:val="24"/>
          <w:szCs w:val="24"/>
        </w:rPr>
        <w:t>8 ust. 2</w:t>
      </w:r>
      <w:r w:rsidRPr="002E3148">
        <w:rPr>
          <w:rFonts w:ascii="Calibri" w:hAnsi="Calibri" w:cs="Calibri"/>
          <w:sz w:val="24"/>
          <w:szCs w:val="24"/>
        </w:rPr>
        <w:t xml:space="preserve"> ustawy z dnia 4 marca 1994 r. o zakładowym funduszu świadczeń socjalnych (Dz. U. z 202</w:t>
      </w:r>
      <w:r w:rsidR="003E1C13" w:rsidRPr="002E3148">
        <w:rPr>
          <w:rFonts w:ascii="Calibri" w:hAnsi="Calibri" w:cs="Calibri"/>
          <w:sz w:val="24"/>
          <w:szCs w:val="24"/>
        </w:rPr>
        <w:t>4</w:t>
      </w:r>
      <w:r w:rsidRPr="002E3148">
        <w:rPr>
          <w:rFonts w:ascii="Calibri" w:hAnsi="Calibri" w:cs="Calibri"/>
          <w:sz w:val="24"/>
          <w:szCs w:val="24"/>
        </w:rPr>
        <w:t xml:space="preserve"> r. poz. </w:t>
      </w:r>
      <w:r w:rsidR="003E1C13" w:rsidRPr="002E3148">
        <w:rPr>
          <w:rFonts w:ascii="Calibri" w:hAnsi="Calibri" w:cs="Calibri"/>
          <w:sz w:val="24"/>
          <w:szCs w:val="24"/>
        </w:rPr>
        <w:t>288</w:t>
      </w:r>
      <w:r w:rsidRPr="002E3148">
        <w:rPr>
          <w:rFonts w:ascii="Calibri" w:hAnsi="Calibri" w:cs="Calibri"/>
          <w:sz w:val="24"/>
          <w:szCs w:val="24"/>
        </w:rPr>
        <w:t>)</w:t>
      </w:r>
      <w:r w:rsidR="00AE4AA6" w:rsidRPr="002E3148">
        <w:rPr>
          <w:rFonts w:ascii="Calibri" w:hAnsi="Calibri" w:cs="Calibri"/>
          <w:sz w:val="24"/>
          <w:szCs w:val="24"/>
        </w:rPr>
        <w:t>,</w:t>
      </w:r>
      <w:r w:rsidR="00F1779E">
        <w:rPr>
          <w:rFonts w:ascii="Calibri" w:hAnsi="Calibri" w:cs="Calibri"/>
          <w:sz w:val="24"/>
          <w:szCs w:val="24"/>
        </w:rPr>
        <w:t xml:space="preserve"> </w:t>
      </w:r>
      <w:r w:rsidR="00F1779E" w:rsidRPr="00F1779E">
        <w:rPr>
          <w:rFonts w:ascii="Calibri" w:hAnsi="Calibri" w:cs="Calibri"/>
          <w:sz w:val="24"/>
          <w:szCs w:val="24"/>
        </w:rPr>
        <w:t>art. 35 ust. 2</w:t>
      </w:r>
      <w:r w:rsidR="00A74024">
        <w:rPr>
          <w:rFonts w:ascii="Calibri" w:hAnsi="Calibri" w:cs="Calibri"/>
          <w:sz w:val="24"/>
          <w:szCs w:val="24"/>
        </w:rPr>
        <w:t xml:space="preserve"> ustawy</w:t>
      </w:r>
      <w:r w:rsidR="00F1779E" w:rsidRPr="00F1779E">
        <w:rPr>
          <w:rFonts w:ascii="Calibri" w:hAnsi="Calibri" w:cs="Calibri"/>
          <w:sz w:val="24"/>
          <w:szCs w:val="24"/>
        </w:rPr>
        <w:t xml:space="preserve"> z dnia 5 czerwca 1998 r. o</w:t>
      </w:r>
      <w:r w:rsidR="001C3D2E">
        <w:rPr>
          <w:rFonts w:ascii="Calibri" w:hAnsi="Calibri" w:cs="Calibri"/>
          <w:sz w:val="24"/>
          <w:szCs w:val="24"/>
        </w:rPr>
        <w:t> </w:t>
      </w:r>
      <w:r w:rsidR="00F1779E" w:rsidRPr="00F1779E">
        <w:rPr>
          <w:rFonts w:ascii="Calibri" w:hAnsi="Calibri" w:cs="Calibri"/>
          <w:sz w:val="24"/>
          <w:szCs w:val="24"/>
        </w:rPr>
        <w:t>samorządzie powiatowym (Dz. U. z 2024 r. poz. 107</w:t>
      </w:r>
      <w:r w:rsidR="00F55AE2">
        <w:rPr>
          <w:rFonts w:ascii="Calibri" w:hAnsi="Calibri" w:cs="Calibri"/>
          <w:sz w:val="24"/>
          <w:szCs w:val="24"/>
        </w:rPr>
        <w:t xml:space="preserve"> z późń. zm.</w:t>
      </w:r>
      <w:r w:rsidR="00F1779E" w:rsidRPr="00F1779E">
        <w:rPr>
          <w:rFonts w:ascii="Calibri" w:hAnsi="Calibri" w:cs="Calibri"/>
          <w:sz w:val="24"/>
          <w:szCs w:val="24"/>
        </w:rPr>
        <w:t>)</w:t>
      </w:r>
      <w:r w:rsidR="00F1779E">
        <w:rPr>
          <w:rFonts w:ascii="Calibri" w:hAnsi="Calibri" w:cs="Calibri"/>
          <w:sz w:val="24"/>
          <w:szCs w:val="24"/>
        </w:rPr>
        <w:t xml:space="preserve">, </w:t>
      </w:r>
      <w:r w:rsidR="00595662" w:rsidRPr="002E3148">
        <w:rPr>
          <w:rFonts w:ascii="Calibri" w:hAnsi="Calibri" w:cs="Calibri"/>
          <w:sz w:val="24"/>
          <w:szCs w:val="24"/>
        </w:rPr>
        <w:t>§ 7 ust. 2, 3, 5-7 Regulaminu Zakładowego Funduszu Świadczeń Socjalnych Starostwa Powiatowego w Wyszkowie, stanowiącego załącznik do Zarządzenia Nr 43/2024 Starosty Powiatu Wyszkowskiego z dnia 29</w:t>
      </w:r>
      <w:r w:rsidR="003715A6">
        <w:rPr>
          <w:rFonts w:ascii="Calibri" w:hAnsi="Calibri" w:cs="Calibri"/>
          <w:sz w:val="24"/>
          <w:szCs w:val="24"/>
        </w:rPr>
        <w:t> </w:t>
      </w:r>
      <w:r w:rsidR="00595662" w:rsidRPr="002E3148">
        <w:rPr>
          <w:rFonts w:ascii="Calibri" w:hAnsi="Calibri" w:cs="Calibri"/>
          <w:sz w:val="24"/>
          <w:szCs w:val="24"/>
        </w:rPr>
        <w:t>maja 2024 r. w sprawie wprowadzenia Regulaminu Zakładowego Funduszu Świadczeń Socjalnych w Starostwie Powiatowym w Wyszkowie oraz § 7 ust.</w:t>
      </w:r>
      <w:r w:rsidR="00FD244D">
        <w:rPr>
          <w:rFonts w:ascii="Calibri" w:hAnsi="Calibri" w:cs="Calibri"/>
          <w:sz w:val="24"/>
          <w:szCs w:val="24"/>
        </w:rPr>
        <w:t> </w:t>
      </w:r>
      <w:r w:rsidR="00595662" w:rsidRPr="002E3148">
        <w:rPr>
          <w:rFonts w:ascii="Calibri" w:hAnsi="Calibri" w:cs="Calibri"/>
          <w:sz w:val="24"/>
          <w:szCs w:val="24"/>
        </w:rPr>
        <w:t>6 Regulaminu Organizacyjnego Starostwa Powiatowego w Wyszkowie, stanowiącego załącznik do uchwały Uchwała Nr 12/35/2024 Zarządu Powiatu Wyszkowskiego z dnia 23 lipca 2024 r. w sprawie uchwalenia Regulaminu Organizacyjnego Starostwa Powiatowego w Wyszkowie, zarządzam, co następuje:</w:t>
      </w:r>
    </w:p>
    <w:p w14:paraId="59493BA2" w14:textId="77777777" w:rsidR="002B1A63" w:rsidRPr="002E3148" w:rsidRDefault="002B1A63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1DB75C" w14:textId="51101412" w:rsidR="004F357C" w:rsidRPr="002E3148" w:rsidRDefault="00B01BE7" w:rsidP="004F357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E3148">
        <w:rPr>
          <w:rFonts w:ascii="Calibri" w:hAnsi="Calibri" w:cs="Calibri"/>
          <w:b/>
          <w:bCs/>
          <w:sz w:val="24"/>
          <w:szCs w:val="24"/>
        </w:rPr>
        <w:t>§ 1.</w:t>
      </w:r>
    </w:p>
    <w:p w14:paraId="722D9D64" w14:textId="0789DFDE" w:rsidR="005730DB" w:rsidRPr="002E3148" w:rsidRDefault="001A7507" w:rsidP="005730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3148">
        <w:rPr>
          <w:rFonts w:ascii="Calibri" w:hAnsi="Calibri" w:cs="Calibri"/>
          <w:sz w:val="24"/>
          <w:szCs w:val="24"/>
        </w:rPr>
        <w:t xml:space="preserve">W </w:t>
      </w:r>
      <w:r w:rsidR="00D376FA" w:rsidRPr="002E3148">
        <w:rPr>
          <w:rFonts w:ascii="Calibri" w:hAnsi="Calibri" w:cs="Calibri"/>
          <w:sz w:val="24"/>
          <w:szCs w:val="24"/>
        </w:rPr>
        <w:t>Zarządzeniu Nr 24/2023 Starosty Powiatu Wyszkowskiego z dnia 24 marca 2023 r. w sprawie powołania Komisji Socjalnej</w:t>
      </w:r>
      <w:r w:rsidR="000C5B8A">
        <w:rPr>
          <w:rFonts w:ascii="Calibri" w:hAnsi="Calibri" w:cs="Calibri"/>
          <w:sz w:val="24"/>
          <w:szCs w:val="24"/>
        </w:rPr>
        <w:t xml:space="preserve"> </w:t>
      </w:r>
      <w:r w:rsidR="00415688">
        <w:rPr>
          <w:rFonts w:ascii="Calibri" w:hAnsi="Calibri" w:cs="Calibri"/>
          <w:sz w:val="24"/>
          <w:szCs w:val="24"/>
        </w:rPr>
        <w:t>(</w:t>
      </w:r>
      <w:r w:rsidR="000C5B8A">
        <w:rPr>
          <w:rFonts w:ascii="Calibri" w:hAnsi="Calibri" w:cs="Calibri"/>
          <w:sz w:val="24"/>
          <w:szCs w:val="24"/>
        </w:rPr>
        <w:t>z późń zm.</w:t>
      </w:r>
      <w:r w:rsidR="00415688">
        <w:rPr>
          <w:rFonts w:ascii="Calibri" w:hAnsi="Calibri" w:cs="Calibri"/>
          <w:sz w:val="24"/>
          <w:szCs w:val="24"/>
        </w:rPr>
        <w:t>)</w:t>
      </w:r>
      <w:r w:rsidR="00706B66">
        <w:rPr>
          <w:rFonts w:ascii="Calibri" w:hAnsi="Calibri" w:cs="Calibri"/>
          <w:sz w:val="24"/>
          <w:szCs w:val="24"/>
        </w:rPr>
        <w:t>,</w:t>
      </w:r>
      <w:r w:rsidR="00D27704" w:rsidRPr="002E3148">
        <w:rPr>
          <w:rFonts w:ascii="Calibri" w:hAnsi="Calibri" w:cs="Calibri"/>
          <w:sz w:val="24"/>
          <w:szCs w:val="24"/>
        </w:rPr>
        <w:t xml:space="preserve"> </w:t>
      </w:r>
      <w:r w:rsidRPr="002E3148">
        <w:rPr>
          <w:rFonts w:ascii="Calibri" w:hAnsi="Calibri" w:cs="Calibri"/>
          <w:sz w:val="24"/>
          <w:szCs w:val="24"/>
        </w:rPr>
        <w:t>§</w:t>
      </w:r>
      <w:r w:rsidR="00BC26D2" w:rsidRPr="002E3148">
        <w:rPr>
          <w:rFonts w:ascii="Calibri" w:hAnsi="Calibri" w:cs="Calibri"/>
          <w:sz w:val="24"/>
          <w:szCs w:val="24"/>
        </w:rPr>
        <w:t>1</w:t>
      </w:r>
      <w:r w:rsidR="00592F76" w:rsidRPr="002E3148">
        <w:rPr>
          <w:rFonts w:ascii="Calibri" w:hAnsi="Calibri" w:cs="Calibri"/>
          <w:sz w:val="24"/>
          <w:szCs w:val="24"/>
        </w:rPr>
        <w:t xml:space="preserve"> ust. 1</w:t>
      </w:r>
      <w:r w:rsidR="00706B66">
        <w:rPr>
          <w:rFonts w:ascii="Calibri" w:hAnsi="Calibri" w:cs="Calibri"/>
          <w:sz w:val="24"/>
          <w:szCs w:val="24"/>
        </w:rPr>
        <w:t xml:space="preserve"> pkt 5</w:t>
      </w:r>
      <w:r w:rsidR="00242BA7" w:rsidRPr="002E3148">
        <w:rPr>
          <w:rFonts w:ascii="Calibri" w:hAnsi="Calibri" w:cs="Calibri"/>
          <w:sz w:val="24"/>
          <w:szCs w:val="24"/>
        </w:rPr>
        <w:t xml:space="preserve"> </w:t>
      </w:r>
      <w:r w:rsidRPr="002E3148">
        <w:rPr>
          <w:rFonts w:ascii="Calibri" w:hAnsi="Calibri" w:cs="Calibri"/>
          <w:sz w:val="24"/>
          <w:szCs w:val="24"/>
        </w:rPr>
        <w:t>otrzymuj</w:t>
      </w:r>
      <w:r w:rsidR="002B15C2" w:rsidRPr="002E3148">
        <w:rPr>
          <w:rFonts w:ascii="Calibri" w:hAnsi="Calibri" w:cs="Calibri"/>
          <w:sz w:val="24"/>
          <w:szCs w:val="24"/>
        </w:rPr>
        <w:t>e</w:t>
      </w:r>
      <w:r w:rsidRPr="002E3148">
        <w:rPr>
          <w:rFonts w:ascii="Calibri" w:hAnsi="Calibri" w:cs="Calibri"/>
          <w:sz w:val="24"/>
          <w:szCs w:val="24"/>
        </w:rPr>
        <w:t xml:space="preserve"> brzmienie:</w:t>
      </w:r>
      <w:r w:rsidR="005730DB" w:rsidRPr="002E3148">
        <w:rPr>
          <w:rFonts w:ascii="Calibri" w:hAnsi="Calibri" w:cs="Calibri"/>
          <w:sz w:val="24"/>
          <w:szCs w:val="24"/>
        </w:rPr>
        <w:t xml:space="preserve"> </w:t>
      </w:r>
    </w:p>
    <w:p w14:paraId="10840E7A" w14:textId="63A2EA5B" w:rsidR="00BC26D2" w:rsidRPr="00706B66" w:rsidRDefault="00242BA7" w:rsidP="00706B6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06B66">
        <w:rPr>
          <w:rFonts w:ascii="Calibri" w:hAnsi="Calibri" w:cs="Calibri"/>
          <w:sz w:val="24"/>
          <w:szCs w:val="24"/>
        </w:rPr>
        <w:t>„</w:t>
      </w:r>
      <w:r w:rsidR="00706B66" w:rsidRPr="00706B66">
        <w:rPr>
          <w:rFonts w:ascii="Calibri" w:hAnsi="Calibri" w:cs="Calibri"/>
          <w:sz w:val="24"/>
          <w:szCs w:val="24"/>
        </w:rPr>
        <w:t>5</w:t>
      </w:r>
      <w:r w:rsidR="00415688">
        <w:rPr>
          <w:rFonts w:ascii="Calibri" w:hAnsi="Calibri" w:cs="Calibri"/>
          <w:sz w:val="24"/>
          <w:szCs w:val="24"/>
        </w:rPr>
        <w:t>)</w:t>
      </w:r>
      <w:r w:rsidR="00706B66" w:rsidRPr="00706B66">
        <w:rPr>
          <w:rFonts w:ascii="Calibri" w:hAnsi="Calibri" w:cs="Calibri"/>
          <w:sz w:val="24"/>
          <w:szCs w:val="24"/>
        </w:rPr>
        <w:t xml:space="preserve"> </w:t>
      </w:r>
      <w:r w:rsidR="00FD244D" w:rsidRPr="00706B66">
        <w:rPr>
          <w:rFonts w:ascii="Calibri" w:hAnsi="Calibri" w:cs="Calibri"/>
          <w:sz w:val="24"/>
          <w:szCs w:val="24"/>
        </w:rPr>
        <w:t>Emilia Maliszewska</w:t>
      </w:r>
      <w:r w:rsidR="005E2752" w:rsidRPr="00706B66">
        <w:rPr>
          <w:rFonts w:ascii="Calibri" w:hAnsi="Calibri" w:cs="Calibri"/>
          <w:sz w:val="24"/>
          <w:szCs w:val="24"/>
        </w:rPr>
        <w:t>.”</w:t>
      </w:r>
    </w:p>
    <w:p w14:paraId="018C8FCA" w14:textId="77777777" w:rsidR="00273323" w:rsidRPr="002E3148" w:rsidRDefault="00273323" w:rsidP="00356493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25A81B9" w14:textId="7260315B" w:rsidR="00FC163B" w:rsidRPr="002E3148" w:rsidRDefault="00FC163B" w:rsidP="00FC163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E3148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847228" w:rsidRPr="002E3148">
        <w:rPr>
          <w:rFonts w:ascii="Calibri" w:hAnsi="Calibri" w:cs="Calibri"/>
          <w:b/>
          <w:bCs/>
          <w:sz w:val="24"/>
          <w:szCs w:val="24"/>
        </w:rPr>
        <w:t>2</w:t>
      </w:r>
      <w:r w:rsidR="00356493" w:rsidRPr="002E3148">
        <w:rPr>
          <w:rFonts w:ascii="Calibri" w:hAnsi="Calibri" w:cs="Calibri"/>
          <w:b/>
          <w:bCs/>
          <w:sz w:val="24"/>
          <w:szCs w:val="24"/>
        </w:rPr>
        <w:t>.</w:t>
      </w:r>
    </w:p>
    <w:p w14:paraId="0C4D64AB" w14:textId="5C70D853" w:rsidR="004F357C" w:rsidRPr="002E3148" w:rsidRDefault="001A7507" w:rsidP="00FC163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3148">
        <w:rPr>
          <w:rFonts w:ascii="Calibri" w:hAnsi="Calibri" w:cs="Calibri"/>
          <w:sz w:val="24"/>
          <w:szCs w:val="24"/>
        </w:rPr>
        <w:t>Wykonanie</w:t>
      </w:r>
      <w:r w:rsidR="00FC163B" w:rsidRPr="002E3148">
        <w:rPr>
          <w:rFonts w:ascii="Calibri" w:hAnsi="Calibri" w:cs="Calibri"/>
          <w:sz w:val="24"/>
          <w:szCs w:val="24"/>
        </w:rPr>
        <w:t xml:space="preserve"> </w:t>
      </w:r>
      <w:r w:rsidRPr="002E3148">
        <w:rPr>
          <w:rFonts w:ascii="Calibri" w:hAnsi="Calibri" w:cs="Calibri"/>
          <w:sz w:val="24"/>
          <w:szCs w:val="24"/>
        </w:rPr>
        <w:t>z</w:t>
      </w:r>
      <w:r w:rsidR="00FC163B" w:rsidRPr="002E3148">
        <w:rPr>
          <w:rFonts w:ascii="Calibri" w:hAnsi="Calibri" w:cs="Calibri"/>
          <w:sz w:val="24"/>
          <w:szCs w:val="24"/>
        </w:rPr>
        <w:t>arządzenia powierza się Sekretarzowi Powiatu.</w:t>
      </w:r>
    </w:p>
    <w:p w14:paraId="2199D5C3" w14:textId="77777777" w:rsidR="00FC163B" w:rsidRPr="002E3148" w:rsidRDefault="00FC163B" w:rsidP="00B01BE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2E1E8C3" w14:textId="4967438D" w:rsidR="004F357C" w:rsidRPr="002E3148" w:rsidRDefault="00B01BE7" w:rsidP="004F357C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E3148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847228" w:rsidRPr="002E3148">
        <w:rPr>
          <w:rFonts w:ascii="Calibri" w:hAnsi="Calibri" w:cs="Calibri"/>
          <w:b/>
          <w:bCs/>
          <w:sz w:val="24"/>
          <w:szCs w:val="24"/>
        </w:rPr>
        <w:t>3</w:t>
      </w:r>
      <w:r w:rsidR="00356493" w:rsidRPr="002E3148">
        <w:rPr>
          <w:rFonts w:ascii="Calibri" w:hAnsi="Calibri" w:cs="Calibri"/>
          <w:b/>
          <w:bCs/>
          <w:sz w:val="24"/>
          <w:szCs w:val="24"/>
        </w:rPr>
        <w:t>.</w:t>
      </w:r>
    </w:p>
    <w:p w14:paraId="2B23D9CB" w14:textId="3E69F5F4" w:rsidR="00E017D7" w:rsidRPr="002E3148" w:rsidRDefault="00E017D7" w:rsidP="00A57E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3148">
        <w:rPr>
          <w:rFonts w:ascii="Calibri" w:hAnsi="Calibri" w:cs="Calibri"/>
          <w:sz w:val="24"/>
          <w:szCs w:val="24"/>
        </w:rPr>
        <w:t>Zarządzenie wchodzi w życie z dniem podpisania</w:t>
      </w:r>
      <w:r w:rsidR="00AF234F" w:rsidRPr="002E3148">
        <w:rPr>
          <w:rFonts w:ascii="Calibri" w:hAnsi="Calibri" w:cs="Calibri"/>
          <w:sz w:val="24"/>
          <w:szCs w:val="24"/>
        </w:rPr>
        <w:t>.</w:t>
      </w:r>
    </w:p>
    <w:sectPr w:rsidR="00E017D7" w:rsidRPr="002E3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F3891"/>
    <w:multiLevelType w:val="hybridMultilevel"/>
    <w:tmpl w:val="C474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724"/>
    <w:multiLevelType w:val="hybridMultilevel"/>
    <w:tmpl w:val="EB303EBA"/>
    <w:lvl w:ilvl="0" w:tplc="BC6277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34E"/>
    <w:multiLevelType w:val="hybridMultilevel"/>
    <w:tmpl w:val="C6F89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525A2"/>
    <w:multiLevelType w:val="hybridMultilevel"/>
    <w:tmpl w:val="0506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A5340"/>
    <w:multiLevelType w:val="hybridMultilevel"/>
    <w:tmpl w:val="C4744B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43A64"/>
    <w:multiLevelType w:val="hybridMultilevel"/>
    <w:tmpl w:val="4E7C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D7885"/>
    <w:multiLevelType w:val="hybridMultilevel"/>
    <w:tmpl w:val="A6BA9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D4A70"/>
    <w:multiLevelType w:val="hybridMultilevel"/>
    <w:tmpl w:val="BEC8A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771002">
    <w:abstractNumId w:val="0"/>
  </w:num>
  <w:num w:numId="2" w16cid:durableId="948127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048368">
    <w:abstractNumId w:val="4"/>
  </w:num>
  <w:num w:numId="4" w16cid:durableId="150953971">
    <w:abstractNumId w:val="1"/>
  </w:num>
  <w:num w:numId="5" w16cid:durableId="594902364">
    <w:abstractNumId w:val="7"/>
  </w:num>
  <w:num w:numId="6" w16cid:durableId="1372608100">
    <w:abstractNumId w:val="6"/>
  </w:num>
  <w:num w:numId="7" w16cid:durableId="2144154127">
    <w:abstractNumId w:val="5"/>
  </w:num>
  <w:num w:numId="8" w16cid:durableId="145617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C"/>
    <w:rsid w:val="00076157"/>
    <w:rsid w:val="000A7FBC"/>
    <w:rsid w:val="000C5B8A"/>
    <w:rsid w:val="0018492B"/>
    <w:rsid w:val="001A6C7B"/>
    <w:rsid w:val="001A7507"/>
    <w:rsid w:val="001C3D2E"/>
    <w:rsid w:val="001D4FC6"/>
    <w:rsid w:val="001F41D2"/>
    <w:rsid w:val="0020166E"/>
    <w:rsid w:val="00242BA7"/>
    <w:rsid w:val="00271A76"/>
    <w:rsid w:val="00273323"/>
    <w:rsid w:val="00281301"/>
    <w:rsid w:val="002B15C2"/>
    <w:rsid w:val="002B1A63"/>
    <w:rsid w:val="002E3148"/>
    <w:rsid w:val="00311F60"/>
    <w:rsid w:val="00327493"/>
    <w:rsid w:val="00351243"/>
    <w:rsid w:val="00356493"/>
    <w:rsid w:val="00370B3E"/>
    <w:rsid w:val="003715A6"/>
    <w:rsid w:val="003C54B7"/>
    <w:rsid w:val="003E1C13"/>
    <w:rsid w:val="003F17F2"/>
    <w:rsid w:val="00415688"/>
    <w:rsid w:val="004862E1"/>
    <w:rsid w:val="00496285"/>
    <w:rsid w:val="004A034F"/>
    <w:rsid w:val="004D132D"/>
    <w:rsid w:val="004D42F3"/>
    <w:rsid w:val="004E178A"/>
    <w:rsid w:val="004E56AA"/>
    <w:rsid w:val="004E6C13"/>
    <w:rsid w:val="004F357C"/>
    <w:rsid w:val="005730DB"/>
    <w:rsid w:val="00573C4D"/>
    <w:rsid w:val="00592F76"/>
    <w:rsid w:val="00595662"/>
    <w:rsid w:val="005E2752"/>
    <w:rsid w:val="006345F1"/>
    <w:rsid w:val="0065759A"/>
    <w:rsid w:val="006F000D"/>
    <w:rsid w:val="00706B66"/>
    <w:rsid w:val="00752118"/>
    <w:rsid w:val="00770A88"/>
    <w:rsid w:val="00793F9C"/>
    <w:rsid w:val="007B386F"/>
    <w:rsid w:val="007D1D3E"/>
    <w:rsid w:val="008269F1"/>
    <w:rsid w:val="00847228"/>
    <w:rsid w:val="008636FC"/>
    <w:rsid w:val="008846B5"/>
    <w:rsid w:val="008F3569"/>
    <w:rsid w:val="0091078C"/>
    <w:rsid w:val="00924E42"/>
    <w:rsid w:val="0093152C"/>
    <w:rsid w:val="00974D5F"/>
    <w:rsid w:val="009B2D2D"/>
    <w:rsid w:val="009C38C1"/>
    <w:rsid w:val="009D1874"/>
    <w:rsid w:val="009F4284"/>
    <w:rsid w:val="00A2168C"/>
    <w:rsid w:val="00A47B41"/>
    <w:rsid w:val="00A57E3A"/>
    <w:rsid w:val="00A66104"/>
    <w:rsid w:val="00A74024"/>
    <w:rsid w:val="00A96C55"/>
    <w:rsid w:val="00A96C6F"/>
    <w:rsid w:val="00AE4AA6"/>
    <w:rsid w:val="00AF234F"/>
    <w:rsid w:val="00B01BE7"/>
    <w:rsid w:val="00B87504"/>
    <w:rsid w:val="00BC26D2"/>
    <w:rsid w:val="00C46C43"/>
    <w:rsid w:val="00C52A5E"/>
    <w:rsid w:val="00C56FF9"/>
    <w:rsid w:val="00CC1214"/>
    <w:rsid w:val="00CD0B79"/>
    <w:rsid w:val="00D02DD4"/>
    <w:rsid w:val="00D27704"/>
    <w:rsid w:val="00D376FA"/>
    <w:rsid w:val="00D82C75"/>
    <w:rsid w:val="00D91672"/>
    <w:rsid w:val="00DA0807"/>
    <w:rsid w:val="00DB12D5"/>
    <w:rsid w:val="00DB2D95"/>
    <w:rsid w:val="00DE3606"/>
    <w:rsid w:val="00E017D7"/>
    <w:rsid w:val="00E01E43"/>
    <w:rsid w:val="00E148BE"/>
    <w:rsid w:val="00E40DCC"/>
    <w:rsid w:val="00E55FD2"/>
    <w:rsid w:val="00E86A75"/>
    <w:rsid w:val="00E90802"/>
    <w:rsid w:val="00EA2EE1"/>
    <w:rsid w:val="00EA75D6"/>
    <w:rsid w:val="00EE495F"/>
    <w:rsid w:val="00EF2253"/>
    <w:rsid w:val="00F1779E"/>
    <w:rsid w:val="00F26F04"/>
    <w:rsid w:val="00F45427"/>
    <w:rsid w:val="00F55AE2"/>
    <w:rsid w:val="00F95499"/>
    <w:rsid w:val="00FB3192"/>
    <w:rsid w:val="00FC163B"/>
    <w:rsid w:val="00FD244D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B2A8"/>
  <w15:chartTrackingRefBased/>
  <w15:docId w15:val="{96B7FC6B-9722-4E98-9A80-13544981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63B"/>
  </w:style>
  <w:style w:type="paragraph" w:styleId="Nagwek1">
    <w:name w:val="heading 1"/>
    <w:basedOn w:val="Normalny"/>
    <w:next w:val="Normalny"/>
    <w:link w:val="Nagwek1Znak"/>
    <w:uiPriority w:val="9"/>
    <w:qFormat/>
    <w:rsid w:val="00863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6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6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6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6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6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6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6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6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6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6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6F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A7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BC26D2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26D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Marszał</dc:creator>
  <cp:keywords/>
  <dc:description/>
  <cp:lastModifiedBy>Leszek Marszał</cp:lastModifiedBy>
  <cp:revision>84</cp:revision>
  <cp:lastPrinted>2025-03-18T11:45:00Z</cp:lastPrinted>
  <dcterms:created xsi:type="dcterms:W3CDTF">2024-09-15T17:31:00Z</dcterms:created>
  <dcterms:modified xsi:type="dcterms:W3CDTF">2025-03-18T11:50:00Z</dcterms:modified>
</cp:coreProperties>
</file>