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95EDE" w14:textId="59A8479C" w:rsidR="008F1FA1" w:rsidRPr="00C218FA" w:rsidRDefault="00B93BC6" w:rsidP="00B93BC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218FA">
        <w:rPr>
          <w:rFonts w:eastAsia="Times New Roman" w:cstheme="minorHAnsi"/>
          <w:b/>
          <w:bCs/>
          <w:sz w:val="28"/>
          <w:szCs w:val="28"/>
          <w:lang w:eastAsia="pl-PL"/>
        </w:rPr>
        <w:t>ZARZ</w:t>
      </w:r>
      <w:r w:rsidR="0077401E" w:rsidRPr="00C218FA">
        <w:rPr>
          <w:rFonts w:eastAsia="Times New Roman" w:cstheme="minorHAnsi"/>
          <w:b/>
          <w:bCs/>
          <w:sz w:val="28"/>
          <w:szCs w:val="28"/>
          <w:lang w:eastAsia="pl-PL"/>
        </w:rPr>
        <w:t>Ą</w:t>
      </w:r>
      <w:r w:rsidRPr="00C218FA">
        <w:rPr>
          <w:rFonts w:eastAsia="Times New Roman" w:cstheme="minorHAnsi"/>
          <w:b/>
          <w:bCs/>
          <w:sz w:val="28"/>
          <w:szCs w:val="28"/>
          <w:lang w:eastAsia="pl-PL"/>
        </w:rPr>
        <w:t>DZENIE Nr</w:t>
      </w:r>
      <w:r w:rsidR="00601CB2" w:rsidRPr="00C218F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8C6902">
        <w:rPr>
          <w:rFonts w:eastAsia="Times New Roman" w:cstheme="minorHAnsi"/>
          <w:b/>
          <w:bCs/>
          <w:sz w:val="28"/>
          <w:szCs w:val="28"/>
          <w:lang w:eastAsia="pl-PL"/>
        </w:rPr>
        <w:t>14</w:t>
      </w:r>
      <w:r w:rsidR="00601CB2" w:rsidRPr="00C218FA">
        <w:rPr>
          <w:rFonts w:eastAsia="Times New Roman" w:cstheme="minorHAnsi"/>
          <w:b/>
          <w:bCs/>
          <w:sz w:val="28"/>
          <w:szCs w:val="28"/>
          <w:lang w:eastAsia="pl-PL"/>
        </w:rPr>
        <w:t>/</w:t>
      </w:r>
      <w:r w:rsidRPr="00C218FA">
        <w:rPr>
          <w:rFonts w:eastAsia="Times New Roman" w:cstheme="minorHAnsi"/>
          <w:b/>
          <w:bCs/>
          <w:sz w:val="28"/>
          <w:szCs w:val="28"/>
          <w:lang w:eastAsia="pl-PL"/>
        </w:rPr>
        <w:t>20</w:t>
      </w:r>
      <w:r w:rsidR="00963B02" w:rsidRPr="00C218FA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C443EF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 w:rsidR="008F1FA1" w:rsidRPr="00C218FA">
        <w:rPr>
          <w:rFonts w:eastAsia="Times New Roman" w:cstheme="minorHAnsi"/>
          <w:b/>
          <w:bCs/>
          <w:sz w:val="28"/>
          <w:szCs w:val="28"/>
          <w:lang w:eastAsia="pl-PL"/>
        </w:rPr>
        <w:br/>
        <w:t>Starosty</w:t>
      </w:r>
      <w:r w:rsidR="00963B02" w:rsidRPr="00C218F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Powiatu Wyszkowskiego</w:t>
      </w:r>
      <w:r w:rsidRPr="00C218FA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963B02" w:rsidRPr="00C218FA">
        <w:rPr>
          <w:rFonts w:eastAsia="Times New Roman" w:cstheme="minorHAnsi"/>
          <w:b/>
          <w:bCs/>
          <w:sz w:val="28"/>
          <w:szCs w:val="28"/>
          <w:lang w:eastAsia="pl-PL"/>
        </w:rPr>
        <w:br/>
        <w:t>z dnia</w:t>
      </w:r>
      <w:r w:rsidR="00C443EF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946B15">
        <w:rPr>
          <w:rFonts w:eastAsia="Times New Roman" w:cstheme="minorHAnsi"/>
          <w:b/>
          <w:bCs/>
          <w:sz w:val="28"/>
          <w:szCs w:val="28"/>
          <w:lang w:eastAsia="pl-PL"/>
        </w:rPr>
        <w:t>11</w:t>
      </w:r>
      <w:r w:rsidR="0097038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C443EF">
        <w:rPr>
          <w:rFonts w:eastAsia="Times New Roman" w:cstheme="minorHAnsi"/>
          <w:b/>
          <w:bCs/>
          <w:sz w:val="28"/>
          <w:szCs w:val="28"/>
          <w:lang w:eastAsia="pl-PL"/>
        </w:rPr>
        <w:t>marca</w:t>
      </w:r>
      <w:r w:rsidR="0097038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202</w:t>
      </w:r>
      <w:r w:rsidR="00C443EF">
        <w:rPr>
          <w:rFonts w:eastAsia="Times New Roman" w:cstheme="minorHAnsi"/>
          <w:b/>
          <w:bCs/>
          <w:sz w:val="28"/>
          <w:szCs w:val="28"/>
          <w:lang w:eastAsia="pl-PL"/>
        </w:rPr>
        <w:t>5</w:t>
      </w:r>
      <w:r w:rsidR="00970384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r.</w:t>
      </w:r>
    </w:p>
    <w:p w14:paraId="02293C19" w14:textId="77777777" w:rsidR="00B93BC6" w:rsidRPr="00C218FA" w:rsidRDefault="008F1FA1" w:rsidP="00B93BC6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C218FA">
        <w:rPr>
          <w:rFonts w:eastAsia="Times New Roman" w:cstheme="minorHAnsi"/>
          <w:b/>
          <w:iCs/>
          <w:sz w:val="28"/>
          <w:szCs w:val="28"/>
          <w:lang w:eastAsia="pl-PL"/>
        </w:rPr>
        <w:t>w sprawie zasad użytkowania samochodów służbowyc</w:t>
      </w:r>
      <w:r w:rsidR="00B93BC6" w:rsidRPr="00C218FA">
        <w:rPr>
          <w:rFonts w:eastAsia="Times New Roman" w:cstheme="minorHAnsi"/>
          <w:b/>
          <w:iCs/>
          <w:sz w:val="28"/>
          <w:szCs w:val="28"/>
          <w:lang w:eastAsia="pl-PL"/>
        </w:rPr>
        <w:t>h</w:t>
      </w:r>
    </w:p>
    <w:p w14:paraId="02F34F92" w14:textId="325D25E7" w:rsidR="008F1FA1" w:rsidRPr="00C218FA" w:rsidRDefault="00B93BC6" w:rsidP="00B93BC6">
      <w:pPr>
        <w:spacing w:after="0" w:line="240" w:lineRule="auto"/>
        <w:jc w:val="center"/>
        <w:rPr>
          <w:rFonts w:eastAsia="Times New Roman" w:cstheme="minorHAnsi"/>
          <w:b/>
          <w:iCs/>
          <w:sz w:val="28"/>
          <w:szCs w:val="28"/>
          <w:lang w:eastAsia="pl-PL"/>
        </w:rPr>
      </w:pPr>
      <w:r w:rsidRPr="00C218FA">
        <w:rPr>
          <w:rFonts w:eastAsia="Times New Roman" w:cstheme="minorHAnsi"/>
          <w:b/>
          <w:iCs/>
          <w:sz w:val="28"/>
          <w:szCs w:val="28"/>
          <w:lang w:eastAsia="pl-PL"/>
        </w:rPr>
        <w:t>w St</w:t>
      </w:r>
      <w:r w:rsidR="00963B02" w:rsidRPr="00C218FA">
        <w:rPr>
          <w:rFonts w:eastAsia="Times New Roman" w:cstheme="minorHAnsi"/>
          <w:b/>
          <w:iCs/>
          <w:sz w:val="28"/>
          <w:szCs w:val="28"/>
          <w:lang w:eastAsia="pl-PL"/>
        </w:rPr>
        <w:t>arostwie Powiatowym w Wyszkowie</w:t>
      </w:r>
    </w:p>
    <w:p w14:paraId="4B404844" w14:textId="4840DB93" w:rsidR="00B93BC6" w:rsidRPr="00C218FA" w:rsidRDefault="00B93BC6" w:rsidP="00B93BC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B347110" w14:textId="7A27006C" w:rsidR="00791E29" w:rsidRPr="00C218FA" w:rsidRDefault="00791E29" w:rsidP="00B93BC6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7C213A54" w14:textId="44EA79F1" w:rsidR="00A0776B" w:rsidRPr="00946B15" w:rsidRDefault="008F1FA1" w:rsidP="00B93BC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946B15">
        <w:rPr>
          <w:rFonts w:eastAsia="Times New Roman" w:cstheme="minorHAnsi"/>
          <w:sz w:val="28"/>
          <w:szCs w:val="28"/>
          <w:lang w:eastAsia="pl-PL"/>
        </w:rPr>
        <w:t xml:space="preserve">Na podstawie art. 34 ust. 1 </w:t>
      </w:r>
      <w:r w:rsidR="00355F4E" w:rsidRPr="00946B15">
        <w:rPr>
          <w:rFonts w:eastAsia="Times New Roman" w:cstheme="minorHAnsi"/>
          <w:sz w:val="28"/>
          <w:szCs w:val="28"/>
          <w:lang w:eastAsia="pl-PL"/>
        </w:rPr>
        <w:t xml:space="preserve">i art. 35 ust. 2 </w:t>
      </w:r>
      <w:r w:rsidRPr="00946B15">
        <w:rPr>
          <w:rFonts w:eastAsia="Times New Roman" w:cstheme="minorHAnsi"/>
          <w:sz w:val="28"/>
          <w:szCs w:val="28"/>
          <w:lang w:eastAsia="pl-PL"/>
        </w:rPr>
        <w:t xml:space="preserve">ustawy z dnia 5 czerwca 1998 r. </w:t>
      </w:r>
      <w:r w:rsidR="00660F05" w:rsidRPr="00946B15">
        <w:rPr>
          <w:rFonts w:eastAsia="Times New Roman" w:cstheme="minorHAnsi"/>
          <w:sz w:val="28"/>
          <w:szCs w:val="28"/>
          <w:lang w:eastAsia="pl-PL"/>
        </w:rPr>
        <w:t xml:space="preserve">                            </w:t>
      </w:r>
      <w:r w:rsidRPr="00946B15">
        <w:rPr>
          <w:rFonts w:eastAsia="Times New Roman" w:cstheme="minorHAnsi"/>
          <w:sz w:val="28"/>
          <w:szCs w:val="28"/>
          <w:lang w:eastAsia="pl-PL"/>
        </w:rPr>
        <w:t xml:space="preserve">o samorządzie powiatowym </w:t>
      </w:r>
      <w:r w:rsidR="00B93BC6" w:rsidRPr="00946B15">
        <w:rPr>
          <w:rFonts w:eastAsia="Times New Roman" w:cstheme="minorHAnsi"/>
          <w:sz w:val="28"/>
          <w:szCs w:val="28"/>
          <w:lang w:eastAsia="pl-PL"/>
        </w:rPr>
        <w:t>(Dz.U. z 20</w:t>
      </w:r>
      <w:r w:rsidR="00F9328A" w:rsidRPr="00946B15">
        <w:rPr>
          <w:rFonts w:eastAsia="Times New Roman" w:cstheme="minorHAnsi"/>
          <w:sz w:val="28"/>
          <w:szCs w:val="28"/>
          <w:lang w:eastAsia="pl-PL"/>
        </w:rPr>
        <w:t>2</w:t>
      </w:r>
      <w:r w:rsidR="00237C9A" w:rsidRPr="00946B15">
        <w:rPr>
          <w:rFonts w:eastAsia="Times New Roman" w:cstheme="minorHAnsi"/>
          <w:sz w:val="28"/>
          <w:szCs w:val="28"/>
          <w:lang w:eastAsia="pl-PL"/>
        </w:rPr>
        <w:t>4</w:t>
      </w:r>
      <w:r w:rsidRPr="00946B15">
        <w:rPr>
          <w:rFonts w:eastAsia="Times New Roman" w:cstheme="minorHAnsi"/>
          <w:sz w:val="28"/>
          <w:szCs w:val="28"/>
          <w:lang w:eastAsia="pl-PL"/>
        </w:rPr>
        <w:t xml:space="preserve"> r. poz.</w:t>
      </w:r>
      <w:r w:rsidR="00237C9A" w:rsidRPr="00946B15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660F05" w:rsidRPr="00946B15">
        <w:rPr>
          <w:rFonts w:eastAsia="Times New Roman" w:cstheme="minorHAnsi"/>
          <w:sz w:val="28"/>
          <w:szCs w:val="28"/>
          <w:lang w:eastAsia="pl-PL"/>
        </w:rPr>
        <w:t>1</w:t>
      </w:r>
      <w:r w:rsidR="00237C9A" w:rsidRPr="00946B15">
        <w:rPr>
          <w:rFonts w:eastAsia="Times New Roman" w:cstheme="minorHAnsi"/>
          <w:sz w:val="28"/>
          <w:szCs w:val="28"/>
          <w:lang w:eastAsia="pl-PL"/>
        </w:rPr>
        <w:t>07</w:t>
      </w:r>
      <w:r w:rsidR="00D15F60" w:rsidRPr="00946B15">
        <w:rPr>
          <w:rFonts w:eastAsia="Times New Roman" w:cstheme="minorHAnsi"/>
          <w:sz w:val="28"/>
          <w:szCs w:val="28"/>
          <w:lang w:eastAsia="pl-PL"/>
        </w:rPr>
        <w:t xml:space="preserve"> ze zm.</w:t>
      </w:r>
      <w:r w:rsidR="00B93BC6" w:rsidRPr="00946B15">
        <w:rPr>
          <w:rFonts w:eastAsia="Times New Roman" w:cstheme="minorHAnsi"/>
          <w:sz w:val="28"/>
          <w:szCs w:val="28"/>
          <w:lang w:eastAsia="pl-PL"/>
        </w:rPr>
        <w:t xml:space="preserve">) </w:t>
      </w:r>
      <w:r w:rsidR="006F607A">
        <w:rPr>
          <w:rFonts w:eastAsia="Times New Roman" w:cstheme="minorHAnsi"/>
          <w:sz w:val="28"/>
          <w:szCs w:val="28"/>
          <w:lang w:eastAsia="pl-PL"/>
        </w:rPr>
        <w:t>zarządzam,</w:t>
      </w:r>
      <w:r w:rsidR="006F607A">
        <w:rPr>
          <w:rFonts w:eastAsia="Times New Roman" w:cstheme="minorHAnsi"/>
          <w:sz w:val="28"/>
          <w:szCs w:val="28"/>
          <w:lang w:eastAsia="pl-PL"/>
        </w:rPr>
        <w:br/>
        <w:t xml:space="preserve"> </w:t>
      </w:r>
      <w:r w:rsidRPr="00946B15">
        <w:rPr>
          <w:rFonts w:eastAsia="Times New Roman" w:cstheme="minorHAnsi"/>
          <w:sz w:val="28"/>
          <w:szCs w:val="28"/>
          <w:lang w:eastAsia="pl-PL"/>
        </w:rPr>
        <w:t>co następuje:</w:t>
      </w:r>
    </w:p>
    <w:p w14:paraId="21C794B7" w14:textId="77777777" w:rsidR="00A0776B" w:rsidRPr="000331CF" w:rsidRDefault="00A0776B" w:rsidP="00A0776B">
      <w:pPr>
        <w:spacing w:after="0" w:line="240" w:lineRule="auto"/>
        <w:jc w:val="both"/>
        <w:rPr>
          <w:rFonts w:eastAsia="Times New Roman" w:cstheme="minorHAnsi"/>
          <w:sz w:val="32"/>
          <w:szCs w:val="32"/>
          <w:lang w:eastAsia="pl-PL"/>
        </w:rPr>
      </w:pPr>
    </w:p>
    <w:p w14:paraId="00A0EF0D" w14:textId="77777777" w:rsidR="008F1FA1" w:rsidRPr="000331CF" w:rsidRDefault="008F1FA1" w:rsidP="00B93B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I. Postanowienia ogólne</w:t>
      </w:r>
    </w:p>
    <w:p w14:paraId="38FF6C89" w14:textId="77777777" w:rsidR="008F1FA1" w:rsidRPr="000331CF" w:rsidRDefault="008F1FA1" w:rsidP="00B93B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B93BC6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9F3A10F" w14:textId="77777777" w:rsidR="008F1FA1" w:rsidRPr="000331CF" w:rsidRDefault="008F1FA1" w:rsidP="00A0776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Ilekroć w zarządzeniu jest mowa o:</w:t>
      </w:r>
    </w:p>
    <w:p w14:paraId="047A6700" w14:textId="40641E50" w:rsidR="00136A72" w:rsidRPr="000331CF" w:rsidRDefault="008F1FA1" w:rsidP="00136A7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Starostwie - rozumie się przez to Starostwo P</w:t>
      </w:r>
      <w:r w:rsidR="00963B02" w:rsidRPr="000331CF">
        <w:rPr>
          <w:rFonts w:eastAsia="Times New Roman" w:cstheme="minorHAnsi"/>
          <w:sz w:val="24"/>
          <w:szCs w:val="24"/>
          <w:lang w:eastAsia="pl-PL"/>
        </w:rPr>
        <w:t>owiatowe w Wyszkowie</w:t>
      </w:r>
      <w:r w:rsidR="00C218FA">
        <w:rPr>
          <w:rFonts w:eastAsia="Times New Roman" w:cstheme="minorHAnsi"/>
          <w:sz w:val="24"/>
          <w:szCs w:val="24"/>
          <w:lang w:eastAsia="pl-PL"/>
        </w:rPr>
        <w:t>;</w:t>
      </w:r>
    </w:p>
    <w:p w14:paraId="6F469FBC" w14:textId="3564A000" w:rsidR="00136A72" w:rsidRPr="000331CF" w:rsidRDefault="008F1FA1" w:rsidP="00136A7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Staroście -</w:t>
      </w:r>
      <w:r w:rsidR="00B93BC6" w:rsidRPr="000331CF">
        <w:rPr>
          <w:rFonts w:eastAsia="Times New Roman" w:cstheme="minorHAnsi"/>
          <w:sz w:val="24"/>
          <w:szCs w:val="24"/>
          <w:lang w:eastAsia="pl-PL"/>
        </w:rPr>
        <w:t xml:space="preserve"> rozumie się przez to</w:t>
      </w:r>
      <w:r w:rsidR="00963B02" w:rsidRPr="000331CF">
        <w:rPr>
          <w:rFonts w:eastAsia="Times New Roman" w:cstheme="minorHAnsi"/>
          <w:sz w:val="24"/>
          <w:szCs w:val="24"/>
          <w:lang w:eastAsia="pl-PL"/>
        </w:rPr>
        <w:t xml:space="preserve"> Starostę Powiatu Wyszkowskiego</w:t>
      </w:r>
      <w:r w:rsidR="00C218FA">
        <w:rPr>
          <w:rFonts w:eastAsia="Times New Roman" w:cstheme="minorHAnsi"/>
          <w:sz w:val="24"/>
          <w:szCs w:val="24"/>
          <w:lang w:eastAsia="pl-PL"/>
        </w:rPr>
        <w:t>;</w:t>
      </w:r>
    </w:p>
    <w:p w14:paraId="1DAD17FA" w14:textId="301C71B2" w:rsidR="00136A72" w:rsidRPr="000331CF" w:rsidRDefault="008F1FA1" w:rsidP="00136A7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samochodzie - rozumie się przez to samochód służbowy </w:t>
      </w:r>
      <w:r w:rsidR="00B93BC6" w:rsidRPr="000331CF">
        <w:rPr>
          <w:rFonts w:eastAsia="Times New Roman" w:cstheme="minorHAnsi"/>
          <w:sz w:val="24"/>
          <w:szCs w:val="24"/>
          <w:lang w:eastAsia="pl-PL"/>
        </w:rPr>
        <w:t>stanowiący</w:t>
      </w:r>
      <w:r w:rsidR="00963B02" w:rsidRPr="000331CF">
        <w:rPr>
          <w:rFonts w:eastAsia="Times New Roman" w:cstheme="minorHAnsi"/>
          <w:sz w:val="24"/>
          <w:szCs w:val="24"/>
          <w:lang w:eastAsia="pl-PL"/>
        </w:rPr>
        <w:t xml:space="preserve"> własność Powiatu Wyszkowskiego</w:t>
      </w:r>
      <w:r w:rsidRPr="000331CF">
        <w:rPr>
          <w:rFonts w:eastAsia="Times New Roman" w:cstheme="minorHAnsi"/>
          <w:sz w:val="24"/>
          <w:szCs w:val="24"/>
          <w:lang w:eastAsia="pl-PL"/>
        </w:rPr>
        <w:t>, będący w użytkowaniu Starostwa</w:t>
      </w:r>
      <w:r w:rsidR="00C218FA">
        <w:rPr>
          <w:rFonts w:eastAsia="Times New Roman" w:cstheme="minorHAnsi"/>
          <w:sz w:val="24"/>
          <w:szCs w:val="24"/>
          <w:lang w:eastAsia="pl-PL"/>
        </w:rPr>
        <w:t>.</w:t>
      </w:r>
    </w:p>
    <w:p w14:paraId="3FA4610E" w14:textId="6323E611" w:rsidR="008F1FA1" w:rsidRPr="00C218FA" w:rsidRDefault="00BF43EF" w:rsidP="00136A72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8FA"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ysponencie - rozumie się przez to osobę podejmującą decyzje w sprawach korzystania</w:t>
      </w:r>
      <w:r w:rsidR="00A0776B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18FA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0776B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 xml:space="preserve">z samochodu służbowego tj.: </w:t>
      </w:r>
    </w:p>
    <w:p w14:paraId="202C2B95" w14:textId="404C2821" w:rsidR="008F1FA1" w:rsidRPr="00C218FA" w:rsidRDefault="00C218FA" w:rsidP="00B83FAF">
      <w:pPr>
        <w:tabs>
          <w:tab w:val="num" w:pos="851"/>
          <w:tab w:val="num" w:pos="993"/>
        </w:tabs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8FA">
        <w:rPr>
          <w:rFonts w:eastAsia="Times New Roman" w:cstheme="minorHAnsi"/>
          <w:sz w:val="24"/>
          <w:szCs w:val="24"/>
          <w:lang w:eastAsia="pl-PL"/>
        </w:rPr>
        <w:t>a)</w:t>
      </w:r>
      <w:r w:rsidR="00B83FAF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3FAF" w:rsidRPr="00C218FA"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Starostę, albo</w:t>
      </w:r>
    </w:p>
    <w:p w14:paraId="09471882" w14:textId="71AC04C7" w:rsidR="00136A72" w:rsidRPr="00C218FA" w:rsidRDefault="00C218FA" w:rsidP="00136A72">
      <w:pPr>
        <w:tabs>
          <w:tab w:val="num" w:pos="851"/>
          <w:tab w:val="num" w:pos="993"/>
        </w:tabs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8FA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BE6FD5" w:rsidRPr="00C218FA">
        <w:rPr>
          <w:rFonts w:eastAsia="Times New Roman" w:cstheme="minorHAnsi"/>
          <w:sz w:val="24"/>
          <w:szCs w:val="24"/>
          <w:lang w:eastAsia="pl-PL"/>
        </w:rPr>
        <w:t>Wicestarost</w:t>
      </w:r>
      <w:r w:rsidR="00D52FB4" w:rsidRPr="00C218FA">
        <w:rPr>
          <w:rFonts w:eastAsia="Times New Roman" w:cstheme="minorHAnsi"/>
          <w:sz w:val="24"/>
          <w:szCs w:val="24"/>
          <w:lang w:eastAsia="pl-PL"/>
        </w:rPr>
        <w:t>ę</w:t>
      </w:r>
      <w:r w:rsidR="00BE6FD5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81324" w:rsidRPr="00C218FA">
        <w:rPr>
          <w:rFonts w:eastAsia="Times New Roman" w:cstheme="minorHAnsi"/>
          <w:sz w:val="24"/>
          <w:szCs w:val="24"/>
          <w:lang w:eastAsia="pl-PL"/>
        </w:rPr>
        <w:t>lub</w:t>
      </w:r>
      <w:r w:rsidR="00BE6FD5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Sekretarz</w:t>
      </w:r>
      <w:r w:rsidR="00D52FB4" w:rsidRPr="00C218FA">
        <w:rPr>
          <w:rFonts w:eastAsia="Times New Roman" w:cstheme="minorHAnsi"/>
          <w:sz w:val="24"/>
          <w:szCs w:val="24"/>
          <w:lang w:eastAsia="pl-PL"/>
        </w:rPr>
        <w:t>a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 xml:space="preserve"> Powiatu, któr</w:t>
      </w:r>
      <w:r w:rsidR="00BE6FD5" w:rsidRPr="00C218FA">
        <w:rPr>
          <w:rFonts w:eastAsia="Times New Roman" w:cstheme="minorHAnsi"/>
          <w:sz w:val="24"/>
          <w:szCs w:val="24"/>
          <w:lang w:eastAsia="pl-PL"/>
        </w:rPr>
        <w:t xml:space="preserve">zy 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podejmuj</w:t>
      </w:r>
      <w:r w:rsidR="00681324" w:rsidRPr="00C218FA">
        <w:rPr>
          <w:rFonts w:eastAsia="Times New Roman" w:cstheme="minorHAnsi"/>
          <w:sz w:val="24"/>
          <w:szCs w:val="24"/>
          <w:lang w:eastAsia="pl-PL"/>
        </w:rPr>
        <w:t>ą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 xml:space="preserve"> decyz</w:t>
      </w:r>
      <w:r w:rsidR="00A0776B" w:rsidRPr="00C218FA">
        <w:rPr>
          <w:rFonts w:eastAsia="Times New Roman" w:cstheme="minorHAnsi"/>
          <w:sz w:val="24"/>
          <w:szCs w:val="24"/>
          <w:lang w:eastAsia="pl-PL"/>
        </w:rPr>
        <w:t xml:space="preserve">je pod nieobecność Starosty 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w sytuacjach nagłych,</w:t>
      </w:r>
    </w:p>
    <w:p w14:paraId="7CC3E231" w14:textId="1220526A" w:rsidR="00136A72" w:rsidRPr="00C218FA" w:rsidRDefault="00136A72" w:rsidP="00136A72">
      <w:pPr>
        <w:tabs>
          <w:tab w:val="num" w:pos="851"/>
          <w:tab w:val="num" w:pos="993"/>
        </w:tabs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8FA"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="00BF43EF" w:rsidRPr="00C218FA"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 xml:space="preserve">yspozytorze - rozumie się przez to wyznaczonego </w:t>
      </w:r>
      <w:r w:rsidR="00B93BC6" w:rsidRPr="00C218FA">
        <w:rPr>
          <w:rFonts w:eastAsia="Times New Roman" w:cstheme="minorHAnsi"/>
          <w:sz w:val="24"/>
          <w:szCs w:val="24"/>
          <w:lang w:eastAsia="pl-PL"/>
        </w:rPr>
        <w:t>pracownika Wydziału O</w:t>
      </w:r>
      <w:r w:rsidR="00EA5947" w:rsidRPr="00C218FA">
        <w:rPr>
          <w:rFonts w:eastAsia="Times New Roman" w:cstheme="minorHAnsi"/>
          <w:sz w:val="24"/>
          <w:szCs w:val="24"/>
          <w:lang w:eastAsia="pl-PL"/>
        </w:rPr>
        <w:t>rganizacyjnego</w:t>
      </w:r>
      <w:r w:rsidR="00C218FA" w:rsidRPr="00C218FA">
        <w:rPr>
          <w:rFonts w:eastAsia="Times New Roman" w:cstheme="minorHAnsi"/>
          <w:sz w:val="24"/>
          <w:szCs w:val="24"/>
          <w:lang w:eastAsia="pl-PL"/>
        </w:rPr>
        <w:t>;</w:t>
      </w:r>
    </w:p>
    <w:p w14:paraId="17F923E8" w14:textId="09C9AF8F" w:rsidR="008F1FA1" w:rsidRPr="00C218FA" w:rsidRDefault="00136A72" w:rsidP="00136A72">
      <w:pPr>
        <w:tabs>
          <w:tab w:val="num" w:pos="851"/>
          <w:tab w:val="num" w:pos="993"/>
        </w:tabs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8FA">
        <w:rPr>
          <w:rFonts w:eastAsia="Times New Roman" w:cstheme="minorHAnsi"/>
          <w:sz w:val="24"/>
          <w:szCs w:val="24"/>
          <w:lang w:eastAsia="pl-PL"/>
        </w:rPr>
        <w:t xml:space="preserve">6) 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kierowcy - rozumie się przez to pracownika Starostwa upoważnionego do kierowania samochodem</w:t>
      </w:r>
      <w:r w:rsidR="00EA5947" w:rsidRPr="00C218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C218FA">
        <w:rPr>
          <w:rFonts w:eastAsia="Times New Roman" w:cstheme="minorHAnsi"/>
          <w:sz w:val="24"/>
          <w:szCs w:val="24"/>
          <w:lang w:eastAsia="pl-PL"/>
        </w:rPr>
        <w:t>w celu wykonywania obowiązków służbowych lub pracownika, któremu przekazano do użytkowania samochód.</w:t>
      </w:r>
    </w:p>
    <w:p w14:paraId="79DC29DC" w14:textId="77777777" w:rsidR="00C218FA" w:rsidRPr="00C218FA" w:rsidRDefault="00C218FA" w:rsidP="00136A72">
      <w:pPr>
        <w:tabs>
          <w:tab w:val="num" w:pos="851"/>
          <w:tab w:val="num" w:pos="993"/>
        </w:tabs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BE32D09" w14:textId="77777777" w:rsidR="008F1FA1" w:rsidRPr="000331CF" w:rsidRDefault="008F1FA1" w:rsidP="00B93B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B93BC6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5437D1F" w14:textId="77777777" w:rsidR="008F1FA1" w:rsidRPr="000331CF" w:rsidRDefault="008F1FA1" w:rsidP="00A0776B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Ustala się zasady korzystania z samochodów w Starostwie.</w:t>
      </w:r>
    </w:p>
    <w:p w14:paraId="6923F9B5" w14:textId="18550AD0" w:rsidR="008F1FA1" w:rsidRPr="000331CF" w:rsidRDefault="008F1FA1" w:rsidP="00A0776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Samochody w Starostwie pozostają w</w:t>
      </w:r>
      <w:r w:rsidR="00A0776B" w:rsidRPr="000331CF">
        <w:rPr>
          <w:rFonts w:eastAsia="Times New Roman" w:cstheme="minorHAnsi"/>
          <w:sz w:val="24"/>
          <w:szCs w:val="24"/>
          <w:lang w:eastAsia="pl-PL"/>
        </w:rPr>
        <w:t xml:space="preserve"> dysp</w:t>
      </w:r>
      <w:r w:rsidR="00357178" w:rsidRPr="000331CF">
        <w:rPr>
          <w:rFonts w:eastAsia="Times New Roman" w:cstheme="minorHAnsi"/>
          <w:sz w:val="24"/>
          <w:szCs w:val="24"/>
          <w:lang w:eastAsia="pl-PL"/>
        </w:rPr>
        <w:t>ozycji Wydziału Organizacyjnego</w:t>
      </w:r>
      <w:r w:rsidRPr="000331CF">
        <w:rPr>
          <w:rFonts w:eastAsia="Times New Roman" w:cstheme="minorHAnsi"/>
          <w:sz w:val="24"/>
          <w:szCs w:val="24"/>
          <w:lang w:eastAsia="pl-PL"/>
        </w:rPr>
        <w:t>.</w:t>
      </w:r>
    </w:p>
    <w:p w14:paraId="242F80BA" w14:textId="5CD3239F" w:rsidR="008F1FA1" w:rsidRPr="00946B15" w:rsidRDefault="008F1FA1" w:rsidP="00A0776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6B15">
        <w:rPr>
          <w:rFonts w:eastAsia="Times New Roman" w:cstheme="minorHAnsi"/>
          <w:sz w:val="24"/>
          <w:szCs w:val="24"/>
          <w:lang w:eastAsia="pl-PL"/>
        </w:rPr>
        <w:t>Samochody wykorzystywane są wyłącznie do celów służbowych</w:t>
      </w:r>
      <w:r w:rsidR="00D15F60" w:rsidRPr="00946B15">
        <w:rPr>
          <w:rFonts w:eastAsia="Times New Roman" w:cstheme="minorHAnsi"/>
          <w:sz w:val="24"/>
          <w:szCs w:val="24"/>
          <w:lang w:eastAsia="pl-PL"/>
        </w:rPr>
        <w:t>,</w:t>
      </w:r>
      <w:r w:rsidR="008A6FD1" w:rsidRPr="00946B15">
        <w:rPr>
          <w:rFonts w:eastAsia="Times New Roman" w:cstheme="minorHAnsi"/>
          <w:sz w:val="24"/>
          <w:szCs w:val="24"/>
          <w:lang w:eastAsia="pl-PL"/>
        </w:rPr>
        <w:t xml:space="preserve"> z zastrzeżenie</w:t>
      </w:r>
      <w:r w:rsidR="00DF6BBC" w:rsidRPr="00946B15">
        <w:rPr>
          <w:rFonts w:eastAsia="Times New Roman" w:cstheme="minorHAnsi"/>
          <w:sz w:val="24"/>
          <w:szCs w:val="24"/>
          <w:lang w:eastAsia="pl-PL"/>
        </w:rPr>
        <w:t xml:space="preserve">m                            </w:t>
      </w:r>
      <w:r w:rsidR="008A6FD1" w:rsidRPr="00946B15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8A6FD1" w:rsidRPr="00946B15">
        <w:rPr>
          <w:rFonts w:eastAsia="Times New Roman" w:cstheme="minorHAnsi"/>
          <w:bCs/>
          <w:szCs w:val="24"/>
          <w:lang w:eastAsia="pl-PL"/>
        </w:rPr>
        <w:t xml:space="preserve">§ 9 </w:t>
      </w:r>
      <w:r w:rsidR="008A6FD1" w:rsidRPr="00946B15">
        <w:rPr>
          <w:rFonts w:eastAsia="Times New Roman" w:cstheme="minorHAnsi"/>
          <w:sz w:val="24"/>
          <w:szCs w:val="24"/>
          <w:lang w:eastAsia="pl-PL"/>
        </w:rPr>
        <w:t>ust. 6</w:t>
      </w:r>
      <w:r w:rsidR="00DF6BBC" w:rsidRPr="00946B15">
        <w:rPr>
          <w:rFonts w:eastAsia="Times New Roman" w:cstheme="minorHAnsi"/>
          <w:sz w:val="24"/>
          <w:szCs w:val="24"/>
          <w:lang w:eastAsia="pl-PL"/>
        </w:rPr>
        <w:t>.</w:t>
      </w:r>
    </w:p>
    <w:p w14:paraId="6398583D" w14:textId="0AD58001" w:rsidR="00B93BC6" w:rsidRPr="007B69F5" w:rsidRDefault="008F1FA1" w:rsidP="00590554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6D55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Zasady korzystania z samochodów prywatnych przez pracowników do odbywania podróży służbowych ustala </w:t>
      </w:r>
      <w:r w:rsidR="00D52FB4" w:rsidRPr="006D55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Starosta </w:t>
      </w:r>
      <w:r w:rsidRPr="006D55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odrębn</w:t>
      </w:r>
      <w:r w:rsidR="00D52FB4" w:rsidRPr="006D55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ym</w:t>
      </w:r>
      <w:r w:rsidRPr="006D55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zarządzenie</w:t>
      </w:r>
      <w:r w:rsidR="00D52FB4" w:rsidRPr="006D55E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</w:t>
      </w:r>
      <w:r w:rsidRPr="007B69F5">
        <w:rPr>
          <w:rFonts w:eastAsia="Times New Roman" w:cstheme="minorHAnsi"/>
          <w:color w:val="FF0000"/>
          <w:sz w:val="24"/>
          <w:szCs w:val="24"/>
          <w:lang w:eastAsia="pl-PL"/>
        </w:rPr>
        <w:t>.</w:t>
      </w:r>
    </w:p>
    <w:p w14:paraId="667DF6E5" w14:textId="7A27353D" w:rsidR="008F1FA1" w:rsidRPr="000331CF" w:rsidRDefault="00357178" w:rsidP="00B93BC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3</w:t>
      </w:r>
      <w:r w:rsidR="00B93BC6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975AE20" w14:textId="6B9702B4" w:rsidR="00B93BC6" w:rsidRPr="000331CF" w:rsidRDefault="008F1FA1" w:rsidP="00A077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Za prawidłową gospodarkę samochodową w Starostwie </w:t>
      </w:r>
      <w:r w:rsidR="00357178" w:rsidRPr="000331CF">
        <w:rPr>
          <w:rFonts w:eastAsia="Times New Roman" w:cstheme="minorHAnsi"/>
          <w:sz w:val="24"/>
          <w:szCs w:val="24"/>
          <w:lang w:eastAsia="pl-PL"/>
        </w:rPr>
        <w:t>odpowiada Wydział Organizacyjny</w:t>
      </w:r>
      <w:r w:rsidR="00B93BC6" w:rsidRPr="000331C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02A5A991" w14:textId="77777777" w:rsidR="00A0776B" w:rsidRPr="000331CF" w:rsidRDefault="00A0776B" w:rsidP="00A077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866CC09" w14:textId="5A0F128E" w:rsidR="008F1FA1" w:rsidRPr="000331CF" w:rsidRDefault="00A0776B" w:rsidP="00A0776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</w:t>
      </w:r>
      <w:r w:rsidR="00573F9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4C449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B93BC6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AAE3D22" w14:textId="77777777" w:rsidR="008F1FA1" w:rsidRPr="000331CF" w:rsidRDefault="008F1FA1" w:rsidP="00A0776B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Samochody eksploatowane w Starostwie powinny spełniać wymagania przepisów prawa powszechnie obowiązującego. </w:t>
      </w:r>
    </w:p>
    <w:p w14:paraId="596BECE2" w14:textId="77777777" w:rsidR="008F1FA1" w:rsidRPr="000331CF" w:rsidRDefault="008F1FA1" w:rsidP="00A0776B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lastRenderedPageBreak/>
        <w:t>Samochody przed przekazaniem do eksploatacji podlegają ubezpieczeniu w zakresie zgodnym z decyzją Starosty.</w:t>
      </w:r>
    </w:p>
    <w:p w14:paraId="7FF7AE6E" w14:textId="20ECF26F" w:rsidR="009352C8" w:rsidRPr="003771AD" w:rsidRDefault="008F1FA1" w:rsidP="004C449F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Dokonywanie jakichkolwiek zmian technicznych w samochodach bez akceptacji </w:t>
      </w:r>
      <w:r w:rsidR="00C218FA">
        <w:rPr>
          <w:rFonts w:eastAsia="Times New Roman" w:cstheme="minorHAnsi"/>
          <w:sz w:val="24"/>
          <w:szCs w:val="24"/>
          <w:lang w:eastAsia="pl-PL"/>
        </w:rPr>
        <w:t>D</w:t>
      </w:r>
      <w:r w:rsidRPr="000331CF">
        <w:rPr>
          <w:rFonts w:eastAsia="Times New Roman" w:cstheme="minorHAnsi"/>
          <w:sz w:val="24"/>
          <w:szCs w:val="24"/>
          <w:lang w:eastAsia="pl-PL"/>
        </w:rPr>
        <w:t>ysponenta jest zabronione.</w:t>
      </w:r>
    </w:p>
    <w:p w14:paraId="645C72EA" w14:textId="7D901EAE" w:rsidR="008F1FA1" w:rsidRPr="000331CF" w:rsidRDefault="004C449F" w:rsidP="00A0776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5</w:t>
      </w:r>
      <w:r w:rsidR="009F50B3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9B16E3F" w14:textId="2B6C15FA" w:rsidR="009F50B3" w:rsidRPr="000331CF" w:rsidRDefault="008F1FA1" w:rsidP="00A0776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Samochody służbowe parkowane są </w:t>
      </w:r>
      <w:r w:rsidR="009F50B3" w:rsidRPr="000331CF">
        <w:rPr>
          <w:rFonts w:eastAsia="Times New Roman" w:cstheme="minorHAnsi"/>
          <w:sz w:val="24"/>
          <w:szCs w:val="24"/>
          <w:lang w:eastAsia="pl-PL"/>
        </w:rPr>
        <w:t xml:space="preserve">w garażach oraz </w:t>
      </w:r>
      <w:r w:rsidRPr="000331CF">
        <w:rPr>
          <w:rFonts w:eastAsia="Times New Roman" w:cstheme="minorHAnsi"/>
          <w:sz w:val="24"/>
          <w:szCs w:val="24"/>
          <w:lang w:eastAsia="pl-PL"/>
        </w:rPr>
        <w:t>na parking</w:t>
      </w:r>
      <w:r w:rsidR="004C449F" w:rsidRPr="000331CF">
        <w:rPr>
          <w:rFonts w:eastAsia="Times New Roman" w:cstheme="minorHAnsi"/>
          <w:sz w:val="24"/>
          <w:szCs w:val="24"/>
          <w:lang w:eastAsia="pl-PL"/>
        </w:rPr>
        <w:t xml:space="preserve">u Starostwa przy </w:t>
      </w:r>
      <w:r w:rsidR="003D1E81" w:rsidRPr="000331CF">
        <w:rPr>
          <w:rFonts w:eastAsia="Times New Roman" w:cstheme="minorHAnsi"/>
          <w:sz w:val="24"/>
          <w:szCs w:val="24"/>
          <w:lang w:eastAsia="pl-PL"/>
        </w:rPr>
        <w:br/>
      </w:r>
      <w:r w:rsidR="004C449F" w:rsidRPr="000331CF">
        <w:rPr>
          <w:rFonts w:eastAsia="Times New Roman" w:cstheme="minorHAnsi"/>
          <w:sz w:val="24"/>
          <w:szCs w:val="24"/>
          <w:lang w:eastAsia="pl-PL"/>
        </w:rPr>
        <w:t>Al</w:t>
      </w:r>
      <w:r w:rsidR="00114402">
        <w:rPr>
          <w:rFonts w:eastAsia="Times New Roman" w:cstheme="minorHAnsi"/>
          <w:sz w:val="24"/>
          <w:szCs w:val="24"/>
          <w:lang w:eastAsia="pl-PL"/>
        </w:rPr>
        <w:t>ei</w:t>
      </w:r>
      <w:r w:rsidR="004C449F" w:rsidRPr="000331CF">
        <w:rPr>
          <w:rFonts w:eastAsia="Times New Roman" w:cstheme="minorHAnsi"/>
          <w:sz w:val="24"/>
          <w:szCs w:val="24"/>
          <w:lang w:eastAsia="pl-PL"/>
        </w:rPr>
        <w:t xml:space="preserve"> Róż 2 w Wyszkowie</w:t>
      </w:r>
      <w:r w:rsidR="009F50B3" w:rsidRPr="000331CF">
        <w:rPr>
          <w:rFonts w:eastAsia="Times New Roman" w:cstheme="minorHAnsi"/>
          <w:sz w:val="24"/>
          <w:szCs w:val="24"/>
          <w:lang w:eastAsia="pl-PL"/>
        </w:rPr>
        <w:t>.</w:t>
      </w:r>
    </w:p>
    <w:p w14:paraId="36DF4EAA" w14:textId="01578155" w:rsidR="009F50B3" w:rsidRPr="000331CF" w:rsidRDefault="008F1FA1" w:rsidP="00A0776B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W uzasadnionych przypadkach </w:t>
      </w:r>
      <w:r w:rsidR="00114402">
        <w:rPr>
          <w:rFonts w:eastAsia="Times New Roman" w:cstheme="minorHAnsi"/>
          <w:sz w:val="24"/>
          <w:szCs w:val="24"/>
          <w:lang w:eastAsia="pl-PL"/>
        </w:rPr>
        <w:t>D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ysponent może udzielić zgody na parkowanie samochodu w innym miejscu niż określone w ust. 1. </w:t>
      </w:r>
    </w:p>
    <w:p w14:paraId="2FD99930" w14:textId="3B9C52CC" w:rsidR="008F1FA1" w:rsidRPr="000331CF" w:rsidRDefault="008F1FA1" w:rsidP="00A0776B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Dysponent udziela zgody na parkowanie samochodu w innymi miejscu niż określone </w:t>
      </w:r>
      <w:r w:rsidR="009F50B3" w:rsidRPr="000331CF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A0776B" w:rsidRPr="000331CF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0331CF">
        <w:rPr>
          <w:rFonts w:eastAsia="Times New Roman" w:cstheme="minorHAnsi"/>
          <w:sz w:val="24"/>
          <w:szCs w:val="24"/>
          <w:lang w:eastAsia="pl-PL"/>
        </w:rPr>
        <w:t>w ust. 1 w szczególności w przypadku zakończenia pracy w porze nocnej, rozpoczęcia pracy we wczesnych godzinach porannyc</w:t>
      </w:r>
      <w:r w:rsidR="000E02A1" w:rsidRPr="000331CF">
        <w:rPr>
          <w:rFonts w:eastAsia="Times New Roman" w:cstheme="minorHAnsi"/>
          <w:sz w:val="24"/>
          <w:szCs w:val="24"/>
          <w:lang w:eastAsia="pl-PL"/>
        </w:rPr>
        <w:t xml:space="preserve">h, </w:t>
      </w:r>
      <w:r w:rsidRPr="000331CF">
        <w:rPr>
          <w:rFonts w:eastAsia="Times New Roman" w:cstheme="minorHAnsi"/>
          <w:sz w:val="24"/>
          <w:szCs w:val="24"/>
          <w:lang w:eastAsia="pl-PL"/>
        </w:rPr>
        <w:t>odbywania kilkudniowej podróży służbowej</w:t>
      </w:r>
      <w:r w:rsidR="000E02A1" w:rsidRPr="000331CF">
        <w:rPr>
          <w:rFonts w:eastAsia="Times New Roman" w:cstheme="minorHAnsi"/>
          <w:sz w:val="24"/>
          <w:szCs w:val="24"/>
          <w:lang w:eastAsia="pl-PL"/>
        </w:rPr>
        <w:t xml:space="preserve"> lub w innych uzasadnionych przypadkach.</w:t>
      </w:r>
    </w:p>
    <w:p w14:paraId="49D6A093" w14:textId="393763AA" w:rsidR="008F1FA1" w:rsidRPr="000331CF" w:rsidRDefault="0017664D" w:rsidP="00B8032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6</w:t>
      </w:r>
      <w:r w:rsidR="00B8032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9DB14F2" w14:textId="77777777" w:rsidR="008F1FA1" w:rsidRPr="000331CF" w:rsidRDefault="008F1FA1" w:rsidP="00B803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Spowodowanie przez kierowcę samochodu zawinionej szkody, która nie podlega zwrotowi </w:t>
      </w:r>
      <w:r w:rsidR="00B80324" w:rsidRPr="000331CF"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Pr="000331CF">
        <w:rPr>
          <w:rFonts w:eastAsia="Times New Roman" w:cstheme="minorHAnsi"/>
          <w:sz w:val="24"/>
          <w:szCs w:val="24"/>
          <w:lang w:eastAsia="pl-PL"/>
        </w:rPr>
        <w:t>z tytułu ubezpieczenia, powoduje odpowiedzialność majątkową tej osoby do pełnej kwoty wysokości spowodowanej szkody.</w:t>
      </w:r>
    </w:p>
    <w:p w14:paraId="74BF772E" w14:textId="77777777" w:rsidR="00A0776B" w:rsidRPr="000331CF" w:rsidRDefault="00A0776B" w:rsidP="00B8032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4C15CC" w14:textId="77777777" w:rsidR="008F1FA1" w:rsidRPr="000331CF" w:rsidRDefault="008F1FA1" w:rsidP="00B545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II. Zasady korzystania z samochodów</w:t>
      </w:r>
    </w:p>
    <w:p w14:paraId="31ED1724" w14:textId="5330FB94" w:rsidR="008F1FA1" w:rsidRPr="000331CF" w:rsidRDefault="0017664D" w:rsidP="00A0776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  <w:r w:rsidR="00B5451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93B3FAC" w14:textId="47FB6CF9" w:rsidR="008F1FA1" w:rsidRPr="000331CF" w:rsidRDefault="008F1FA1" w:rsidP="00B63E6D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Samochodem może kierować: </w:t>
      </w:r>
    </w:p>
    <w:p w14:paraId="410659F7" w14:textId="1938DF2B" w:rsidR="008F1FA1" w:rsidRPr="00114402" w:rsidRDefault="00B63E6D" w:rsidP="00B83FAF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4402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 xml:space="preserve">pracownik </w:t>
      </w:r>
      <w:r w:rsidR="004B2FF4" w:rsidRPr="00114402">
        <w:rPr>
          <w:rFonts w:eastAsia="Times New Roman" w:cstheme="minorHAnsi"/>
          <w:sz w:val="24"/>
          <w:szCs w:val="24"/>
          <w:lang w:eastAsia="pl-PL"/>
        </w:rPr>
        <w:t xml:space="preserve">posiadający 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>upoważni</w:t>
      </w:r>
      <w:r w:rsidR="004B2FF4" w:rsidRPr="00114402">
        <w:rPr>
          <w:rFonts w:eastAsia="Times New Roman" w:cstheme="minorHAnsi"/>
          <w:sz w:val="24"/>
          <w:szCs w:val="24"/>
          <w:lang w:eastAsia="pl-PL"/>
        </w:rPr>
        <w:t xml:space="preserve">enie 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>do kierowania samochodem w celu wykonywania obowiązków służbowych, albo</w:t>
      </w:r>
    </w:p>
    <w:p w14:paraId="76D0D6B7" w14:textId="775C8CB5" w:rsidR="00114402" w:rsidRDefault="00B63E6D" w:rsidP="00B83FAF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4402">
        <w:rPr>
          <w:rFonts w:eastAsia="Times New Roman" w:cstheme="minorHAnsi"/>
          <w:sz w:val="24"/>
          <w:szCs w:val="24"/>
          <w:lang w:eastAsia="pl-PL"/>
        </w:rPr>
        <w:t>2)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>pracownik, któremu w ramach c</w:t>
      </w:r>
      <w:r w:rsidR="00B214F0" w:rsidRPr="00114402">
        <w:rPr>
          <w:rFonts w:eastAsia="Times New Roman" w:cstheme="minorHAnsi"/>
          <w:sz w:val="24"/>
          <w:szCs w:val="24"/>
          <w:lang w:eastAsia="pl-PL"/>
        </w:rPr>
        <w:t xml:space="preserve">zynności, powierzono zastępstwo 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>innego upoważnionego do kierowania samochodem służbowym, albo</w:t>
      </w:r>
    </w:p>
    <w:p w14:paraId="4F345F78" w14:textId="1272F36A" w:rsidR="002702EC" w:rsidRPr="00946B15" w:rsidRDefault="002702EC" w:rsidP="00B83FAF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946B15">
        <w:rPr>
          <w:rFonts w:eastAsia="Times New Roman" w:cstheme="minorHAnsi"/>
          <w:sz w:val="24"/>
          <w:szCs w:val="24"/>
          <w:lang w:eastAsia="pl-PL"/>
        </w:rPr>
        <w:t>3) pracownik, któremu w ramach czynności, powierzono</w:t>
      </w:r>
      <w:r w:rsidR="00946B15" w:rsidRPr="00946B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6B15">
        <w:rPr>
          <w:rFonts w:eastAsia="Times New Roman" w:cstheme="minorHAnsi"/>
          <w:sz w:val="24"/>
          <w:szCs w:val="24"/>
          <w:lang w:eastAsia="pl-PL"/>
        </w:rPr>
        <w:t>samochód służbowy na podstawie umowy powierzenia, o której mowa w § 9 ust. 6,</w:t>
      </w:r>
      <w:r w:rsidRPr="00946B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46B15">
        <w:rPr>
          <w:rFonts w:eastAsia="Times New Roman" w:cstheme="minorHAnsi"/>
          <w:sz w:val="24"/>
          <w:szCs w:val="24"/>
          <w:lang w:eastAsia="pl-PL"/>
        </w:rPr>
        <w:t>albo</w:t>
      </w:r>
    </w:p>
    <w:p w14:paraId="36C2B44C" w14:textId="59773FED" w:rsidR="008F1FA1" w:rsidRPr="00114402" w:rsidRDefault="00946B15" w:rsidP="00B83FAF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B63E6D" w:rsidRPr="00114402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>Starosta, Wicestarosta, Sekretarz Powiatu, Skarbnik Powiatu, albo</w:t>
      </w:r>
      <w:r w:rsidR="00114402" w:rsidRPr="001144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 xml:space="preserve">osoba wyznaczona przez </w:t>
      </w:r>
      <w:r w:rsidR="00BF43EF" w:rsidRPr="00114402"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114402">
        <w:rPr>
          <w:rFonts w:eastAsia="Times New Roman" w:cstheme="minorHAnsi"/>
          <w:sz w:val="24"/>
          <w:szCs w:val="24"/>
          <w:lang w:eastAsia="pl-PL"/>
        </w:rPr>
        <w:t>ysponenta</w:t>
      </w:r>
      <w:r w:rsidR="0087268B" w:rsidRPr="00114402">
        <w:rPr>
          <w:rFonts w:eastAsia="Times New Roman" w:cstheme="minorHAnsi"/>
          <w:sz w:val="24"/>
          <w:szCs w:val="24"/>
          <w:lang w:eastAsia="pl-PL"/>
        </w:rPr>
        <w:t>.</w:t>
      </w:r>
    </w:p>
    <w:p w14:paraId="202F357A" w14:textId="72358E8C" w:rsidR="00114402" w:rsidRPr="00114402" w:rsidRDefault="00946B15" w:rsidP="00B83FAF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114402" w:rsidRPr="00114402">
        <w:rPr>
          <w:rFonts w:eastAsia="Times New Roman" w:cstheme="minorHAnsi"/>
          <w:sz w:val="24"/>
          <w:szCs w:val="24"/>
          <w:lang w:eastAsia="pl-PL"/>
        </w:rPr>
        <w:t>) kierowca.</w:t>
      </w:r>
    </w:p>
    <w:p w14:paraId="668B86C6" w14:textId="77777777" w:rsidR="0087268B" w:rsidRPr="00114402" w:rsidRDefault="0087268B" w:rsidP="00B83FAF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BE387E" w14:textId="0A25C516" w:rsidR="008F1FA1" w:rsidRPr="000331CF" w:rsidRDefault="003A004E" w:rsidP="0087268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8</w:t>
      </w:r>
      <w:r w:rsidR="00B5451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989F617" w14:textId="54B3BDEA" w:rsidR="008F1FA1" w:rsidRPr="000331CF" w:rsidRDefault="008F1FA1" w:rsidP="0087268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W przypadku zatrzymania lub czasowej utraty prawa jazdy przez kierowcę zobowiązany </w:t>
      </w:r>
      <w:r w:rsidR="00A0776B" w:rsidRPr="000331CF">
        <w:rPr>
          <w:rFonts w:eastAsia="Times New Roman" w:cstheme="minorHAnsi"/>
          <w:sz w:val="24"/>
          <w:szCs w:val="24"/>
          <w:lang w:eastAsia="pl-PL"/>
        </w:rPr>
        <w:t xml:space="preserve">                       j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est on do niezwłocznego poinformowania dyspozytora lub </w:t>
      </w:r>
      <w:r w:rsidR="004B2FF4" w:rsidRPr="000331CF">
        <w:rPr>
          <w:rFonts w:eastAsia="Times New Roman" w:cstheme="minorHAnsi"/>
          <w:sz w:val="24"/>
          <w:szCs w:val="24"/>
          <w:lang w:eastAsia="pl-PL"/>
        </w:rPr>
        <w:t>N</w:t>
      </w:r>
      <w:r w:rsidR="003A004E" w:rsidRPr="000331CF">
        <w:rPr>
          <w:rFonts w:eastAsia="Times New Roman" w:cstheme="minorHAnsi"/>
          <w:sz w:val="24"/>
          <w:szCs w:val="24"/>
          <w:lang w:eastAsia="pl-PL"/>
        </w:rPr>
        <w:t>aczelnika</w:t>
      </w:r>
      <w:r w:rsidR="00A0776B" w:rsidRPr="000331CF">
        <w:rPr>
          <w:rFonts w:eastAsia="Times New Roman" w:cstheme="minorHAnsi"/>
          <w:sz w:val="24"/>
          <w:szCs w:val="24"/>
          <w:lang w:eastAsia="pl-PL"/>
        </w:rPr>
        <w:t xml:space="preserve"> Wydziału O</w:t>
      </w:r>
      <w:r w:rsidR="003A004E" w:rsidRPr="000331CF">
        <w:rPr>
          <w:rFonts w:eastAsia="Times New Roman" w:cstheme="minorHAnsi"/>
          <w:sz w:val="24"/>
          <w:szCs w:val="24"/>
          <w:lang w:eastAsia="pl-PL"/>
        </w:rPr>
        <w:t>rganizacyjnego</w:t>
      </w:r>
      <w:r w:rsidRPr="000331CF">
        <w:rPr>
          <w:rFonts w:eastAsia="Times New Roman" w:cstheme="minorHAnsi"/>
          <w:sz w:val="24"/>
          <w:szCs w:val="24"/>
          <w:lang w:eastAsia="pl-PL"/>
        </w:rPr>
        <w:t>.</w:t>
      </w:r>
    </w:p>
    <w:p w14:paraId="4CB2B2A9" w14:textId="77777777" w:rsidR="0087268B" w:rsidRPr="000331CF" w:rsidRDefault="0087268B" w:rsidP="001F3E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E7CE338" w14:textId="16ACC92B" w:rsidR="008F1FA1" w:rsidRPr="000331CF" w:rsidRDefault="00560B07" w:rsidP="001F3E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9</w:t>
      </w:r>
      <w:r w:rsidR="00B5451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825D5C8" w14:textId="4D507D1A" w:rsidR="008F1FA1" w:rsidRPr="00114402" w:rsidRDefault="008F1FA1" w:rsidP="001F3EBF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4402">
        <w:rPr>
          <w:rFonts w:eastAsia="Times New Roman" w:cstheme="minorHAnsi"/>
          <w:sz w:val="24"/>
          <w:szCs w:val="24"/>
          <w:lang w:eastAsia="pl-PL"/>
        </w:rPr>
        <w:t>Z samochodów korzystają pracownicy Starostwa wyłącznie w celu realizacji obowiązków służbowych</w:t>
      </w:r>
      <w:r w:rsidR="00892FEC">
        <w:rPr>
          <w:rFonts w:eastAsia="Times New Roman" w:cstheme="minorHAnsi"/>
          <w:sz w:val="24"/>
          <w:szCs w:val="24"/>
          <w:lang w:eastAsia="pl-PL"/>
        </w:rPr>
        <w:t>, z zastrzeżeniem ust</w:t>
      </w:r>
      <w:r w:rsidRPr="00114402">
        <w:rPr>
          <w:rFonts w:eastAsia="Times New Roman" w:cstheme="minorHAnsi"/>
          <w:sz w:val="24"/>
          <w:szCs w:val="24"/>
          <w:lang w:eastAsia="pl-PL"/>
        </w:rPr>
        <w:t>.</w:t>
      </w:r>
      <w:r w:rsidR="00892FEC">
        <w:rPr>
          <w:rFonts w:eastAsia="Times New Roman" w:cstheme="minorHAnsi"/>
          <w:sz w:val="24"/>
          <w:szCs w:val="24"/>
          <w:lang w:eastAsia="pl-PL"/>
        </w:rPr>
        <w:t xml:space="preserve"> 6.</w:t>
      </w:r>
    </w:p>
    <w:p w14:paraId="7E8705A3" w14:textId="3676407D" w:rsidR="008F1FA1" w:rsidRPr="00114402" w:rsidRDefault="008F1FA1" w:rsidP="001F3EBF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4402">
        <w:rPr>
          <w:rFonts w:eastAsia="Times New Roman" w:cstheme="minorHAnsi"/>
          <w:sz w:val="24"/>
          <w:szCs w:val="24"/>
          <w:lang w:eastAsia="pl-PL"/>
        </w:rPr>
        <w:t>Do obsługi samochodu przydzielon</w:t>
      </w:r>
      <w:r w:rsidR="00B5451F" w:rsidRPr="00114402">
        <w:rPr>
          <w:rFonts w:eastAsia="Times New Roman" w:cstheme="minorHAnsi"/>
          <w:sz w:val="24"/>
          <w:szCs w:val="24"/>
          <w:lang w:eastAsia="pl-PL"/>
        </w:rPr>
        <w:t xml:space="preserve">y jest przez </w:t>
      </w:r>
      <w:r w:rsidR="00BF43EF" w:rsidRPr="00114402">
        <w:rPr>
          <w:rFonts w:eastAsia="Times New Roman" w:cstheme="minorHAnsi"/>
          <w:sz w:val="24"/>
          <w:szCs w:val="24"/>
          <w:lang w:eastAsia="pl-PL"/>
        </w:rPr>
        <w:t>D</w:t>
      </w:r>
      <w:r w:rsidR="00B5451F" w:rsidRPr="00114402">
        <w:rPr>
          <w:rFonts w:eastAsia="Times New Roman" w:cstheme="minorHAnsi"/>
          <w:sz w:val="24"/>
          <w:szCs w:val="24"/>
          <w:lang w:eastAsia="pl-PL"/>
        </w:rPr>
        <w:t>ysponenta pracownik</w:t>
      </w:r>
      <w:r w:rsidRPr="00114402">
        <w:rPr>
          <w:rFonts w:eastAsia="Times New Roman" w:cstheme="minorHAnsi"/>
          <w:sz w:val="24"/>
          <w:szCs w:val="24"/>
          <w:lang w:eastAsia="pl-PL"/>
        </w:rPr>
        <w:t>.</w:t>
      </w:r>
    </w:p>
    <w:p w14:paraId="1CF02FF5" w14:textId="77777777" w:rsidR="008F1FA1" w:rsidRPr="00114402" w:rsidRDefault="008F1FA1" w:rsidP="001F3EBF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4402">
        <w:rPr>
          <w:rFonts w:eastAsia="Times New Roman" w:cstheme="minorHAnsi"/>
          <w:sz w:val="24"/>
          <w:szCs w:val="24"/>
          <w:lang w:eastAsia="pl-PL"/>
        </w:rPr>
        <w:t>Pracownicy korzystający z samochodu zobowiązani są do kierowania się zasadą celowości i oszczędności.</w:t>
      </w:r>
    </w:p>
    <w:p w14:paraId="456C99A7" w14:textId="6A0652E5" w:rsidR="008F1FA1" w:rsidRPr="000331CF" w:rsidRDefault="008F1FA1" w:rsidP="001F3EBF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4402">
        <w:rPr>
          <w:rFonts w:eastAsia="Times New Roman" w:cstheme="minorHAnsi"/>
          <w:sz w:val="24"/>
          <w:szCs w:val="24"/>
          <w:lang w:eastAsia="pl-PL"/>
        </w:rPr>
        <w:t xml:space="preserve">W celu racjonalnego wykorzystania samochodu służbowego przejazd powinien odbywać się najkrótszą drogą oraz według trasy zgodnej ze złożonym zamówieniem. </w:t>
      </w:r>
      <w:r w:rsidR="00114402">
        <w:rPr>
          <w:rFonts w:eastAsia="Times New Roman" w:cstheme="minorHAnsi"/>
          <w:sz w:val="24"/>
          <w:szCs w:val="24"/>
          <w:lang w:eastAsia="pl-PL"/>
        </w:rPr>
        <w:t xml:space="preserve">                           </w:t>
      </w:r>
      <w:r w:rsidRPr="00114402">
        <w:rPr>
          <w:rFonts w:eastAsia="Times New Roman" w:cstheme="minorHAnsi"/>
          <w:sz w:val="24"/>
          <w:szCs w:val="24"/>
          <w:lang w:eastAsia="pl-PL"/>
        </w:rPr>
        <w:lastRenderedPageBreak/>
        <w:t xml:space="preserve">Wyjazdy </w:t>
      </w:r>
      <w:r w:rsidRPr="000331CF">
        <w:rPr>
          <w:rFonts w:eastAsia="Times New Roman" w:cstheme="minorHAnsi"/>
          <w:sz w:val="24"/>
          <w:szCs w:val="24"/>
          <w:lang w:eastAsia="pl-PL"/>
        </w:rPr>
        <w:t>pracowników, których trasy przejazdu są zbliżone mogą być połączone w ramach jednego przejazdu.</w:t>
      </w:r>
    </w:p>
    <w:p w14:paraId="11DE4DF3" w14:textId="77777777" w:rsidR="002702EC" w:rsidRDefault="008F1FA1" w:rsidP="002702EC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Samochód powinien być wykorzystywany w czasie niezbędnym do załatwienia spraw służbowych.</w:t>
      </w:r>
    </w:p>
    <w:p w14:paraId="46696001" w14:textId="4B8D96C8" w:rsidR="00892FEC" w:rsidRPr="005D1CCE" w:rsidRDefault="00892FEC" w:rsidP="002702EC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CCE">
        <w:rPr>
          <w:rFonts w:eastAsia="Times New Roman" w:cstheme="minorHAnsi"/>
          <w:sz w:val="24"/>
          <w:szCs w:val="24"/>
          <w:lang w:eastAsia="pl-PL"/>
        </w:rPr>
        <w:t>W szczególnych sytuacjach Pracodawca może powierzyć na czas określony samochód służbowy do celów służbowych i prywatnych Pracownikowi. W tym przypadku Pracodawca zawiera z Pracownikiem umowę powierzenia samochodu służbowego do celów służbowych</w:t>
      </w:r>
      <w:r w:rsidR="000D4905" w:rsidRPr="005D1CCE">
        <w:rPr>
          <w:rFonts w:eastAsia="Times New Roman" w:cstheme="minorHAnsi"/>
          <w:sz w:val="24"/>
          <w:szCs w:val="24"/>
          <w:lang w:eastAsia="pl-PL"/>
        </w:rPr>
        <w:t xml:space="preserve"> i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 prywatnych, która określa zasady na jakich takie powierzenie następuje i</w:t>
      </w:r>
      <w:r w:rsidR="000D4905" w:rsidRPr="005D1CCE">
        <w:rPr>
          <w:rFonts w:eastAsia="Times New Roman" w:cstheme="minorHAnsi"/>
          <w:sz w:val="24"/>
          <w:szCs w:val="24"/>
          <w:lang w:eastAsia="pl-PL"/>
        </w:rPr>
        <w:t xml:space="preserve"> której wzór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 stanowi załącznik Nr 5.</w:t>
      </w:r>
    </w:p>
    <w:p w14:paraId="7BCA9350" w14:textId="77777777" w:rsidR="008F1FA1" w:rsidRPr="000331CF" w:rsidRDefault="008F1FA1" w:rsidP="00B5451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III. Ewidencja wyjazdów służbowych</w:t>
      </w:r>
    </w:p>
    <w:p w14:paraId="25826FCE" w14:textId="53634D09" w:rsidR="008F1FA1" w:rsidRPr="000331CF" w:rsidRDefault="00D27D23" w:rsidP="001F3E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10</w:t>
      </w:r>
      <w:r w:rsidR="00B5451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6560D4D" w14:textId="7240B529" w:rsidR="008F1FA1" w:rsidRPr="005D1CCE" w:rsidRDefault="000D4905" w:rsidP="00892F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CCE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8F1FA1" w:rsidRPr="005D1CCE">
        <w:rPr>
          <w:rFonts w:eastAsia="Times New Roman" w:cstheme="minorHAnsi"/>
          <w:sz w:val="24"/>
          <w:szCs w:val="24"/>
          <w:lang w:eastAsia="pl-PL"/>
        </w:rPr>
        <w:t>Ewidencja wyjazdów służbowych</w:t>
      </w:r>
      <w:r w:rsidR="00892FEC" w:rsidRPr="005D1CCE">
        <w:rPr>
          <w:rFonts w:eastAsia="Times New Roman" w:cstheme="minorHAnsi"/>
          <w:sz w:val="24"/>
          <w:szCs w:val="24"/>
          <w:lang w:eastAsia="pl-PL"/>
        </w:rPr>
        <w:t xml:space="preserve">, z zastrzeżeniem </w:t>
      </w:r>
      <w:r w:rsidR="00892FEC" w:rsidRPr="005D1CCE">
        <w:rPr>
          <w:rFonts w:eastAsia="Times New Roman" w:cstheme="minorHAnsi"/>
          <w:bCs/>
          <w:szCs w:val="24"/>
          <w:lang w:eastAsia="pl-PL"/>
        </w:rPr>
        <w:t xml:space="preserve">§ 9 </w:t>
      </w:r>
      <w:r w:rsidR="00892FEC" w:rsidRPr="005D1CCE">
        <w:rPr>
          <w:rFonts w:eastAsia="Times New Roman" w:cstheme="minorHAnsi"/>
          <w:sz w:val="24"/>
          <w:szCs w:val="24"/>
          <w:lang w:eastAsia="pl-PL"/>
        </w:rPr>
        <w:t xml:space="preserve">ust. 6 </w:t>
      </w:r>
      <w:r w:rsidR="008F1FA1" w:rsidRPr="005D1CCE">
        <w:rPr>
          <w:rFonts w:eastAsia="Times New Roman" w:cstheme="minorHAnsi"/>
          <w:sz w:val="24"/>
          <w:szCs w:val="24"/>
          <w:lang w:eastAsia="pl-PL"/>
        </w:rPr>
        <w:t xml:space="preserve">prowadzona jest w oparciu o: </w:t>
      </w:r>
    </w:p>
    <w:p w14:paraId="2E48FA0C" w14:textId="0FA70585" w:rsidR="008F1FA1" w:rsidRPr="000331CF" w:rsidRDefault="00E922CA" w:rsidP="00892FEC">
      <w:pPr>
        <w:spacing w:after="0" w:line="240" w:lineRule="auto"/>
        <w:ind w:left="851" w:hanging="425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karty drogowe</w:t>
      </w:r>
      <w:r w:rsidR="000E02A1" w:rsidRPr="000331CF">
        <w:rPr>
          <w:rFonts w:eastAsia="Times New Roman" w:cstheme="minorHAnsi"/>
          <w:sz w:val="24"/>
          <w:szCs w:val="24"/>
          <w:lang w:eastAsia="pl-PL"/>
        </w:rPr>
        <w:t xml:space="preserve"> (załącznik nr 1)</w:t>
      </w:r>
      <w:r w:rsidR="00114402">
        <w:rPr>
          <w:rFonts w:eastAsia="Times New Roman" w:cstheme="minorHAnsi"/>
          <w:sz w:val="24"/>
          <w:szCs w:val="24"/>
          <w:lang w:eastAsia="pl-PL"/>
        </w:rPr>
        <w:t>;</w:t>
      </w:r>
    </w:p>
    <w:p w14:paraId="06B94FAE" w14:textId="158B6921" w:rsidR="003F1DF8" w:rsidRPr="000331CF" w:rsidRDefault="00E922CA" w:rsidP="00892FEC">
      <w:pPr>
        <w:spacing w:after="0" w:line="240" w:lineRule="auto"/>
        <w:ind w:left="851" w:hanging="425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miesięczne zestawieni</w:t>
      </w:r>
      <w:r w:rsidR="0087268B" w:rsidRPr="000331CF">
        <w:rPr>
          <w:rFonts w:eastAsia="Times New Roman" w:cstheme="minorHAnsi"/>
          <w:sz w:val="24"/>
          <w:szCs w:val="24"/>
          <w:lang w:eastAsia="pl-PL"/>
        </w:rPr>
        <w:t xml:space="preserve">a zużycia paliwa </w:t>
      </w:r>
      <w:r w:rsidR="0087268B" w:rsidRPr="000331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(załącznik nr</w:t>
      </w:r>
      <w:r w:rsidR="0087268B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E02A1" w:rsidRPr="000331CF">
        <w:rPr>
          <w:rFonts w:eastAsia="Times New Roman" w:cstheme="minorHAnsi"/>
          <w:sz w:val="24"/>
          <w:szCs w:val="24"/>
          <w:lang w:eastAsia="pl-PL"/>
        </w:rPr>
        <w:t>2</w:t>
      </w:r>
      <w:r w:rsidR="008F1FA1" w:rsidRPr="000331CF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1440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;</w:t>
      </w:r>
    </w:p>
    <w:p w14:paraId="40AD653E" w14:textId="236FB952" w:rsidR="008F1FA1" w:rsidRPr="000331CF" w:rsidRDefault="00E922CA" w:rsidP="00B83FAF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="003F1DF8" w:rsidRPr="000331CF">
        <w:rPr>
          <w:rFonts w:eastAsia="Times New Roman" w:cstheme="minorHAnsi"/>
          <w:sz w:val="24"/>
          <w:szCs w:val="24"/>
          <w:lang w:eastAsia="pl-PL"/>
        </w:rPr>
        <w:t xml:space="preserve">roczne zestawienie zużycia paliwa (załącznik nr </w:t>
      </w:r>
      <w:r w:rsidR="000E02A1" w:rsidRPr="000331CF">
        <w:rPr>
          <w:rFonts w:eastAsia="Times New Roman" w:cstheme="minorHAnsi"/>
          <w:sz w:val="24"/>
          <w:szCs w:val="24"/>
          <w:lang w:eastAsia="pl-PL"/>
        </w:rPr>
        <w:t>3</w:t>
      </w:r>
      <w:r w:rsidR="003F1DF8" w:rsidRPr="000331CF">
        <w:rPr>
          <w:rFonts w:eastAsia="Times New Roman" w:cstheme="minorHAnsi"/>
          <w:sz w:val="24"/>
          <w:szCs w:val="24"/>
          <w:lang w:eastAsia="pl-PL"/>
        </w:rPr>
        <w:t>)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.</w:t>
      </w:r>
    </w:p>
    <w:p w14:paraId="5711CEEB" w14:textId="054E5BD7" w:rsidR="008F1FA1" w:rsidRDefault="000D4905" w:rsidP="000D49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8F1FA1" w:rsidRPr="000D4905">
        <w:rPr>
          <w:rFonts w:eastAsia="Times New Roman" w:cstheme="minorHAnsi"/>
          <w:sz w:val="24"/>
          <w:szCs w:val="24"/>
          <w:lang w:eastAsia="pl-PL"/>
        </w:rPr>
        <w:t>Ewidencję wyjazdów służbowych prowadzi</w:t>
      </w:r>
      <w:r w:rsidR="00D27D23" w:rsidRPr="000D4905">
        <w:rPr>
          <w:rFonts w:eastAsia="Times New Roman" w:cstheme="minorHAnsi"/>
          <w:sz w:val="24"/>
          <w:szCs w:val="24"/>
          <w:lang w:eastAsia="pl-PL"/>
        </w:rPr>
        <w:t xml:space="preserve"> Wydział Organizacyjny</w:t>
      </w:r>
      <w:r w:rsidR="008F1FA1" w:rsidRPr="000D4905">
        <w:rPr>
          <w:rFonts w:eastAsia="Times New Roman" w:cstheme="minorHAnsi"/>
          <w:sz w:val="24"/>
          <w:szCs w:val="24"/>
          <w:lang w:eastAsia="pl-PL"/>
        </w:rPr>
        <w:t>.</w:t>
      </w:r>
    </w:p>
    <w:p w14:paraId="2076B6C5" w14:textId="77777777" w:rsidR="000D4905" w:rsidRPr="000D4905" w:rsidRDefault="000D4905" w:rsidP="000D49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13BED94" w14:textId="77777777" w:rsidR="00B83FAF" w:rsidRPr="000331CF" w:rsidRDefault="00B83FAF" w:rsidP="001F3EB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316294C" w14:textId="0FED0260" w:rsidR="008F1FA1" w:rsidRPr="000331CF" w:rsidRDefault="00DE2CB8" w:rsidP="001F3E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11</w:t>
      </w:r>
      <w:r w:rsidR="00B5451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43B1CFB" w14:textId="10697C84" w:rsidR="008F1FA1" w:rsidRPr="000331CF" w:rsidRDefault="008F1FA1" w:rsidP="001F3EBF">
      <w:pPr>
        <w:numPr>
          <w:ilvl w:val="0"/>
          <w:numId w:val="1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Wyjazd</w:t>
      </w:r>
      <w:r w:rsidR="00B5451F" w:rsidRPr="000331CF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="00AC7D3E" w:rsidRPr="000331CF">
        <w:rPr>
          <w:rFonts w:eastAsia="Times New Roman" w:cstheme="minorHAnsi"/>
          <w:sz w:val="24"/>
          <w:szCs w:val="24"/>
          <w:lang w:eastAsia="pl-PL"/>
        </w:rPr>
        <w:t>służbowe</w:t>
      </w:r>
      <w:r w:rsidR="00B11677">
        <w:rPr>
          <w:rFonts w:eastAsia="Times New Roman" w:cstheme="minorHAnsi"/>
          <w:sz w:val="24"/>
          <w:szCs w:val="24"/>
          <w:lang w:eastAsia="pl-PL"/>
        </w:rPr>
        <w:t xml:space="preserve">, z zastrzeżeniem </w:t>
      </w:r>
      <w:r w:rsidR="00B11677" w:rsidRPr="00144D06">
        <w:rPr>
          <w:rFonts w:eastAsia="Times New Roman" w:cstheme="minorHAnsi"/>
          <w:bCs/>
          <w:szCs w:val="24"/>
          <w:lang w:eastAsia="pl-PL"/>
        </w:rPr>
        <w:t>§ 9</w:t>
      </w:r>
      <w:r w:rsidR="00B11677">
        <w:rPr>
          <w:rFonts w:eastAsia="Times New Roman" w:cstheme="minorHAnsi"/>
          <w:bCs/>
          <w:szCs w:val="24"/>
          <w:lang w:eastAsia="pl-PL"/>
        </w:rPr>
        <w:t xml:space="preserve"> </w:t>
      </w:r>
      <w:r w:rsidR="00B11677">
        <w:rPr>
          <w:rFonts w:eastAsia="Times New Roman" w:cstheme="minorHAnsi"/>
          <w:sz w:val="24"/>
          <w:szCs w:val="24"/>
          <w:lang w:eastAsia="pl-PL"/>
        </w:rPr>
        <w:t>ust</w:t>
      </w:r>
      <w:r w:rsidR="00B11677" w:rsidRPr="00114402">
        <w:rPr>
          <w:rFonts w:eastAsia="Times New Roman" w:cstheme="minorHAnsi"/>
          <w:sz w:val="24"/>
          <w:szCs w:val="24"/>
          <w:lang w:eastAsia="pl-PL"/>
        </w:rPr>
        <w:t>.</w:t>
      </w:r>
      <w:r w:rsidR="000D4905">
        <w:rPr>
          <w:rFonts w:eastAsia="Times New Roman" w:cstheme="minorHAnsi"/>
          <w:sz w:val="24"/>
          <w:szCs w:val="24"/>
          <w:lang w:eastAsia="pl-PL"/>
        </w:rPr>
        <w:t xml:space="preserve"> 6</w:t>
      </w:r>
      <w:r w:rsidR="00B11677">
        <w:rPr>
          <w:rFonts w:eastAsia="Times New Roman" w:cstheme="minorHAnsi"/>
          <w:sz w:val="24"/>
          <w:szCs w:val="24"/>
          <w:lang w:eastAsia="pl-PL"/>
        </w:rPr>
        <w:t xml:space="preserve"> o</w:t>
      </w:r>
      <w:r w:rsidR="00AC7D3E" w:rsidRPr="000331CF">
        <w:rPr>
          <w:rFonts w:eastAsia="Times New Roman" w:cstheme="minorHAnsi"/>
          <w:sz w:val="24"/>
          <w:szCs w:val="24"/>
          <w:lang w:eastAsia="pl-PL"/>
        </w:rPr>
        <w:t>dbywają się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 na podstawie złożonego</w:t>
      </w:r>
      <w:r w:rsidR="001F3EBF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zamówienia </w:t>
      </w:r>
      <w:r w:rsidR="00A0492E" w:rsidRPr="000331CF">
        <w:rPr>
          <w:rFonts w:eastAsia="Times New Roman" w:cstheme="minorHAnsi"/>
          <w:sz w:val="24"/>
          <w:szCs w:val="24"/>
          <w:lang w:eastAsia="pl-PL"/>
        </w:rPr>
        <w:t>telefonicznego</w:t>
      </w:r>
      <w:r w:rsidR="00B116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0331CF">
        <w:rPr>
          <w:rFonts w:eastAsia="Times New Roman" w:cstheme="minorHAnsi"/>
          <w:sz w:val="24"/>
          <w:szCs w:val="24"/>
          <w:lang w:eastAsia="pl-PL"/>
        </w:rPr>
        <w:t>na przydział samochodu służbowego</w:t>
      </w:r>
      <w:r w:rsidR="00501D3C" w:rsidRPr="000331CF">
        <w:rPr>
          <w:rFonts w:eastAsia="Times New Roman" w:cstheme="minorHAnsi"/>
          <w:sz w:val="24"/>
          <w:szCs w:val="24"/>
          <w:lang w:eastAsia="pl-PL"/>
        </w:rPr>
        <w:t xml:space="preserve"> do Dysponenta.</w:t>
      </w:r>
    </w:p>
    <w:p w14:paraId="3AD390E4" w14:textId="77777777" w:rsidR="008F1FA1" w:rsidRPr="000331CF" w:rsidRDefault="008F1FA1" w:rsidP="001F3EB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Zamówienie na przydział samochodu służbowego składa się z wyprzedzeniem</w:t>
      </w:r>
      <w:r w:rsidR="00B5451F" w:rsidRPr="000331CF">
        <w:rPr>
          <w:rFonts w:eastAsia="Times New Roman" w:cstheme="minorHAnsi"/>
          <w:sz w:val="24"/>
          <w:szCs w:val="24"/>
          <w:lang w:eastAsia="pl-PL"/>
        </w:rPr>
        <w:t xml:space="preserve"> jednodniowym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16A4E26" w14:textId="77777777" w:rsidR="008F1FA1" w:rsidRPr="000331CF" w:rsidRDefault="008F1FA1" w:rsidP="001F3EB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W przypadku wystąpienia potrzeby wyjazdu w sprawach nagłych lub nieplanowanych zamówienie na przydział samochodu służbowego składa się niezwłocznie po powzięciu</w:t>
      </w:r>
      <w:r w:rsidR="001F3EBF" w:rsidRPr="000331CF"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 o tym wiadomości. </w:t>
      </w:r>
    </w:p>
    <w:p w14:paraId="4644E10B" w14:textId="77777777" w:rsidR="008F1FA1" w:rsidRPr="000331CF" w:rsidRDefault="008F1FA1" w:rsidP="001F3EBF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Dysponent decyduje o przydziale samochodu na podstawie zamówienia na przydział samochodu służbowego. </w:t>
      </w:r>
    </w:p>
    <w:p w14:paraId="5B7A49A6" w14:textId="30994BC8" w:rsidR="008F1FA1" w:rsidRPr="000331CF" w:rsidRDefault="00DE2CB8" w:rsidP="001F3EB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12</w:t>
      </w:r>
      <w:r w:rsidR="00B5451F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D68394C" w14:textId="1E903068" w:rsidR="008F1FA1" w:rsidRPr="00286D0D" w:rsidRDefault="008F1FA1" w:rsidP="001F3EBF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>Kierowca przed rozpoczęciem jazdy powinien posiadać kartę drogową na dany dzień oraz dokumenty niezbędne do kierowania pojazdem.</w:t>
      </w:r>
    </w:p>
    <w:p w14:paraId="7F732E73" w14:textId="0DEF2D5D" w:rsidR="00B5451F" w:rsidRPr="00286D0D" w:rsidRDefault="008F1FA1" w:rsidP="001027EC">
      <w:pPr>
        <w:numPr>
          <w:ilvl w:val="0"/>
          <w:numId w:val="11"/>
        </w:numPr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 xml:space="preserve">Kierowca </w:t>
      </w:r>
      <w:r w:rsidR="00B5451F" w:rsidRPr="00286D0D">
        <w:rPr>
          <w:rFonts w:eastAsia="Times New Roman" w:cstheme="minorHAnsi"/>
          <w:sz w:val="24"/>
          <w:szCs w:val="24"/>
          <w:lang w:eastAsia="pl-PL"/>
        </w:rPr>
        <w:t xml:space="preserve">uzupełnia </w:t>
      </w:r>
      <w:r w:rsidRPr="00286D0D">
        <w:rPr>
          <w:rFonts w:eastAsia="Times New Roman" w:cstheme="minorHAnsi"/>
          <w:sz w:val="24"/>
          <w:szCs w:val="24"/>
          <w:lang w:eastAsia="pl-PL"/>
        </w:rPr>
        <w:t xml:space="preserve">wypełnioną kartę drogową </w:t>
      </w:r>
      <w:r w:rsidR="00B5451F" w:rsidRPr="00286D0D">
        <w:rPr>
          <w:rFonts w:eastAsia="Times New Roman" w:cstheme="minorHAnsi"/>
          <w:sz w:val="24"/>
          <w:szCs w:val="24"/>
          <w:lang w:eastAsia="pl-PL"/>
        </w:rPr>
        <w:t>niezwłocznie po powrocie</w:t>
      </w:r>
      <w:r w:rsidR="00501D3C" w:rsidRPr="00286D0D">
        <w:rPr>
          <w:rFonts w:eastAsia="Times New Roman" w:cstheme="minorHAnsi"/>
          <w:sz w:val="24"/>
          <w:szCs w:val="24"/>
          <w:lang w:eastAsia="pl-PL"/>
        </w:rPr>
        <w:t xml:space="preserve"> i zwraca </w:t>
      </w:r>
      <w:r w:rsidR="00421CCA" w:rsidRPr="00286D0D">
        <w:rPr>
          <w:rFonts w:eastAsia="Times New Roman" w:cstheme="minorHAnsi"/>
          <w:sz w:val="24"/>
          <w:szCs w:val="24"/>
          <w:lang w:eastAsia="pl-PL"/>
        </w:rPr>
        <w:t>D</w:t>
      </w:r>
      <w:r w:rsidR="00501D3C" w:rsidRPr="00286D0D">
        <w:rPr>
          <w:rFonts w:eastAsia="Times New Roman" w:cstheme="minorHAnsi"/>
          <w:sz w:val="24"/>
          <w:szCs w:val="24"/>
          <w:lang w:eastAsia="pl-PL"/>
        </w:rPr>
        <w:t>yspozytorowi wraz z kluczykami dowodem rejestracyjnym i ubezpieczeniem</w:t>
      </w:r>
      <w:r w:rsidR="00CB742F" w:rsidRPr="00286D0D">
        <w:rPr>
          <w:rFonts w:eastAsia="Times New Roman" w:cstheme="minorHAnsi"/>
          <w:sz w:val="24"/>
          <w:szCs w:val="24"/>
          <w:lang w:eastAsia="pl-PL"/>
        </w:rPr>
        <w:t xml:space="preserve"> oraz informuje o stanie technicznym pojazdu.</w:t>
      </w:r>
    </w:p>
    <w:p w14:paraId="2BF2694D" w14:textId="77777777" w:rsidR="008F1FA1" w:rsidRPr="000331CF" w:rsidRDefault="008F1FA1" w:rsidP="001F3EB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IV. Karta drogowa</w:t>
      </w:r>
    </w:p>
    <w:p w14:paraId="0DBE727D" w14:textId="7399792E" w:rsidR="008F1FA1" w:rsidRPr="00A5321B" w:rsidRDefault="00AC7D3E" w:rsidP="001F3EBF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5321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 13</w:t>
      </w:r>
      <w:r w:rsidR="00B5451F" w:rsidRPr="00A5321B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39F4E759" w14:textId="50D5B082" w:rsidR="001D250C" w:rsidRPr="00286D0D" w:rsidRDefault="001D250C" w:rsidP="001D250C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>Ewidencja korzystania z samochodu służbowego prowadzona jest na podstawie ponumerowanych i opieczętowanych kart drogowych, z zachowaniem ciągłości zapisów w kolejnych dniach.</w:t>
      </w:r>
    </w:p>
    <w:p w14:paraId="30E14BCF" w14:textId="433A2071" w:rsidR="00714558" w:rsidRPr="00286D0D" w:rsidRDefault="00421CCA" w:rsidP="00714558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>D</w:t>
      </w:r>
      <w:r w:rsidR="00A5321B" w:rsidRPr="00286D0D">
        <w:rPr>
          <w:rFonts w:eastAsia="Times New Roman" w:cstheme="minorHAnsi"/>
          <w:sz w:val="24"/>
          <w:szCs w:val="24"/>
          <w:lang w:eastAsia="pl-PL"/>
        </w:rPr>
        <w:t>yspozytor</w:t>
      </w:r>
      <w:r w:rsidR="00714558" w:rsidRPr="00286D0D">
        <w:rPr>
          <w:rFonts w:eastAsia="Times New Roman" w:cstheme="minorHAnsi"/>
          <w:sz w:val="24"/>
          <w:szCs w:val="24"/>
          <w:lang w:eastAsia="pl-PL"/>
        </w:rPr>
        <w:t xml:space="preserve"> odpowiada za wystawianie ponumerowanych chronologicznie kart drogowych i prowadzenie bieżącej ich ewidencji, oddzielnie na każdy samochód</w:t>
      </w:r>
      <w:r w:rsidR="004B2FF4" w:rsidRPr="00286D0D">
        <w:rPr>
          <w:rFonts w:eastAsia="Times New Roman" w:cstheme="minorHAnsi"/>
          <w:sz w:val="24"/>
          <w:szCs w:val="24"/>
          <w:lang w:eastAsia="pl-PL"/>
        </w:rPr>
        <w:t>.</w:t>
      </w:r>
    </w:p>
    <w:p w14:paraId="035C0FB6" w14:textId="00ADA14B" w:rsidR="001D250C" w:rsidRPr="00286D0D" w:rsidRDefault="001D250C" w:rsidP="001D250C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 xml:space="preserve">Karty drogowe stanowią druki ścisłego zarachowania i są ewidencjonowane w książce druków ścisłego zarachowania w Wydziale </w:t>
      </w:r>
      <w:r w:rsidR="00444554" w:rsidRPr="00286D0D">
        <w:rPr>
          <w:rFonts w:eastAsia="Times New Roman" w:cstheme="minorHAnsi"/>
          <w:sz w:val="24"/>
          <w:szCs w:val="24"/>
          <w:lang w:eastAsia="pl-PL"/>
        </w:rPr>
        <w:t>Organizacyjnym</w:t>
      </w:r>
      <w:r w:rsidRPr="00286D0D">
        <w:rPr>
          <w:rFonts w:eastAsia="Times New Roman" w:cstheme="minorHAnsi"/>
          <w:sz w:val="24"/>
          <w:szCs w:val="24"/>
          <w:lang w:eastAsia="pl-PL"/>
        </w:rPr>
        <w:t>.</w:t>
      </w:r>
    </w:p>
    <w:p w14:paraId="7DD36C71" w14:textId="4DF9CC84" w:rsidR="001D250C" w:rsidRPr="00286D0D" w:rsidRDefault="00286D0D" w:rsidP="001D250C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lastRenderedPageBreak/>
        <w:t>D</w:t>
      </w:r>
      <w:r w:rsidR="001D250C" w:rsidRPr="00286D0D">
        <w:rPr>
          <w:rFonts w:eastAsia="Times New Roman" w:cstheme="minorHAnsi"/>
          <w:sz w:val="24"/>
          <w:szCs w:val="24"/>
          <w:lang w:eastAsia="pl-PL"/>
        </w:rPr>
        <w:t>yspozytor</w:t>
      </w:r>
      <w:r w:rsidRPr="00286D0D">
        <w:rPr>
          <w:rFonts w:eastAsia="Times New Roman" w:cstheme="minorHAnsi"/>
          <w:sz w:val="24"/>
          <w:szCs w:val="24"/>
          <w:lang w:eastAsia="pl-PL"/>
        </w:rPr>
        <w:t xml:space="preserve"> otrzymuje </w:t>
      </w:r>
      <w:r w:rsidR="001D250C" w:rsidRPr="00286D0D">
        <w:rPr>
          <w:rFonts w:eastAsia="Times New Roman" w:cstheme="minorHAnsi"/>
          <w:sz w:val="24"/>
          <w:szCs w:val="24"/>
          <w:lang w:eastAsia="pl-PL"/>
        </w:rPr>
        <w:t>kart</w:t>
      </w:r>
      <w:r w:rsidR="00A5321B" w:rsidRPr="00286D0D">
        <w:rPr>
          <w:rFonts w:eastAsia="Times New Roman" w:cstheme="minorHAnsi"/>
          <w:sz w:val="24"/>
          <w:szCs w:val="24"/>
          <w:lang w:eastAsia="pl-PL"/>
        </w:rPr>
        <w:t>y</w:t>
      </w:r>
      <w:r w:rsidR="001D250C" w:rsidRPr="00286D0D">
        <w:rPr>
          <w:rFonts w:eastAsia="Times New Roman" w:cstheme="minorHAnsi"/>
          <w:sz w:val="24"/>
          <w:szCs w:val="24"/>
          <w:lang w:eastAsia="pl-PL"/>
        </w:rPr>
        <w:t xml:space="preserve"> drogow</w:t>
      </w:r>
      <w:r w:rsidR="00A5321B" w:rsidRPr="00286D0D">
        <w:rPr>
          <w:rFonts w:eastAsia="Times New Roman" w:cstheme="minorHAnsi"/>
          <w:sz w:val="24"/>
          <w:szCs w:val="24"/>
          <w:lang w:eastAsia="pl-PL"/>
        </w:rPr>
        <w:t>e</w:t>
      </w:r>
      <w:r w:rsidR="001D250C" w:rsidRPr="00286D0D">
        <w:rPr>
          <w:rFonts w:eastAsia="Times New Roman" w:cstheme="minorHAnsi"/>
          <w:sz w:val="24"/>
          <w:szCs w:val="24"/>
          <w:lang w:eastAsia="pl-PL"/>
        </w:rPr>
        <w:t xml:space="preserve"> na każdy miesiąc pracy samochodu, z zastrzeżeniem ust. </w:t>
      </w:r>
      <w:r w:rsidR="004B2FF4" w:rsidRPr="00286D0D">
        <w:rPr>
          <w:rFonts w:eastAsia="Times New Roman" w:cstheme="minorHAnsi"/>
          <w:sz w:val="24"/>
          <w:szCs w:val="24"/>
          <w:lang w:eastAsia="pl-PL"/>
        </w:rPr>
        <w:t>5</w:t>
      </w:r>
      <w:r w:rsidR="001D250C" w:rsidRPr="00286D0D">
        <w:rPr>
          <w:rFonts w:eastAsia="Times New Roman" w:cstheme="minorHAnsi"/>
          <w:sz w:val="24"/>
          <w:szCs w:val="24"/>
          <w:lang w:eastAsia="pl-PL"/>
        </w:rPr>
        <w:t>.</w:t>
      </w:r>
    </w:p>
    <w:p w14:paraId="32F41526" w14:textId="77777777" w:rsidR="001D250C" w:rsidRPr="00286D0D" w:rsidRDefault="001D250C" w:rsidP="001D250C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>W wyjątkowych sytuacjach (np. brak miejsca na wpis) możliwe jest wydanie następnej karty drogowej.</w:t>
      </w:r>
    </w:p>
    <w:p w14:paraId="61CABE57" w14:textId="74B73195" w:rsidR="001D250C" w:rsidRPr="00286D0D" w:rsidRDefault="001D250C" w:rsidP="001027EC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286D0D">
        <w:rPr>
          <w:rFonts w:eastAsia="Times New Roman" w:cstheme="minorHAnsi"/>
          <w:sz w:val="24"/>
          <w:szCs w:val="24"/>
          <w:lang w:eastAsia="pl-PL"/>
        </w:rPr>
        <w:t>Wpisy w kartach drogowych należy sporządzać w sposób czytelny, rzetelny oraz zgodnie ze stanem faktycznym.</w:t>
      </w:r>
    </w:p>
    <w:p w14:paraId="607FB687" w14:textId="67077C75" w:rsidR="008F1FA1" w:rsidRPr="000331CF" w:rsidRDefault="00AE7628" w:rsidP="00007FC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14</w:t>
      </w:r>
      <w:r w:rsidR="00E125B2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E8A4B63" w14:textId="47A589A0" w:rsidR="008F1FA1" w:rsidRPr="009B6CDD" w:rsidRDefault="00421CCA" w:rsidP="00B83FAF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5" w:hanging="426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>D</w:t>
      </w:r>
      <w:r w:rsidR="004B6643" w:rsidRPr="009B6CDD">
        <w:rPr>
          <w:rFonts w:eastAsia="Times New Roman" w:cstheme="minorHAnsi"/>
          <w:sz w:val="24"/>
          <w:szCs w:val="24"/>
          <w:lang w:eastAsia="pl-PL"/>
        </w:rPr>
        <w:t xml:space="preserve">yspozytor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 xml:space="preserve">wypełnia kartę drogową w zakresie: </w:t>
      </w:r>
    </w:p>
    <w:p w14:paraId="3A7ACF7C" w14:textId="1F50F9B2" w:rsidR="008F1FA1" w:rsidRPr="009B6CDD" w:rsidRDefault="0037712D" w:rsidP="00B83FAF">
      <w:pPr>
        <w:spacing w:after="0" w:line="240" w:lineRule="auto"/>
        <w:ind w:left="851" w:hanging="426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pieczęć pracodawcy (poz. 1)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35DADC60" w14:textId="77777777" w:rsidR="0037712D" w:rsidRPr="009B6CDD" w:rsidRDefault="0037712D" w:rsidP="002A193C">
      <w:pPr>
        <w:spacing w:after="0" w:line="240" w:lineRule="auto"/>
        <w:ind w:left="851" w:hanging="426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numer rejestracyjny pojazdu (poz. 5)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39A9771E" w14:textId="77777777" w:rsidR="0037712D" w:rsidRPr="009B6CDD" w:rsidRDefault="0037712D" w:rsidP="00B83FAF">
      <w:pPr>
        <w:spacing w:after="0" w:line="240" w:lineRule="auto"/>
        <w:ind w:left="851" w:hanging="426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data wystawienia karty (poz. 6)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12E67EA4" w14:textId="242E8622" w:rsidR="008F1FA1" w:rsidRPr="009B6CDD" w:rsidRDefault="0037712D" w:rsidP="00B83FAF">
      <w:pPr>
        <w:spacing w:after="0" w:line="240" w:lineRule="auto"/>
        <w:ind w:left="851" w:hanging="426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 xml:space="preserve">stan licznika przed </w:t>
      </w:r>
      <w:r w:rsidR="00E125B2" w:rsidRPr="009B6CDD">
        <w:rPr>
          <w:rFonts w:eastAsia="Times New Roman" w:cstheme="minorHAnsi"/>
          <w:sz w:val="24"/>
          <w:szCs w:val="24"/>
          <w:lang w:eastAsia="pl-PL"/>
        </w:rPr>
        <w:t xml:space="preserve">wydaniem karty (poz. </w:t>
      </w:r>
      <w:r w:rsidR="002A193C" w:rsidRPr="009B6CDD">
        <w:rPr>
          <w:rFonts w:eastAsia="Times New Roman" w:cstheme="minorHAnsi"/>
          <w:sz w:val="24"/>
          <w:szCs w:val="24"/>
          <w:lang w:eastAsia="pl-PL"/>
        </w:rPr>
        <w:t>9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).</w:t>
      </w:r>
    </w:p>
    <w:p w14:paraId="2F9512D3" w14:textId="77777777" w:rsidR="008F1FA1" w:rsidRPr="009B6CDD" w:rsidRDefault="008F1FA1" w:rsidP="00B83FAF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5" w:hanging="426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Kartę drogową w części "opis trasy" wypełnia kierowca, w zakresie: </w:t>
      </w:r>
    </w:p>
    <w:p w14:paraId="04FFF9CE" w14:textId="35ADD8CF" w:rsidR="008F1FA1" w:rsidRPr="009B6CDD" w:rsidRDefault="0037712D" w:rsidP="00B83FAF">
      <w:pPr>
        <w:pStyle w:val="Akapitzlist"/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imię i nazwisko/komórka organizacyjna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07BD51C3" w14:textId="3AE63A55" w:rsidR="0037712D" w:rsidRPr="009B6CDD" w:rsidRDefault="0037712D" w:rsidP="0037712D">
      <w:pPr>
        <w:pStyle w:val="Akapitzlist"/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skąd - dokąd (każda docelowa miejscowość)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1C7A8657" w14:textId="77777777" w:rsidR="0037712D" w:rsidRPr="009B6CDD" w:rsidRDefault="0037712D" w:rsidP="0037712D">
      <w:pPr>
        <w:pStyle w:val="Akapitzlist"/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3)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stan licznika po przyjeździe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143852A3" w14:textId="456947C0" w:rsidR="008F1FA1" w:rsidRPr="009B6CDD" w:rsidRDefault="0037712D" w:rsidP="0037712D">
      <w:pPr>
        <w:pStyle w:val="Akapitzlist"/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4)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przebieg kilometrów</w:t>
      </w:r>
      <w:r w:rsidRPr="009B6CDD">
        <w:rPr>
          <w:rFonts w:eastAsia="Times New Roman" w:cstheme="minorHAnsi"/>
          <w:sz w:val="24"/>
          <w:szCs w:val="24"/>
          <w:lang w:eastAsia="pl-PL"/>
        </w:rPr>
        <w:t>;</w:t>
      </w:r>
    </w:p>
    <w:p w14:paraId="241F5198" w14:textId="24F20E20" w:rsidR="001027EC" w:rsidRPr="009B6CDD" w:rsidRDefault="0037712D" w:rsidP="001027EC">
      <w:p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5) </w:t>
      </w:r>
      <w:r w:rsidR="008F1FA1" w:rsidRPr="009B6CDD">
        <w:rPr>
          <w:rFonts w:eastAsia="Times New Roman" w:cstheme="minorHAnsi"/>
          <w:sz w:val="24"/>
          <w:szCs w:val="24"/>
          <w:lang w:eastAsia="pl-PL"/>
        </w:rPr>
        <w:t>podpis kierowcy.</w:t>
      </w:r>
    </w:p>
    <w:p w14:paraId="5A20872E" w14:textId="77777777" w:rsidR="00C0057E" w:rsidRPr="000331CF" w:rsidRDefault="00C0057E" w:rsidP="0005684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0FB338A" w14:textId="77777777" w:rsidR="00AE7628" w:rsidRPr="000331CF" w:rsidRDefault="00AE7628" w:rsidP="00E349A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43BC008" w14:textId="2CF93F39" w:rsidR="008F1FA1" w:rsidRPr="000331CF" w:rsidRDefault="00AE7628" w:rsidP="00E349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15</w:t>
      </w:r>
      <w:r w:rsidR="00E125B2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4007534" w14:textId="70FDBFD2" w:rsidR="00E125B2" w:rsidRPr="009B6CDD" w:rsidRDefault="008F1FA1" w:rsidP="001027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6CDD">
        <w:rPr>
          <w:rFonts w:eastAsia="Times New Roman" w:cstheme="minorHAnsi"/>
          <w:sz w:val="24"/>
          <w:szCs w:val="24"/>
          <w:lang w:eastAsia="pl-PL"/>
        </w:rPr>
        <w:t xml:space="preserve">W przypadku wystąpienia zdarzeń losowych, nieprzewidzianych sytuacji (np. kontrola drogowa) informację należy wpisać w karcie drogowej (poz. </w:t>
      </w:r>
      <w:r w:rsidR="00D844DB" w:rsidRPr="009B6CDD">
        <w:rPr>
          <w:rFonts w:eastAsia="Times New Roman" w:cstheme="minorHAnsi"/>
          <w:sz w:val="24"/>
          <w:szCs w:val="24"/>
          <w:lang w:eastAsia="pl-PL"/>
        </w:rPr>
        <w:t>1</w:t>
      </w:r>
      <w:r w:rsidRPr="009B6CDD">
        <w:rPr>
          <w:rFonts w:eastAsia="Times New Roman" w:cstheme="minorHAnsi"/>
          <w:sz w:val="24"/>
          <w:szCs w:val="24"/>
          <w:lang w:eastAsia="pl-PL"/>
        </w:rPr>
        <w:t xml:space="preserve">6). </w:t>
      </w:r>
    </w:p>
    <w:p w14:paraId="6A76427C" w14:textId="77777777" w:rsidR="001027EC" w:rsidRPr="000331CF" w:rsidRDefault="001027EC" w:rsidP="001027E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09D42CE" w14:textId="6408AF67" w:rsidR="008F1FA1" w:rsidRPr="000331CF" w:rsidRDefault="008F1FA1" w:rsidP="00E349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trike/>
          <w:color w:val="FF0000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V. Zakres zadań i odpowiedzialności Wydziału </w:t>
      </w:r>
      <w:r w:rsidR="000C576E" w:rsidRPr="000331CF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AE7628" w:rsidRPr="000331CF">
        <w:rPr>
          <w:rFonts w:eastAsia="Times New Roman" w:cstheme="minorHAnsi"/>
          <w:b/>
          <w:bCs/>
          <w:sz w:val="24"/>
          <w:szCs w:val="24"/>
          <w:lang w:eastAsia="pl-PL"/>
        </w:rPr>
        <w:t>rgan</w:t>
      </w:r>
      <w:r w:rsidR="00DE5517" w:rsidRPr="000331CF">
        <w:rPr>
          <w:rFonts w:eastAsia="Times New Roman" w:cstheme="minorHAnsi"/>
          <w:b/>
          <w:bCs/>
          <w:sz w:val="24"/>
          <w:szCs w:val="24"/>
          <w:lang w:eastAsia="pl-PL"/>
        </w:rPr>
        <w:t>izacyjnego</w:t>
      </w:r>
    </w:p>
    <w:p w14:paraId="2C18966E" w14:textId="335DD82D" w:rsidR="008F1FA1" w:rsidRPr="000331CF" w:rsidRDefault="00AE7628" w:rsidP="0087268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16</w:t>
      </w:r>
      <w:r w:rsidR="00E125B2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FC89610" w14:textId="10254513" w:rsidR="00AE7628" w:rsidRDefault="00421CCA" w:rsidP="00A74254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485A38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69010A" w:rsidRPr="00485A38">
        <w:rPr>
          <w:rFonts w:eastAsia="Times New Roman" w:cstheme="minorHAnsi"/>
          <w:sz w:val="24"/>
          <w:szCs w:val="24"/>
          <w:lang w:eastAsia="pl-PL"/>
        </w:rPr>
        <w:t>Do zadań, za które odpowiada Dyspozytor (</w:t>
      </w:r>
      <w:r w:rsidR="003A18CB" w:rsidRPr="005D1CCE">
        <w:rPr>
          <w:rFonts w:eastAsia="Times New Roman" w:cstheme="minorHAnsi"/>
          <w:sz w:val="24"/>
          <w:szCs w:val="24"/>
          <w:lang w:eastAsia="pl-PL"/>
        </w:rPr>
        <w:t>p</w:t>
      </w:r>
      <w:r w:rsidR="00DC323E" w:rsidRPr="005D1CCE">
        <w:rPr>
          <w:rFonts w:eastAsia="Times New Roman" w:cstheme="minorHAnsi"/>
          <w:sz w:val="24"/>
          <w:szCs w:val="24"/>
          <w:lang w:eastAsia="pl-PL"/>
        </w:rPr>
        <w:t>racownik zatrudniony na stanowisku</w:t>
      </w:r>
      <w:r w:rsidR="0069010A" w:rsidRPr="005D1C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9010A" w:rsidRPr="00485A38">
        <w:rPr>
          <w:rFonts w:eastAsia="Times New Roman" w:cstheme="minorHAnsi"/>
          <w:sz w:val="24"/>
          <w:szCs w:val="24"/>
          <w:lang w:eastAsia="pl-PL"/>
        </w:rPr>
        <w:t xml:space="preserve">ds. ewidencji środków trwałych i gospodarki środkami transportu) należy prowadzenie dla każdego samochodu dokumentacji użytkowania samochodu </w:t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="00513B8D" w:rsidRPr="00485A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9010A" w:rsidRPr="00485A38">
        <w:rPr>
          <w:rFonts w:eastAsia="Times New Roman" w:cstheme="minorHAnsi"/>
          <w:sz w:val="24"/>
          <w:szCs w:val="24"/>
          <w:lang w:eastAsia="pl-PL"/>
        </w:rPr>
        <w:t>w szczególności:</w:t>
      </w:r>
    </w:p>
    <w:p w14:paraId="09C381BD" w14:textId="028043D7" w:rsidR="00A74254" w:rsidRDefault="00A74254" w:rsidP="00A74254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1)    </w:t>
      </w:r>
      <w:r w:rsidRPr="00485A38">
        <w:rPr>
          <w:rFonts w:eastAsia="Times New Roman" w:cstheme="minorHAnsi"/>
          <w:sz w:val="24"/>
          <w:szCs w:val="24"/>
          <w:lang w:eastAsia="pl-PL"/>
        </w:rPr>
        <w:t>prowadzenie spraw i dokumentacji związanej z eksploatacją samochodów, ewidencją,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Pr="00485A38">
        <w:rPr>
          <w:rFonts w:eastAsia="Times New Roman" w:cstheme="minorHAnsi"/>
          <w:sz w:val="24"/>
          <w:szCs w:val="24"/>
          <w:lang w:eastAsia="pl-PL"/>
        </w:rPr>
        <w:t>przeglądami technicznymi i naprawą;</w:t>
      </w:r>
    </w:p>
    <w:p w14:paraId="0F69AF2B" w14:textId="5F9C61F3" w:rsidR="00AE7628" w:rsidRDefault="00A74254" w:rsidP="00AE7628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AE7628" w:rsidRPr="00485A38">
        <w:rPr>
          <w:rFonts w:eastAsia="Times New Roman" w:cstheme="minorHAnsi"/>
          <w:sz w:val="24"/>
          <w:szCs w:val="24"/>
          <w:lang w:eastAsia="pl-PL"/>
        </w:rPr>
        <w:t>prowadzenie spraw i dokumentacji związanej z nabywaniem i przekazywaniem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7628" w:rsidRPr="00485A38">
        <w:rPr>
          <w:rFonts w:eastAsia="Times New Roman" w:cstheme="minorHAnsi"/>
          <w:sz w:val="24"/>
          <w:szCs w:val="24"/>
          <w:lang w:eastAsia="pl-PL"/>
        </w:rPr>
        <w:t>samochodów;</w:t>
      </w:r>
    </w:p>
    <w:p w14:paraId="4242350E" w14:textId="41C94B20" w:rsidR="00A74254" w:rsidRDefault="00A74254" w:rsidP="0069010A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 </w:t>
      </w:r>
      <w:r w:rsidR="00AE7628" w:rsidRPr="00485A38">
        <w:rPr>
          <w:rFonts w:eastAsia="Times New Roman" w:cstheme="minorHAnsi"/>
          <w:sz w:val="24"/>
          <w:szCs w:val="24"/>
          <w:lang w:eastAsia="pl-PL"/>
        </w:rPr>
        <w:t xml:space="preserve">prowadzenie spraw związanych z wycofywaniem samochodów z eksploatacji </w:t>
      </w:r>
      <w:r w:rsidR="008E409D">
        <w:rPr>
          <w:rFonts w:eastAsia="Times New Roman" w:cstheme="minorHAnsi"/>
          <w:sz w:val="24"/>
          <w:szCs w:val="24"/>
          <w:lang w:eastAsia="pl-PL"/>
        </w:rPr>
        <w:t xml:space="preserve">                                 </w:t>
      </w:r>
      <w:r w:rsidR="00AE7628" w:rsidRPr="00485A38">
        <w:rPr>
          <w:rFonts w:eastAsia="Times New Roman" w:cstheme="minorHAnsi"/>
          <w:sz w:val="24"/>
          <w:szCs w:val="24"/>
          <w:lang w:eastAsia="pl-PL"/>
        </w:rPr>
        <w:t>i ich zbycia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4DAE29FB" w14:textId="562CB6E0" w:rsidR="00A74254" w:rsidRDefault="00A74254" w:rsidP="0069010A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wnioskowanie do dysponenta o ustalenie/zmianę normy zużycia paliwa;</w:t>
      </w:r>
    </w:p>
    <w:p w14:paraId="4F438334" w14:textId="0C708C70" w:rsidR="00DE5517" w:rsidRDefault="00A74254" w:rsidP="0069010A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wystawianie ponumerowanych chronologicznie kart drogowych i prowadzenie bieżącej ich ewidencji, oddzielnie na każdy samochód;</w:t>
      </w:r>
    </w:p>
    <w:p w14:paraId="256709C7" w14:textId="54C86F17" w:rsidR="00A74254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6)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rozliczanie danych wprowadzonych do kart drogowych</w:t>
      </w:r>
      <w:r w:rsidR="00DB26ED" w:rsidRPr="00485A38">
        <w:rPr>
          <w:rFonts w:eastAsia="Times New Roman" w:cstheme="minorHAnsi"/>
          <w:sz w:val="24"/>
          <w:szCs w:val="24"/>
          <w:lang w:eastAsia="pl-PL"/>
        </w:rPr>
        <w:t>,</w:t>
      </w:r>
      <w:r w:rsidR="003041B0" w:rsidRPr="00485A3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519F7" w:rsidRPr="00485A38">
        <w:rPr>
          <w:rFonts w:eastAsia="Times New Roman" w:cstheme="minorHAnsi"/>
          <w:sz w:val="24"/>
          <w:szCs w:val="24"/>
          <w:lang w:eastAsia="pl-PL"/>
        </w:rPr>
        <w:t>miesięczne</w:t>
      </w:r>
      <w:r w:rsidR="001E3BC5" w:rsidRPr="00485A38">
        <w:rPr>
          <w:rFonts w:eastAsia="Times New Roman" w:cstheme="minorHAnsi"/>
          <w:sz w:val="24"/>
          <w:szCs w:val="24"/>
          <w:lang w:eastAsia="pl-PL"/>
        </w:rPr>
        <w:t xml:space="preserve"> i roczne</w:t>
      </w:r>
      <w:r w:rsidR="00DB26ED" w:rsidRPr="00485A38">
        <w:rPr>
          <w:rFonts w:eastAsia="Times New Roman" w:cstheme="minorHAnsi"/>
          <w:sz w:val="24"/>
          <w:szCs w:val="24"/>
          <w:lang w:eastAsia="pl-PL"/>
        </w:rPr>
        <w:t xml:space="preserve"> rozliczanie paliwa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;</w:t>
      </w:r>
    </w:p>
    <w:p w14:paraId="13ACB98B" w14:textId="5412376E" w:rsidR="006761B6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7)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>tankowanie pojazdów</w:t>
      </w:r>
      <w:r w:rsidR="00791678">
        <w:rPr>
          <w:rFonts w:eastAsia="Times New Roman" w:cstheme="minorHAnsi"/>
          <w:sz w:val="24"/>
          <w:szCs w:val="24"/>
          <w:lang w:eastAsia="pl-PL"/>
        </w:rPr>
        <w:t xml:space="preserve"> wg potrzeb i w ostatni dzień miesiąca</w:t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>;</w:t>
      </w:r>
    </w:p>
    <w:p w14:paraId="45419A22" w14:textId="77777777" w:rsidR="00A74254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8) 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 xml:space="preserve">niezwłoczne informowanie </w:t>
      </w:r>
      <w:r w:rsidR="002D766F" w:rsidRPr="00485A38">
        <w:rPr>
          <w:rFonts w:eastAsia="Times New Roman" w:cstheme="minorHAnsi"/>
          <w:sz w:val="24"/>
          <w:szCs w:val="24"/>
          <w:lang w:eastAsia="pl-PL"/>
        </w:rPr>
        <w:t>N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aczelnika Wydziału Organizacyjnego o zaistniał</w:t>
      </w:r>
      <w:r w:rsidR="002D766F" w:rsidRPr="00485A38">
        <w:rPr>
          <w:rFonts w:eastAsia="Times New Roman" w:cstheme="minorHAnsi"/>
          <w:sz w:val="24"/>
          <w:szCs w:val="24"/>
          <w:lang w:eastAsia="pl-PL"/>
        </w:rPr>
        <w:t>ych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 xml:space="preserve"> szkod</w:t>
      </w:r>
      <w:r w:rsidR="002D766F" w:rsidRPr="00485A38">
        <w:rPr>
          <w:rFonts w:eastAsia="Times New Roman" w:cstheme="minorHAnsi"/>
          <w:sz w:val="24"/>
          <w:szCs w:val="24"/>
          <w:lang w:eastAsia="pl-PL"/>
        </w:rPr>
        <w:t>ach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 xml:space="preserve"> w samochod</w:t>
      </w:r>
      <w:r w:rsidR="00513B8D" w:rsidRPr="00485A38">
        <w:rPr>
          <w:rFonts w:eastAsia="Times New Roman" w:cstheme="minorHAnsi"/>
          <w:sz w:val="24"/>
          <w:szCs w:val="24"/>
          <w:lang w:eastAsia="pl-PL"/>
        </w:rPr>
        <w:t>ach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 xml:space="preserve"> oraz innych nieprawidłowościach związanych </w:t>
      </w:r>
      <w:r w:rsidR="00513B8D" w:rsidRPr="00485A3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z użytkowaniem samochod</w:t>
      </w:r>
      <w:r w:rsidR="002D766F" w:rsidRPr="00485A38">
        <w:rPr>
          <w:rFonts w:eastAsia="Times New Roman" w:cstheme="minorHAnsi"/>
          <w:sz w:val="24"/>
          <w:szCs w:val="24"/>
          <w:lang w:eastAsia="pl-PL"/>
        </w:rPr>
        <w:t>ów</w:t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;</w:t>
      </w:r>
    </w:p>
    <w:p w14:paraId="34676DA1" w14:textId="798BB0FA" w:rsidR="006761B6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9)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>bieżąc</w:t>
      </w:r>
      <w:r w:rsidR="00DB4138" w:rsidRPr="00485A38">
        <w:rPr>
          <w:rFonts w:eastAsia="Times New Roman" w:cstheme="minorHAnsi"/>
          <w:sz w:val="24"/>
          <w:szCs w:val="24"/>
          <w:lang w:eastAsia="pl-PL"/>
        </w:rPr>
        <w:t xml:space="preserve">a </w:t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>kontrol</w:t>
      </w:r>
      <w:r w:rsidR="00DB4138" w:rsidRPr="00485A38">
        <w:rPr>
          <w:rFonts w:eastAsia="Times New Roman" w:cstheme="minorHAnsi"/>
          <w:sz w:val="24"/>
          <w:szCs w:val="24"/>
          <w:lang w:eastAsia="pl-PL"/>
        </w:rPr>
        <w:t>a</w:t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 xml:space="preserve"> użytkowan</w:t>
      </w:r>
      <w:r w:rsidR="00DB4138" w:rsidRPr="00485A38">
        <w:rPr>
          <w:rFonts w:eastAsia="Times New Roman" w:cstheme="minorHAnsi"/>
          <w:sz w:val="24"/>
          <w:szCs w:val="24"/>
          <w:lang w:eastAsia="pl-PL"/>
        </w:rPr>
        <w:t>ych</w:t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 xml:space="preserve"> samochod</w:t>
      </w:r>
      <w:r w:rsidR="00DB4138" w:rsidRPr="00485A38">
        <w:rPr>
          <w:rFonts w:eastAsia="Times New Roman" w:cstheme="minorHAnsi"/>
          <w:sz w:val="24"/>
          <w:szCs w:val="24"/>
          <w:lang w:eastAsia="pl-PL"/>
        </w:rPr>
        <w:t>ów</w:t>
      </w:r>
      <w:r w:rsidR="006761B6" w:rsidRPr="00485A38">
        <w:rPr>
          <w:rFonts w:eastAsia="Times New Roman" w:cstheme="minorHAnsi"/>
          <w:sz w:val="24"/>
          <w:szCs w:val="24"/>
          <w:lang w:eastAsia="pl-PL"/>
        </w:rPr>
        <w:t xml:space="preserve"> ze szczególnym uwzględnieniem oświetlenia, stanu ogumienia, poziomu płynów eksploatacyjnych (olej silnikowy, płyn do spryskiwaczy, płyn hamulcowy, płyn chłodzący);</w:t>
      </w:r>
    </w:p>
    <w:p w14:paraId="43B09E1B" w14:textId="29511153" w:rsidR="00DE5517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DE5517" w:rsidRPr="00485A38">
        <w:rPr>
          <w:rFonts w:eastAsia="Times New Roman" w:cstheme="minorHAnsi"/>
          <w:sz w:val="24"/>
          <w:szCs w:val="24"/>
          <w:lang w:eastAsia="pl-PL"/>
        </w:rPr>
        <w:t>zapewnianie dostępności usług obsługowo-naprawczych, w tym badań technicznych, napraw bieżących i okresowej obsługi technicznej, wymiany części eksploatacyjnych (m.in. opon);</w:t>
      </w:r>
    </w:p>
    <w:p w14:paraId="69AE431B" w14:textId="2383C282" w:rsidR="00DE5517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DE5517" w:rsidRPr="00A74254">
        <w:rPr>
          <w:rFonts w:eastAsia="Times New Roman" w:cstheme="minorHAnsi"/>
          <w:sz w:val="24"/>
          <w:szCs w:val="24"/>
          <w:lang w:eastAsia="pl-PL"/>
        </w:rPr>
        <w:t>weryfikacja</w:t>
      </w:r>
      <w:r w:rsidR="0093246D" w:rsidRPr="00A74254">
        <w:rPr>
          <w:rFonts w:eastAsia="Times New Roman" w:cstheme="minorHAnsi"/>
          <w:sz w:val="24"/>
          <w:szCs w:val="24"/>
          <w:lang w:eastAsia="pl-PL"/>
        </w:rPr>
        <w:t xml:space="preserve"> i opis</w:t>
      </w:r>
      <w:r w:rsidR="00DE5517" w:rsidRPr="00A74254">
        <w:rPr>
          <w:rFonts w:eastAsia="Times New Roman" w:cstheme="minorHAnsi"/>
          <w:sz w:val="24"/>
          <w:szCs w:val="24"/>
          <w:lang w:eastAsia="pl-PL"/>
        </w:rPr>
        <w:t xml:space="preserve"> rachunków/faktur</w:t>
      </w:r>
      <w:r w:rsidR="0093246D" w:rsidRPr="00A74254">
        <w:rPr>
          <w:rFonts w:eastAsia="Times New Roman" w:cstheme="minorHAnsi"/>
          <w:sz w:val="24"/>
          <w:szCs w:val="24"/>
          <w:lang w:eastAsia="pl-PL"/>
        </w:rPr>
        <w:t xml:space="preserve"> za zakup paliw</w:t>
      </w:r>
      <w:r w:rsidR="00DE5517" w:rsidRPr="00A74254">
        <w:rPr>
          <w:rFonts w:eastAsia="Times New Roman" w:cstheme="minorHAnsi"/>
          <w:sz w:val="24"/>
          <w:szCs w:val="24"/>
          <w:lang w:eastAsia="pl-PL"/>
        </w:rPr>
        <w:t xml:space="preserve"> za naprawy, przeglądy </w:t>
      </w:r>
      <w:r w:rsidR="00513B8D" w:rsidRPr="00A74254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</w:t>
      </w:r>
      <w:r w:rsidR="00DE5517" w:rsidRPr="00A74254">
        <w:rPr>
          <w:rFonts w:eastAsia="Times New Roman" w:cstheme="minorHAnsi"/>
          <w:sz w:val="24"/>
          <w:szCs w:val="24"/>
          <w:lang w:eastAsia="pl-PL"/>
        </w:rPr>
        <w:t>i konserwację pojazdów;</w:t>
      </w:r>
    </w:p>
    <w:p w14:paraId="5D513FB8" w14:textId="261254FA" w:rsidR="00DE5517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12)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DE5517" w:rsidRPr="00A74254">
        <w:rPr>
          <w:rFonts w:eastAsia="Times New Roman" w:cstheme="minorHAnsi"/>
          <w:sz w:val="24"/>
          <w:szCs w:val="24"/>
          <w:lang w:eastAsia="pl-PL"/>
        </w:rPr>
        <w:t>zapewnienie terminowego wykonywania przeglądów gwarancyjnych i technicznych;</w:t>
      </w:r>
    </w:p>
    <w:p w14:paraId="0151A23A" w14:textId="2852BAA9" w:rsidR="00AE7628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13)</w:t>
      </w:r>
      <w:r>
        <w:rPr>
          <w:rFonts w:eastAsia="Times New Roman" w:cstheme="minorHAnsi"/>
          <w:sz w:val="24"/>
          <w:szCs w:val="24"/>
          <w:lang w:eastAsia="pl-PL"/>
        </w:rPr>
        <w:tab/>
        <w:t xml:space="preserve"> </w:t>
      </w:r>
      <w:r w:rsidR="00DE5517" w:rsidRPr="00A74254">
        <w:rPr>
          <w:rFonts w:eastAsia="Times New Roman" w:cstheme="minorHAnsi"/>
          <w:sz w:val="24"/>
          <w:szCs w:val="24"/>
          <w:lang w:eastAsia="pl-PL"/>
        </w:rPr>
        <w:t>zapewnianie garażowania/miejsc parkingowych</w:t>
      </w:r>
      <w:r w:rsidR="002D766F" w:rsidRPr="00A74254">
        <w:rPr>
          <w:rFonts w:eastAsia="Times New Roman" w:cstheme="minorHAnsi"/>
          <w:sz w:val="24"/>
          <w:szCs w:val="24"/>
          <w:lang w:eastAsia="pl-PL"/>
        </w:rPr>
        <w:t>;</w:t>
      </w:r>
    </w:p>
    <w:p w14:paraId="70045154" w14:textId="08CFB5F2" w:rsidR="002D766F" w:rsidRDefault="00A74254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14)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6761B6" w:rsidRPr="00A74254">
        <w:rPr>
          <w:rFonts w:eastAsia="Times New Roman" w:cstheme="minorHAnsi"/>
          <w:sz w:val="24"/>
          <w:szCs w:val="24"/>
          <w:lang w:eastAsia="pl-PL"/>
        </w:rPr>
        <w:t xml:space="preserve">zapewnienie </w:t>
      </w:r>
      <w:r w:rsidR="002D766F" w:rsidRPr="00A74254">
        <w:rPr>
          <w:rFonts w:eastAsia="Times New Roman" w:cstheme="minorHAnsi"/>
          <w:sz w:val="24"/>
          <w:szCs w:val="24"/>
          <w:lang w:eastAsia="pl-PL"/>
        </w:rPr>
        <w:t>sprawności techniczn</w:t>
      </w:r>
      <w:r w:rsidR="006761B6" w:rsidRPr="00A74254">
        <w:rPr>
          <w:rFonts w:eastAsia="Times New Roman" w:cstheme="minorHAnsi"/>
          <w:sz w:val="24"/>
          <w:szCs w:val="24"/>
          <w:lang w:eastAsia="pl-PL"/>
        </w:rPr>
        <w:t>ej</w:t>
      </w:r>
      <w:r w:rsidR="002D766F" w:rsidRPr="00A74254">
        <w:rPr>
          <w:rFonts w:eastAsia="Times New Roman" w:cstheme="minorHAnsi"/>
          <w:sz w:val="24"/>
          <w:szCs w:val="24"/>
          <w:lang w:eastAsia="pl-PL"/>
        </w:rPr>
        <w:t xml:space="preserve"> oraz porządk</w:t>
      </w:r>
      <w:r w:rsidR="006761B6" w:rsidRPr="00A74254">
        <w:rPr>
          <w:rFonts w:eastAsia="Times New Roman" w:cstheme="minorHAnsi"/>
          <w:sz w:val="24"/>
          <w:szCs w:val="24"/>
          <w:lang w:eastAsia="pl-PL"/>
        </w:rPr>
        <w:t>u</w:t>
      </w:r>
      <w:r w:rsidR="002D766F" w:rsidRPr="00A74254">
        <w:rPr>
          <w:rFonts w:eastAsia="Times New Roman" w:cstheme="minorHAnsi"/>
          <w:sz w:val="24"/>
          <w:szCs w:val="24"/>
          <w:lang w:eastAsia="pl-PL"/>
        </w:rPr>
        <w:t xml:space="preserve"> i czystości eksploatowanych pojazdów.</w:t>
      </w:r>
    </w:p>
    <w:p w14:paraId="35A72CD0" w14:textId="606062B1" w:rsidR="0090560A" w:rsidRPr="005D1CCE" w:rsidRDefault="0090560A" w:rsidP="00A74254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CCE">
        <w:rPr>
          <w:rFonts w:eastAsia="Times New Roman" w:cstheme="minorHAnsi"/>
          <w:sz w:val="24"/>
          <w:szCs w:val="24"/>
          <w:lang w:eastAsia="pl-PL"/>
        </w:rPr>
        <w:t>15)</w:t>
      </w:r>
      <w:r w:rsidR="00DE1936" w:rsidRPr="005D1CCE">
        <w:rPr>
          <w:rFonts w:eastAsia="Times New Roman" w:cstheme="minorHAnsi"/>
          <w:sz w:val="24"/>
          <w:szCs w:val="24"/>
          <w:lang w:eastAsia="pl-PL"/>
        </w:rPr>
        <w:t xml:space="preserve"> rozlicz</w:t>
      </w:r>
      <w:r w:rsidR="0018424C" w:rsidRPr="005D1CCE">
        <w:rPr>
          <w:rFonts w:eastAsia="Times New Roman" w:cstheme="minorHAnsi"/>
          <w:sz w:val="24"/>
          <w:szCs w:val="24"/>
          <w:lang w:eastAsia="pl-PL"/>
        </w:rPr>
        <w:t>anie</w:t>
      </w:r>
      <w:r w:rsidR="00DE1936" w:rsidRPr="005D1CCE">
        <w:rPr>
          <w:rFonts w:eastAsia="Times New Roman" w:cstheme="minorHAnsi"/>
          <w:sz w:val="24"/>
          <w:szCs w:val="24"/>
          <w:lang w:eastAsia="pl-PL"/>
        </w:rPr>
        <w:t xml:space="preserve"> finasowania korzystania z samochodu służbowego do celów służbowych </w:t>
      </w:r>
      <w:r w:rsidR="00E35C6D" w:rsidRPr="005D1CCE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="00DE1936" w:rsidRPr="005D1CCE">
        <w:rPr>
          <w:rFonts w:eastAsia="Times New Roman" w:cstheme="minorHAnsi"/>
          <w:sz w:val="24"/>
          <w:szCs w:val="24"/>
          <w:lang w:eastAsia="pl-PL"/>
        </w:rPr>
        <w:t>i prywatnych zgodnie z zapisem § 3 wzoru umowy stanowiącej załącznik Nr 5.</w:t>
      </w:r>
    </w:p>
    <w:p w14:paraId="7CAED573" w14:textId="77777777" w:rsidR="00A74254" w:rsidRPr="00A74254" w:rsidRDefault="00A74254" w:rsidP="00D642BC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FA8E8F" w14:textId="6CEB0AD2" w:rsidR="00421CCA" w:rsidRPr="00B648F6" w:rsidRDefault="00421CCA" w:rsidP="00421CC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CCE">
        <w:rPr>
          <w:rFonts w:eastAsia="Times New Roman" w:cstheme="minorHAnsi"/>
          <w:sz w:val="24"/>
          <w:szCs w:val="24"/>
          <w:lang w:eastAsia="pl-PL"/>
        </w:rPr>
        <w:t xml:space="preserve">2. Do zadań, za które odpowiada </w:t>
      </w:r>
      <w:r w:rsidR="003A18CB" w:rsidRPr="005D1CCE">
        <w:rPr>
          <w:rFonts w:eastAsia="Times New Roman" w:cstheme="minorHAnsi"/>
          <w:sz w:val="24"/>
          <w:szCs w:val="24"/>
          <w:lang w:eastAsia="pl-PL"/>
        </w:rPr>
        <w:t>p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racownik Wydziału </w:t>
      </w:r>
      <w:r w:rsidRPr="005D1CCE">
        <w:rPr>
          <w:rFonts w:eastAsia="Times New Roman" w:cstheme="minorHAnsi"/>
          <w:bCs/>
          <w:sz w:val="24"/>
          <w:szCs w:val="24"/>
          <w:lang w:eastAsia="pl-PL"/>
        </w:rPr>
        <w:t>Organizacyjnego ds.</w:t>
      </w:r>
      <w:r w:rsidRPr="005D1CCE">
        <w:rPr>
          <w:rFonts w:cstheme="minorHAnsi"/>
        </w:rPr>
        <w:t xml:space="preserve"> </w:t>
      </w:r>
      <w:r w:rsidRPr="005D1CCE">
        <w:rPr>
          <w:rFonts w:eastAsia="Times New Roman" w:cstheme="minorHAnsi"/>
          <w:bCs/>
          <w:sz w:val="24"/>
          <w:szCs w:val="24"/>
          <w:lang w:eastAsia="pl-PL"/>
        </w:rPr>
        <w:t xml:space="preserve">gospodarki lokalowej </w:t>
      </w:r>
      <w:r w:rsidRPr="00B648F6">
        <w:rPr>
          <w:rFonts w:eastAsia="Times New Roman" w:cstheme="minorHAnsi"/>
          <w:bCs/>
          <w:sz w:val="24"/>
          <w:szCs w:val="24"/>
          <w:lang w:eastAsia="pl-PL"/>
        </w:rPr>
        <w:t>i materiałów, zaopatrzenia, bhp, p.poż.</w:t>
      </w:r>
      <w:r w:rsidR="00573F9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648F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648F6">
        <w:rPr>
          <w:rFonts w:eastAsia="Times New Roman" w:cstheme="minorHAnsi"/>
          <w:sz w:val="24"/>
          <w:szCs w:val="24"/>
          <w:lang w:eastAsia="pl-PL"/>
        </w:rPr>
        <w:t>należy w szczególności:</w:t>
      </w:r>
    </w:p>
    <w:p w14:paraId="563C049A" w14:textId="68B29207" w:rsidR="00421CCA" w:rsidRPr="00B648F6" w:rsidRDefault="00B648F6" w:rsidP="00421CCA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48F6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421CCA" w:rsidRPr="00B648F6">
        <w:rPr>
          <w:rFonts w:eastAsia="Times New Roman" w:cstheme="minorHAnsi"/>
          <w:sz w:val="24"/>
          <w:szCs w:val="24"/>
          <w:lang w:eastAsia="pl-PL"/>
        </w:rPr>
        <w:t>prowadzenie spraw ubezpieczenia pojazdów, bieżącej ewidencji szkód komunikacyjnych i analizy wypadkowości;</w:t>
      </w:r>
    </w:p>
    <w:p w14:paraId="57895D23" w14:textId="75C3702D" w:rsidR="00421CCA" w:rsidRPr="00B648F6" w:rsidRDefault="00B648F6" w:rsidP="00421CCA">
      <w:pPr>
        <w:pStyle w:val="Akapitzlist"/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48F6">
        <w:rPr>
          <w:rFonts w:eastAsia="Times New Roman" w:cstheme="minorHAnsi"/>
          <w:sz w:val="24"/>
          <w:szCs w:val="24"/>
          <w:lang w:eastAsia="pl-PL"/>
        </w:rPr>
        <w:t>2)</w:t>
      </w:r>
      <w:r w:rsidRPr="00B648F6">
        <w:rPr>
          <w:rFonts w:eastAsia="Times New Roman" w:cstheme="minorHAnsi"/>
          <w:sz w:val="24"/>
          <w:szCs w:val="24"/>
          <w:lang w:eastAsia="pl-PL"/>
        </w:rPr>
        <w:tab/>
      </w:r>
      <w:r w:rsidR="00421CCA" w:rsidRPr="00B648F6">
        <w:rPr>
          <w:rFonts w:eastAsia="Times New Roman" w:cstheme="minorHAnsi"/>
          <w:sz w:val="24"/>
          <w:szCs w:val="24"/>
          <w:lang w:eastAsia="pl-PL"/>
        </w:rPr>
        <w:t>załatwianie spraw związanych z likwidacją szkód w pojazdach zgodnie z zawartą umową ubezpieczenia.</w:t>
      </w:r>
    </w:p>
    <w:p w14:paraId="50DBAD41" w14:textId="77777777" w:rsidR="0087268B" w:rsidRPr="000331CF" w:rsidRDefault="0087268B" w:rsidP="0087268B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CFE7CE3" w14:textId="77777777" w:rsidR="008F1FA1" w:rsidRPr="000331CF" w:rsidRDefault="008F1FA1" w:rsidP="003430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VI. Zakres zadań i obowiązków kierowcy</w:t>
      </w:r>
    </w:p>
    <w:p w14:paraId="5A0A00C8" w14:textId="6D8B2A25" w:rsidR="008F1FA1" w:rsidRPr="000331CF" w:rsidRDefault="00DE5517" w:rsidP="00B41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6C34C5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CCCDD36" w14:textId="2BB897E7" w:rsidR="008F1FA1" w:rsidRPr="000331CF" w:rsidRDefault="008F1FA1" w:rsidP="00B41CD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Kierowca samochodu służbowego zobowiązany jest do: </w:t>
      </w:r>
    </w:p>
    <w:p w14:paraId="6A4F3150" w14:textId="59B8B724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eksploatowania samochodu z zachowaniem zasad bezpieczeństwa i ekonomicznych warunków jazdy;</w:t>
      </w:r>
    </w:p>
    <w:p w14:paraId="7B23BBF3" w14:textId="65FDBD6B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dbania o czystość użytkowanego pojazdu;</w:t>
      </w:r>
    </w:p>
    <w:p w14:paraId="24EE5D14" w14:textId="561CFC5B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 xml:space="preserve">pobrania karty drogowej od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yspozytora;</w:t>
      </w:r>
    </w:p>
    <w:p w14:paraId="580E8F6E" w14:textId="3993E647" w:rsidR="00060603" w:rsidRDefault="006C34C5" w:rsidP="00060603">
      <w:p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060603" w:rsidRPr="000331CF">
        <w:rPr>
          <w:rFonts w:cstheme="minorHAnsi"/>
          <w:sz w:val="24"/>
          <w:szCs w:val="24"/>
        </w:rPr>
        <w:t>potwierdz</w:t>
      </w:r>
      <w:r w:rsidR="006F2FE2" w:rsidRPr="000331CF">
        <w:rPr>
          <w:rFonts w:cstheme="minorHAnsi"/>
          <w:sz w:val="24"/>
          <w:szCs w:val="24"/>
        </w:rPr>
        <w:t>enia</w:t>
      </w:r>
      <w:r w:rsidR="00060603" w:rsidRPr="000331CF">
        <w:rPr>
          <w:rFonts w:cstheme="minorHAnsi"/>
          <w:sz w:val="24"/>
          <w:szCs w:val="24"/>
        </w:rPr>
        <w:t xml:space="preserve"> podpisem w książce ewidencji wydanych kart drogowych</w:t>
      </w:r>
      <w:r w:rsidR="006F2FE2" w:rsidRPr="000331CF">
        <w:rPr>
          <w:rFonts w:cstheme="minorHAnsi"/>
          <w:sz w:val="24"/>
          <w:szCs w:val="24"/>
        </w:rPr>
        <w:t xml:space="preserve"> odbioru karty drogowej</w:t>
      </w:r>
    </w:p>
    <w:p w14:paraId="14DCC589" w14:textId="1FB84C5C" w:rsidR="00060603" w:rsidRDefault="006C34C5" w:rsidP="00060603">
      <w:p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060603" w:rsidRPr="000331CF">
        <w:rPr>
          <w:rFonts w:cstheme="minorHAnsi"/>
          <w:sz w:val="24"/>
          <w:szCs w:val="24"/>
        </w:rPr>
        <w:t>wypełnia</w:t>
      </w:r>
      <w:r w:rsidR="006F2FE2" w:rsidRPr="000331CF">
        <w:rPr>
          <w:rFonts w:cstheme="minorHAnsi"/>
          <w:sz w:val="24"/>
          <w:szCs w:val="24"/>
        </w:rPr>
        <w:t>ni</w:t>
      </w:r>
      <w:r w:rsidR="007D1164" w:rsidRPr="000331CF">
        <w:rPr>
          <w:rFonts w:cstheme="minorHAnsi"/>
          <w:sz w:val="24"/>
          <w:szCs w:val="24"/>
        </w:rPr>
        <w:t>a</w:t>
      </w:r>
      <w:r w:rsidR="00060603" w:rsidRPr="000331CF">
        <w:rPr>
          <w:rFonts w:cstheme="minorHAnsi"/>
          <w:sz w:val="24"/>
          <w:szCs w:val="24"/>
        </w:rPr>
        <w:t xml:space="preserve"> długopisem, czytelnie i bez poprawek</w:t>
      </w:r>
      <w:r w:rsidR="006F2FE2" w:rsidRPr="000331CF">
        <w:rPr>
          <w:rFonts w:cstheme="minorHAnsi"/>
          <w:sz w:val="24"/>
          <w:szCs w:val="24"/>
        </w:rPr>
        <w:t xml:space="preserve"> karty drogowej</w:t>
      </w:r>
      <w:r w:rsidR="00060603" w:rsidRPr="000331CF">
        <w:rPr>
          <w:rFonts w:cstheme="minorHAnsi"/>
          <w:sz w:val="24"/>
          <w:szCs w:val="24"/>
        </w:rPr>
        <w:t>;</w:t>
      </w:r>
    </w:p>
    <w:p w14:paraId="774697F1" w14:textId="0315EA76" w:rsidR="00060603" w:rsidRDefault="006C34C5" w:rsidP="003C479F">
      <w:p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060603" w:rsidRPr="000331CF">
        <w:rPr>
          <w:rFonts w:cstheme="minorHAnsi"/>
          <w:sz w:val="24"/>
          <w:szCs w:val="24"/>
        </w:rPr>
        <w:t xml:space="preserve">w przypadku konieczności </w:t>
      </w:r>
      <w:r w:rsidR="00722DFC" w:rsidRPr="000331CF">
        <w:rPr>
          <w:rFonts w:cstheme="minorHAnsi"/>
          <w:sz w:val="24"/>
          <w:szCs w:val="24"/>
        </w:rPr>
        <w:t xml:space="preserve">naniesienia </w:t>
      </w:r>
      <w:r w:rsidR="00060603" w:rsidRPr="000331CF">
        <w:rPr>
          <w:rFonts w:cstheme="minorHAnsi"/>
          <w:sz w:val="24"/>
          <w:szCs w:val="24"/>
        </w:rPr>
        <w:t>poprawki</w:t>
      </w:r>
      <w:r w:rsidR="00B26AA1" w:rsidRPr="000331CF">
        <w:rPr>
          <w:rFonts w:cstheme="minorHAnsi"/>
          <w:sz w:val="24"/>
          <w:szCs w:val="24"/>
        </w:rPr>
        <w:t xml:space="preserve">, do </w:t>
      </w:r>
      <w:r w:rsidR="00060603" w:rsidRPr="000331CF">
        <w:rPr>
          <w:rFonts w:cstheme="minorHAnsi"/>
          <w:sz w:val="24"/>
          <w:szCs w:val="24"/>
        </w:rPr>
        <w:t>dokona</w:t>
      </w:r>
      <w:r w:rsidR="00722DFC" w:rsidRPr="000331CF">
        <w:rPr>
          <w:rFonts w:cstheme="minorHAnsi"/>
          <w:sz w:val="24"/>
          <w:szCs w:val="24"/>
        </w:rPr>
        <w:t>nia</w:t>
      </w:r>
      <w:r w:rsidR="00060603" w:rsidRPr="000331CF">
        <w:rPr>
          <w:rFonts w:cstheme="minorHAnsi"/>
          <w:sz w:val="24"/>
          <w:szCs w:val="24"/>
        </w:rPr>
        <w:t xml:space="preserve"> przekreślenia błędnego zapisu w sposób umożliwiający jego odczytanie</w:t>
      </w:r>
      <w:r w:rsidR="00722DFC" w:rsidRPr="000331CF">
        <w:rPr>
          <w:rFonts w:cstheme="minorHAnsi"/>
          <w:sz w:val="24"/>
          <w:szCs w:val="24"/>
        </w:rPr>
        <w:t xml:space="preserve"> i wpisanie </w:t>
      </w:r>
      <w:r w:rsidR="00060603" w:rsidRPr="000331CF">
        <w:rPr>
          <w:rFonts w:cstheme="minorHAnsi"/>
          <w:sz w:val="24"/>
          <w:szCs w:val="24"/>
        </w:rPr>
        <w:t>poprawn</w:t>
      </w:r>
      <w:r w:rsidR="00722DFC" w:rsidRPr="000331CF">
        <w:rPr>
          <w:rFonts w:cstheme="minorHAnsi"/>
          <w:sz w:val="24"/>
          <w:szCs w:val="24"/>
        </w:rPr>
        <w:t>ej</w:t>
      </w:r>
      <w:r w:rsidR="00060603" w:rsidRPr="000331CF">
        <w:rPr>
          <w:rFonts w:cstheme="minorHAnsi"/>
          <w:sz w:val="24"/>
          <w:szCs w:val="24"/>
        </w:rPr>
        <w:t xml:space="preserve"> treś</w:t>
      </w:r>
      <w:r w:rsidR="00722DFC" w:rsidRPr="000331CF">
        <w:rPr>
          <w:rFonts w:cstheme="minorHAnsi"/>
          <w:sz w:val="24"/>
          <w:szCs w:val="24"/>
        </w:rPr>
        <w:t>ci</w:t>
      </w:r>
      <w:r w:rsidR="00060603" w:rsidRPr="000331CF">
        <w:rPr>
          <w:rFonts w:cstheme="minorHAnsi"/>
          <w:sz w:val="24"/>
          <w:szCs w:val="24"/>
        </w:rPr>
        <w:t xml:space="preserve"> obok, umieszczając jednocześnie czytelny podpis;</w:t>
      </w:r>
    </w:p>
    <w:p w14:paraId="67758F38" w14:textId="3732367A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bieżącej kontroli użytkowanego samochodu ze szczególnym uwzględnieniem kontroli oświetlenia, stanu ogumienia, poziomu płynów eksploatacyjnych (olej silnikowy, płyn do spryskiwaczy, płyn hamulcowy, płyn chłodzący);</w:t>
      </w:r>
    </w:p>
    <w:p w14:paraId="24045813" w14:textId="5D57FFFE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 xml:space="preserve">niezwłocznego poinformowania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 xml:space="preserve">yspozytora o stwierdzonych </w:t>
      </w:r>
      <w:r w:rsidR="00BD5225" w:rsidRPr="000331CF">
        <w:rPr>
          <w:rFonts w:eastAsia="Times New Roman" w:cstheme="minorHAnsi"/>
          <w:sz w:val="24"/>
          <w:szCs w:val="24"/>
          <w:lang w:eastAsia="pl-PL"/>
        </w:rPr>
        <w:t>uszkodzeniach</w:t>
      </w:r>
      <w:r w:rsidR="008E409D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="00BD5225" w:rsidRPr="000331CF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usterkach oraz potrzebie dokonania naprawy pojazdu;</w:t>
      </w:r>
    </w:p>
    <w:p w14:paraId="55B386A0" w14:textId="276E3860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9) 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przestrzegania obowiązujących w Starostwie norm zużycia paliwa;</w:t>
      </w:r>
    </w:p>
    <w:p w14:paraId="63408B07" w14:textId="0325BF85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</w:t>
      </w:r>
      <w:r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zabezpieczenia samochodu przed kradzieżą oraz użyciem przez osoby postronne;</w:t>
      </w:r>
    </w:p>
    <w:p w14:paraId="3E2282C1" w14:textId="3CAFA684" w:rsidR="008F1FA1" w:rsidRDefault="006C34C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6C34C5">
        <w:rPr>
          <w:rFonts w:eastAsia="Times New Roman" w:cstheme="minorHAnsi"/>
          <w:sz w:val="24"/>
          <w:szCs w:val="24"/>
          <w:lang w:eastAsia="pl-PL"/>
        </w:rPr>
        <w:t xml:space="preserve">11) </w:t>
      </w:r>
      <w:r w:rsidRPr="006C34C5">
        <w:rPr>
          <w:rFonts w:eastAsia="Times New Roman" w:cstheme="minorHAnsi"/>
          <w:sz w:val="24"/>
          <w:szCs w:val="24"/>
          <w:lang w:eastAsia="pl-PL"/>
        </w:rPr>
        <w:tab/>
      </w:r>
      <w:r w:rsidR="008F1FA1" w:rsidRPr="006C34C5">
        <w:rPr>
          <w:rFonts w:eastAsia="Times New Roman" w:cstheme="minorHAnsi"/>
          <w:sz w:val="24"/>
          <w:szCs w:val="24"/>
          <w:lang w:eastAsia="pl-PL"/>
        </w:rPr>
        <w:t>parkowania samochod</w:t>
      </w:r>
      <w:r w:rsidR="00D4756A" w:rsidRPr="006C34C5">
        <w:rPr>
          <w:rFonts w:eastAsia="Times New Roman" w:cstheme="minorHAnsi"/>
          <w:sz w:val="24"/>
          <w:szCs w:val="24"/>
          <w:lang w:eastAsia="pl-PL"/>
        </w:rPr>
        <w:t>u w miejscu, o którym mowa w § 5</w:t>
      </w:r>
      <w:r w:rsidR="008F1FA1" w:rsidRPr="006C34C5">
        <w:rPr>
          <w:rFonts w:eastAsia="Times New Roman" w:cstheme="minorHAnsi"/>
          <w:sz w:val="24"/>
          <w:szCs w:val="24"/>
          <w:lang w:eastAsia="pl-PL"/>
        </w:rPr>
        <w:t xml:space="preserve"> ust. 1</w:t>
      </w:r>
      <w:r w:rsidR="00DB4138" w:rsidRPr="006C34C5">
        <w:rPr>
          <w:rFonts w:eastAsia="Times New Roman" w:cstheme="minorHAnsi"/>
          <w:sz w:val="24"/>
          <w:szCs w:val="24"/>
          <w:lang w:eastAsia="pl-PL"/>
        </w:rPr>
        <w:t xml:space="preserve"> z zastrzeżeniem ust. 2 i 3;</w:t>
      </w:r>
    </w:p>
    <w:p w14:paraId="40EB7C29" w14:textId="455329F8" w:rsidR="003A18CB" w:rsidRDefault="00175F9F" w:rsidP="003A18CB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12) w razie potrzeby tankowanie samochodu w określonej przez Dystrybutora stacji paliw</w:t>
      </w:r>
      <w:r w:rsidR="0018424C">
        <w:rPr>
          <w:rFonts w:eastAsia="Times New Roman" w:cstheme="minorHAnsi"/>
          <w:sz w:val="24"/>
          <w:szCs w:val="24"/>
          <w:lang w:eastAsia="pl-PL"/>
        </w:rPr>
        <w:t>;</w:t>
      </w:r>
    </w:p>
    <w:p w14:paraId="0A7330F2" w14:textId="101EE973" w:rsidR="00AA2842" w:rsidRPr="005D1CCE" w:rsidRDefault="00AA2842" w:rsidP="00AA2842">
      <w:pPr>
        <w:tabs>
          <w:tab w:val="num" w:pos="1440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D1CCE">
        <w:rPr>
          <w:rFonts w:eastAsia="Times New Roman" w:cstheme="minorHAnsi"/>
          <w:sz w:val="24"/>
          <w:szCs w:val="24"/>
          <w:lang w:eastAsia="pl-PL"/>
        </w:rPr>
        <w:t xml:space="preserve">13) </w:t>
      </w:r>
      <w:r w:rsidR="0018424C" w:rsidRPr="005D1CCE">
        <w:rPr>
          <w:rFonts w:eastAsia="Times New Roman" w:cstheme="minorHAnsi"/>
          <w:sz w:val="24"/>
          <w:szCs w:val="24"/>
          <w:lang w:eastAsia="pl-PL"/>
        </w:rPr>
        <w:t>w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 przypadku zawarcia umow</w:t>
      </w:r>
      <w:r w:rsidR="00E929FB" w:rsidRPr="005D1CCE">
        <w:rPr>
          <w:rFonts w:eastAsia="Times New Roman" w:cstheme="minorHAnsi"/>
          <w:sz w:val="24"/>
          <w:szCs w:val="24"/>
          <w:lang w:eastAsia="pl-PL"/>
        </w:rPr>
        <w:t>y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 powierzenia samochodu służbowego o której mowa w § 9 ust. 6</w:t>
      </w:r>
      <w:r w:rsidR="00E929FB" w:rsidRPr="005D1CC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przestrzegania zasad w </w:t>
      </w:r>
      <w:r w:rsidR="00E929FB" w:rsidRPr="005D1CCE">
        <w:rPr>
          <w:rFonts w:eastAsia="Times New Roman" w:cstheme="minorHAnsi"/>
          <w:sz w:val="24"/>
          <w:szCs w:val="24"/>
          <w:lang w:eastAsia="pl-PL"/>
        </w:rPr>
        <w:t>niej</w:t>
      </w:r>
      <w:r w:rsidRPr="005D1CCE">
        <w:rPr>
          <w:rFonts w:eastAsia="Times New Roman" w:cstheme="minorHAnsi"/>
          <w:sz w:val="24"/>
          <w:szCs w:val="24"/>
          <w:lang w:eastAsia="pl-PL"/>
        </w:rPr>
        <w:t xml:space="preserve"> zawartych.</w:t>
      </w:r>
    </w:p>
    <w:p w14:paraId="2061401F" w14:textId="002967EB" w:rsidR="00AA2842" w:rsidRPr="00E929FB" w:rsidRDefault="00AA2842" w:rsidP="003A18CB">
      <w:pPr>
        <w:spacing w:after="0" w:line="240" w:lineRule="auto"/>
        <w:ind w:left="851" w:hanging="425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4CFEFF94" w14:textId="77777777" w:rsidR="008F1FA1" w:rsidRPr="000331CF" w:rsidRDefault="008F1FA1" w:rsidP="00B41CD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Wszelkie koszty wynikające z naruszenia przepisów ruchu drogowego pokrywa kierowca. </w:t>
      </w:r>
    </w:p>
    <w:p w14:paraId="6D9FA5F5" w14:textId="77777777" w:rsidR="008F1FA1" w:rsidRPr="000331CF" w:rsidRDefault="008F1FA1" w:rsidP="00B41CDC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Kierowca odpowiada za zgodność stanu paliwa w zbiorniku samochodu oraz stanu licznika kilometrów z danymi, które wpisał w karcie drogowej.</w:t>
      </w:r>
    </w:p>
    <w:p w14:paraId="7EEC2E84" w14:textId="77777777" w:rsidR="00D642BC" w:rsidRDefault="00D642BC" w:rsidP="003430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20AE9600" w14:textId="37DB9B93" w:rsidR="008F1FA1" w:rsidRPr="000331CF" w:rsidRDefault="008F1FA1" w:rsidP="003430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VII. Eksploatacja samochodów służbowych</w:t>
      </w:r>
    </w:p>
    <w:p w14:paraId="64BD4A5A" w14:textId="44B0A862" w:rsidR="008F1FA1" w:rsidRPr="000331CF" w:rsidRDefault="00DE5517" w:rsidP="00B41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1</w:t>
      </w:r>
      <w:r w:rsidR="006C34C5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CDA3C0E" w14:textId="77777777" w:rsidR="008F1FA1" w:rsidRPr="000331CF" w:rsidRDefault="008F1FA1" w:rsidP="00B41CD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Koszty utrzymania i eksploatacji samochodu pokrywa Starostwo. </w:t>
      </w:r>
    </w:p>
    <w:p w14:paraId="6B3ECB5C" w14:textId="77777777" w:rsidR="008F1FA1" w:rsidRPr="000331CF" w:rsidRDefault="008F1FA1" w:rsidP="00B41CDC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Wszelkie wydatki związane z eksploatacją samochodów powinny być udokumentowane fakturami/rachunkami wystawionymi na Starostwo.</w:t>
      </w:r>
    </w:p>
    <w:p w14:paraId="630C864D" w14:textId="77777777" w:rsidR="008F1FA1" w:rsidRPr="000331CF" w:rsidRDefault="008F1FA1" w:rsidP="00B41CDC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Dokumentacja związana z gospodarką samochodami powinna być prowadzona w sposób umożliwiający kontrolę celowości wykorzystywania samochodów oraz określenia kosztów z tym związanych.</w:t>
      </w:r>
    </w:p>
    <w:p w14:paraId="728917CE" w14:textId="6A5237F3" w:rsidR="008F1FA1" w:rsidRPr="000331CF" w:rsidRDefault="00DE5517" w:rsidP="00B41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§ </w:t>
      </w:r>
      <w:r w:rsidR="006C34C5">
        <w:rPr>
          <w:rFonts w:eastAsia="Times New Roman" w:cstheme="minorHAnsi"/>
          <w:b/>
          <w:bCs/>
          <w:sz w:val="24"/>
          <w:szCs w:val="24"/>
          <w:lang w:eastAsia="pl-PL"/>
        </w:rPr>
        <w:t>19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8C8CBE4" w14:textId="479DCFED" w:rsidR="00421CCA" w:rsidRPr="00864155" w:rsidRDefault="008F1FA1" w:rsidP="00421CCA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64155">
        <w:rPr>
          <w:rFonts w:eastAsia="Times New Roman" w:cstheme="minorHAnsi"/>
          <w:sz w:val="24"/>
          <w:szCs w:val="24"/>
          <w:lang w:eastAsia="pl-PL"/>
        </w:rPr>
        <w:t>Dokumentację samochodu, w tym dokumentację ek</w:t>
      </w:r>
      <w:r w:rsidR="001E6701" w:rsidRPr="00864155">
        <w:rPr>
          <w:rFonts w:eastAsia="Times New Roman" w:cstheme="minorHAnsi"/>
          <w:sz w:val="24"/>
          <w:szCs w:val="24"/>
          <w:lang w:eastAsia="pl-PL"/>
        </w:rPr>
        <w:t xml:space="preserve">sploatacyjną prowadzi </w:t>
      </w:r>
      <w:r w:rsidR="003A18CB">
        <w:rPr>
          <w:rFonts w:eastAsia="Times New Roman" w:cstheme="minorHAnsi"/>
          <w:sz w:val="24"/>
          <w:szCs w:val="24"/>
          <w:lang w:eastAsia="pl-PL"/>
        </w:rPr>
        <w:t>p</w:t>
      </w:r>
      <w:r w:rsidR="001E6701" w:rsidRPr="00864155">
        <w:rPr>
          <w:rFonts w:eastAsia="Times New Roman" w:cstheme="minorHAnsi"/>
          <w:sz w:val="24"/>
          <w:szCs w:val="24"/>
          <w:lang w:eastAsia="pl-PL"/>
        </w:rPr>
        <w:t>racownik Wydziału Organizacyjnego</w:t>
      </w:r>
      <w:r w:rsidR="00DD6726" w:rsidRPr="008641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F53C7" w:rsidRPr="00864155">
        <w:rPr>
          <w:rFonts w:eastAsia="Times New Roman" w:cstheme="minorHAnsi"/>
          <w:sz w:val="24"/>
          <w:szCs w:val="24"/>
          <w:lang w:eastAsia="pl-PL"/>
        </w:rPr>
        <w:t>–</w:t>
      </w:r>
      <w:r w:rsidR="00DD6726" w:rsidRPr="008641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21CCA" w:rsidRPr="00864155">
        <w:rPr>
          <w:rFonts w:eastAsia="Times New Roman" w:cstheme="minorHAnsi"/>
          <w:sz w:val="24"/>
          <w:szCs w:val="24"/>
          <w:lang w:eastAsia="pl-PL"/>
        </w:rPr>
        <w:t>D</w:t>
      </w:r>
      <w:r w:rsidR="00AF53C7" w:rsidRPr="00864155">
        <w:rPr>
          <w:rFonts w:eastAsia="Times New Roman" w:cstheme="minorHAnsi"/>
          <w:sz w:val="24"/>
          <w:szCs w:val="24"/>
          <w:lang w:eastAsia="pl-PL"/>
        </w:rPr>
        <w:t>yspozytor</w:t>
      </w:r>
      <w:r w:rsidR="00864155" w:rsidRPr="00864155">
        <w:rPr>
          <w:rFonts w:eastAsia="Times New Roman" w:cstheme="minorHAnsi"/>
          <w:sz w:val="24"/>
          <w:szCs w:val="24"/>
          <w:lang w:eastAsia="pl-PL"/>
        </w:rPr>
        <w:t>.</w:t>
      </w:r>
      <w:r w:rsidRPr="0086415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7876395" w14:textId="77777777" w:rsidR="00864155" w:rsidRDefault="008F1FA1" w:rsidP="00864155">
      <w:pPr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21CCA">
        <w:rPr>
          <w:rFonts w:eastAsia="Times New Roman" w:cstheme="minorHAnsi"/>
          <w:sz w:val="24"/>
          <w:szCs w:val="24"/>
          <w:lang w:eastAsia="pl-PL"/>
        </w:rPr>
        <w:t xml:space="preserve">Na dokumentację eksploatacyjną samochodu składa się w szczególności: </w:t>
      </w:r>
    </w:p>
    <w:p w14:paraId="66A2C7FD" w14:textId="6C94E913" w:rsidR="00864155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 w:rsidRPr="00864155">
        <w:rPr>
          <w:rFonts w:eastAsia="Times New Roman" w:cstheme="minorHAnsi"/>
          <w:sz w:val="24"/>
          <w:szCs w:val="24"/>
          <w:lang w:eastAsia="pl-PL"/>
        </w:rPr>
        <w:t>1)</w:t>
      </w:r>
      <w:r w:rsidR="00B41CDC" w:rsidRPr="0086415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864155">
        <w:rPr>
          <w:rFonts w:eastAsia="Times New Roman" w:cstheme="minorHAnsi"/>
          <w:sz w:val="24"/>
          <w:szCs w:val="24"/>
          <w:lang w:eastAsia="pl-PL"/>
        </w:rPr>
        <w:t>dowód rejestracyjny;</w:t>
      </w:r>
    </w:p>
    <w:p w14:paraId="6329D3B5" w14:textId="0A943B55" w:rsidR="00864155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2) 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książka gwarancyjna;</w:t>
      </w:r>
    </w:p>
    <w:p w14:paraId="20FFDE5A" w14:textId="6053B2AE" w:rsidR="00864155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dokumenty i faktury związane z pozyskaniem pojazdu</w:t>
      </w:r>
      <w:bookmarkStart w:id="0" w:name="_GoBack"/>
      <w:bookmarkEnd w:id="0"/>
      <w:r w:rsidR="008F1FA1" w:rsidRPr="000331CF">
        <w:rPr>
          <w:rFonts w:eastAsia="Times New Roman" w:cstheme="minorHAnsi"/>
          <w:sz w:val="24"/>
          <w:szCs w:val="24"/>
          <w:lang w:eastAsia="pl-PL"/>
        </w:rPr>
        <w:t>;</w:t>
      </w:r>
    </w:p>
    <w:p w14:paraId="5983C9A9" w14:textId="27698C04" w:rsidR="00864155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 xml:space="preserve">dokumenty związane z przeglądami, naprawami, w tym naprawami w ramach 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zawartej umowy ubezpieczenia;</w:t>
      </w:r>
    </w:p>
    <w:p w14:paraId="4D654511" w14:textId="77777777" w:rsidR="00864155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dokumenty ubezpieczenia pojazdu;</w:t>
      </w:r>
    </w:p>
    <w:p w14:paraId="0FB91EC5" w14:textId="77777777" w:rsidR="00864155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dokumenty związane z wyposażeniem pojazdu, w tym również wymiana opon;</w:t>
      </w:r>
    </w:p>
    <w:p w14:paraId="64C7905E" w14:textId="4BDE2BA1" w:rsidR="00421CCA" w:rsidRDefault="00864155" w:rsidP="00864155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dokument ustalający normę zużycia paliwa dla danego pojazdu.</w:t>
      </w:r>
    </w:p>
    <w:p w14:paraId="1DEA10E2" w14:textId="54EF5720" w:rsidR="00864155" w:rsidRDefault="00421CCA" w:rsidP="008E409D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Koszty utrzymania i eksploatacji samochodu stanowią w szczególności wydatki</w:t>
      </w:r>
      <w:r w:rsidR="008E40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 xml:space="preserve">poniesione na: </w:t>
      </w:r>
    </w:p>
    <w:p w14:paraId="29869964" w14:textId="4DFFFCA7" w:rsidR="00864155" w:rsidRDefault="008E409D" w:rsidP="00864155">
      <w:p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  <w:r w:rsidR="00864155">
        <w:rPr>
          <w:rFonts w:eastAsia="Times New Roman" w:cstheme="minorHAnsi"/>
          <w:sz w:val="24"/>
          <w:szCs w:val="24"/>
          <w:lang w:eastAsia="pl-PL"/>
        </w:rPr>
        <w:t>1)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415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zakup paliwa</w:t>
      </w:r>
      <w:r w:rsidR="00864155">
        <w:rPr>
          <w:rFonts w:eastAsia="Times New Roman" w:cstheme="minorHAnsi"/>
          <w:sz w:val="24"/>
          <w:szCs w:val="24"/>
          <w:lang w:eastAsia="pl-PL"/>
        </w:rPr>
        <w:t>;</w:t>
      </w:r>
    </w:p>
    <w:p w14:paraId="34065A59" w14:textId="58F48F3D" w:rsidR="008F1FA1" w:rsidRPr="000331CF" w:rsidRDefault="00864155" w:rsidP="00864155">
      <w:p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2)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zakup olejów silnikowych i innych płynów eksploatacyjnych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72C4DA60" w14:textId="50A24D24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3)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opłaty za myjnię i czyszczenie wnętrza samochodu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04FA911C" w14:textId="3A68EE43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4)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zakup części zamiennych i podstawowych kosmetyków samochodowych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1B9D98F2" w14:textId="3B530B0B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5)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zakup opon zimowych/letnich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0801311E" w14:textId="2D55F829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6)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naprawy i opłaty serwisowe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30C5FE07" w14:textId="56F42EAA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7)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opłaty związane z dokonywaniem przeglądów okresowych oraz technicznych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36AF19E0" w14:textId="069FBDCB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8)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opłaty za parkowanie, w tym garaż/miejsca postojowe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59FFC3F9" w14:textId="77777777" w:rsidR="00864155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 xml:space="preserve">9)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opłaty za przejazd drogami płatnymi, w ramach wykonywania obowiązków służbowych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14:paraId="3A5094D3" w14:textId="674C1E2D" w:rsidR="008F1FA1" w:rsidRPr="000331CF" w:rsidRDefault="00864155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10)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FA1" w:rsidRPr="000331CF">
        <w:rPr>
          <w:rFonts w:eastAsia="Times New Roman" w:cstheme="minorHAnsi"/>
          <w:sz w:val="24"/>
          <w:szCs w:val="24"/>
          <w:lang w:eastAsia="pl-PL"/>
        </w:rPr>
        <w:t>koszty ubezpieczenia</w:t>
      </w:r>
      <w:r w:rsidR="00341F76">
        <w:rPr>
          <w:rFonts w:eastAsia="Times New Roman" w:cstheme="minorHAnsi"/>
          <w:sz w:val="24"/>
          <w:szCs w:val="24"/>
          <w:lang w:eastAsia="pl-PL"/>
        </w:rPr>
        <w:t>.</w:t>
      </w:r>
    </w:p>
    <w:p w14:paraId="47FC8A89" w14:textId="77777777" w:rsidR="001027EC" w:rsidRPr="000331CF" w:rsidRDefault="001027EC" w:rsidP="00BC5C0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82A73DF" w14:textId="77777777" w:rsidR="00D4756A" w:rsidRPr="000331CF" w:rsidRDefault="00D4756A" w:rsidP="00B41CD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09E499F" w14:textId="0DADCF6F" w:rsidR="008F1FA1" w:rsidRPr="000331CF" w:rsidRDefault="00DE5517" w:rsidP="00B41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6415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437B3812" w14:textId="502EECF9" w:rsidR="008F1FA1" w:rsidRPr="00864155" w:rsidRDefault="008F1FA1" w:rsidP="00B41CD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4155">
        <w:rPr>
          <w:rFonts w:eastAsia="Times New Roman" w:cstheme="minorHAnsi"/>
          <w:sz w:val="24"/>
          <w:szCs w:val="24"/>
          <w:lang w:eastAsia="pl-PL"/>
        </w:rPr>
        <w:t xml:space="preserve">O wszelkich usterkach czy szkodach występujących w samochodzie kierowca zawiadamia niezwłocznie </w:t>
      </w:r>
      <w:r w:rsidR="00864155" w:rsidRPr="00864155">
        <w:rPr>
          <w:rFonts w:eastAsia="Times New Roman" w:cstheme="minorHAnsi"/>
          <w:sz w:val="24"/>
          <w:szCs w:val="24"/>
          <w:lang w:eastAsia="pl-PL"/>
        </w:rPr>
        <w:t>D</w:t>
      </w:r>
      <w:r w:rsidRPr="00864155">
        <w:rPr>
          <w:rFonts w:eastAsia="Times New Roman" w:cstheme="minorHAnsi"/>
          <w:sz w:val="24"/>
          <w:szCs w:val="24"/>
          <w:lang w:eastAsia="pl-PL"/>
        </w:rPr>
        <w:t xml:space="preserve">yspozytora, który następnie informuje </w:t>
      </w:r>
      <w:r w:rsidR="00EE1425" w:rsidRPr="00864155">
        <w:rPr>
          <w:rFonts w:eastAsia="Times New Roman" w:cstheme="minorHAnsi"/>
          <w:sz w:val="24"/>
          <w:szCs w:val="24"/>
          <w:lang w:eastAsia="pl-PL"/>
        </w:rPr>
        <w:t>D</w:t>
      </w:r>
      <w:r w:rsidRPr="00864155">
        <w:rPr>
          <w:rFonts w:eastAsia="Times New Roman" w:cstheme="minorHAnsi"/>
          <w:sz w:val="24"/>
          <w:szCs w:val="24"/>
          <w:lang w:eastAsia="pl-PL"/>
        </w:rPr>
        <w:t xml:space="preserve">ysponenta oraz </w:t>
      </w:r>
      <w:r w:rsidR="00D844DB" w:rsidRPr="00864155">
        <w:rPr>
          <w:rFonts w:eastAsia="Times New Roman" w:cstheme="minorHAnsi"/>
          <w:sz w:val="24"/>
          <w:szCs w:val="24"/>
          <w:lang w:eastAsia="pl-PL"/>
        </w:rPr>
        <w:t>N</w:t>
      </w:r>
      <w:r w:rsidR="00D4756A" w:rsidRPr="00864155">
        <w:rPr>
          <w:rFonts w:eastAsia="Times New Roman" w:cstheme="minorHAnsi"/>
          <w:sz w:val="24"/>
          <w:szCs w:val="24"/>
          <w:lang w:eastAsia="pl-PL"/>
        </w:rPr>
        <w:t>aczelnika</w:t>
      </w:r>
      <w:r w:rsidR="0087268B" w:rsidRPr="00864155">
        <w:rPr>
          <w:rFonts w:eastAsia="Times New Roman" w:cstheme="minorHAnsi"/>
          <w:sz w:val="24"/>
          <w:szCs w:val="24"/>
          <w:lang w:eastAsia="pl-PL"/>
        </w:rPr>
        <w:t xml:space="preserve"> Wydziału O</w:t>
      </w:r>
      <w:r w:rsidR="00D4756A" w:rsidRPr="00864155">
        <w:rPr>
          <w:rFonts w:eastAsia="Times New Roman" w:cstheme="minorHAnsi"/>
          <w:sz w:val="24"/>
          <w:szCs w:val="24"/>
          <w:lang w:eastAsia="pl-PL"/>
        </w:rPr>
        <w:t>rganizacyjnego</w:t>
      </w:r>
      <w:r w:rsidR="0087268B" w:rsidRPr="0086415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6922E62D" w14:textId="28B69949" w:rsidR="008F1FA1" w:rsidRPr="00864155" w:rsidRDefault="008F1FA1" w:rsidP="00B41CDC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4155">
        <w:rPr>
          <w:rFonts w:eastAsia="Times New Roman" w:cstheme="minorHAnsi"/>
          <w:sz w:val="24"/>
          <w:szCs w:val="24"/>
          <w:lang w:eastAsia="pl-PL"/>
        </w:rPr>
        <w:t xml:space="preserve">O naprawie zgłoszonej usterki czy szkody decyduje </w:t>
      </w:r>
      <w:r w:rsidR="00EE1425" w:rsidRPr="00864155">
        <w:rPr>
          <w:rFonts w:eastAsia="Times New Roman" w:cstheme="minorHAnsi"/>
          <w:sz w:val="24"/>
          <w:szCs w:val="24"/>
          <w:lang w:eastAsia="pl-PL"/>
        </w:rPr>
        <w:t>D</w:t>
      </w:r>
      <w:r w:rsidRPr="00864155">
        <w:rPr>
          <w:rFonts w:eastAsia="Times New Roman" w:cstheme="minorHAnsi"/>
          <w:sz w:val="24"/>
          <w:szCs w:val="24"/>
          <w:lang w:eastAsia="pl-PL"/>
        </w:rPr>
        <w:t xml:space="preserve">ysponent. </w:t>
      </w:r>
    </w:p>
    <w:p w14:paraId="7AE52BCE" w14:textId="77777777" w:rsidR="00B41CDC" w:rsidRPr="000331CF" w:rsidRDefault="00B41CDC" w:rsidP="00B41CD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4CE6769" w14:textId="19DA97B8" w:rsidR="008F1FA1" w:rsidRPr="000331CF" w:rsidRDefault="00DE5517" w:rsidP="00B41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6415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3D61FE70" w14:textId="7CE448F2" w:rsidR="008F1FA1" w:rsidRPr="000331CF" w:rsidRDefault="008F1FA1" w:rsidP="00B41CDC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W okresie gwarancyjnym obsługę techniczną samochodów należy przeprowadzać zgodnie z instrukcją obsługi danej marki samochodu w warsztatach/stacjach obsługi zgodnie </w:t>
      </w:r>
      <w:r w:rsidR="008E409D">
        <w:rPr>
          <w:rFonts w:eastAsia="Times New Roman" w:cstheme="minorHAnsi"/>
          <w:sz w:val="24"/>
          <w:szCs w:val="24"/>
          <w:lang w:eastAsia="pl-PL"/>
        </w:rPr>
        <w:t xml:space="preserve">                         </w:t>
      </w:r>
      <w:r w:rsidRPr="000331CF">
        <w:rPr>
          <w:rFonts w:eastAsia="Times New Roman" w:cstheme="minorHAnsi"/>
          <w:sz w:val="24"/>
          <w:szCs w:val="24"/>
          <w:lang w:eastAsia="pl-PL"/>
        </w:rPr>
        <w:t>z zasadami i warunkami gwarancji.</w:t>
      </w:r>
    </w:p>
    <w:p w14:paraId="736AD99D" w14:textId="77777777" w:rsidR="008F1FA1" w:rsidRPr="000331CF" w:rsidRDefault="008F1FA1" w:rsidP="00B41CDC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W okresie pogwarancyjnym obsługa techniczna (m.in. badania techniczne, przeglądy okresowe, naprawy, inne czynności serwisowe) może być przeprowadzana w innych warsztatach/stacjach obsługi ze szczególnym uwzględnieniem ceny usług.</w:t>
      </w:r>
    </w:p>
    <w:p w14:paraId="652B4E73" w14:textId="33E41136" w:rsidR="008F1FA1" w:rsidRPr="000331CF" w:rsidRDefault="008F1FA1" w:rsidP="00B41CDC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Obsługa techniczna samochodu może być przeprowadzana wyłącznie na stacjach obsługi/warsztatach wskazanych przez </w:t>
      </w:r>
      <w:r w:rsidR="00441EF6">
        <w:rPr>
          <w:rFonts w:eastAsia="Times New Roman" w:cstheme="minorHAnsi"/>
          <w:sz w:val="24"/>
          <w:szCs w:val="24"/>
          <w:lang w:eastAsia="pl-PL"/>
        </w:rPr>
        <w:t>D</w:t>
      </w:r>
      <w:r w:rsidRPr="000331CF">
        <w:rPr>
          <w:rFonts w:eastAsia="Times New Roman" w:cstheme="minorHAnsi"/>
          <w:sz w:val="24"/>
          <w:szCs w:val="24"/>
          <w:lang w:eastAsia="pl-PL"/>
        </w:rPr>
        <w:t xml:space="preserve">yspozytora, z wyjątkiem sytuacji awaryjnych, </w:t>
      </w:r>
      <w:r w:rsidR="00B41CDC" w:rsidRPr="000331CF">
        <w:rPr>
          <w:rFonts w:eastAsia="Times New Roman" w:cstheme="minorHAnsi"/>
          <w:sz w:val="24"/>
          <w:szCs w:val="24"/>
          <w:lang w:eastAsia="pl-PL"/>
        </w:rPr>
        <w:t xml:space="preserve">                 </w:t>
      </w:r>
      <w:r w:rsidRPr="000331CF">
        <w:rPr>
          <w:rFonts w:eastAsia="Times New Roman" w:cstheme="minorHAnsi"/>
          <w:sz w:val="24"/>
          <w:szCs w:val="24"/>
          <w:lang w:eastAsia="pl-PL"/>
        </w:rPr>
        <w:t>z uwzględnieniem zapisów umowy ubezpieczenia.</w:t>
      </w:r>
    </w:p>
    <w:p w14:paraId="496D79B4" w14:textId="77777777" w:rsidR="00B41CDC" w:rsidRPr="000331CF" w:rsidRDefault="00B41CDC" w:rsidP="00B41CD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7E2C5C3" w14:textId="0F8BB449" w:rsidR="008F1FA1" w:rsidRPr="000331CF" w:rsidRDefault="009832F2" w:rsidP="00B41CDC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1C97560" w14:textId="77777777" w:rsidR="008F1FA1" w:rsidRPr="00830D49" w:rsidRDefault="008F1FA1" w:rsidP="00B41CD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W przypadku kolizji drogowej, kradzieży, włamania do samochodu lub innego zdarzenia losowego kierowca zobowiązany jest każdorazowo i niezwłocznie: </w:t>
      </w:r>
    </w:p>
    <w:p w14:paraId="25F7215A" w14:textId="77777777" w:rsidR="00830D49" w:rsidRPr="00830D49" w:rsidRDefault="00830D49" w:rsidP="00B41CDC">
      <w:pPr>
        <w:tabs>
          <w:tab w:val="num" w:pos="851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>wezw</w:t>
      </w:r>
      <w:r w:rsidR="00B41CDC" w:rsidRPr="00830D49">
        <w:rPr>
          <w:rFonts w:eastAsia="Times New Roman" w:cstheme="minorHAnsi"/>
          <w:sz w:val="24"/>
          <w:szCs w:val="24"/>
          <w:lang w:eastAsia="pl-PL"/>
        </w:rPr>
        <w:t>ać policję na miejsce zdarzenia;</w:t>
      </w:r>
    </w:p>
    <w:p w14:paraId="09D3E611" w14:textId="45A0C174" w:rsidR="008F1FA1" w:rsidRPr="00830D49" w:rsidRDefault="00830D49" w:rsidP="00B41CDC">
      <w:pPr>
        <w:tabs>
          <w:tab w:val="num" w:pos="851"/>
        </w:tabs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powiadomić o zdarzeniu </w:t>
      </w:r>
      <w:r w:rsidRPr="00830D49"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yspozytora lub </w:t>
      </w:r>
      <w:r w:rsidR="004069AB" w:rsidRPr="00830D49">
        <w:rPr>
          <w:rFonts w:eastAsia="Times New Roman" w:cstheme="minorHAnsi"/>
          <w:sz w:val="24"/>
          <w:szCs w:val="24"/>
          <w:lang w:eastAsia="pl-PL"/>
        </w:rPr>
        <w:t>N</w:t>
      </w:r>
      <w:r w:rsidR="00D4756A" w:rsidRPr="00830D49">
        <w:rPr>
          <w:rFonts w:eastAsia="Times New Roman" w:cstheme="minorHAnsi"/>
          <w:sz w:val="24"/>
          <w:szCs w:val="24"/>
          <w:lang w:eastAsia="pl-PL"/>
        </w:rPr>
        <w:t>aczelnika</w:t>
      </w:r>
      <w:r w:rsidR="00B41CDC" w:rsidRPr="00830D49">
        <w:rPr>
          <w:rFonts w:eastAsia="Times New Roman" w:cstheme="minorHAnsi"/>
          <w:sz w:val="24"/>
          <w:szCs w:val="24"/>
          <w:lang w:eastAsia="pl-PL"/>
        </w:rPr>
        <w:t xml:space="preserve"> Wydziału O</w:t>
      </w:r>
      <w:r w:rsidR="00D4756A" w:rsidRPr="00830D49">
        <w:rPr>
          <w:rFonts w:eastAsia="Times New Roman" w:cstheme="minorHAnsi"/>
          <w:sz w:val="24"/>
          <w:szCs w:val="24"/>
          <w:lang w:eastAsia="pl-PL"/>
        </w:rPr>
        <w:t>rganizacyjnego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>.</w:t>
      </w:r>
    </w:p>
    <w:p w14:paraId="212DC0B1" w14:textId="4F7510E5" w:rsidR="008F1FA1" w:rsidRPr="00830D49" w:rsidRDefault="008F1FA1" w:rsidP="00B41CDC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W przypadku powstania szkody w związku ze zdarzeniem, którym mowa w ust. 1, </w:t>
      </w:r>
      <w:r w:rsidR="00EE1425" w:rsidRPr="00830D49">
        <w:rPr>
          <w:rFonts w:eastAsia="Times New Roman" w:cstheme="minorHAnsi"/>
          <w:sz w:val="24"/>
          <w:szCs w:val="24"/>
          <w:lang w:eastAsia="pl-PL"/>
        </w:rPr>
        <w:t>D</w:t>
      </w:r>
      <w:r w:rsidRPr="00830D49">
        <w:rPr>
          <w:rFonts w:eastAsia="Times New Roman" w:cstheme="minorHAnsi"/>
          <w:sz w:val="24"/>
          <w:szCs w:val="24"/>
          <w:lang w:eastAsia="pl-PL"/>
        </w:rPr>
        <w:t xml:space="preserve">yspozytor lub </w:t>
      </w:r>
      <w:r w:rsidR="007C3BDD" w:rsidRPr="00830D49">
        <w:rPr>
          <w:rFonts w:eastAsia="Times New Roman" w:cstheme="minorHAnsi"/>
          <w:sz w:val="24"/>
          <w:szCs w:val="24"/>
          <w:lang w:eastAsia="pl-PL"/>
        </w:rPr>
        <w:t>N</w:t>
      </w:r>
      <w:r w:rsidR="00D4756A" w:rsidRPr="00830D49">
        <w:rPr>
          <w:rFonts w:eastAsia="Times New Roman" w:cstheme="minorHAnsi"/>
          <w:sz w:val="24"/>
          <w:szCs w:val="24"/>
          <w:lang w:eastAsia="pl-PL"/>
        </w:rPr>
        <w:t>aczelnik</w:t>
      </w:r>
      <w:r w:rsidR="004933F0" w:rsidRPr="00830D49">
        <w:rPr>
          <w:rFonts w:eastAsia="Times New Roman" w:cstheme="minorHAnsi"/>
          <w:sz w:val="24"/>
          <w:szCs w:val="24"/>
          <w:lang w:eastAsia="pl-PL"/>
        </w:rPr>
        <w:t xml:space="preserve"> Wydziału O</w:t>
      </w:r>
      <w:r w:rsidR="00D4756A" w:rsidRPr="00830D49">
        <w:rPr>
          <w:rFonts w:eastAsia="Times New Roman" w:cstheme="minorHAnsi"/>
          <w:sz w:val="24"/>
          <w:szCs w:val="24"/>
          <w:lang w:eastAsia="pl-PL"/>
        </w:rPr>
        <w:t>rganizacyjnego</w:t>
      </w:r>
      <w:r w:rsidR="004933F0" w:rsidRPr="00830D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30D49">
        <w:rPr>
          <w:rFonts w:eastAsia="Times New Roman" w:cstheme="minorHAnsi"/>
          <w:sz w:val="24"/>
          <w:szCs w:val="24"/>
          <w:lang w:eastAsia="pl-PL"/>
        </w:rPr>
        <w:t xml:space="preserve">zobowiązani są niezwłocznie: </w:t>
      </w:r>
    </w:p>
    <w:p w14:paraId="734607B6" w14:textId="3D447AAF" w:rsidR="008F1FA1" w:rsidRPr="00830D49" w:rsidRDefault="00830D49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powiadomić </w:t>
      </w:r>
      <w:r w:rsidRPr="00830D49">
        <w:rPr>
          <w:rFonts w:eastAsia="Times New Roman" w:cstheme="minorHAnsi"/>
          <w:sz w:val="24"/>
          <w:szCs w:val="24"/>
          <w:lang w:eastAsia="pl-PL"/>
        </w:rPr>
        <w:t>D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>ysponenta,</w:t>
      </w:r>
    </w:p>
    <w:p w14:paraId="60A2C0E9" w14:textId="28D978DC" w:rsidR="008F1FA1" w:rsidRPr="00830D49" w:rsidRDefault="00830D49" w:rsidP="00B41CDC">
      <w:p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>sporządzić protokół stwierdzenia szkody.</w:t>
      </w:r>
    </w:p>
    <w:p w14:paraId="4483F9A8" w14:textId="5FB44043" w:rsidR="008E409D" w:rsidRPr="008E409D" w:rsidRDefault="008F1FA1" w:rsidP="008E409D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>W przypadku, gdy ubezpieczyciel odmówi wypłaty odszkodowania lub obniży jego wysokość z uwagi na okoliczności zawinione przez kierowcę, kierowca może zostać zobowiązany do naprawienia szkody w całości lub części na własny koszt.</w:t>
      </w:r>
    </w:p>
    <w:p w14:paraId="5A25DA33" w14:textId="161F2966" w:rsidR="008F1FA1" w:rsidRPr="000331CF" w:rsidRDefault="008F1FA1" w:rsidP="003430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VIII. Gospodarka paliwami</w:t>
      </w:r>
    </w:p>
    <w:p w14:paraId="7930C5CB" w14:textId="38AD3617" w:rsidR="008F1FA1" w:rsidRPr="000331CF" w:rsidRDefault="009832F2" w:rsidP="00E349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3430A4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F20F2D5" w14:textId="5915F795" w:rsidR="008F1FA1" w:rsidRPr="00830D49" w:rsidRDefault="008F1FA1" w:rsidP="00E349A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trike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>W Starostwie rozliczenie zużycia paliwa dokonywane jest dla poszczególnych samochodów na podstawie wskazań licznika kilometrów, w który wyposażony jest samochód oraz norm zużycia paliwa</w:t>
      </w:r>
      <w:r w:rsidR="00AE4E75" w:rsidRPr="00830D49">
        <w:rPr>
          <w:rFonts w:eastAsia="Times New Roman" w:cstheme="minorHAnsi"/>
          <w:sz w:val="24"/>
          <w:szCs w:val="24"/>
          <w:lang w:eastAsia="pl-PL"/>
        </w:rPr>
        <w:t xml:space="preserve">, zaś przyjęty sposób pomiaru zużycia paliwa w samochodzie będzie określany z zastosowaniem metody „pełnego zbiornika” </w:t>
      </w:r>
      <w:r w:rsidR="008E409D">
        <w:rPr>
          <w:rFonts w:eastAsia="Times New Roman" w:cstheme="minorHAnsi"/>
          <w:sz w:val="24"/>
          <w:szCs w:val="24"/>
          <w:lang w:eastAsia="pl-PL"/>
        </w:rPr>
        <w:t xml:space="preserve">                                   </w:t>
      </w:r>
      <w:r w:rsidR="003E1226" w:rsidRPr="00830D49">
        <w:rPr>
          <w:rFonts w:eastAsia="Times New Roman" w:cstheme="minorHAnsi"/>
          <w:sz w:val="24"/>
          <w:szCs w:val="24"/>
          <w:lang w:eastAsia="pl-PL"/>
        </w:rPr>
        <w:t>tj.</w:t>
      </w:r>
      <w:r w:rsidR="001E3BC5" w:rsidRPr="00830D49">
        <w:rPr>
          <w:rFonts w:eastAsia="Times New Roman" w:cstheme="minorHAnsi"/>
          <w:sz w:val="24"/>
          <w:szCs w:val="24"/>
          <w:lang w:eastAsia="pl-PL"/>
        </w:rPr>
        <w:t xml:space="preserve"> tankowanie</w:t>
      </w:r>
      <w:r w:rsidR="0054662D" w:rsidRPr="00830D49">
        <w:rPr>
          <w:rFonts w:eastAsia="Times New Roman" w:cstheme="minorHAnsi"/>
          <w:sz w:val="24"/>
          <w:szCs w:val="24"/>
          <w:lang w:eastAsia="pl-PL"/>
        </w:rPr>
        <w:t xml:space="preserve"> „do pełna”</w:t>
      </w:r>
      <w:r w:rsidR="001E3BC5" w:rsidRPr="00830D49">
        <w:rPr>
          <w:rFonts w:eastAsia="Times New Roman" w:cstheme="minorHAnsi"/>
          <w:sz w:val="24"/>
          <w:szCs w:val="24"/>
          <w:lang w:eastAsia="pl-PL"/>
        </w:rPr>
        <w:t xml:space="preserve"> pojazdów  następuje </w:t>
      </w:r>
      <w:r w:rsidR="003E1226" w:rsidRPr="00830D49">
        <w:rPr>
          <w:rFonts w:eastAsia="Times New Roman" w:cstheme="minorHAnsi"/>
          <w:sz w:val="24"/>
          <w:szCs w:val="24"/>
          <w:lang w:eastAsia="pl-PL"/>
        </w:rPr>
        <w:t xml:space="preserve"> co najmniej </w:t>
      </w:r>
      <w:r w:rsidR="003D1E81" w:rsidRPr="00830D49">
        <w:rPr>
          <w:rFonts w:eastAsia="Times New Roman" w:cstheme="minorHAnsi"/>
          <w:sz w:val="24"/>
          <w:szCs w:val="24"/>
          <w:lang w:eastAsia="pl-PL"/>
        </w:rPr>
        <w:t>ostatniego dnia każdego miesiąca</w:t>
      </w:r>
      <w:r w:rsidR="001E3BC5" w:rsidRPr="00830D49">
        <w:rPr>
          <w:rFonts w:eastAsia="Times New Roman" w:cstheme="minorHAnsi"/>
          <w:sz w:val="24"/>
          <w:szCs w:val="24"/>
          <w:lang w:eastAsia="pl-PL"/>
        </w:rPr>
        <w:t>.</w:t>
      </w:r>
      <w:r w:rsidR="003D1E81" w:rsidRPr="00830D4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F96F04A" w14:textId="3AC7F987" w:rsidR="00830D49" w:rsidRPr="00830D49" w:rsidRDefault="008F1FA1" w:rsidP="00830D49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Normę zużycia paliwa określoną w litrach na 100 kilometrów ustala </w:t>
      </w:r>
      <w:r w:rsidR="00490AB0" w:rsidRPr="00830D49">
        <w:rPr>
          <w:rFonts w:eastAsia="Times New Roman" w:cstheme="minorHAnsi"/>
          <w:sz w:val="24"/>
          <w:szCs w:val="24"/>
          <w:lang w:eastAsia="pl-PL"/>
        </w:rPr>
        <w:t xml:space="preserve">Dysponent </w:t>
      </w:r>
      <w:r w:rsidRPr="00830D49">
        <w:rPr>
          <w:rFonts w:eastAsia="Times New Roman" w:cstheme="minorHAnsi"/>
          <w:sz w:val="24"/>
          <w:szCs w:val="24"/>
          <w:lang w:eastAsia="pl-PL"/>
        </w:rPr>
        <w:t>biorąc pod uwagę</w:t>
      </w:r>
      <w:r w:rsidR="00BA012D" w:rsidRPr="00830D49">
        <w:rPr>
          <w:rFonts w:eastAsia="Times New Roman" w:cstheme="minorHAnsi"/>
          <w:sz w:val="24"/>
          <w:szCs w:val="24"/>
          <w:lang w:eastAsia="pl-PL"/>
        </w:rPr>
        <w:t xml:space="preserve"> ustalone przez powołaną komisję wyniki pomiaru zużycia paliwa przeprowadzonego w rzeczywistych warunkach pracy pojazdu oraz fabryczne wskaźniki zużycia paliwa</w:t>
      </w:r>
      <w:r w:rsidRPr="00830D49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4F122498" w14:textId="730D2D6C" w:rsidR="00830D49" w:rsidRPr="00830D49" w:rsidRDefault="003117E1" w:rsidP="00830D4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1) </w:t>
      </w:r>
      <w:r w:rsidR="0053364B" w:rsidRPr="00830D49">
        <w:rPr>
          <w:rFonts w:eastAsia="Times New Roman" w:cstheme="minorHAnsi"/>
          <w:sz w:val="24"/>
          <w:szCs w:val="24"/>
          <w:lang w:eastAsia="pl-PL"/>
        </w:rPr>
        <w:t xml:space="preserve">w przypadku samochodu nowego -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>normę zużycia paliwa określoną przez producenta samochodu,</w:t>
      </w:r>
      <w:r w:rsidR="00160629" w:rsidRPr="00830D49">
        <w:rPr>
          <w:rFonts w:eastAsia="Times New Roman" w:cstheme="minorHAnsi"/>
          <w:sz w:val="24"/>
          <w:szCs w:val="24"/>
          <w:lang w:eastAsia="pl-PL"/>
        </w:rPr>
        <w:t xml:space="preserve"> po okresie 6 miesięcy norma ustalana jest według faktycznego średniego zużycia paliwa wyliczonego z 6 miesięcy</w:t>
      </w:r>
      <w:r w:rsidR="00830D49" w:rsidRPr="00830D49">
        <w:rPr>
          <w:rFonts w:eastAsia="Times New Roman" w:cstheme="minorHAnsi"/>
          <w:sz w:val="24"/>
          <w:szCs w:val="24"/>
          <w:lang w:eastAsia="pl-PL"/>
        </w:rPr>
        <w:t>;</w:t>
      </w:r>
    </w:p>
    <w:p w14:paraId="62D00AF3" w14:textId="6E8C1D00" w:rsidR="00830D49" w:rsidRPr="00830D49" w:rsidRDefault="007D5EEA" w:rsidP="00830D4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2) </w:t>
      </w:r>
      <w:r w:rsidR="0053364B" w:rsidRPr="00830D49">
        <w:rPr>
          <w:rFonts w:eastAsia="Times New Roman" w:cstheme="minorHAnsi"/>
          <w:sz w:val="24"/>
          <w:szCs w:val="24"/>
          <w:lang w:eastAsia="pl-PL"/>
        </w:rPr>
        <w:t xml:space="preserve">w przypadku samochodu eksploatowanego co najmniej </w:t>
      </w:r>
      <w:r w:rsidR="00D86591" w:rsidRPr="00830D49">
        <w:rPr>
          <w:rFonts w:eastAsia="Times New Roman" w:cstheme="minorHAnsi"/>
          <w:sz w:val="24"/>
          <w:szCs w:val="24"/>
          <w:lang w:eastAsia="pl-PL"/>
        </w:rPr>
        <w:t>12</w:t>
      </w:r>
      <w:r w:rsidR="0053364B" w:rsidRPr="00830D49">
        <w:rPr>
          <w:rFonts w:eastAsia="Times New Roman" w:cstheme="minorHAnsi"/>
          <w:sz w:val="24"/>
          <w:szCs w:val="24"/>
          <w:lang w:eastAsia="pl-PL"/>
        </w:rPr>
        <w:t xml:space="preserve"> miesięcy - normę </w:t>
      </w:r>
      <w:r w:rsidRPr="00830D49">
        <w:rPr>
          <w:rFonts w:eastAsia="Times New Roman" w:cstheme="minorHAnsi"/>
          <w:sz w:val="24"/>
          <w:szCs w:val="24"/>
          <w:lang w:eastAsia="pl-PL"/>
        </w:rPr>
        <w:t xml:space="preserve">          </w:t>
      </w:r>
      <w:r w:rsidR="0053364B" w:rsidRPr="00830D49">
        <w:rPr>
          <w:rFonts w:eastAsia="Times New Roman" w:cstheme="minorHAnsi"/>
          <w:sz w:val="24"/>
          <w:szCs w:val="24"/>
          <w:lang w:eastAsia="pl-PL"/>
        </w:rPr>
        <w:t xml:space="preserve">zużycia paliwa określa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średnie zużycie paliwa ustalone po upływie okresu </w:t>
      </w:r>
      <w:r w:rsidR="00D86591" w:rsidRPr="00830D49">
        <w:rPr>
          <w:rFonts w:eastAsia="Times New Roman" w:cstheme="minorHAnsi"/>
          <w:sz w:val="24"/>
          <w:szCs w:val="24"/>
          <w:lang w:eastAsia="pl-PL"/>
        </w:rPr>
        <w:t>12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 miesięcy eksploatowania samochodu</w:t>
      </w:r>
      <w:r w:rsidR="00830D49" w:rsidRPr="00830D49">
        <w:rPr>
          <w:rFonts w:eastAsia="Times New Roman" w:cstheme="minorHAnsi"/>
          <w:sz w:val="24"/>
          <w:szCs w:val="24"/>
          <w:lang w:eastAsia="pl-PL"/>
        </w:rPr>
        <w:t>;</w:t>
      </w:r>
    </w:p>
    <w:p w14:paraId="1A7AB8FA" w14:textId="6F9AF96D" w:rsidR="008F1FA1" w:rsidRPr="00830D49" w:rsidRDefault="00F56EA9" w:rsidP="00830D49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>3)</w:t>
      </w:r>
      <w:r w:rsidR="00E15DC2" w:rsidRPr="00830D4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B63D6" w:rsidRPr="00830D49">
        <w:rPr>
          <w:rFonts w:eastAsia="Times New Roman" w:cstheme="minorHAnsi"/>
          <w:sz w:val="24"/>
          <w:szCs w:val="24"/>
          <w:lang w:eastAsia="pl-PL"/>
        </w:rPr>
        <w:t xml:space="preserve">istnieje możliwość zmiany ustalonej normy, zgodnie z ust. 3. </w:t>
      </w:r>
    </w:p>
    <w:p w14:paraId="71170344" w14:textId="275FC542" w:rsidR="003430A4" w:rsidRPr="00830D49" w:rsidRDefault="00C139ED" w:rsidP="00B83FAF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>Dysponent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 może wyrazić zgodę na okresową zmianę normy zużycia paliwa dla danego samochodu w przypadku stale występujących trudnych warunków jazdy</w:t>
      </w:r>
      <w:r w:rsidR="00BF5AD8" w:rsidRPr="00830D49">
        <w:rPr>
          <w:rFonts w:eastAsia="Times New Roman" w:cstheme="minorHAnsi"/>
          <w:sz w:val="24"/>
          <w:szCs w:val="24"/>
          <w:lang w:eastAsia="pl-PL"/>
        </w:rPr>
        <w:t xml:space="preserve"> lub z powodu innych uzasadnionych zdarzeń 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 xml:space="preserve">na wniosek Wydziału </w:t>
      </w:r>
      <w:r w:rsidR="003430A4" w:rsidRPr="00830D49">
        <w:rPr>
          <w:rFonts w:eastAsia="Times New Roman" w:cstheme="minorHAnsi"/>
          <w:sz w:val="24"/>
          <w:szCs w:val="24"/>
          <w:lang w:eastAsia="pl-PL"/>
        </w:rPr>
        <w:t>O</w:t>
      </w:r>
      <w:r w:rsidR="00D4756A" w:rsidRPr="00830D49">
        <w:rPr>
          <w:rFonts w:eastAsia="Times New Roman" w:cstheme="minorHAnsi"/>
          <w:sz w:val="24"/>
          <w:szCs w:val="24"/>
          <w:lang w:eastAsia="pl-PL"/>
        </w:rPr>
        <w:t>rganizacyjnego</w:t>
      </w:r>
      <w:r w:rsidR="008F1FA1" w:rsidRPr="00830D49">
        <w:rPr>
          <w:rFonts w:eastAsia="Times New Roman" w:cstheme="minorHAnsi"/>
          <w:sz w:val="24"/>
          <w:szCs w:val="24"/>
          <w:lang w:eastAsia="pl-PL"/>
        </w:rPr>
        <w:t>.</w:t>
      </w:r>
    </w:p>
    <w:p w14:paraId="110894CC" w14:textId="63FCA381" w:rsidR="00C0057E" w:rsidRPr="00830D49" w:rsidRDefault="001E3CE3" w:rsidP="0081150E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lastRenderedPageBreak/>
        <w:t xml:space="preserve">Normę zużycia paliwa według zasad określonych w ust. 2 i ust. 3 ustala </w:t>
      </w:r>
      <w:r w:rsidR="00C139ED" w:rsidRPr="00830D49">
        <w:rPr>
          <w:rFonts w:eastAsia="Times New Roman" w:cstheme="minorHAnsi"/>
          <w:sz w:val="24"/>
          <w:szCs w:val="24"/>
          <w:lang w:eastAsia="pl-PL"/>
        </w:rPr>
        <w:t xml:space="preserve">Dysponent </w:t>
      </w:r>
      <w:r w:rsidR="008E409D">
        <w:rPr>
          <w:rFonts w:eastAsia="Times New Roman" w:cstheme="minorHAnsi"/>
          <w:sz w:val="24"/>
          <w:szCs w:val="24"/>
          <w:lang w:eastAsia="pl-PL"/>
        </w:rPr>
        <w:t xml:space="preserve">                             </w:t>
      </w:r>
      <w:r w:rsidRPr="00830D49">
        <w:rPr>
          <w:rFonts w:eastAsia="Times New Roman" w:cstheme="minorHAnsi"/>
          <w:sz w:val="24"/>
          <w:szCs w:val="24"/>
          <w:lang w:eastAsia="pl-PL"/>
        </w:rPr>
        <w:t>w formie pisemnej</w:t>
      </w:r>
      <w:r w:rsidR="004B3E63" w:rsidRPr="00830D49">
        <w:rPr>
          <w:rFonts w:eastAsia="Times New Roman" w:cstheme="minorHAnsi"/>
          <w:sz w:val="24"/>
          <w:szCs w:val="24"/>
          <w:lang w:eastAsia="pl-PL"/>
        </w:rPr>
        <w:t xml:space="preserve"> (załącznik nr </w:t>
      </w:r>
      <w:r w:rsidR="009C466E" w:rsidRPr="00830D49">
        <w:rPr>
          <w:rFonts w:eastAsia="Times New Roman" w:cstheme="minorHAnsi"/>
          <w:sz w:val="24"/>
          <w:szCs w:val="24"/>
          <w:lang w:eastAsia="pl-PL"/>
        </w:rPr>
        <w:t>4</w:t>
      </w:r>
      <w:r w:rsidR="004B3E63" w:rsidRPr="00830D49">
        <w:rPr>
          <w:rFonts w:eastAsia="Times New Roman" w:cstheme="minorHAnsi"/>
          <w:sz w:val="24"/>
          <w:szCs w:val="24"/>
          <w:lang w:eastAsia="pl-PL"/>
        </w:rPr>
        <w:t>)</w:t>
      </w:r>
      <w:r w:rsidRPr="00830D49">
        <w:rPr>
          <w:rFonts w:eastAsia="Times New Roman" w:cstheme="minorHAnsi"/>
          <w:sz w:val="24"/>
          <w:szCs w:val="24"/>
          <w:lang w:eastAsia="pl-PL"/>
        </w:rPr>
        <w:t>.</w:t>
      </w:r>
    </w:p>
    <w:p w14:paraId="0A63CB46" w14:textId="77777777" w:rsidR="00C0057E" w:rsidRPr="000331CF" w:rsidRDefault="00C0057E" w:rsidP="00E349AE">
      <w:pPr>
        <w:spacing w:after="0" w:line="240" w:lineRule="auto"/>
        <w:ind w:left="720" w:hanging="72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9DED732" w14:textId="05537B48" w:rsidR="008F1FA1" w:rsidRPr="000331CF" w:rsidRDefault="009832F2" w:rsidP="00E349AE">
      <w:pPr>
        <w:spacing w:after="0" w:line="240" w:lineRule="auto"/>
        <w:ind w:left="720" w:hanging="72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EF1D46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24F29998" w14:textId="57E526A6" w:rsidR="008F1FA1" w:rsidRPr="00830D49" w:rsidRDefault="008F1FA1" w:rsidP="00E349AE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Po zakończeniu każdego miesiąca </w:t>
      </w:r>
      <w:r w:rsidR="00FB03A7" w:rsidRPr="00830D49">
        <w:rPr>
          <w:rFonts w:eastAsia="Times New Roman" w:cstheme="minorHAnsi"/>
          <w:sz w:val="24"/>
          <w:szCs w:val="24"/>
          <w:lang w:eastAsia="pl-PL"/>
        </w:rPr>
        <w:t>D</w:t>
      </w:r>
      <w:r w:rsidRPr="00830D49">
        <w:rPr>
          <w:rFonts w:eastAsia="Times New Roman" w:cstheme="minorHAnsi"/>
          <w:sz w:val="24"/>
          <w:szCs w:val="24"/>
          <w:lang w:eastAsia="pl-PL"/>
        </w:rPr>
        <w:t>yspozytor zobowiązany jest do rozliczenia zużycia paliwa dla poszczególnych samochodów</w:t>
      </w:r>
      <w:r w:rsidR="00AB5B77" w:rsidRPr="00830D49">
        <w:rPr>
          <w:rFonts w:eastAsia="Times New Roman" w:cstheme="minorHAnsi"/>
          <w:sz w:val="24"/>
          <w:szCs w:val="24"/>
          <w:lang w:eastAsia="pl-PL"/>
        </w:rPr>
        <w:t>.</w:t>
      </w:r>
    </w:p>
    <w:p w14:paraId="0D0748FF" w14:textId="1B938639" w:rsidR="00830D49" w:rsidRPr="00D642BC" w:rsidRDefault="008F1FA1" w:rsidP="00830D49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D49">
        <w:rPr>
          <w:rFonts w:eastAsia="Times New Roman" w:cstheme="minorHAnsi"/>
          <w:sz w:val="24"/>
          <w:szCs w:val="24"/>
          <w:lang w:eastAsia="pl-PL"/>
        </w:rPr>
        <w:t xml:space="preserve">O sposobie rozliczenia zużycia paliwa powyżej obowiązującej normy decyduje </w:t>
      </w:r>
      <w:r w:rsidR="00FB03A7" w:rsidRPr="00830D49">
        <w:rPr>
          <w:rFonts w:eastAsia="Times New Roman" w:cstheme="minorHAnsi"/>
          <w:sz w:val="24"/>
          <w:szCs w:val="24"/>
          <w:lang w:eastAsia="pl-PL"/>
        </w:rPr>
        <w:t>D</w:t>
      </w:r>
      <w:r w:rsidRPr="00830D49">
        <w:rPr>
          <w:rFonts w:eastAsia="Times New Roman" w:cstheme="minorHAnsi"/>
          <w:sz w:val="24"/>
          <w:szCs w:val="24"/>
          <w:lang w:eastAsia="pl-PL"/>
        </w:rPr>
        <w:t>ysponent biorąc pod uwagę wyjaśnienia kierowc</w:t>
      </w:r>
      <w:r w:rsidR="008E409D">
        <w:rPr>
          <w:rFonts w:eastAsia="Times New Roman" w:cstheme="minorHAnsi"/>
          <w:sz w:val="24"/>
          <w:szCs w:val="24"/>
          <w:lang w:eastAsia="pl-PL"/>
        </w:rPr>
        <w:t>y</w:t>
      </w:r>
    </w:p>
    <w:p w14:paraId="24BADC8D" w14:textId="77777777" w:rsidR="008F1FA1" w:rsidRPr="000331CF" w:rsidRDefault="008F1FA1" w:rsidP="003430A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IX. Postanowienia końcowe</w:t>
      </w:r>
    </w:p>
    <w:p w14:paraId="2FABCD4A" w14:textId="611CD252" w:rsidR="008F1FA1" w:rsidRPr="000331CF" w:rsidRDefault="009832F2" w:rsidP="00E349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6604FD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CEF4EF8" w14:textId="77777777" w:rsidR="008F1FA1" w:rsidRPr="000331CF" w:rsidRDefault="008F1FA1" w:rsidP="00E349AE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Naruszenie zasad określonych zarządzeniem stanowi naruszenie podstawowych obowiązków pracowniczych.</w:t>
      </w:r>
    </w:p>
    <w:p w14:paraId="4D6ED6F5" w14:textId="44423192" w:rsidR="000331CF" w:rsidRPr="00830D49" w:rsidRDefault="008F1FA1" w:rsidP="00830D49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>Tryb ubiegania się o korzystanie z samochodów nie dotyczy Starosty, Wicestarosty, Sekretarza Powiatu</w:t>
      </w:r>
      <w:r w:rsidR="00F56EA9" w:rsidRPr="000331CF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Pr="000331CF">
        <w:rPr>
          <w:rFonts w:eastAsia="Times New Roman" w:cstheme="minorHAnsi"/>
          <w:sz w:val="24"/>
          <w:szCs w:val="24"/>
          <w:lang w:eastAsia="pl-PL"/>
        </w:rPr>
        <w:t>Skarbni</w:t>
      </w:r>
      <w:r w:rsidR="00D4756A" w:rsidRPr="000331CF">
        <w:rPr>
          <w:rFonts w:eastAsia="Times New Roman" w:cstheme="minorHAnsi"/>
          <w:sz w:val="24"/>
          <w:szCs w:val="24"/>
          <w:lang w:eastAsia="pl-PL"/>
        </w:rPr>
        <w:t>ka Powiatu</w:t>
      </w:r>
      <w:r w:rsidRPr="000331CF">
        <w:rPr>
          <w:rFonts w:eastAsia="Times New Roman" w:cstheme="minorHAnsi"/>
          <w:sz w:val="24"/>
          <w:szCs w:val="24"/>
          <w:lang w:eastAsia="pl-PL"/>
        </w:rPr>
        <w:t>.</w:t>
      </w:r>
    </w:p>
    <w:p w14:paraId="7717E6A4" w14:textId="77777777" w:rsidR="008E409D" w:rsidRDefault="008E409D" w:rsidP="00C0057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DB03655" w14:textId="77777777" w:rsidR="008E409D" w:rsidRDefault="008E409D" w:rsidP="00C0057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B9BD849" w14:textId="6AF82BAB" w:rsidR="00C0057E" w:rsidRPr="000331CF" w:rsidRDefault="00C0057E" w:rsidP="00C0057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58799B30" w14:textId="201F35CB" w:rsidR="00C0057E" w:rsidRPr="002D772A" w:rsidRDefault="00C0057E" w:rsidP="00CD6E7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D772A">
        <w:rPr>
          <w:rFonts w:eastAsia="Times New Roman" w:cstheme="minorHAnsi"/>
          <w:sz w:val="24"/>
          <w:szCs w:val="24"/>
          <w:lang w:eastAsia="pl-PL"/>
        </w:rPr>
        <w:t xml:space="preserve">Traci moc Zarządzenie nr </w:t>
      </w:r>
      <w:r w:rsidR="005A289F" w:rsidRPr="002D772A">
        <w:rPr>
          <w:rFonts w:eastAsia="Times New Roman" w:cstheme="minorHAnsi"/>
          <w:sz w:val="24"/>
          <w:szCs w:val="24"/>
          <w:lang w:eastAsia="pl-PL"/>
        </w:rPr>
        <w:t>3</w:t>
      </w:r>
      <w:r w:rsidR="00AC4150">
        <w:rPr>
          <w:rFonts w:eastAsia="Times New Roman" w:cstheme="minorHAnsi"/>
          <w:sz w:val="24"/>
          <w:szCs w:val="24"/>
          <w:lang w:eastAsia="pl-PL"/>
        </w:rPr>
        <w:t>6</w:t>
      </w:r>
      <w:r w:rsidRPr="002D772A">
        <w:rPr>
          <w:rFonts w:eastAsia="Times New Roman" w:cstheme="minorHAnsi"/>
          <w:sz w:val="24"/>
          <w:szCs w:val="24"/>
          <w:lang w:eastAsia="pl-PL"/>
        </w:rPr>
        <w:t>/20</w:t>
      </w:r>
      <w:r w:rsidR="005A289F" w:rsidRPr="002D772A">
        <w:rPr>
          <w:rFonts w:eastAsia="Times New Roman" w:cstheme="minorHAnsi"/>
          <w:sz w:val="24"/>
          <w:szCs w:val="24"/>
          <w:lang w:eastAsia="pl-PL"/>
        </w:rPr>
        <w:t>2</w:t>
      </w:r>
      <w:r w:rsidR="00AC4150">
        <w:rPr>
          <w:rFonts w:eastAsia="Times New Roman" w:cstheme="minorHAnsi"/>
          <w:sz w:val="24"/>
          <w:szCs w:val="24"/>
          <w:lang w:eastAsia="pl-PL"/>
        </w:rPr>
        <w:t>3</w:t>
      </w:r>
      <w:r w:rsidRPr="002D772A">
        <w:rPr>
          <w:rFonts w:eastAsia="Times New Roman" w:cstheme="minorHAnsi"/>
          <w:sz w:val="24"/>
          <w:szCs w:val="24"/>
          <w:lang w:eastAsia="pl-PL"/>
        </w:rPr>
        <w:t xml:space="preserve"> Starosty Powiatu Wyszkowskiego z dnia </w:t>
      </w:r>
      <w:r w:rsidR="005A289F" w:rsidRPr="002D772A">
        <w:rPr>
          <w:rFonts w:eastAsia="Times New Roman" w:cstheme="minorHAnsi"/>
          <w:sz w:val="24"/>
          <w:szCs w:val="24"/>
          <w:lang w:eastAsia="pl-PL"/>
        </w:rPr>
        <w:t>1</w:t>
      </w:r>
      <w:r w:rsidR="00AC4150">
        <w:rPr>
          <w:rFonts w:eastAsia="Times New Roman" w:cstheme="minorHAnsi"/>
          <w:sz w:val="24"/>
          <w:szCs w:val="24"/>
          <w:lang w:eastAsia="pl-PL"/>
        </w:rPr>
        <w:t>2 maja</w:t>
      </w:r>
      <w:r w:rsidRPr="002D772A">
        <w:rPr>
          <w:rFonts w:eastAsia="Times New Roman" w:cstheme="minorHAnsi"/>
          <w:sz w:val="24"/>
          <w:szCs w:val="24"/>
          <w:lang w:eastAsia="pl-PL"/>
        </w:rPr>
        <w:t xml:space="preserve"> 20</w:t>
      </w:r>
      <w:r w:rsidR="005A289F" w:rsidRPr="002D772A">
        <w:rPr>
          <w:rFonts w:eastAsia="Times New Roman" w:cstheme="minorHAnsi"/>
          <w:sz w:val="24"/>
          <w:szCs w:val="24"/>
          <w:lang w:eastAsia="pl-PL"/>
        </w:rPr>
        <w:t>2</w:t>
      </w:r>
      <w:r w:rsidR="00AC4150">
        <w:rPr>
          <w:rFonts w:eastAsia="Times New Roman" w:cstheme="minorHAnsi"/>
          <w:sz w:val="24"/>
          <w:szCs w:val="24"/>
          <w:lang w:eastAsia="pl-PL"/>
        </w:rPr>
        <w:t>3 r.</w:t>
      </w:r>
      <w:r w:rsidR="00AC4150">
        <w:rPr>
          <w:rFonts w:eastAsia="Times New Roman" w:cstheme="minorHAnsi"/>
          <w:sz w:val="24"/>
          <w:szCs w:val="24"/>
          <w:lang w:eastAsia="pl-PL"/>
        </w:rPr>
        <w:br/>
      </w:r>
      <w:r w:rsidRPr="002D772A">
        <w:rPr>
          <w:rFonts w:eastAsia="Times New Roman" w:cstheme="minorHAnsi"/>
          <w:sz w:val="24"/>
          <w:szCs w:val="24"/>
          <w:lang w:eastAsia="pl-PL"/>
        </w:rPr>
        <w:t xml:space="preserve">w sprawie zasad </w:t>
      </w:r>
      <w:r w:rsidR="005A289F" w:rsidRPr="002D772A">
        <w:rPr>
          <w:rFonts w:eastAsia="Times New Roman" w:cstheme="minorHAnsi"/>
          <w:sz w:val="24"/>
          <w:szCs w:val="24"/>
          <w:lang w:eastAsia="pl-PL"/>
        </w:rPr>
        <w:t>użytkowania samochodów służbowych w Starostwie Powiatowym                                  w Wyszkowie</w:t>
      </w:r>
      <w:r w:rsidRPr="002D772A">
        <w:rPr>
          <w:rFonts w:eastAsia="Times New Roman" w:cstheme="minorHAnsi"/>
          <w:sz w:val="24"/>
          <w:szCs w:val="24"/>
          <w:lang w:eastAsia="pl-PL"/>
        </w:rPr>
        <w:t>.</w:t>
      </w:r>
    </w:p>
    <w:p w14:paraId="54B1793C" w14:textId="656F082C" w:rsidR="008F1FA1" w:rsidRPr="000331CF" w:rsidRDefault="009832F2" w:rsidP="00E349A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1" w:name="_Hlk72320890"/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7</w:t>
      </w:r>
      <w:r w:rsidR="00EF1D46"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bookmarkEnd w:id="1"/>
    <w:p w14:paraId="3784DBB3" w14:textId="16E12BAB" w:rsidR="008F1FA1" w:rsidRPr="000331CF" w:rsidRDefault="008F1FA1" w:rsidP="00E349A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sz w:val="24"/>
          <w:szCs w:val="24"/>
          <w:lang w:eastAsia="pl-PL"/>
        </w:rPr>
        <w:t xml:space="preserve">Wykonanie zarządzenia powierza się </w:t>
      </w:r>
      <w:r w:rsidR="00631B77" w:rsidRPr="000331CF">
        <w:rPr>
          <w:rFonts w:eastAsia="Times New Roman" w:cstheme="minorHAnsi"/>
          <w:sz w:val="24"/>
          <w:szCs w:val="24"/>
          <w:lang w:eastAsia="pl-PL"/>
        </w:rPr>
        <w:t>N</w:t>
      </w:r>
      <w:r w:rsidR="00D4756A" w:rsidRPr="000331CF">
        <w:rPr>
          <w:rFonts w:eastAsia="Times New Roman" w:cstheme="minorHAnsi"/>
          <w:sz w:val="24"/>
          <w:szCs w:val="24"/>
          <w:lang w:eastAsia="pl-PL"/>
        </w:rPr>
        <w:t>aczelnikowi Wydziału Organizacyjnego</w:t>
      </w:r>
      <w:r w:rsidR="006604FD" w:rsidRPr="000331C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7EED20E3" w14:textId="77777777" w:rsidR="00922203" w:rsidRPr="000331CF" w:rsidRDefault="00922203">
      <w:pPr>
        <w:rPr>
          <w:rFonts w:cstheme="minorHAnsi"/>
        </w:rPr>
      </w:pPr>
    </w:p>
    <w:p w14:paraId="56936527" w14:textId="6CEBF939" w:rsidR="00530B63" w:rsidRPr="000331CF" w:rsidRDefault="00530B63" w:rsidP="00530B6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§ 2</w:t>
      </w:r>
      <w:r w:rsidR="00830D49">
        <w:rPr>
          <w:rFonts w:eastAsia="Times New Roman" w:cstheme="minorHAnsi"/>
          <w:b/>
          <w:bCs/>
          <w:sz w:val="24"/>
          <w:szCs w:val="24"/>
          <w:lang w:eastAsia="pl-PL"/>
        </w:rPr>
        <w:t>8</w:t>
      </w:r>
      <w:r w:rsidRPr="000331C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6A13B3E0" w14:textId="3E61446B" w:rsidR="00702E82" w:rsidRPr="000331CF" w:rsidRDefault="00530B63">
      <w:pPr>
        <w:rPr>
          <w:rFonts w:cstheme="minorHAnsi"/>
          <w:sz w:val="24"/>
          <w:szCs w:val="24"/>
        </w:rPr>
      </w:pPr>
      <w:r w:rsidRPr="000331CF">
        <w:rPr>
          <w:rFonts w:cstheme="minorHAnsi"/>
          <w:sz w:val="24"/>
          <w:szCs w:val="24"/>
        </w:rPr>
        <w:t>Zarządzenie wchodzi w życie z dniem podpisania.</w:t>
      </w:r>
    </w:p>
    <w:p w14:paraId="10E88BB1" w14:textId="77777777" w:rsidR="00702E82" w:rsidRPr="000331CF" w:rsidRDefault="00702E82">
      <w:pPr>
        <w:rPr>
          <w:rFonts w:cstheme="minorHAnsi"/>
        </w:rPr>
      </w:pPr>
    </w:p>
    <w:p w14:paraId="4443CDAE" w14:textId="77777777" w:rsidR="00702E82" w:rsidRPr="000331CF" w:rsidRDefault="00702E82">
      <w:pPr>
        <w:rPr>
          <w:rFonts w:cstheme="minorHAnsi"/>
        </w:rPr>
      </w:pPr>
    </w:p>
    <w:p w14:paraId="783677E1" w14:textId="77777777" w:rsidR="00893F6A" w:rsidRPr="000331CF" w:rsidRDefault="00893F6A">
      <w:pPr>
        <w:rPr>
          <w:rFonts w:cstheme="minorHAnsi"/>
        </w:rPr>
      </w:pPr>
    </w:p>
    <w:p w14:paraId="5CA1F39D" w14:textId="77777777" w:rsidR="00702E82" w:rsidRPr="000331CF" w:rsidRDefault="00702E82">
      <w:pPr>
        <w:rPr>
          <w:rFonts w:cstheme="minorHAnsi"/>
        </w:rPr>
      </w:pPr>
    </w:p>
    <w:p w14:paraId="4C0BB80F" w14:textId="77777777" w:rsidR="00702E82" w:rsidRPr="000331CF" w:rsidRDefault="00702E82">
      <w:pPr>
        <w:rPr>
          <w:rFonts w:cstheme="minorHAnsi"/>
        </w:rPr>
      </w:pPr>
    </w:p>
    <w:p w14:paraId="78A0F21C" w14:textId="77777777" w:rsidR="00702E82" w:rsidRPr="000331CF" w:rsidRDefault="00702E82">
      <w:pPr>
        <w:rPr>
          <w:rFonts w:cstheme="minorHAnsi"/>
        </w:rPr>
      </w:pPr>
    </w:p>
    <w:p w14:paraId="5AE3AA99" w14:textId="77777777" w:rsidR="00D4756A" w:rsidRPr="000331CF" w:rsidRDefault="00D4756A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6B14A1EC" w14:textId="77777777" w:rsidR="00D4756A" w:rsidRPr="000331CF" w:rsidRDefault="00D4756A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1194BB9F" w14:textId="4FEDBE2C" w:rsidR="00D4756A" w:rsidRDefault="00D4756A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6EA585D5" w14:textId="5F0C3324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7212C22B" w14:textId="54AFE082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7A44C2D9" w14:textId="3AF4070D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3EBF6041" w14:textId="4EDC71FB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7A0D9840" w14:textId="7696C8EE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5828D022" w14:textId="30C57F0B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23A7A8E8" w14:textId="720792F0" w:rsidR="000331CF" w:rsidRDefault="000331CF" w:rsidP="00893F6A">
      <w:pPr>
        <w:spacing w:after="0" w:line="240" w:lineRule="auto"/>
        <w:rPr>
          <w:rFonts w:cstheme="minorHAnsi"/>
          <w:sz w:val="18"/>
          <w:szCs w:val="18"/>
        </w:rPr>
      </w:pPr>
    </w:p>
    <w:p w14:paraId="389C776C" w14:textId="77777777" w:rsidR="00D4756A" w:rsidRPr="000331CF" w:rsidRDefault="00D4756A" w:rsidP="00893F6A">
      <w:pPr>
        <w:spacing w:after="0" w:line="240" w:lineRule="auto"/>
        <w:rPr>
          <w:rFonts w:cstheme="minorHAnsi"/>
          <w:sz w:val="18"/>
          <w:szCs w:val="18"/>
        </w:rPr>
      </w:pPr>
    </w:p>
    <w:sectPr w:rsidR="00D4756A" w:rsidRPr="000331CF" w:rsidSect="00A077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DFCDF" w14:textId="77777777" w:rsidR="00947012" w:rsidRDefault="00947012" w:rsidP="00D4756A">
      <w:pPr>
        <w:spacing w:after="0" w:line="240" w:lineRule="auto"/>
      </w:pPr>
      <w:r>
        <w:separator/>
      </w:r>
    </w:p>
  </w:endnote>
  <w:endnote w:type="continuationSeparator" w:id="0">
    <w:p w14:paraId="7EF35FEF" w14:textId="77777777" w:rsidR="00947012" w:rsidRDefault="00947012" w:rsidP="00D4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83672" w14:textId="77777777" w:rsidR="00947012" w:rsidRDefault="00947012" w:rsidP="00D4756A">
      <w:pPr>
        <w:spacing w:after="0" w:line="240" w:lineRule="auto"/>
      </w:pPr>
      <w:r>
        <w:separator/>
      </w:r>
    </w:p>
  </w:footnote>
  <w:footnote w:type="continuationSeparator" w:id="0">
    <w:p w14:paraId="19D5F6D8" w14:textId="77777777" w:rsidR="00947012" w:rsidRDefault="00947012" w:rsidP="00D47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3F1"/>
    <w:multiLevelType w:val="multilevel"/>
    <w:tmpl w:val="5EDA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65787"/>
    <w:multiLevelType w:val="hybridMultilevel"/>
    <w:tmpl w:val="4E58D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802"/>
    <w:multiLevelType w:val="hybridMultilevel"/>
    <w:tmpl w:val="AB36BE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5C"/>
    <w:multiLevelType w:val="multilevel"/>
    <w:tmpl w:val="7190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23A96"/>
    <w:multiLevelType w:val="multilevel"/>
    <w:tmpl w:val="A260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96D42"/>
    <w:multiLevelType w:val="multilevel"/>
    <w:tmpl w:val="888C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08CB"/>
    <w:multiLevelType w:val="multilevel"/>
    <w:tmpl w:val="F8A8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85BCB"/>
    <w:multiLevelType w:val="hybridMultilevel"/>
    <w:tmpl w:val="1D04797A"/>
    <w:lvl w:ilvl="0" w:tplc="D74C39D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CF277A"/>
    <w:multiLevelType w:val="hybridMultilevel"/>
    <w:tmpl w:val="94703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20D0"/>
    <w:multiLevelType w:val="multilevel"/>
    <w:tmpl w:val="E5CA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327B8"/>
    <w:multiLevelType w:val="multilevel"/>
    <w:tmpl w:val="0F3C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344B8"/>
    <w:multiLevelType w:val="hybridMultilevel"/>
    <w:tmpl w:val="A87AF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B760F"/>
    <w:multiLevelType w:val="hybridMultilevel"/>
    <w:tmpl w:val="B358A6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C46FC"/>
    <w:multiLevelType w:val="hybridMultilevel"/>
    <w:tmpl w:val="774ADA06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77A2142"/>
    <w:multiLevelType w:val="multilevel"/>
    <w:tmpl w:val="0E48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23CB2"/>
    <w:multiLevelType w:val="multilevel"/>
    <w:tmpl w:val="8A0442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A09D0"/>
    <w:multiLevelType w:val="hybridMultilevel"/>
    <w:tmpl w:val="4CC46862"/>
    <w:lvl w:ilvl="0" w:tplc="686EBC8E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122CFA"/>
    <w:multiLevelType w:val="multilevel"/>
    <w:tmpl w:val="6F2671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F1AAA"/>
    <w:multiLevelType w:val="hybridMultilevel"/>
    <w:tmpl w:val="6E3A0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532E"/>
    <w:multiLevelType w:val="multilevel"/>
    <w:tmpl w:val="6840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671C4"/>
    <w:multiLevelType w:val="multilevel"/>
    <w:tmpl w:val="970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A12603"/>
    <w:multiLevelType w:val="multilevel"/>
    <w:tmpl w:val="E0E2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C51EC4"/>
    <w:multiLevelType w:val="multilevel"/>
    <w:tmpl w:val="0E22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797A16"/>
    <w:multiLevelType w:val="multilevel"/>
    <w:tmpl w:val="D6E8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01104D"/>
    <w:multiLevelType w:val="multilevel"/>
    <w:tmpl w:val="1900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075B22"/>
    <w:multiLevelType w:val="multilevel"/>
    <w:tmpl w:val="F210D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2205B"/>
    <w:multiLevelType w:val="hybridMultilevel"/>
    <w:tmpl w:val="DF9E3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856DD"/>
    <w:multiLevelType w:val="multilevel"/>
    <w:tmpl w:val="5AE2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3D1891"/>
    <w:multiLevelType w:val="multilevel"/>
    <w:tmpl w:val="633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191557"/>
    <w:multiLevelType w:val="multilevel"/>
    <w:tmpl w:val="1E70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4C3F40"/>
    <w:multiLevelType w:val="multilevel"/>
    <w:tmpl w:val="BD98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15497C"/>
    <w:multiLevelType w:val="hybridMultilevel"/>
    <w:tmpl w:val="E3BE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D43C6"/>
    <w:multiLevelType w:val="multilevel"/>
    <w:tmpl w:val="794A8D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04515"/>
    <w:multiLevelType w:val="multilevel"/>
    <w:tmpl w:val="F230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FE6AF0"/>
    <w:multiLevelType w:val="multilevel"/>
    <w:tmpl w:val="8FDE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0B5AF5"/>
    <w:multiLevelType w:val="multilevel"/>
    <w:tmpl w:val="742A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2F2B2D"/>
    <w:multiLevelType w:val="multilevel"/>
    <w:tmpl w:val="16A4F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BD7DAB"/>
    <w:multiLevelType w:val="multilevel"/>
    <w:tmpl w:val="DFD6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EE5406"/>
    <w:multiLevelType w:val="multilevel"/>
    <w:tmpl w:val="546E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082AF2"/>
    <w:multiLevelType w:val="multilevel"/>
    <w:tmpl w:val="75EEB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7C0A51"/>
    <w:multiLevelType w:val="multilevel"/>
    <w:tmpl w:val="84CC0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3205AD"/>
    <w:multiLevelType w:val="multilevel"/>
    <w:tmpl w:val="E58267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39"/>
  </w:num>
  <w:num w:numId="5">
    <w:abstractNumId w:val="22"/>
  </w:num>
  <w:num w:numId="6">
    <w:abstractNumId w:val="20"/>
  </w:num>
  <w:num w:numId="7">
    <w:abstractNumId w:val="37"/>
  </w:num>
  <w:num w:numId="8">
    <w:abstractNumId w:val="36"/>
  </w:num>
  <w:num w:numId="9">
    <w:abstractNumId w:val="30"/>
  </w:num>
  <w:num w:numId="10">
    <w:abstractNumId w:val="14"/>
  </w:num>
  <w:num w:numId="11">
    <w:abstractNumId w:val="10"/>
  </w:num>
  <w:num w:numId="12">
    <w:abstractNumId w:val="23"/>
  </w:num>
  <w:num w:numId="13">
    <w:abstractNumId w:val="40"/>
  </w:num>
  <w:num w:numId="14">
    <w:abstractNumId w:val="3"/>
  </w:num>
  <w:num w:numId="15">
    <w:abstractNumId w:val="3"/>
  </w:num>
  <w:num w:numId="16">
    <w:abstractNumId w:val="0"/>
  </w:num>
  <w:num w:numId="17">
    <w:abstractNumId w:val="25"/>
  </w:num>
  <w:num w:numId="18">
    <w:abstractNumId w:val="6"/>
  </w:num>
  <w:num w:numId="19">
    <w:abstractNumId w:val="34"/>
  </w:num>
  <w:num w:numId="20">
    <w:abstractNumId w:val="28"/>
  </w:num>
  <w:num w:numId="21">
    <w:abstractNumId w:val="38"/>
  </w:num>
  <w:num w:numId="22">
    <w:abstractNumId w:val="27"/>
  </w:num>
  <w:num w:numId="23">
    <w:abstractNumId w:val="24"/>
  </w:num>
  <w:num w:numId="24">
    <w:abstractNumId w:val="9"/>
  </w:num>
  <w:num w:numId="25">
    <w:abstractNumId w:val="33"/>
  </w:num>
  <w:num w:numId="26">
    <w:abstractNumId w:val="29"/>
  </w:num>
  <w:num w:numId="27">
    <w:abstractNumId w:val="35"/>
  </w:num>
  <w:num w:numId="28">
    <w:abstractNumId w:val="21"/>
  </w:num>
  <w:num w:numId="29">
    <w:abstractNumId w:val="5"/>
  </w:num>
  <w:num w:numId="30">
    <w:abstractNumId w:val="13"/>
  </w:num>
  <w:num w:numId="31">
    <w:abstractNumId w:val="17"/>
  </w:num>
  <w:num w:numId="32">
    <w:abstractNumId w:val="41"/>
  </w:num>
  <w:num w:numId="33">
    <w:abstractNumId w:val="32"/>
  </w:num>
  <w:num w:numId="34">
    <w:abstractNumId w:val="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A1"/>
    <w:rsid w:val="00007FC8"/>
    <w:rsid w:val="000242D3"/>
    <w:rsid w:val="000331CF"/>
    <w:rsid w:val="000341A4"/>
    <w:rsid w:val="0003660C"/>
    <w:rsid w:val="0004451D"/>
    <w:rsid w:val="00056840"/>
    <w:rsid w:val="00056CBA"/>
    <w:rsid w:val="00060603"/>
    <w:rsid w:val="00075CF2"/>
    <w:rsid w:val="000C576E"/>
    <w:rsid w:val="000D4905"/>
    <w:rsid w:val="000E02A1"/>
    <w:rsid w:val="000F0005"/>
    <w:rsid w:val="000F0EA0"/>
    <w:rsid w:val="001027EC"/>
    <w:rsid w:val="00114402"/>
    <w:rsid w:val="00136A72"/>
    <w:rsid w:val="001473F2"/>
    <w:rsid w:val="001519CC"/>
    <w:rsid w:val="00154C3C"/>
    <w:rsid w:val="00160629"/>
    <w:rsid w:val="00175F9F"/>
    <w:rsid w:val="0017664D"/>
    <w:rsid w:val="001824F0"/>
    <w:rsid w:val="0018424C"/>
    <w:rsid w:val="00185CE2"/>
    <w:rsid w:val="001A765B"/>
    <w:rsid w:val="001A7CF9"/>
    <w:rsid w:val="001B4321"/>
    <w:rsid w:val="001D201C"/>
    <w:rsid w:val="001D250C"/>
    <w:rsid w:val="001E3BC5"/>
    <w:rsid w:val="001E3CE3"/>
    <w:rsid w:val="001E6701"/>
    <w:rsid w:val="001F0C17"/>
    <w:rsid w:val="001F3EBF"/>
    <w:rsid w:val="00201215"/>
    <w:rsid w:val="002219A6"/>
    <w:rsid w:val="00226F40"/>
    <w:rsid w:val="002271D2"/>
    <w:rsid w:val="00237C9A"/>
    <w:rsid w:val="00241025"/>
    <w:rsid w:val="002553DE"/>
    <w:rsid w:val="002646EB"/>
    <w:rsid w:val="00265BEF"/>
    <w:rsid w:val="002702EC"/>
    <w:rsid w:val="00286D0D"/>
    <w:rsid w:val="002A193C"/>
    <w:rsid w:val="002D4B75"/>
    <w:rsid w:val="002D766F"/>
    <w:rsid w:val="002D772A"/>
    <w:rsid w:val="002F74A5"/>
    <w:rsid w:val="003041B0"/>
    <w:rsid w:val="003117E1"/>
    <w:rsid w:val="00313980"/>
    <w:rsid w:val="0033207A"/>
    <w:rsid w:val="003373B8"/>
    <w:rsid w:val="00341F76"/>
    <w:rsid w:val="003430A4"/>
    <w:rsid w:val="00355F4E"/>
    <w:rsid w:val="00357178"/>
    <w:rsid w:val="00357D56"/>
    <w:rsid w:val="0037712D"/>
    <w:rsid w:val="003771AD"/>
    <w:rsid w:val="0037720A"/>
    <w:rsid w:val="00393851"/>
    <w:rsid w:val="003A004E"/>
    <w:rsid w:val="003A18CB"/>
    <w:rsid w:val="003C479F"/>
    <w:rsid w:val="003D1E81"/>
    <w:rsid w:val="003E1226"/>
    <w:rsid w:val="003F1DF8"/>
    <w:rsid w:val="004069AB"/>
    <w:rsid w:val="00417D5B"/>
    <w:rsid w:val="00421BBA"/>
    <w:rsid w:val="00421CCA"/>
    <w:rsid w:val="00427D2E"/>
    <w:rsid w:val="00435C21"/>
    <w:rsid w:val="00441EF6"/>
    <w:rsid w:val="00444554"/>
    <w:rsid w:val="00450780"/>
    <w:rsid w:val="004554B0"/>
    <w:rsid w:val="00481BF7"/>
    <w:rsid w:val="00485A38"/>
    <w:rsid w:val="00490AB0"/>
    <w:rsid w:val="004933F0"/>
    <w:rsid w:val="004A2200"/>
    <w:rsid w:val="004B2FF4"/>
    <w:rsid w:val="004B3E63"/>
    <w:rsid w:val="004B6643"/>
    <w:rsid w:val="004B7A8C"/>
    <w:rsid w:val="004C3A9C"/>
    <w:rsid w:val="004C449F"/>
    <w:rsid w:val="004C6CD1"/>
    <w:rsid w:val="004F094D"/>
    <w:rsid w:val="005015BA"/>
    <w:rsid w:val="00501D3C"/>
    <w:rsid w:val="00513B8D"/>
    <w:rsid w:val="00530B63"/>
    <w:rsid w:val="0053364B"/>
    <w:rsid w:val="0054662D"/>
    <w:rsid w:val="005506CB"/>
    <w:rsid w:val="005527D6"/>
    <w:rsid w:val="00560B07"/>
    <w:rsid w:val="00573F98"/>
    <w:rsid w:val="00590554"/>
    <w:rsid w:val="005A282A"/>
    <w:rsid w:val="005A289F"/>
    <w:rsid w:val="005B21F1"/>
    <w:rsid w:val="005B63D6"/>
    <w:rsid w:val="005D16D3"/>
    <w:rsid w:val="005D1CCE"/>
    <w:rsid w:val="005D793D"/>
    <w:rsid w:val="005E0655"/>
    <w:rsid w:val="005E7CB7"/>
    <w:rsid w:val="00601CB2"/>
    <w:rsid w:val="0061027A"/>
    <w:rsid w:val="006216F4"/>
    <w:rsid w:val="00631B77"/>
    <w:rsid w:val="0063374C"/>
    <w:rsid w:val="006604FD"/>
    <w:rsid w:val="00660F05"/>
    <w:rsid w:val="006761B6"/>
    <w:rsid w:val="00681324"/>
    <w:rsid w:val="0068210F"/>
    <w:rsid w:val="0069010A"/>
    <w:rsid w:val="00691C46"/>
    <w:rsid w:val="006945D6"/>
    <w:rsid w:val="00695482"/>
    <w:rsid w:val="006C093B"/>
    <w:rsid w:val="006C34C5"/>
    <w:rsid w:val="006D55E1"/>
    <w:rsid w:val="006F2FE2"/>
    <w:rsid w:val="006F607A"/>
    <w:rsid w:val="00702E82"/>
    <w:rsid w:val="00714558"/>
    <w:rsid w:val="0071626B"/>
    <w:rsid w:val="00722DFC"/>
    <w:rsid w:val="007423D2"/>
    <w:rsid w:val="00751B13"/>
    <w:rsid w:val="0077401E"/>
    <w:rsid w:val="00791678"/>
    <w:rsid w:val="00791E29"/>
    <w:rsid w:val="007949A6"/>
    <w:rsid w:val="007B209F"/>
    <w:rsid w:val="007B69F5"/>
    <w:rsid w:val="007C3BDD"/>
    <w:rsid w:val="007D1164"/>
    <w:rsid w:val="007D5EEA"/>
    <w:rsid w:val="007F0200"/>
    <w:rsid w:val="007F4343"/>
    <w:rsid w:val="00805B94"/>
    <w:rsid w:val="0081150E"/>
    <w:rsid w:val="00830D49"/>
    <w:rsid w:val="008454A7"/>
    <w:rsid w:val="00864155"/>
    <w:rsid w:val="008709D5"/>
    <w:rsid w:val="0087268B"/>
    <w:rsid w:val="00876555"/>
    <w:rsid w:val="00892FEC"/>
    <w:rsid w:val="00893F6A"/>
    <w:rsid w:val="008A6180"/>
    <w:rsid w:val="008A6FD1"/>
    <w:rsid w:val="008C6902"/>
    <w:rsid w:val="008E409D"/>
    <w:rsid w:val="008F1FA1"/>
    <w:rsid w:val="0090560A"/>
    <w:rsid w:val="00922203"/>
    <w:rsid w:val="0092298B"/>
    <w:rsid w:val="0093246D"/>
    <w:rsid w:val="00934A2F"/>
    <w:rsid w:val="009352C8"/>
    <w:rsid w:val="00946B15"/>
    <w:rsid w:val="00947012"/>
    <w:rsid w:val="00963B02"/>
    <w:rsid w:val="00970384"/>
    <w:rsid w:val="0097745C"/>
    <w:rsid w:val="009832F2"/>
    <w:rsid w:val="00992481"/>
    <w:rsid w:val="009A106E"/>
    <w:rsid w:val="009B6CDD"/>
    <w:rsid w:val="009C466E"/>
    <w:rsid w:val="009D746E"/>
    <w:rsid w:val="009E429D"/>
    <w:rsid w:val="009E7097"/>
    <w:rsid w:val="009F50B3"/>
    <w:rsid w:val="00A0492E"/>
    <w:rsid w:val="00A0776B"/>
    <w:rsid w:val="00A10A93"/>
    <w:rsid w:val="00A5321B"/>
    <w:rsid w:val="00A62CB0"/>
    <w:rsid w:val="00A6547A"/>
    <w:rsid w:val="00A73D2B"/>
    <w:rsid w:val="00A74254"/>
    <w:rsid w:val="00A93E72"/>
    <w:rsid w:val="00A95E94"/>
    <w:rsid w:val="00AA2842"/>
    <w:rsid w:val="00AA7764"/>
    <w:rsid w:val="00AA79B9"/>
    <w:rsid w:val="00AB5B77"/>
    <w:rsid w:val="00AC4150"/>
    <w:rsid w:val="00AC7D3E"/>
    <w:rsid w:val="00AE4E75"/>
    <w:rsid w:val="00AE5F47"/>
    <w:rsid w:val="00AE7628"/>
    <w:rsid w:val="00AF53C7"/>
    <w:rsid w:val="00AF63D2"/>
    <w:rsid w:val="00AF7AEE"/>
    <w:rsid w:val="00B114E9"/>
    <w:rsid w:val="00B11677"/>
    <w:rsid w:val="00B1325D"/>
    <w:rsid w:val="00B214F0"/>
    <w:rsid w:val="00B26AA1"/>
    <w:rsid w:val="00B37E0E"/>
    <w:rsid w:val="00B41CDC"/>
    <w:rsid w:val="00B44FD7"/>
    <w:rsid w:val="00B5451F"/>
    <w:rsid w:val="00B63E6D"/>
    <w:rsid w:val="00B648F6"/>
    <w:rsid w:val="00B80324"/>
    <w:rsid w:val="00B83FAF"/>
    <w:rsid w:val="00B9249D"/>
    <w:rsid w:val="00B93BC6"/>
    <w:rsid w:val="00B93FA2"/>
    <w:rsid w:val="00BA012D"/>
    <w:rsid w:val="00BA6C48"/>
    <w:rsid w:val="00BC5334"/>
    <w:rsid w:val="00BC5758"/>
    <w:rsid w:val="00BC5C00"/>
    <w:rsid w:val="00BD3788"/>
    <w:rsid w:val="00BD5225"/>
    <w:rsid w:val="00BE5FBF"/>
    <w:rsid w:val="00BE652A"/>
    <w:rsid w:val="00BE6FD5"/>
    <w:rsid w:val="00BF0ED0"/>
    <w:rsid w:val="00BF43EF"/>
    <w:rsid w:val="00BF5AD8"/>
    <w:rsid w:val="00C0057E"/>
    <w:rsid w:val="00C10128"/>
    <w:rsid w:val="00C107BF"/>
    <w:rsid w:val="00C139ED"/>
    <w:rsid w:val="00C14EC5"/>
    <w:rsid w:val="00C218FA"/>
    <w:rsid w:val="00C443EF"/>
    <w:rsid w:val="00C465A5"/>
    <w:rsid w:val="00C519F7"/>
    <w:rsid w:val="00C62C83"/>
    <w:rsid w:val="00C6415A"/>
    <w:rsid w:val="00C84E6E"/>
    <w:rsid w:val="00CA539B"/>
    <w:rsid w:val="00CB226A"/>
    <w:rsid w:val="00CB742F"/>
    <w:rsid w:val="00CD6E7C"/>
    <w:rsid w:val="00CE3166"/>
    <w:rsid w:val="00CF75F6"/>
    <w:rsid w:val="00D0774F"/>
    <w:rsid w:val="00D10790"/>
    <w:rsid w:val="00D1480B"/>
    <w:rsid w:val="00D15F60"/>
    <w:rsid w:val="00D27D23"/>
    <w:rsid w:val="00D40008"/>
    <w:rsid w:val="00D4756A"/>
    <w:rsid w:val="00D5284A"/>
    <w:rsid w:val="00D52FB4"/>
    <w:rsid w:val="00D565F4"/>
    <w:rsid w:val="00D6193D"/>
    <w:rsid w:val="00D642BC"/>
    <w:rsid w:val="00D808B3"/>
    <w:rsid w:val="00D81B40"/>
    <w:rsid w:val="00D844DB"/>
    <w:rsid w:val="00D86591"/>
    <w:rsid w:val="00D865A9"/>
    <w:rsid w:val="00D93A05"/>
    <w:rsid w:val="00D9492B"/>
    <w:rsid w:val="00DB26ED"/>
    <w:rsid w:val="00DB4138"/>
    <w:rsid w:val="00DB716E"/>
    <w:rsid w:val="00DC323E"/>
    <w:rsid w:val="00DD6726"/>
    <w:rsid w:val="00DE1936"/>
    <w:rsid w:val="00DE2CB8"/>
    <w:rsid w:val="00DE2EF4"/>
    <w:rsid w:val="00DE5517"/>
    <w:rsid w:val="00DF0024"/>
    <w:rsid w:val="00DF6BBC"/>
    <w:rsid w:val="00E005E1"/>
    <w:rsid w:val="00E04233"/>
    <w:rsid w:val="00E125B2"/>
    <w:rsid w:val="00E15DC2"/>
    <w:rsid w:val="00E349AE"/>
    <w:rsid w:val="00E35C6D"/>
    <w:rsid w:val="00E5267A"/>
    <w:rsid w:val="00E53BEC"/>
    <w:rsid w:val="00E5520D"/>
    <w:rsid w:val="00E66590"/>
    <w:rsid w:val="00E676AC"/>
    <w:rsid w:val="00E8068B"/>
    <w:rsid w:val="00E922CA"/>
    <w:rsid w:val="00E929FB"/>
    <w:rsid w:val="00E937E8"/>
    <w:rsid w:val="00EA5947"/>
    <w:rsid w:val="00EC3CB2"/>
    <w:rsid w:val="00EE1425"/>
    <w:rsid w:val="00EE5200"/>
    <w:rsid w:val="00EE7A8A"/>
    <w:rsid w:val="00EF15A5"/>
    <w:rsid w:val="00EF1D46"/>
    <w:rsid w:val="00EF3A73"/>
    <w:rsid w:val="00F01C27"/>
    <w:rsid w:val="00F02317"/>
    <w:rsid w:val="00F314F2"/>
    <w:rsid w:val="00F33B9A"/>
    <w:rsid w:val="00F42477"/>
    <w:rsid w:val="00F51BC3"/>
    <w:rsid w:val="00F54B29"/>
    <w:rsid w:val="00F56EA9"/>
    <w:rsid w:val="00F9328A"/>
    <w:rsid w:val="00FB03A7"/>
    <w:rsid w:val="00FB5844"/>
    <w:rsid w:val="00FD441B"/>
    <w:rsid w:val="00FF46BB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7F89"/>
  <w15:docId w15:val="{AD64F64A-CB89-4EA1-9CF3-35AD6735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1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F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125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6A"/>
  </w:style>
  <w:style w:type="paragraph" w:styleId="Stopka">
    <w:name w:val="footer"/>
    <w:basedOn w:val="Normalny"/>
    <w:link w:val="StopkaZnak"/>
    <w:uiPriority w:val="99"/>
    <w:unhideWhenUsed/>
    <w:rsid w:val="00D4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6A"/>
  </w:style>
  <w:style w:type="paragraph" w:customStyle="1" w:styleId="Style14">
    <w:name w:val="Style14"/>
    <w:basedOn w:val="Normalny"/>
    <w:uiPriority w:val="99"/>
    <w:rsid w:val="00805B9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4">
    <w:name w:val="Font Style44"/>
    <w:basedOn w:val="Domylnaczcionkaakapitu"/>
    <w:uiPriority w:val="99"/>
    <w:rsid w:val="00805B94"/>
    <w:rPr>
      <w:rFonts w:ascii="Times New Roman" w:hAnsi="Times New Roman" w:cs="Times New Roman" w:hint="default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805B94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3AA90-9939-46BB-8AF3-399F384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2443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Zadrożna Anna</dc:creator>
  <cp:lastModifiedBy>Milena Sobotka</cp:lastModifiedBy>
  <cp:revision>78</cp:revision>
  <cp:lastPrinted>2025-03-07T13:27:00Z</cp:lastPrinted>
  <dcterms:created xsi:type="dcterms:W3CDTF">2025-03-10T06:56:00Z</dcterms:created>
  <dcterms:modified xsi:type="dcterms:W3CDTF">2025-03-21T09:25:00Z</dcterms:modified>
</cp:coreProperties>
</file>