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E7B1" w14:textId="79A8C144" w:rsidR="00890149" w:rsidRPr="00A52720" w:rsidRDefault="00890149" w:rsidP="001D659A">
      <w:pPr>
        <w:tabs>
          <w:tab w:val="left" w:pos="2407"/>
          <w:tab w:val="center" w:pos="4537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2720">
        <w:rPr>
          <w:rFonts w:asciiTheme="minorHAnsi" w:hAnsiTheme="minorHAnsi" w:cstheme="minorHAnsi"/>
          <w:b/>
          <w:sz w:val="28"/>
          <w:szCs w:val="28"/>
        </w:rPr>
        <w:t>Z</w:t>
      </w:r>
      <w:r w:rsidR="00C65C89" w:rsidRPr="00A52720">
        <w:rPr>
          <w:rFonts w:asciiTheme="minorHAnsi" w:hAnsiTheme="minorHAnsi" w:cstheme="minorHAnsi"/>
          <w:b/>
          <w:sz w:val="28"/>
          <w:szCs w:val="28"/>
        </w:rPr>
        <w:t xml:space="preserve">arządzenie </w:t>
      </w:r>
      <w:r w:rsidR="00953A2E" w:rsidRPr="00A52720">
        <w:rPr>
          <w:rFonts w:asciiTheme="minorHAnsi" w:hAnsiTheme="minorHAnsi" w:cstheme="minorHAnsi"/>
          <w:b/>
          <w:sz w:val="28"/>
          <w:szCs w:val="28"/>
        </w:rPr>
        <w:t>N</w:t>
      </w:r>
      <w:r w:rsidRPr="00A52720">
        <w:rPr>
          <w:rFonts w:asciiTheme="minorHAnsi" w:hAnsiTheme="minorHAnsi" w:cstheme="minorHAnsi"/>
          <w:b/>
          <w:sz w:val="28"/>
          <w:szCs w:val="28"/>
        </w:rPr>
        <w:t xml:space="preserve">r </w:t>
      </w:r>
      <w:r w:rsidR="008720DF">
        <w:rPr>
          <w:rFonts w:asciiTheme="minorHAnsi" w:hAnsiTheme="minorHAnsi" w:cstheme="minorHAnsi"/>
          <w:b/>
          <w:sz w:val="28"/>
          <w:szCs w:val="28"/>
        </w:rPr>
        <w:t>2</w:t>
      </w:r>
      <w:r w:rsidR="003E38BD" w:rsidRPr="00A527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2720">
        <w:rPr>
          <w:rFonts w:asciiTheme="minorHAnsi" w:hAnsiTheme="minorHAnsi" w:cstheme="minorHAnsi"/>
          <w:b/>
          <w:sz w:val="28"/>
          <w:szCs w:val="28"/>
        </w:rPr>
        <w:t>/</w:t>
      </w:r>
      <w:r w:rsidR="003E38BD" w:rsidRPr="00A527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2720">
        <w:rPr>
          <w:rFonts w:asciiTheme="minorHAnsi" w:hAnsiTheme="minorHAnsi" w:cstheme="minorHAnsi"/>
          <w:b/>
          <w:sz w:val="28"/>
          <w:szCs w:val="28"/>
        </w:rPr>
        <w:t>20</w:t>
      </w:r>
      <w:r w:rsidR="003E38BD" w:rsidRPr="00A52720">
        <w:rPr>
          <w:rFonts w:asciiTheme="minorHAnsi" w:hAnsiTheme="minorHAnsi" w:cstheme="minorHAnsi"/>
          <w:b/>
          <w:sz w:val="28"/>
          <w:szCs w:val="28"/>
        </w:rPr>
        <w:t>2</w:t>
      </w:r>
      <w:r w:rsidR="00D12DD7">
        <w:rPr>
          <w:rFonts w:asciiTheme="minorHAnsi" w:hAnsiTheme="minorHAnsi" w:cstheme="minorHAnsi"/>
          <w:b/>
          <w:sz w:val="28"/>
          <w:szCs w:val="28"/>
        </w:rPr>
        <w:t>5</w:t>
      </w:r>
    </w:p>
    <w:p w14:paraId="2F7A381C" w14:textId="5DB91F93" w:rsidR="00890149" w:rsidRPr="00A52720" w:rsidRDefault="00C65C89" w:rsidP="00B469E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2720">
        <w:rPr>
          <w:rFonts w:asciiTheme="minorHAnsi" w:hAnsiTheme="minorHAnsi" w:cstheme="minorHAnsi"/>
          <w:b/>
          <w:sz w:val="28"/>
          <w:szCs w:val="28"/>
        </w:rPr>
        <w:t>Starosty Powiatu Wyszkowskiego</w:t>
      </w:r>
    </w:p>
    <w:p w14:paraId="7EC75698" w14:textId="6EF273B3" w:rsidR="00890149" w:rsidRPr="00A52720" w:rsidRDefault="00890149" w:rsidP="00B469E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2720">
        <w:rPr>
          <w:rFonts w:asciiTheme="minorHAnsi" w:hAnsiTheme="minorHAnsi" w:cstheme="minorHAnsi"/>
          <w:b/>
          <w:sz w:val="28"/>
          <w:szCs w:val="28"/>
        </w:rPr>
        <w:t>z dnia</w:t>
      </w:r>
      <w:r w:rsidR="00343917" w:rsidRPr="00A527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14B5">
        <w:rPr>
          <w:rFonts w:asciiTheme="minorHAnsi" w:hAnsiTheme="minorHAnsi" w:cstheme="minorHAnsi"/>
          <w:b/>
          <w:sz w:val="28"/>
          <w:szCs w:val="28"/>
        </w:rPr>
        <w:t>02</w:t>
      </w:r>
      <w:r w:rsidR="00343917" w:rsidRPr="00A527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DD7">
        <w:rPr>
          <w:rFonts w:asciiTheme="minorHAnsi" w:hAnsiTheme="minorHAnsi" w:cstheme="minorHAnsi"/>
          <w:b/>
          <w:sz w:val="28"/>
          <w:szCs w:val="28"/>
        </w:rPr>
        <w:t>stycznia</w:t>
      </w:r>
      <w:r w:rsidRPr="00A52720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3E38BD" w:rsidRPr="00A52720">
        <w:rPr>
          <w:rFonts w:asciiTheme="minorHAnsi" w:hAnsiTheme="minorHAnsi" w:cstheme="minorHAnsi"/>
          <w:b/>
          <w:sz w:val="28"/>
          <w:szCs w:val="28"/>
        </w:rPr>
        <w:t>2</w:t>
      </w:r>
      <w:r w:rsidR="00D12DD7">
        <w:rPr>
          <w:rFonts w:asciiTheme="minorHAnsi" w:hAnsiTheme="minorHAnsi" w:cstheme="minorHAnsi"/>
          <w:b/>
          <w:sz w:val="28"/>
          <w:szCs w:val="28"/>
        </w:rPr>
        <w:t>5</w:t>
      </w:r>
      <w:r w:rsidRPr="00A52720">
        <w:rPr>
          <w:rFonts w:asciiTheme="minorHAnsi" w:hAnsiTheme="minorHAnsi" w:cstheme="minorHAnsi"/>
          <w:b/>
          <w:sz w:val="28"/>
          <w:szCs w:val="28"/>
        </w:rPr>
        <w:t xml:space="preserve"> r</w:t>
      </w:r>
      <w:r w:rsidR="00160556">
        <w:rPr>
          <w:rFonts w:asciiTheme="minorHAnsi" w:hAnsiTheme="minorHAnsi" w:cstheme="minorHAnsi"/>
          <w:b/>
          <w:sz w:val="28"/>
          <w:szCs w:val="28"/>
        </w:rPr>
        <w:t>oku</w:t>
      </w:r>
    </w:p>
    <w:p w14:paraId="40520FE9" w14:textId="77777777" w:rsidR="00890149" w:rsidRPr="00A52720" w:rsidRDefault="00890149" w:rsidP="00B469E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7393FE1" w14:textId="4A117B05" w:rsidR="00890149" w:rsidRPr="00A52720" w:rsidRDefault="00890149" w:rsidP="00B469E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8"/>
        </w:rPr>
      </w:pPr>
      <w:r w:rsidRPr="00A52720">
        <w:rPr>
          <w:rFonts w:asciiTheme="minorHAnsi" w:hAnsiTheme="minorHAnsi" w:cstheme="minorHAnsi"/>
          <w:b/>
          <w:sz w:val="26"/>
          <w:szCs w:val="28"/>
        </w:rPr>
        <w:t>w sprawie przygotowania i przeprowadzenia</w:t>
      </w:r>
      <w:r w:rsidR="00343917" w:rsidRPr="00A52720">
        <w:rPr>
          <w:rFonts w:asciiTheme="minorHAnsi" w:hAnsiTheme="minorHAnsi" w:cstheme="minorHAnsi"/>
          <w:b/>
          <w:sz w:val="26"/>
          <w:szCs w:val="28"/>
        </w:rPr>
        <w:t xml:space="preserve"> </w:t>
      </w:r>
      <w:r w:rsidR="003E18E1" w:rsidRPr="00A52720">
        <w:rPr>
          <w:rFonts w:asciiTheme="minorHAnsi" w:hAnsiTheme="minorHAnsi" w:cstheme="minorHAnsi"/>
          <w:b/>
          <w:sz w:val="26"/>
          <w:szCs w:val="28"/>
        </w:rPr>
        <w:br/>
      </w:r>
      <w:r w:rsidR="00D12DD7">
        <w:rPr>
          <w:rFonts w:asciiTheme="minorHAnsi" w:hAnsiTheme="minorHAnsi" w:cstheme="minorHAnsi"/>
          <w:b/>
          <w:sz w:val="26"/>
          <w:szCs w:val="28"/>
        </w:rPr>
        <w:t xml:space="preserve">treningu </w:t>
      </w:r>
      <w:r w:rsidR="0056496C">
        <w:rPr>
          <w:rFonts w:asciiTheme="minorHAnsi" w:hAnsiTheme="minorHAnsi" w:cstheme="minorHAnsi"/>
          <w:b/>
          <w:sz w:val="26"/>
          <w:szCs w:val="28"/>
        </w:rPr>
        <w:t>obronnego</w:t>
      </w:r>
      <w:r w:rsidR="003E18E1" w:rsidRPr="00A52720">
        <w:rPr>
          <w:rFonts w:asciiTheme="minorHAnsi" w:hAnsiTheme="minorHAnsi" w:cstheme="minorHAnsi"/>
          <w:b/>
          <w:sz w:val="26"/>
          <w:szCs w:val="28"/>
        </w:rPr>
        <w:t xml:space="preserve"> </w:t>
      </w:r>
      <w:r w:rsidR="00343917" w:rsidRPr="00A52720">
        <w:rPr>
          <w:rFonts w:asciiTheme="minorHAnsi" w:hAnsiTheme="minorHAnsi" w:cstheme="minorHAnsi"/>
          <w:b/>
          <w:sz w:val="26"/>
          <w:szCs w:val="28"/>
        </w:rPr>
        <w:t>na terenie powiatu wyszkowskiego</w:t>
      </w:r>
    </w:p>
    <w:p w14:paraId="5A54533C" w14:textId="77777777" w:rsidR="00890149" w:rsidRPr="00343917" w:rsidRDefault="00890149" w:rsidP="00B469E0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009FCFC" w14:textId="2D5EF748" w:rsidR="00890149" w:rsidRPr="001D659A" w:rsidRDefault="00890149" w:rsidP="00B469E0">
      <w:pPr>
        <w:shd w:val="clear" w:color="auto" w:fill="FFFFFF"/>
        <w:spacing w:line="276" w:lineRule="auto"/>
        <w:ind w:left="4" w:firstLine="57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D659A">
        <w:rPr>
          <w:rFonts w:asciiTheme="minorHAnsi" w:hAnsiTheme="minorHAnsi" w:cstheme="minorHAnsi"/>
          <w:sz w:val="24"/>
          <w:szCs w:val="24"/>
        </w:rPr>
        <w:t xml:space="preserve">        Na podstawie art. </w:t>
      </w:r>
      <w:r w:rsidR="00027065" w:rsidRPr="001D659A">
        <w:rPr>
          <w:rFonts w:asciiTheme="minorHAnsi" w:hAnsiTheme="minorHAnsi" w:cstheme="minorHAnsi"/>
          <w:sz w:val="24"/>
          <w:szCs w:val="24"/>
        </w:rPr>
        <w:t>7</w:t>
      </w:r>
      <w:r w:rsidRPr="001D659A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027065" w:rsidRPr="001D659A">
        <w:rPr>
          <w:rFonts w:asciiTheme="minorHAnsi" w:hAnsiTheme="minorHAnsi" w:cstheme="minorHAnsi"/>
          <w:sz w:val="24"/>
          <w:szCs w:val="24"/>
        </w:rPr>
        <w:t>1</w:t>
      </w:r>
      <w:r w:rsidRPr="001D659A">
        <w:rPr>
          <w:rFonts w:asciiTheme="minorHAnsi" w:hAnsiTheme="minorHAnsi" w:cstheme="minorHAnsi"/>
          <w:sz w:val="24"/>
          <w:szCs w:val="24"/>
        </w:rPr>
        <w:t xml:space="preserve">1 </w:t>
      </w:r>
      <w:r w:rsidR="00027065" w:rsidRPr="001D659A">
        <w:rPr>
          <w:rFonts w:asciiTheme="minorHAnsi" w:hAnsiTheme="minorHAnsi" w:cstheme="minorHAnsi"/>
          <w:sz w:val="24"/>
          <w:szCs w:val="24"/>
        </w:rPr>
        <w:t>marca</w:t>
      </w:r>
      <w:r w:rsidRPr="001D659A">
        <w:rPr>
          <w:rFonts w:asciiTheme="minorHAnsi" w:hAnsiTheme="minorHAnsi" w:cstheme="minorHAnsi"/>
          <w:sz w:val="24"/>
          <w:szCs w:val="24"/>
        </w:rPr>
        <w:t xml:space="preserve"> </w:t>
      </w:r>
      <w:r w:rsidR="00027065" w:rsidRPr="001D659A">
        <w:rPr>
          <w:rFonts w:asciiTheme="minorHAnsi" w:hAnsiTheme="minorHAnsi" w:cstheme="minorHAnsi"/>
          <w:sz w:val="24"/>
          <w:szCs w:val="24"/>
        </w:rPr>
        <w:t>2022</w:t>
      </w:r>
      <w:r w:rsidRPr="001D659A">
        <w:rPr>
          <w:rFonts w:asciiTheme="minorHAnsi" w:hAnsiTheme="minorHAnsi" w:cstheme="minorHAnsi"/>
          <w:sz w:val="24"/>
          <w:szCs w:val="24"/>
        </w:rPr>
        <w:t xml:space="preserve"> r</w:t>
      </w:r>
      <w:r w:rsidR="00160556">
        <w:rPr>
          <w:rFonts w:asciiTheme="minorHAnsi" w:hAnsiTheme="minorHAnsi" w:cstheme="minorHAnsi"/>
          <w:sz w:val="24"/>
          <w:szCs w:val="24"/>
        </w:rPr>
        <w:t>oku</w:t>
      </w:r>
      <w:r w:rsidRPr="001D659A">
        <w:rPr>
          <w:rFonts w:asciiTheme="minorHAnsi" w:hAnsiTheme="minorHAnsi" w:cstheme="minorHAnsi"/>
          <w:sz w:val="24"/>
          <w:szCs w:val="24"/>
        </w:rPr>
        <w:t xml:space="preserve"> o</w:t>
      </w:r>
      <w:r w:rsidR="00027065" w:rsidRPr="001D659A">
        <w:rPr>
          <w:rFonts w:asciiTheme="minorHAnsi" w:hAnsiTheme="minorHAnsi" w:cstheme="minorHAnsi"/>
          <w:sz w:val="24"/>
          <w:szCs w:val="24"/>
        </w:rPr>
        <w:t xml:space="preserve"> obronie Ojczyzny</w:t>
      </w:r>
      <w:r w:rsidRPr="001D659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27065" w:rsidRPr="001D659A">
        <w:rPr>
          <w:rFonts w:asciiTheme="minorHAnsi" w:hAnsiTheme="minorHAnsi" w:cstheme="minorHAnsi"/>
          <w:spacing w:val="-3"/>
          <w:sz w:val="24"/>
          <w:szCs w:val="24"/>
        </w:rPr>
        <w:br/>
      </w:r>
      <w:r w:rsidRPr="001D659A">
        <w:rPr>
          <w:rFonts w:asciiTheme="minorHAnsi" w:hAnsiTheme="minorHAnsi" w:cstheme="minorHAnsi"/>
          <w:spacing w:val="-3"/>
          <w:sz w:val="24"/>
          <w:szCs w:val="24"/>
        </w:rPr>
        <w:t>(</w:t>
      </w:r>
      <w:r w:rsidR="00D12DD7">
        <w:rPr>
          <w:rFonts w:asciiTheme="minorHAnsi" w:hAnsiTheme="minorHAnsi" w:cstheme="minorHAnsi"/>
          <w:spacing w:val="-3"/>
          <w:sz w:val="24"/>
          <w:szCs w:val="24"/>
        </w:rPr>
        <w:t xml:space="preserve">t.j. </w:t>
      </w:r>
      <w:r w:rsidRPr="001D659A">
        <w:rPr>
          <w:rFonts w:asciiTheme="minorHAnsi" w:hAnsiTheme="minorHAnsi" w:cstheme="minorHAnsi"/>
          <w:spacing w:val="-3"/>
          <w:sz w:val="24"/>
          <w:szCs w:val="24"/>
        </w:rPr>
        <w:t>Dz. U. z 20</w:t>
      </w:r>
      <w:r w:rsidR="00ED524E" w:rsidRPr="001D659A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D12DD7">
        <w:rPr>
          <w:rFonts w:asciiTheme="minorHAnsi" w:hAnsiTheme="minorHAnsi" w:cstheme="minorHAnsi"/>
          <w:spacing w:val="-3"/>
          <w:sz w:val="24"/>
          <w:szCs w:val="24"/>
        </w:rPr>
        <w:t>4</w:t>
      </w:r>
      <w:r w:rsidRPr="001D659A">
        <w:rPr>
          <w:rFonts w:asciiTheme="minorHAnsi" w:hAnsiTheme="minorHAnsi" w:cstheme="minorHAnsi"/>
          <w:spacing w:val="-3"/>
          <w:sz w:val="24"/>
          <w:szCs w:val="24"/>
        </w:rPr>
        <w:t xml:space="preserve"> r. poz. </w:t>
      </w:r>
      <w:r w:rsidR="00027065" w:rsidRPr="001D659A">
        <w:rPr>
          <w:rFonts w:asciiTheme="minorHAnsi" w:hAnsiTheme="minorHAnsi" w:cstheme="minorHAnsi"/>
          <w:spacing w:val="-3"/>
          <w:sz w:val="24"/>
          <w:szCs w:val="24"/>
        </w:rPr>
        <w:t>2</w:t>
      </w:r>
      <w:r w:rsidR="00D12DD7">
        <w:rPr>
          <w:rFonts w:asciiTheme="minorHAnsi" w:hAnsiTheme="minorHAnsi" w:cstheme="minorHAnsi"/>
          <w:spacing w:val="-3"/>
          <w:sz w:val="24"/>
          <w:szCs w:val="24"/>
        </w:rPr>
        <w:t>48</w:t>
      </w:r>
      <w:r w:rsidR="002814B5">
        <w:rPr>
          <w:rFonts w:asciiTheme="minorHAnsi" w:hAnsiTheme="minorHAnsi" w:cstheme="minorHAnsi"/>
          <w:spacing w:val="-3"/>
          <w:sz w:val="24"/>
          <w:szCs w:val="24"/>
        </w:rPr>
        <w:t xml:space="preserve"> z póź. zm</w:t>
      </w:r>
      <w:r w:rsidRPr="001D659A">
        <w:rPr>
          <w:rFonts w:asciiTheme="minorHAnsi" w:hAnsiTheme="minorHAnsi" w:cstheme="minorHAnsi"/>
          <w:spacing w:val="-3"/>
          <w:sz w:val="24"/>
          <w:szCs w:val="24"/>
        </w:rPr>
        <w:t xml:space="preserve">), </w:t>
      </w:r>
      <w:r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§ </w:t>
      </w:r>
      <w:r w:rsidR="00E36C44"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10 ust. 1 pkt 4 </w:t>
      </w:r>
      <w:r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rozporządzenia Rady Ministrów z dnia </w:t>
      </w:r>
      <w:r w:rsidR="003E18E1" w:rsidRPr="001D659A">
        <w:rPr>
          <w:rFonts w:asciiTheme="minorHAnsi" w:hAnsiTheme="minorHAnsi" w:cstheme="minorHAnsi"/>
          <w:spacing w:val="-4"/>
          <w:sz w:val="24"/>
          <w:szCs w:val="24"/>
        </w:rPr>
        <w:br/>
      </w:r>
      <w:r w:rsidR="00E36C44" w:rsidRPr="001D659A">
        <w:rPr>
          <w:rFonts w:asciiTheme="minorHAnsi" w:hAnsiTheme="minorHAnsi" w:cstheme="minorHAnsi"/>
          <w:spacing w:val="-4"/>
          <w:sz w:val="24"/>
          <w:szCs w:val="24"/>
        </w:rPr>
        <w:t>31</w:t>
      </w:r>
      <w:r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36C44" w:rsidRPr="001D659A">
        <w:rPr>
          <w:rFonts w:asciiTheme="minorHAnsi" w:hAnsiTheme="minorHAnsi" w:cstheme="minorHAnsi"/>
          <w:spacing w:val="-4"/>
          <w:sz w:val="24"/>
          <w:szCs w:val="24"/>
        </w:rPr>
        <w:t>października</w:t>
      </w:r>
      <w:r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D659A">
        <w:rPr>
          <w:rFonts w:asciiTheme="minorHAnsi" w:hAnsiTheme="minorHAnsi" w:cstheme="minorHAnsi"/>
          <w:spacing w:val="-2"/>
          <w:sz w:val="24"/>
          <w:szCs w:val="24"/>
        </w:rPr>
        <w:t>20</w:t>
      </w:r>
      <w:r w:rsidR="00E36C44" w:rsidRPr="001D659A">
        <w:rPr>
          <w:rFonts w:asciiTheme="minorHAnsi" w:hAnsiTheme="minorHAnsi" w:cstheme="minorHAnsi"/>
          <w:spacing w:val="-2"/>
          <w:sz w:val="24"/>
          <w:szCs w:val="24"/>
        </w:rPr>
        <w:t>22</w:t>
      </w:r>
      <w:r w:rsidRPr="001D659A">
        <w:rPr>
          <w:rFonts w:asciiTheme="minorHAnsi" w:hAnsiTheme="minorHAnsi" w:cstheme="minorHAnsi"/>
          <w:spacing w:val="-2"/>
          <w:sz w:val="24"/>
          <w:szCs w:val="24"/>
        </w:rPr>
        <w:t xml:space="preserve"> r</w:t>
      </w:r>
      <w:r w:rsidR="00160556">
        <w:rPr>
          <w:rFonts w:asciiTheme="minorHAnsi" w:hAnsiTheme="minorHAnsi" w:cstheme="minorHAnsi"/>
          <w:spacing w:val="-2"/>
          <w:sz w:val="24"/>
          <w:szCs w:val="24"/>
        </w:rPr>
        <w:t>oku</w:t>
      </w:r>
      <w:r w:rsidRPr="001D659A">
        <w:rPr>
          <w:rFonts w:asciiTheme="minorHAnsi" w:hAnsiTheme="minorHAnsi" w:cstheme="minorHAnsi"/>
          <w:spacing w:val="-2"/>
          <w:sz w:val="24"/>
          <w:szCs w:val="24"/>
        </w:rPr>
        <w:t xml:space="preserve"> w sprawie </w:t>
      </w:r>
      <w:r w:rsidR="00E36C44" w:rsidRPr="001D659A">
        <w:rPr>
          <w:rFonts w:asciiTheme="minorHAnsi" w:hAnsiTheme="minorHAnsi" w:cstheme="minorHAnsi"/>
          <w:spacing w:val="-2"/>
          <w:sz w:val="24"/>
          <w:szCs w:val="24"/>
        </w:rPr>
        <w:t>szkolenia obronnego</w:t>
      </w:r>
      <w:r w:rsidRPr="001D659A">
        <w:rPr>
          <w:rFonts w:asciiTheme="minorHAnsi" w:hAnsiTheme="minorHAnsi" w:cstheme="minorHAnsi"/>
          <w:spacing w:val="-2"/>
          <w:sz w:val="24"/>
          <w:szCs w:val="24"/>
        </w:rPr>
        <w:t xml:space="preserve"> (Dz. U. </w:t>
      </w:r>
      <w:r w:rsidR="00ED524E" w:rsidRPr="001D659A">
        <w:rPr>
          <w:rFonts w:asciiTheme="minorHAnsi" w:hAnsiTheme="minorHAnsi" w:cstheme="minorHAnsi"/>
          <w:spacing w:val="-2"/>
          <w:sz w:val="24"/>
          <w:szCs w:val="24"/>
        </w:rPr>
        <w:t>z 20</w:t>
      </w:r>
      <w:r w:rsidR="00E36C44" w:rsidRPr="001D659A">
        <w:rPr>
          <w:rFonts w:asciiTheme="minorHAnsi" w:hAnsiTheme="minorHAnsi" w:cstheme="minorHAnsi"/>
          <w:spacing w:val="-2"/>
          <w:sz w:val="24"/>
          <w:szCs w:val="24"/>
        </w:rPr>
        <w:t>22</w:t>
      </w:r>
      <w:r w:rsidR="00ED524E" w:rsidRPr="001D659A">
        <w:rPr>
          <w:rFonts w:asciiTheme="minorHAnsi" w:hAnsiTheme="minorHAnsi" w:cstheme="minorHAnsi"/>
          <w:spacing w:val="-2"/>
          <w:sz w:val="24"/>
          <w:szCs w:val="24"/>
        </w:rPr>
        <w:t xml:space="preserve"> r.</w:t>
      </w:r>
      <w:r w:rsidR="00E36C44" w:rsidRPr="001D659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659A">
        <w:rPr>
          <w:rFonts w:asciiTheme="minorHAnsi" w:hAnsiTheme="minorHAnsi" w:cstheme="minorHAnsi"/>
          <w:spacing w:val="-2"/>
          <w:sz w:val="24"/>
          <w:szCs w:val="24"/>
        </w:rPr>
        <w:t xml:space="preserve">poz. </w:t>
      </w:r>
      <w:r w:rsidR="00E36C44" w:rsidRPr="001D659A">
        <w:rPr>
          <w:rFonts w:asciiTheme="minorHAnsi" w:hAnsiTheme="minorHAnsi" w:cstheme="minorHAnsi"/>
          <w:spacing w:val="-2"/>
          <w:sz w:val="24"/>
          <w:szCs w:val="24"/>
        </w:rPr>
        <w:t>2348</w:t>
      </w:r>
      <w:r w:rsidRPr="001D659A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9E15FF"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15021" w:rsidRPr="001D659A">
        <w:rPr>
          <w:rFonts w:asciiTheme="minorHAnsi" w:hAnsiTheme="minorHAnsi" w:cstheme="minorHAnsi"/>
          <w:spacing w:val="-4"/>
          <w:sz w:val="24"/>
          <w:szCs w:val="24"/>
        </w:rPr>
        <w:br/>
        <w:t>oraz</w:t>
      </w:r>
      <w:r w:rsidR="001D659A"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352A7" w:rsidRPr="001D659A">
        <w:rPr>
          <w:rFonts w:asciiTheme="minorHAnsi" w:hAnsiTheme="minorHAnsi" w:cstheme="minorHAnsi"/>
          <w:spacing w:val="-4"/>
          <w:sz w:val="24"/>
          <w:szCs w:val="24"/>
        </w:rPr>
        <w:t>Plan</w:t>
      </w:r>
      <w:r w:rsidR="000372BE">
        <w:rPr>
          <w:rFonts w:asciiTheme="minorHAnsi" w:hAnsiTheme="minorHAnsi" w:cstheme="minorHAnsi"/>
          <w:spacing w:val="-4"/>
          <w:sz w:val="24"/>
          <w:szCs w:val="24"/>
        </w:rPr>
        <w:t>u</w:t>
      </w:r>
      <w:r w:rsidR="00C352A7"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 zasadniczych przedsięwzięć w zakresie pozamilitarnych przygotowań obronnych </w:t>
      </w:r>
      <w:r w:rsidR="001D659A" w:rsidRPr="001D659A">
        <w:rPr>
          <w:rFonts w:asciiTheme="minorHAnsi" w:hAnsiTheme="minorHAnsi" w:cstheme="minorHAnsi"/>
          <w:spacing w:val="-4"/>
          <w:sz w:val="24"/>
          <w:szCs w:val="24"/>
        </w:rPr>
        <w:br/>
        <w:t>w powiecie wyszkowskim w 202</w:t>
      </w:r>
      <w:r w:rsidR="00D12DD7">
        <w:rPr>
          <w:rFonts w:asciiTheme="minorHAnsi" w:hAnsiTheme="minorHAnsi" w:cstheme="minorHAnsi"/>
          <w:spacing w:val="-4"/>
          <w:sz w:val="24"/>
          <w:szCs w:val="24"/>
        </w:rPr>
        <w:t>5</w:t>
      </w:r>
      <w:r w:rsidR="001D659A" w:rsidRPr="001D659A">
        <w:rPr>
          <w:rFonts w:asciiTheme="minorHAnsi" w:hAnsiTheme="minorHAnsi" w:cstheme="minorHAnsi"/>
          <w:spacing w:val="-4"/>
          <w:sz w:val="24"/>
          <w:szCs w:val="24"/>
        </w:rPr>
        <w:t xml:space="preserve"> roku</w:t>
      </w:r>
    </w:p>
    <w:p w14:paraId="4A3B47BB" w14:textId="77777777" w:rsidR="00890149" w:rsidRPr="00DA3408" w:rsidRDefault="00890149" w:rsidP="00B469E0">
      <w:pPr>
        <w:shd w:val="clear" w:color="auto" w:fill="FFFFFF"/>
        <w:spacing w:line="276" w:lineRule="auto"/>
        <w:ind w:left="4" w:firstLine="57"/>
        <w:jc w:val="both"/>
        <w:rPr>
          <w:rFonts w:asciiTheme="minorHAnsi" w:hAnsiTheme="minorHAnsi" w:cstheme="minorHAnsi"/>
          <w:color w:val="000000"/>
          <w:spacing w:val="-4"/>
          <w:sz w:val="16"/>
          <w:szCs w:val="16"/>
        </w:rPr>
      </w:pPr>
    </w:p>
    <w:p w14:paraId="5F3BB842" w14:textId="77777777" w:rsidR="00890149" w:rsidRPr="00A52720" w:rsidRDefault="00890149" w:rsidP="00B469E0">
      <w:pPr>
        <w:shd w:val="clear" w:color="auto" w:fill="FFFFFF"/>
        <w:spacing w:line="276" w:lineRule="auto"/>
        <w:ind w:left="4" w:firstLine="57"/>
        <w:jc w:val="center"/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</w:pPr>
      <w:r w:rsidRPr="00A52720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zarządzam co następuje:</w:t>
      </w:r>
    </w:p>
    <w:p w14:paraId="1118A853" w14:textId="77777777" w:rsidR="00890149" w:rsidRPr="00343917" w:rsidRDefault="00890149" w:rsidP="00B469E0">
      <w:pPr>
        <w:shd w:val="clear" w:color="auto" w:fill="FFFFFF"/>
        <w:spacing w:line="276" w:lineRule="auto"/>
        <w:ind w:left="4" w:firstLine="57"/>
        <w:jc w:val="both"/>
        <w:rPr>
          <w:rFonts w:asciiTheme="minorHAnsi" w:hAnsiTheme="minorHAnsi" w:cstheme="minorHAnsi"/>
          <w:sz w:val="24"/>
          <w:szCs w:val="24"/>
        </w:rPr>
      </w:pPr>
    </w:p>
    <w:p w14:paraId="79FE44A7" w14:textId="77777777" w:rsidR="00890149" w:rsidRPr="00A15021" w:rsidRDefault="00890149" w:rsidP="00B469E0">
      <w:pPr>
        <w:shd w:val="clear" w:color="auto" w:fill="FFFFFF"/>
        <w:spacing w:line="276" w:lineRule="auto"/>
        <w:ind w:right="29" w:firstLine="5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15021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§ 1.</w:t>
      </w:r>
    </w:p>
    <w:p w14:paraId="2A9CA5F8" w14:textId="77777777" w:rsidR="00890149" w:rsidRPr="00343917" w:rsidRDefault="00890149" w:rsidP="00B469E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-4"/>
          <w:sz w:val="16"/>
          <w:szCs w:val="16"/>
        </w:rPr>
      </w:pPr>
    </w:p>
    <w:p w14:paraId="7FFB8023" w14:textId="5F29A9EA" w:rsidR="000836B0" w:rsidRDefault="00890149" w:rsidP="00B469E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W dniach </w:t>
      </w:r>
      <w:r w:rsidR="00BD5748">
        <w:rPr>
          <w:rFonts w:asciiTheme="minorHAnsi" w:hAnsiTheme="minorHAnsi" w:cstheme="minorHAnsi"/>
          <w:color w:val="000000"/>
          <w:spacing w:val="-4"/>
          <w:sz w:val="24"/>
          <w:szCs w:val="24"/>
        </w:rPr>
        <w:t>0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6</w:t>
      </w:r>
      <w:r w:rsidR="00957D17"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- </w:t>
      </w:r>
      <w:r w:rsidR="00BD5748">
        <w:rPr>
          <w:rFonts w:asciiTheme="minorHAnsi" w:hAnsiTheme="minorHAnsi" w:cstheme="minorHAnsi"/>
          <w:color w:val="000000"/>
          <w:spacing w:val="-4"/>
          <w:sz w:val="24"/>
          <w:szCs w:val="24"/>
        </w:rPr>
        <w:t>0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7</w:t>
      </w:r>
      <w:r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lutego</w:t>
      </w:r>
      <w:r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20</w:t>
      </w:r>
      <w:r w:rsidR="00957D17"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>2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5</w:t>
      </w:r>
      <w:r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roku na terenie powiatu wyszkowskiego 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zostanie </w:t>
      </w:r>
      <w:r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>przeprowadzon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343917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trening obronny</w:t>
      </w:r>
      <w:r w:rsidR="00D550D5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z elementami ochrony ludności i zarządzania kryzysowego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,</w:t>
      </w:r>
      <w:r w:rsidR="00B469E0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zwan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="00B469E0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dalej </w:t>
      </w:r>
      <w:r w:rsidR="00317606">
        <w:rPr>
          <w:rFonts w:asciiTheme="minorHAnsi" w:hAnsiTheme="minorHAnsi" w:cstheme="minorHAnsi"/>
          <w:color w:val="000000"/>
          <w:spacing w:val="-4"/>
          <w:sz w:val="24"/>
          <w:szCs w:val="24"/>
        </w:rPr>
        <w:t>„</w:t>
      </w:r>
      <w:r w:rsidR="00D12DD7">
        <w:rPr>
          <w:rFonts w:asciiTheme="minorHAnsi" w:hAnsiTheme="minorHAnsi" w:cstheme="minorHAnsi"/>
          <w:color w:val="000000"/>
          <w:spacing w:val="-4"/>
          <w:sz w:val="24"/>
          <w:szCs w:val="24"/>
        </w:rPr>
        <w:t>treningiem</w:t>
      </w:r>
      <w:r w:rsidR="00B469E0">
        <w:rPr>
          <w:rFonts w:asciiTheme="minorHAnsi" w:hAnsiTheme="minorHAnsi" w:cstheme="minorHAnsi"/>
          <w:color w:val="000000"/>
          <w:spacing w:val="-4"/>
          <w:sz w:val="24"/>
          <w:szCs w:val="24"/>
        </w:rPr>
        <w:t>”</w:t>
      </w:r>
      <w:r w:rsidR="00BD5748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384944">
        <w:rPr>
          <w:rFonts w:asciiTheme="minorHAnsi" w:hAnsiTheme="minorHAnsi" w:cstheme="minorHAnsi"/>
          <w:color w:val="000000"/>
          <w:spacing w:val="-4"/>
          <w:sz w:val="24"/>
          <w:szCs w:val="24"/>
        </w:rPr>
        <w:t>na temat:</w:t>
      </w:r>
      <w:r w:rsidR="00B469E0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D12DD7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</w:rPr>
        <w:t>Realizacja zadań pozamilitarnych podczas zagrożenia mieszkańców powiatu wyszkowskiego „GMINA-2025”</w:t>
      </w:r>
      <w:r w:rsidR="00BD5748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</w:rPr>
        <w:t>.</w:t>
      </w:r>
    </w:p>
    <w:p w14:paraId="197D8179" w14:textId="77777777" w:rsidR="00890149" w:rsidRPr="00343917" w:rsidRDefault="00890149" w:rsidP="00B469E0">
      <w:pPr>
        <w:shd w:val="clear" w:color="auto" w:fill="FFFFFF"/>
        <w:tabs>
          <w:tab w:val="left" w:pos="4116"/>
        </w:tabs>
        <w:spacing w:line="276" w:lineRule="auto"/>
        <w:ind w:left="71"/>
        <w:jc w:val="both"/>
        <w:rPr>
          <w:rFonts w:asciiTheme="minorHAnsi" w:hAnsiTheme="minorHAnsi" w:cstheme="minorHAnsi"/>
          <w:sz w:val="16"/>
          <w:szCs w:val="16"/>
        </w:rPr>
      </w:pPr>
    </w:p>
    <w:p w14:paraId="7EDCB161" w14:textId="0C099516" w:rsidR="00890149" w:rsidRPr="001B5509" w:rsidRDefault="00890149" w:rsidP="00B469E0">
      <w:pPr>
        <w:shd w:val="clear" w:color="auto" w:fill="FFFFFF"/>
        <w:spacing w:after="27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5509">
        <w:rPr>
          <w:rFonts w:asciiTheme="minorHAnsi" w:hAnsiTheme="minorHAnsi" w:cstheme="minorHAnsi"/>
          <w:bCs/>
          <w:color w:val="000000"/>
          <w:sz w:val="24"/>
          <w:szCs w:val="24"/>
        </w:rPr>
        <w:t>§ 2.</w:t>
      </w:r>
    </w:p>
    <w:p w14:paraId="738DDFCE" w14:textId="74D18920" w:rsidR="00890149" w:rsidRPr="003009BA" w:rsidRDefault="00890149" w:rsidP="00B469E0">
      <w:pPr>
        <w:shd w:val="clear" w:color="auto" w:fill="FFFFFF"/>
        <w:spacing w:after="270" w:line="276" w:lineRule="auto"/>
        <w:jc w:val="both"/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</w:pPr>
      <w:r w:rsidRPr="003009BA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 xml:space="preserve">Jako cele szkoleniowe </w:t>
      </w:r>
      <w:r w:rsidR="00D550D5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treningu</w:t>
      </w:r>
      <w:r w:rsidR="00B469E0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 xml:space="preserve"> </w:t>
      </w:r>
      <w:r w:rsidRPr="003009BA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przyjmuje się:</w:t>
      </w:r>
    </w:p>
    <w:p w14:paraId="1A2E2411" w14:textId="2C3DD7F8" w:rsidR="00481F7C" w:rsidRPr="00481F7C" w:rsidRDefault="00D550D5" w:rsidP="00B469E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świadomości obronnej osób funkcyjnych</w:t>
      </w:r>
      <w:r w:rsidR="00481F7C">
        <w:rPr>
          <w:rFonts w:asciiTheme="minorHAnsi" w:hAnsiTheme="minorHAnsi" w:cstheme="minorHAnsi"/>
          <w:sz w:val="24"/>
          <w:szCs w:val="24"/>
        </w:rPr>
        <w:t>;</w:t>
      </w:r>
    </w:p>
    <w:p w14:paraId="3DBC4978" w14:textId="315BD5A8" w:rsidR="002A1970" w:rsidRPr="003009BA" w:rsidRDefault="00481F7C" w:rsidP="00B469E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2"/>
          <w:sz w:val="24"/>
          <w:szCs w:val="24"/>
        </w:rPr>
        <w:t>d</w:t>
      </w:r>
      <w:r w:rsidR="000836B0" w:rsidRPr="003009BA">
        <w:rPr>
          <w:rFonts w:asciiTheme="minorHAnsi" w:hAnsiTheme="minorHAnsi" w:cstheme="minorHAnsi"/>
          <w:color w:val="000000"/>
          <w:spacing w:val="-2"/>
          <w:sz w:val="24"/>
          <w:szCs w:val="24"/>
        </w:rPr>
        <w:t>oskonal</w:t>
      </w:r>
      <w:r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enie i zgrywanie </w:t>
      </w:r>
      <w:r w:rsidR="00D550D5">
        <w:rPr>
          <w:rFonts w:asciiTheme="minorHAnsi" w:hAnsiTheme="minorHAnsi" w:cstheme="minorHAnsi"/>
          <w:color w:val="000000"/>
          <w:spacing w:val="-2"/>
          <w:sz w:val="24"/>
          <w:szCs w:val="24"/>
        </w:rPr>
        <w:t>obsady osobowej struktur organizacyjnych w warunkach zagrożenia mieszkańców powiatu wyszkowskiego (gminy);</w:t>
      </w:r>
    </w:p>
    <w:p w14:paraId="7819C37B" w14:textId="44106DEE" w:rsidR="002A1970" w:rsidRPr="007237CF" w:rsidRDefault="00D550D5" w:rsidP="00B469E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sprawdzenie standardowych rozwiązań organizacyjno-strukturalnych przyjętych </w:t>
      </w:r>
      <w:r>
        <w:rPr>
          <w:rFonts w:asciiTheme="minorHAnsi" w:hAnsiTheme="minorHAnsi" w:cstheme="minorHAnsi"/>
          <w:color w:val="000000"/>
          <w:spacing w:val="-6"/>
          <w:sz w:val="24"/>
          <w:szCs w:val="24"/>
        </w:rPr>
        <w:br/>
        <w:t>w przedmiotowej dokumentacji</w:t>
      </w:r>
      <w:r w:rsidR="00890149"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>;</w:t>
      </w:r>
    </w:p>
    <w:p w14:paraId="7A248C8A" w14:textId="0263D6BF" w:rsidR="007237CF" w:rsidRPr="003009BA" w:rsidRDefault="007237CF" w:rsidP="00B469E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6"/>
          <w:sz w:val="24"/>
          <w:szCs w:val="24"/>
        </w:rPr>
        <w:t>zgrywanie systemów łączności i obiegu informacji;</w:t>
      </w:r>
    </w:p>
    <w:p w14:paraId="476073F5" w14:textId="669314AC" w:rsidR="00890149" w:rsidRPr="007237CF" w:rsidRDefault="00DB626E" w:rsidP="007237C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>utrwala</w:t>
      </w:r>
      <w:r w:rsidR="00481F7C">
        <w:rPr>
          <w:rFonts w:asciiTheme="minorHAnsi" w:hAnsiTheme="minorHAnsi" w:cstheme="minorHAnsi"/>
          <w:color w:val="000000"/>
          <w:spacing w:val="-6"/>
          <w:sz w:val="24"/>
          <w:szCs w:val="24"/>
        </w:rPr>
        <w:t>nie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i pogłębia</w:t>
      </w:r>
      <w:r w:rsidR="00481F7C">
        <w:rPr>
          <w:rFonts w:asciiTheme="minorHAnsi" w:hAnsiTheme="minorHAnsi" w:cstheme="minorHAnsi"/>
          <w:color w:val="000000"/>
          <w:spacing w:val="-6"/>
          <w:sz w:val="24"/>
          <w:szCs w:val="24"/>
        </w:rPr>
        <w:t>nie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indywidualn</w:t>
      </w:r>
      <w:r w:rsidR="00481F7C">
        <w:rPr>
          <w:rFonts w:asciiTheme="minorHAnsi" w:hAnsiTheme="minorHAnsi" w:cstheme="minorHAnsi"/>
          <w:color w:val="000000"/>
          <w:spacing w:val="-6"/>
          <w:sz w:val="24"/>
          <w:szCs w:val="24"/>
        </w:rPr>
        <w:t>ej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wiedz</w:t>
      </w:r>
      <w:r w:rsidR="00481F7C">
        <w:rPr>
          <w:rFonts w:asciiTheme="minorHAnsi" w:hAnsiTheme="minorHAnsi" w:cstheme="minorHAnsi"/>
          <w:color w:val="000000"/>
          <w:spacing w:val="-6"/>
          <w:sz w:val="24"/>
          <w:szCs w:val="24"/>
        </w:rPr>
        <w:t>y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i umiejętności oraz nawyk</w:t>
      </w:r>
      <w:r w:rsidR="00481F7C">
        <w:rPr>
          <w:rFonts w:asciiTheme="minorHAnsi" w:hAnsiTheme="minorHAnsi" w:cstheme="minorHAnsi"/>
          <w:color w:val="000000"/>
          <w:spacing w:val="-6"/>
          <w:sz w:val="24"/>
          <w:szCs w:val="24"/>
        </w:rPr>
        <w:t>ów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działania zespołowego w </w:t>
      </w:r>
      <w:r w:rsidR="007237CF">
        <w:rPr>
          <w:rFonts w:asciiTheme="minorHAnsi" w:hAnsiTheme="minorHAnsi" w:cstheme="minorHAnsi"/>
          <w:color w:val="000000"/>
          <w:spacing w:val="-6"/>
          <w:sz w:val="24"/>
          <w:szCs w:val="24"/>
        </w:rPr>
        <w:t>wykonywaniu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zadań obronnych</w:t>
      </w:r>
      <w:r w:rsidR="007237CF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, </w:t>
      </w:r>
      <w:r w:rsidRPr="003009BA">
        <w:rPr>
          <w:rFonts w:asciiTheme="minorHAnsi" w:hAnsiTheme="minorHAnsi" w:cstheme="minorHAnsi"/>
          <w:color w:val="000000"/>
          <w:spacing w:val="-6"/>
          <w:sz w:val="24"/>
          <w:szCs w:val="24"/>
        </w:rPr>
        <w:t>ochrony ludności</w:t>
      </w:r>
      <w:r w:rsidR="007237CF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i zarzadzania kryzysowego</w:t>
      </w:r>
      <w:r w:rsidR="00890149" w:rsidRPr="003009BA">
        <w:rPr>
          <w:rFonts w:asciiTheme="minorHAnsi" w:hAnsiTheme="minorHAnsi" w:cstheme="minorHAnsi"/>
          <w:color w:val="000000"/>
          <w:spacing w:val="-8"/>
          <w:sz w:val="24"/>
          <w:szCs w:val="24"/>
        </w:rPr>
        <w:t>;</w:t>
      </w:r>
    </w:p>
    <w:p w14:paraId="59416C4F" w14:textId="6CEBA0B2" w:rsidR="00B469E0" w:rsidRPr="001D659A" w:rsidRDefault="00A50621" w:rsidP="001D659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doskonalenie umiejętności już zdobytych.</w:t>
      </w:r>
    </w:p>
    <w:p w14:paraId="0F297620" w14:textId="77777777" w:rsidR="007237CF" w:rsidRPr="007237CF" w:rsidRDefault="007237CF" w:rsidP="00B469E0">
      <w:pPr>
        <w:shd w:val="clear" w:color="auto" w:fill="FFFFFF"/>
        <w:spacing w:line="276" w:lineRule="auto"/>
        <w:ind w:left="4" w:firstLine="57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AE4DDC0" w14:textId="78A5E404" w:rsidR="00890149" w:rsidRPr="001B5509" w:rsidRDefault="00890149" w:rsidP="00B469E0">
      <w:pPr>
        <w:shd w:val="clear" w:color="auto" w:fill="FFFFFF"/>
        <w:spacing w:line="276" w:lineRule="auto"/>
        <w:ind w:left="4" w:firstLine="5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B5509">
        <w:rPr>
          <w:rFonts w:asciiTheme="minorHAnsi" w:hAnsiTheme="minorHAnsi" w:cstheme="minorHAnsi"/>
          <w:bCs/>
          <w:color w:val="000000"/>
          <w:sz w:val="24"/>
          <w:szCs w:val="24"/>
        </w:rPr>
        <w:t>§ 3.</w:t>
      </w:r>
    </w:p>
    <w:p w14:paraId="33EEADD8" w14:textId="77777777" w:rsidR="001D659A" w:rsidRDefault="001D659A" w:rsidP="001D659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10"/>
          <w:sz w:val="16"/>
          <w:szCs w:val="16"/>
        </w:rPr>
      </w:pPr>
    </w:p>
    <w:p w14:paraId="3E4C5F50" w14:textId="0C0D6344" w:rsidR="00890149" w:rsidRDefault="00890149" w:rsidP="001D659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10"/>
          <w:sz w:val="24"/>
          <w:szCs w:val="24"/>
        </w:rPr>
      </w:pPr>
      <w:r w:rsidRPr="00343917">
        <w:rPr>
          <w:rFonts w:asciiTheme="minorHAnsi" w:hAnsiTheme="minorHAnsi" w:cstheme="minorHAnsi"/>
          <w:bCs/>
          <w:color w:val="000000"/>
          <w:spacing w:val="-10"/>
          <w:sz w:val="24"/>
          <w:szCs w:val="24"/>
        </w:rPr>
        <w:t>W</w:t>
      </w:r>
      <w:r w:rsidRPr="00B469E0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</w:t>
      </w:r>
      <w:r w:rsidR="007237CF">
        <w:rPr>
          <w:rFonts w:asciiTheme="minorHAnsi" w:hAnsiTheme="minorHAnsi" w:cstheme="minorHAnsi"/>
          <w:bCs/>
          <w:spacing w:val="-10"/>
          <w:sz w:val="24"/>
          <w:szCs w:val="24"/>
        </w:rPr>
        <w:t>treningu</w:t>
      </w:r>
      <w:r w:rsidRPr="00B469E0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</w:t>
      </w:r>
      <w:r w:rsidRPr="00343917">
        <w:rPr>
          <w:rFonts w:asciiTheme="minorHAnsi" w:hAnsiTheme="minorHAnsi" w:cstheme="minorHAnsi"/>
          <w:bCs/>
          <w:color w:val="000000"/>
          <w:spacing w:val="-10"/>
          <w:sz w:val="24"/>
          <w:szCs w:val="24"/>
        </w:rPr>
        <w:t>wezmą udział:</w:t>
      </w:r>
    </w:p>
    <w:p w14:paraId="5C9743C2" w14:textId="77777777" w:rsidR="003009BA" w:rsidRPr="001D659A" w:rsidRDefault="003009BA" w:rsidP="00B469E0">
      <w:pPr>
        <w:shd w:val="clear" w:color="auto" w:fill="FFFFFF"/>
        <w:spacing w:line="276" w:lineRule="auto"/>
        <w:ind w:left="14" w:firstLine="57"/>
        <w:jc w:val="both"/>
        <w:rPr>
          <w:rFonts w:asciiTheme="minorHAnsi" w:hAnsiTheme="minorHAnsi" w:cstheme="minorHAnsi"/>
          <w:bCs/>
          <w:color w:val="000000"/>
          <w:spacing w:val="-10"/>
          <w:sz w:val="8"/>
          <w:szCs w:val="16"/>
        </w:rPr>
      </w:pPr>
    </w:p>
    <w:p w14:paraId="2F5C98E8" w14:textId="6654CC0A" w:rsidR="003009BA" w:rsidRPr="003009BA" w:rsidRDefault="003009BA" w:rsidP="00B469E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pacing w:val="-10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obsady stałych dyżurów</w:t>
      </w:r>
      <w:r w:rsidR="003532D3">
        <w:rPr>
          <w:rFonts w:ascii="Calibri" w:hAnsi="Calibri" w:cs="Calibri"/>
          <w:sz w:val="24"/>
          <w:szCs w:val="24"/>
        </w:rPr>
        <w:t>, stanowisk kierowania i akcji kurierskiej;</w:t>
      </w:r>
    </w:p>
    <w:p w14:paraId="0E62C5CA" w14:textId="77777777" w:rsidR="003009BA" w:rsidRPr="003009BA" w:rsidRDefault="003009BA" w:rsidP="00B469E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pacing w:val="-10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wydzielone siły i środki:</w:t>
      </w:r>
    </w:p>
    <w:p w14:paraId="7E4A9120" w14:textId="6FC51C6A" w:rsidR="003009BA" w:rsidRDefault="003009BA" w:rsidP="007C3BA0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starostwa powiatowego,</w:t>
      </w:r>
    </w:p>
    <w:p w14:paraId="77DFF18F" w14:textId="0CE94476" w:rsidR="007C3BA0" w:rsidRDefault="000A292C" w:rsidP="007C3BA0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0A292C">
        <w:rPr>
          <w:rFonts w:ascii="Calibri" w:hAnsi="Calibri" w:cs="Calibri"/>
          <w:sz w:val="24"/>
          <w:szCs w:val="24"/>
        </w:rPr>
        <w:lastRenderedPageBreak/>
        <w:t>jednostek samorządu gminnego,</w:t>
      </w:r>
    </w:p>
    <w:p w14:paraId="7138BBD8" w14:textId="33B951C0" w:rsidR="000A292C" w:rsidRDefault="000A292C" w:rsidP="000A292C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Samodzielnego Publicznego Zespołu Zakładów Opieki Zdrowotnej w Wyszkowie,</w:t>
      </w:r>
    </w:p>
    <w:p w14:paraId="5EB23053" w14:textId="62D7AF97" w:rsidR="000A292C" w:rsidRDefault="000A292C" w:rsidP="000A292C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Komendy Powiatowej Państwowej Straży Pożarnej w Wyszkowie,</w:t>
      </w:r>
    </w:p>
    <w:p w14:paraId="0686221F" w14:textId="328A7125" w:rsidR="000A292C" w:rsidRDefault="000A292C" w:rsidP="000A292C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Komendy Powiatowej Policji w Wyszkowie,</w:t>
      </w:r>
    </w:p>
    <w:p w14:paraId="2F5A3405" w14:textId="49EB0F3E" w:rsidR="000A292C" w:rsidRDefault="000A292C" w:rsidP="000A292C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3009BA">
        <w:rPr>
          <w:rFonts w:ascii="Calibri" w:hAnsi="Calibri" w:cs="Calibri"/>
          <w:sz w:val="24"/>
          <w:szCs w:val="24"/>
        </w:rPr>
        <w:t>Powiatowej Stacji Sanitarno-Epidemiologicznej w Wyszkowie,</w:t>
      </w:r>
    </w:p>
    <w:p w14:paraId="545A28F9" w14:textId="72D6C449" w:rsidR="0033436C" w:rsidRDefault="007237CF" w:rsidP="000A292C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Wojskowego Centrum Rekrutacji w Wyszkowie (w ramach współpracy).</w:t>
      </w:r>
    </w:p>
    <w:p w14:paraId="0DA6EA95" w14:textId="77777777" w:rsidR="00D05238" w:rsidRPr="00EF22E5" w:rsidRDefault="00D05238" w:rsidP="00B469E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B512326" w14:textId="77777777" w:rsidR="00890149" w:rsidRPr="006F46D5" w:rsidRDefault="00890149" w:rsidP="00B469E0">
      <w:pPr>
        <w:shd w:val="clear" w:color="auto" w:fill="FFFFFF"/>
        <w:spacing w:line="276" w:lineRule="auto"/>
        <w:ind w:firstLine="5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F46D5">
        <w:rPr>
          <w:rFonts w:asciiTheme="minorHAnsi" w:hAnsiTheme="minorHAnsi" w:cstheme="minorHAnsi"/>
          <w:bCs/>
          <w:color w:val="000000"/>
          <w:sz w:val="24"/>
          <w:szCs w:val="24"/>
        </w:rPr>
        <w:t>§ 4.</w:t>
      </w:r>
    </w:p>
    <w:p w14:paraId="72BE57EC" w14:textId="77777777" w:rsidR="00890149" w:rsidRPr="00343917" w:rsidRDefault="00890149" w:rsidP="00B469E0">
      <w:pPr>
        <w:shd w:val="clear" w:color="auto" w:fill="FFFFFF"/>
        <w:spacing w:line="276" w:lineRule="auto"/>
        <w:ind w:firstLine="57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DF732BD" w14:textId="11312173" w:rsidR="00E44799" w:rsidRDefault="00BD3BF5" w:rsidP="00B469E0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</w:rPr>
        <w:t>Treningiem będę kierowała osobiście.</w:t>
      </w:r>
    </w:p>
    <w:p w14:paraId="360BCFCC" w14:textId="00767E9D" w:rsidR="002A1970" w:rsidRPr="003F749F" w:rsidRDefault="006D44FA" w:rsidP="00B469E0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Na kierownika </w:t>
      </w:r>
      <w:r w:rsidR="00BD3BF5">
        <w:rPr>
          <w:rFonts w:asciiTheme="minorHAnsi" w:hAnsiTheme="minorHAnsi" w:cstheme="minorHAnsi"/>
          <w:color w:val="000000"/>
          <w:spacing w:val="-3"/>
          <w:sz w:val="24"/>
          <w:szCs w:val="24"/>
        </w:rPr>
        <w:t>Zespołu Autorskiego Treningu, zwanego dalej „zespołem”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wyznaczam kierownika Referatu Obrony Cywilnej i Zarządzania Kryzysowego</w:t>
      </w:r>
      <w:r w:rsidR="00BD3BF5">
        <w:rPr>
          <w:rFonts w:asciiTheme="minorHAnsi" w:hAnsiTheme="minorHAnsi" w:cstheme="minorHAnsi"/>
          <w:color w:val="000000"/>
          <w:spacing w:val="-3"/>
          <w:sz w:val="24"/>
          <w:szCs w:val="24"/>
        </w:rPr>
        <w:t>, który uzgodni osoby do pracy w zespole.</w:t>
      </w:r>
    </w:p>
    <w:p w14:paraId="011782CD" w14:textId="5454736F" w:rsidR="002A1970" w:rsidRPr="006D44FA" w:rsidRDefault="00BD3BF5" w:rsidP="00B469E0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7"/>
          <w:sz w:val="24"/>
          <w:szCs w:val="24"/>
        </w:rPr>
        <w:t>Zespół</w:t>
      </w:r>
      <w:r w:rsidR="006D44FA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opracuje </w:t>
      </w:r>
      <w:r w:rsidR="006D44FA">
        <w:rPr>
          <w:rFonts w:asciiTheme="minorHAnsi" w:hAnsiTheme="minorHAnsi" w:cstheme="minorHAnsi"/>
          <w:i/>
          <w:iCs/>
          <w:color w:val="000000"/>
          <w:spacing w:val="-7"/>
          <w:sz w:val="24"/>
          <w:szCs w:val="24"/>
        </w:rPr>
        <w:t>Plan przygotowania i przeprowadzenia treningu „GMINA-2025”</w:t>
      </w:r>
      <w:r w:rsidR="006B1A43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7"/>
          <w:sz w:val="24"/>
          <w:szCs w:val="24"/>
        </w:rPr>
        <w:br/>
      </w:r>
      <w:r w:rsidR="006B1A43">
        <w:rPr>
          <w:rFonts w:asciiTheme="minorHAnsi" w:hAnsiTheme="minorHAnsi" w:cstheme="minorHAnsi"/>
          <w:color w:val="000000"/>
          <w:spacing w:val="-7"/>
          <w:sz w:val="24"/>
          <w:szCs w:val="24"/>
        </w:rPr>
        <w:t>wraz z niezbędną dokumentacją</w:t>
      </w:r>
      <w:r w:rsidR="006D44FA">
        <w:rPr>
          <w:rFonts w:asciiTheme="minorHAnsi" w:hAnsiTheme="minorHAnsi" w:cstheme="minorHAnsi"/>
          <w:i/>
          <w:iCs/>
          <w:color w:val="000000"/>
          <w:spacing w:val="-7"/>
          <w:sz w:val="24"/>
          <w:szCs w:val="24"/>
        </w:rPr>
        <w:t xml:space="preserve"> </w:t>
      </w:r>
      <w:r w:rsidR="006D44FA">
        <w:rPr>
          <w:rFonts w:asciiTheme="minorHAnsi" w:hAnsiTheme="minorHAnsi" w:cstheme="minorHAnsi"/>
          <w:color w:val="000000"/>
          <w:spacing w:val="-7"/>
          <w:sz w:val="24"/>
          <w:szCs w:val="24"/>
        </w:rPr>
        <w:t>i</w:t>
      </w:r>
      <w:r w:rsidR="006D44FA">
        <w:rPr>
          <w:rFonts w:asciiTheme="minorHAnsi" w:hAnsiTheme="minorHAnsi" w:cstheme="minorHAnsi"/>
          <w:i/>
          <w:iCs/>
          <w:color w:val="000000"/>
          <w:spacing w:val="-7"/>
          <w:sz w:val="24"/>
          <w:szCs w:val="24"/>
        </w:rPr>
        <w:t xml:space="preserve"> </w:t>
      </w:r>
      <w:r w:rsidR="006D44FA" w:rsidRPr="006D44FA">
        <w:rPr>
          <w:rFonts w:asciiTheme="minorHAnsi" w:hAnsiTheme="minorHAnsi" w:cstheme="minorHAnsi"/>
          <w:color w:val="000000"/>
          <w:spacing w:val="-7"/>
          <w:sz w:val="24"/>
          <w:szCs w:val="24"/>
        </w:rPr>
        <w:t>przedłoży do zatwierdzenia staroście.</w:t>
      </w:r>
    </w:p>
    <w:p w14:paraId="042DF27C" w14:textId="77777777" w:rsidR="006B1A43" w:rsidRPr="006B1A43" w:rsidRDefault="006B1A43" w:rsidP="00B469E0">
      <w:pPr>
        <w:shd w:val="clear" w:color="auto" w:fill="FFFFFF"/>
        <w:spacing w:line="276" w:lineRule="auto"/>
        <w:ind w:right="7" w:firstLine="57"/>
        <w:jc w:val="center"/>
        <w:rPr>
          <w:rFonts w:asciiTheme="minorHAnsi" w:hAnsiTheme="minorHAnsi" w:cstheme="minorHAnsi"/>
          <w:color w:val="FF0000"/>
          <w:spacing w:val="-7"/>
          <w:sz w:val="16"/>
          <w:szCs w:val="16"/>
        </w:rPr>
      </w:pPr>
    </w:p>
    <w:p w14:paraId="386E86A4" w14:textId="1D7A9EE1" w:rsidR="00890149" w:rsidRPr="00615F16" w:rsidRDefault="00890149" w:rsidP="00B469E0">
      <w:pPr>
        <w:shd w:val="clear" w:color="auto" w:fill="FFFFFF"/>
        <w:spacing w:line="276" w:lineRule="auto"/>
        <w:ind w:right="7" w:firstLine="5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15F16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0A292C" w:rsidRPr="00615F16">
        <w:rPr>
          <w:rFonts w:asciiTheme="minorHAnsi" w:hAnsiTheme="minorHAnsi" w:cstheme="minorHAnsi"/>
          <w:bCs/>
          <w:sz w:val="24"/>
          <w:szCs w:val="24"/>
        </w:rPr>
        <w:t>5</w:t>
      </w:r>
      <w:r w:rsidRPr="00615F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330211E" w14:textId="77777777" w:rsidR="00890149" w:rsidRPr="006F1B0E" w:rsidRDefault="00890149" w:rsidP="00B469E0">
      <w:pPr>
        <w:shd w:val="clear" w:color="auto" w:fill="FFFFFF"/>
        <w:spacing w:line="276" w:lineRule="auto"/>
        <w:ind w:right="7" w:firstLine="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B6A24B4" w14:textId="7D64F192" w:rsidR="00615F16" w:rsidRPr="001D659A" w:rsidRDefault="0018082B" w:rsidP="001D65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B0E">
        <w:rPr>
          <w:rFonts w:ascii="Calibri" w:hAnsi="Calibri" w:cs="Calibri"/>
          <w:sz w:val="24"/>
          <w:szCs w:val="24"/>
        </w:rPr>
        <w:t>Trening</w:t>
      </w:r>
      <w:r w:rsidR="00FA7F2E" w:rsidRPr="006F1B0E">
        <w:rPr>
          <w:rFonts w:ascii="Calibri" w:hAnsi="Calibri" w:cs="Calibri"/>
          <w:sz w:val="24"/>
          <w:szCs w:val="24"/>
        </w:rPr>
        <w:t xml:space="preserve"> </w:t>
      </w:r>
      <w:r w:rsidRPr="006F1B0E">
        <w:rPr>
          <w:rFonts w:ascii="Calibri" w:hAnsi="Calibri" w:cs="Calibri"/>
          <w:sz w:val="24"/>
          <w:szCs w:val="24"/>
        </w:rPr>
        <w:t>zostanie przeprowadzony</w:t>
      </w:r>
      <w:r w:rsidR="006F1B0E" w:rsidRPr="006F1B0E">
        <w:rPr>
          <w:rFonts w:ascii="Calibri" w:hAnsi="Calibri" w:cs="Calibri"/>
          <w:sz w:val="24"/>
          <w:szCs w:val="24"/>
        </w:rPr>
        <w:t xml:space="preserve"> </w:t>
      </w:r>
      <w:r w:rsidR="00FA7F2E" w:rsidRPr="006F1B0E">
        <w:rPr>
          <w:rFonts w:ascii="Calibri" w:hAnsi="Calibri" w:cs="Calibri"/>
          <w:sz w:val="24"/>
          <w:szCs w:val="24"/>
        </w:rPr>
        <w:t>metodą praktyczn</w:t>
      </w:r>
      <w:r w:rsidR="006F1B0E" w:rsidRPr="006F1B0E">
        <w:rPr>
          <w:rFonts w:ascii="Calibri" w:hAnsi="Calibri" w:cs="Calibri"/>
          <w:sz w:val="24"/>
          <w:szCs w:val="24"/>
        </w:rPr>
        <w:t>ą</w:t>
      </w:r>
      <w:r w:rsidR="006F1B0E">
        <w:rPr>
          <w:rFonts w:ascii="Calibri" w:hAnsi="Calibri" w:cs="Calibri"/>
          <w:sz w:val="24"/>
          <w:szCs w:val="24"/>
        </w:rPr>
        <w:t xml:space="preserve"> i aplikacyjną</w:t>
      </w:r>
      <w:r w:rsidR="00FA7F2E" w:rsidRPr="006F1B0E">
        <w:rPr>
          <w:rFonts w:ascii="Calibri" w:hAnsi="Calibri" w:cs="Calibri"/>
          <w:sz w:val="24"/>
          <w:szCs w:val="24"/>
        </w:rPr>
        <w:t xml:space="preserve"> z częściowym udziałem stanu osobowego ćwiczących struktur organizacyjnych w oparciu o ustalenia przyjęt</w:t>
      </w:r>
      <w:r w:rsidRPr="006F1B0E">
        <w:rPr>
          <w:rFonts w:ascii="Calibri" w:hAnsi="Calibri" w:cs="Calibri"/>
          <w:sz w:val="24"/>
          <w:szCs w:val="24"/>
        </w:rPr>
        <w:t xml:space="preserve">e </w:t>
      </w:r>
      <w:r w:rsidR="006F1B0E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</w:t>
      </w:r>
      <w:r w:rsidR="00FA7F2E" w:rsidRPr="00615F16">
        <w:rPr>
          <w:rFonts w:ascii="Calibri" w:hAnsi="Calibri" w:cs="Calibri"/>
          <w:sz w:val="24"/>
          <w:szCs w:val="24"/>
        </w:rPr>
        <w:t xml:space="preserve"> </w:t>
      </w:r>
      <w:r w:rsidR="00160556">
        <w:rPr>
          <w:rFonts w:ascii="Calibri" w:hAnsi="Calibri" w:cs="Calibri"/>
          <w:sz w:val="24"/>
          <w:szCs w:val="24"/>
        </w:rPr>
        <w:t>założeniach</w:t>
      </w:r>
      <w:r>
        <w:rPr>
          <w:rFonts w:ascii="Calibri" w:hAnsi="Calibri" w:cs="Calibri"/>
          <w:sz w:val="24"/>
          <w:szCs w:val="24"/>
        </w:rPr>
        <w:t xml:space="preserve"> </w:t>
      </w:r>
      <w:r w:rsidR="00FA7F2E" w:rsidRPr="00615F16">
        <w:rPr>
          <w:rFonts w:ascii="Calibri" w:hAnsi="Calibri" w:cs="Calibri"/>
          <w:sz w:val="24"/>
          <w:szCs w:val="24"/>
        </w:rPr>
        <w:t xml:space="preserve">przygotowania i przeprowadzenia </w:t>
      </w:r>
      <w:r>
        <w:rPr>
          <w:rFonts w:ascii="Calibri" w:hAnsi="Calibri" w:cs="Calibri"/>
          <w:sz w:val="24"/>
          <w:szCs w:val="24"/>
        </w:rPr>
        <w:t>treningu.</w:t>
      </w:r>
    </w:p>
    <w:p w14:paraId="32EDEE88" w14:textId="72C9C01E" w:rsidR="00615F16" w:rsidRPr="0018082B" w:rsidRDefault="00615F16" w:rsidP="0018082B">
      <w:pPr>
        <w:shd w:val="clear" w:color="auto" w:fill="FFFFFF"/>
        <w:spacing w:line="276" w:lineRule="auto"/>
        <w:ind w:firstLine="57"/>
        <w:rPr>
          <w:rFonts w:asciiTheme="minorHAnsi" w:hAnsiTheme="minorHAnsi" w:cstheme="minorHAnsi"/>
          <w:bCs/>
          <w:sz w:val="16"/>
          <w:szCs w:val="16"/>
        </w:rPr>
      </w:pPr>
    </w:p>
    <w:p w14:paraId="11D7BFA2" w14:textId="65E6FB61" w:rsidR="00890149" w:rsidRPr="0008027D" w:rsidRDefault="00890149" w:rsidP="00B469E0">
      <w:pPr>
        <w:shd w:val="clear" w:color="auto" w:fill="FFFFFF"/>
        <w:spacing w:line="276" w:lineRule="auto"/>
        <w:ind w:firstLine="57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Hlk153532900"/>
      <w:r w:rsidRPr="0008027D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18082B">
        <w:rPr>
          <w:rFonts w:asciiTheme="minorHAnsi" w:hAnsiTheme="minorHAnsi" w:cstheme="minorHAnsi"/>
          <w:bCs/>
          <w:sz w:val="24"/>
          <w:szCs w:val="24"/>
        </w:rPr>
        <w:t>6</w:t>
      </w:r>
      <w:r w:rsidRPr="0008027D">
        <w:rPr>
          <w:rFonts w:asciiTheme="minorHAnsi" w:hAnsiTheme="minorHAnsi" w:cstheme="minorHAnsi"/>
          <w:bCs/>
          <w:sz w:val="24"/>
          <w:szCs w:val="24"/>
        </w:rPr>
        <w:t>.</w:t>
      </w:r>
    </w:p>
    <w:p w14:paraId="1CDF6379" w14:textId="77777777" w:rsidR="00890149" w:rsidRPr="001D659A" w:rsidRDefault="00890149" w:rsidP="00B469E0">
      <w:pPr>
        <w:shd w:val="clear" w:color="auto" w:fill="FFFFFF"/>
        <w:spacing w:line="276" w:lineRule="auto"/>
        <w:ind w:firstLine="57"/>
        <w:jc w:val="both"/>
        <w:rPr>
          <w:rFonts w:asciiTheme="minorHAnsi" w:hAnsiTheme="minorHAnsi" w:cstheme="minorHAnsi"/>
          <w:b/>
          <w:sz w:val="8"/>
          <w:szCs w:val="16"/>
        </w:rPr>
      </w:pPr>
    </w:p>
    <w:p w14:paraId="39E877DF" w14:textId="726E53C6" w:rsidR="004E0F20" w:rsidRPr="0008027D" w:rsidRDefault="00101091" w:rsidP="001E055E">
      <w:pPr>
        <w:shd w:val="clear" w:color="auto" w:fill="FFFFFF"/>
        <w:spacing w:line="276" w:lineRule="auto"/>
        <w:ind w:left="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Zobowiązuje się podmioty biorące udział w treningu do wydzielenia i przygotowania niezbędnych sił i środków oraz zapewnienia właściwych warunków pracy, a także ochrony informacji niejawnych.</w:t>
      </w:r>
    </w:p>
    <w:bookmarkEnd w:id="0"/>
    <w:p w14:paraId="57A9B920" w14:textId="77777777" w:rsidR="00EF22E5" w:rsidRPr="00EF22E5" w:rsidRDefault="00EF22E5" w:rsidP="00B469E0">
      <w:pPr>
        <w:shd w:val="clear" w:color="auto" w:fill="FFFFFF"/>
        <w:tabs>
          <w:tab w:val="left" w:pos="4191"/>
          <w:tab w:val="center" w:pos="4556"/>
        </w:tabs>
        <w:spacing w:line="276" w:lineRule="auto"/>
        <w:ind w:right="18" w:firstLine="57"/>
        <w:jc w:val="center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1D4E0B2" w14:textId="56BA5445" w:rsidR="00890149" w:rsidRPr="001E055E" w:rsidRDefault="00890149" w:rsidP="00B469E0">
      <w:pPr>
        <w:shd w:val="clear" w:color="auto" w:fill="FFFFFF"/>
        <w:tabs>
          <w:tab w:val="left" w:pos="4191"/>
          <w:tab w:val="center" w:pos="4556"/>
        </w:tabs>
        <w:spacing w:line="276" w:lineRule="auto"/>
        <w:ind w:right="18" w:firstLine="5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1" w:name="_Hlk181791222"/>
      <w:r w:rsidRPr="001E055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§ </w:t>
      </w:r>
      <w:r w:rsidR="0018082B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Pr="001E055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EBCFD23" w14:textId="77777777" w:rsidR="00890149" w:rsidRPr="00343917" w:rsidRDefault="00890149" w:rsidP="00B469E0">
      <w:pPr>
        <w:shd w:val="clear" w:color="auto" w:fill="FFFFFF"/>
        <w:spacing w:line="276" w:lineRule="auto"/>
        <w:ind w:left="25" w:firstLine="57"/>
        <w:jc w:val="both"/>
        <w:rPr>
          <w:rFonts w:asciiTheme="minorHAnsi" w:hAnsiTheme="minorHAnsi" w:cstheme="minorHAnsi"/>
          <w:color w:val="000000"/>
          <w:spacing w:val="6"/>
          <w:sz w:val="16"/>
          <w:szCs w:val="16"/>
        </w:rPr>
      </w:pPr>
    </w:p>
    <w:p w14:paraId="6C2970A7" w14:textId="24947416" w:rsidR="006F1B0E" w:rsidRDefault="00BD3BF5" w:rsidP="006F1B0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  <w:r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Koszty przygotowania i </w:t>
      </w:r>
      <w:bookmarkEnd w:id="1"/>
      <w:r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>przeprowadzenia treningu</w:t>
      </w:r>
      <w:r w:rsidR="00D703FE"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pokrywane będą ze środków własnych powiatu wyszkowskiego oraz jednostek organizacyjnych współuczestniczących </w:t>
      </w:r>
      <w:r w:rsid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br/>
      </w:r>
      <w:r w:rsidR="00D703FE"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>w przedsięwzięciu.</w:t>
      </w:r>
    </w:p>
    <w:p w14:paraId="034418EE" w14:textId="30786CA8" w:rsidR="006F1B0E" w:rsidRPr="001E055E" w:rsidRDefault="006F1B0E" w:rsidP="006F1B0E">
      <w:pPr>
        <w:shd w:val="clear" w:color="auto" w:fill="FFFFFF"/>
        <w:tabs>
          <w:tab w:val="left" w:pos="4191"/>
          <w:tab w:val="center" w:pos="4556"/>
        </w:tabs>
        <w:spacing w:line="276" w:lineRule="auto"/>
        <w:ind w:right="18" w:firstLine="5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E055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§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1E055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67D1EC7" w14:textId="77777777" w:rsidR="006F1B0E" w:rsidRPr="00343917" w:rsidRDefault="006F1B0E" w:rsidP="006F1B0E">
      <w:pPr>
        <w:shd w:val="clear" w:color="auto" w:fill="FFFFFF"/>
        <w:spacing w:line="276" w:lineRule="auto"/>
        <w:ind w:left="25" w:firstLine="57"/>
        <w:jc w:val="both"/>
        <w:rPr>
          <w:rFonts w:asciiTheme="minorHAnsi" w:hAnsiTheme="minorHAnsi" w:cstheme="minorHAnsi"/>
          <w:color w:val="000000"/>
          <w:spacing w:val="6"/>
          <w:sz w:val="16"/>
          <w:szCs w:val="16"/>
        </w:rPr>
      </w:pPr>
    </w:p>
    <w:p w14:paraId="2B9DDFF7" w14:textId="6E36482E" w:rsidR="004E3489" w:rsidRPr="006F1B0E" w:rsidRDefault="0018082B" w:rsidP="006F1B0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6"/>
          <w:sz w:val="24"/>
          <w:szCs w:val="24"/>
        </w:rPr>
      </w:pPr>
      <w:r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Kierownika Referatu Obrony Cywilnej i Zarządzania Kryzysowego zobowiązuję </w:t>
      </w:r>
      <w:r w:rsid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br/>
      </w:r>
      <w:r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>do zabezp</w:t>
      </w:r>
      <w:r w:rsidR="00101091" w:rsidRPr="006F1B0E">
        <w:rPr>
          <w:rFonts w:asciiTheme="minorHAnsi" w:hAnsiTheme="minorHAnsi" w:cstheme="minorHAnsi"/>
          <w:color w:val="000000"/>
          <w:spacing w:val="6"/>
          <w:sz w:val="24"/>
          <w:szCs w:val="24"/>
        </w:rPr>
        <w:t>ieczenia logistycznego, niezbędnego do sprawnego przeprowadzenia treningu.</w:t>
      </w:r>
    </w:p>
    <w:p w14:paraId="0F9F7E7C" w14:textId="77777777" w:rsidR="004E3489" w:rsidRPr="00343917" w:rsidRDefault="004E3489" w:rsidP="00B469E0">
      <w:pPr>
        <w:shd w:val="clear" w:color="auto" w:fill="FFFFFF"/>
        <w:spacing w:line="276" w:lineRule="auto"/>
        <w:ind w:left="2397"/>
        <w:jc w:val="both"/>
        <w:rPr>
          <w:rFonts w:asciiTheme="minorHAnsi" w:hAnsiTheme="minorHAnsi" w:cstheme="minorHAnsi"/>
          <w:sz w:val="16"/>
          <w:szCs w:val="16"/>
        </w:rPr>
      </w:pPr>
    </w:p>
    <w:p w14:paraId="0E928B40" w14:textId="25D52613" w:rsidR="00890149" w:rsidRPr="004E3489" w:rsidRDefault="00890149" w:rsidP="00B469E0">
      <w:pPr>
        <w:shd w:val="clear" w:color="auto" w:fill="FFFFFF"/>
        <w:spacing w:line="276" w:lineRule="auto"/>
        <w:ind w:right="18" w:firstLine="5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2" w:name="_Hlk127361917"/>
      <w:r w:rsidRPr="004E3489">
        <w:rPr>
          <w:rFonts w:asciiTheme="minorHAnsi" w:hAnsiTheme="minorHAnsi" w:cstheme="minorHAnsi"/>
          <w:bCs/>
          <w:color w:val="000000"/>
          <w:sz w:val="24"/>
          <w:szCs w:val="24"/>
        </w:rPr>
        <w:t>§</w:t>
      </w:r>
      <w:r w:rsidR="004E348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1B0E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 w:rsidRPr="004E348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6F4DDA9" w14:textId="77777777" w:rsidR="00890149" w:rsidRPr="00343917" w:rsidRDefault="00890149" w:rsidP="00B469E0">
      <w:pPr>
        <w:shd w:val="clear" w:color="auto" w:fill="FFFFFF"/>
        <w:spacing w:line="276" w:lineRule="auto"/>
        <w:ind w:right="18" w:firstLine="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AE853D8" w14:textId="3B45C693" w:rsidR="00890149" w:rsidRPr="00343917" w:rsidRDefault="00B067D3" w:rsidP="00B469E0">
      <w:pPr>
        <w:shd w:val="clear" w:color="auto" w:fill="FFFFFF"/>
        <w:spacing w:line="276" w:lineRule="auto"/>
        <w:ind w:left="7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Pełnomocnik</w:t>
      </w:r>
      <w:r w:rsidR="0008027D">
        <w:rPr>
          <w:rFonts w:asciiTheme="minorHAnsi" w:hAnsiTheme="minorHAnsi" w:cstheme="minorHAnsi"/>
          <w:spacing w:val="-8"/>
          <w:sz w:val="24"/>
          <w:szCs w:val="24"/>
        </w:rPr>
        <w:t xml:space="preserve">a 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ds. ochrony informacji niejawnych </w:t>
      </w:r>
      <w:bookmarkEnd w:id="2"/>
      <w:r>
        <w:rPr>
          <w:rFonts w:asciiTheme="minorHAnsi" w:hAnsiTheme="minorHAnsi" w:cstheme="minorHAnsi"/>
          <w:spacing w:val="-8"/>
          <w:sz w:val="24"/>
          <w:szCs w:val="24"/>
        </w:rPr>
        <w:t>zobowiązuję do nadzoru przestrzegania przepisów w zakresie ochrony informacji niejawnych.</w:t>
      </w:r>
    </w:p>
    <w:p w14:paraId="5DE548D4" w14:textId="77777777" w:rsidR="00890149" w:rsidRPr="00343917" w:rsidRDefault="00890149" w:rsidP="00B469E0">
      <w:pPr>
        <w:shd w:val="clear" w:color="auto" w:fill="FFFFFF"/>
        <w:spacing w:line="276" w:lineRule="auto"/>
        <w:ind w:left="7" w:firstLine="57"/>
        <w:jc w:val="both"/>
        <w:rPr>
          <w:rFonts w:asciiTheme="minorHAnsi" w:hAnsiTheme="minorHAnsi" w:cstheme="minorHAnsi"/>
          <w:color w:val="000000"/>
          <w:spacing w:val="-8"/>
          <w:sz w:val="16"/>
          <w:szCs w:val="16"/>
        </w:rPr>
      </w:pPr>
    </w:p>
    <w:p w14:paraId="71178ABA" w14:textId="6C8B82EB" w:rsidR="00182C84" w:rsidRPr="004E3489" w:rsidRDefault="00182C84" w:rsidP="00182C84">
      <w:pPr>
        <w:shd w:val="clear" w:color="auto" w:fill="FFFFFF"/>
        <w:spacing w:line="276" w:lineRule="auto"/>
        <w:ind w:right="18" w:firstLine="5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E3489">
        <w:rPr>
          <w:rFonts w:asciiTheme="minorHAnsi" w:hAnsiTheme="minorHAnsi" w:cstheme="minorHAnsi"/>
          <w:bCs/>
          <w:color w:val="000000"/>
          <w:sz w:val="24"/>
          <w:szCs w:val="24"/>
        </w:rPr>
        <w:t>§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1B0E">
        <w:rPr>
          <w:rFonts w:asciiTheme="minorHAnsi" w:hAnsiTheme="minorHAnsi" w:cstheme="minorHAnsi"/>
          <w:bCs/>
          <w:color w:val="000000"/>
          <w:sz w:val="24"/>
          <w:szCs w:val="24"/>
        </w:rPr>
        <w:t>10</w:t>
      </w:r>
      <w:r w:rsidRPr="004E348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F31F6FC" w14:textId="77777777" w:rsidR="00182C84" w:rsidRPr="00343917" w:rsidRDefault="00182C84" w:rsidP="00182C84">
      <w:pPr>
        <w:shd w:val="clear" w:color="auto" w:fill="FFFFFF"/>
        <w:spacing w:line="276" w:lineRule="auto"/>
        <w:ind w:right="18" w:firstLine="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D0B7BEC" w14:textId="15523B72" w:rsidR="00182C84" w:rsidRPr="001D659A" w:rsidRDefault="00182C84" w:rsidP="001D659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Termin osiągnięcia gotowości do udziału w ćwiczeniu ustala się na dzień </w:t>
      </w:r>
      <w:r w:rsidR="007063C8">
        <w:rPr>
          <w:rFonts w:asciiTheme="minorHAnsi" w:hAnsiTheme="minorHAnsi" w:cstheme="minorHAnsi"/>
          <w:spacing w:val="-8"/>
          <w:sz w:val="24"/>
          <w:szCs w:val="24"/>
        </w:rPr>
        <w:t>0</w:t>
      </w:r>
      <w:r w:rsidR="00101091">
        <w:rPr>
          <w:rFonts w:asciiTheme="minorHAnsi" w:hAnsiTheme="minorHAnsi" w:cstheme="minorHAnsi"/>
          <w:spacing w:val="-8"/>
          <w:sz w:val="24"/>
          <w:szCs w:val="24"/>
        </w:rPr>
        <w:t>5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01091">
        <w:rPr>
          <w:rFonts w:asciiTheme="minorHAnsi" w:hAnsiTheme="minorHAnsi" w:cstheme="minorHAnsi"/>
          <w:spacing w:val="-8"/>
          <w:sz w:val="24"/>
          <w:szCs w:val="24"/>
        </w:rPr>
        <w:t>lutego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202</w:t>
      </w:r>
      <w:r w:rsidR="00101091">
        <w:rPr>
          <w:rFonts w:asciiTheme="minorHAnsi" w:hAnsiTheme="minorHAnsi" w:cstheme="minorHAnsi"/>
          <w:spacing w:val="-8"/>
          <w:sz w:val="24"/>
          <w:szCs w:val="24"/>
        </w:rPr>
        <w:t>5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r</w:t>
      </w:r>
      <w:r w:rsidR="00160556">
        <w:rPr>
          <w:rFonts w:asciiTheme="minorHAnsi" w:hAnsiTheme="minorHAnsi" w:cstheme="minorHAnsi"/>
          <w:spacing w:val="-8"/>
          <w:sz w:val="24"/>
          <w:szCs w:val="24"/>
        </w:rPr>
        <w:t>oku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</w:rPr>
        <w:br/>
        <w:t xml:space="preserve">o godz. </w:t>
      </w:r>
      <w:r w:rsidR="003C440B">
        <w:rPr>
          <w:rFonts w:asciiTheme="minorHAnsi" w:hAnsiTheme="minorHAnsi" w:cstheme="minorHAnsi"/>
          <w:spacing w:val="-8"/>
          <w:sz w:val="24"/>
          <w:szCs w:val="24"/>
        </w:rPr>
        <w:t>15</w:t>
      </w:r>
      <w:r>
        <w:rPr>
          <w:rFonts w:asciiTheme="minorHAnsi" w:hAnsiTheme="minorHAnsi" w:cstheme="minorHAnsi"/>
          <w:spacing w:val="-8"/>
          <w:sz w:val="24"/>
          <w:szCs w:val="24"/>
        </w:rPr>
        <w:t>.00.</w:t>
      </w:r>
    </w:p>
    <w:p w14:paraId="4027D22B" w14:textId="58CFD788" w:rsidR="00890149" w:rsidRPr="00B067D3" w:rsidRDefault="00890149" w:rsidP="00B469E0">
      <w:pPr>
        <w:shd w:val="clear" w:color="auto" w:fill="FFFFFF"/>
        <w:spacing w:line="276" w:lineRule="auto"/>
        <w:ind w:left="7" w:firstLine="57"/>
        <w:jc w:val="center"/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</w:pPr>
      <w:r w:rsidRPr="00B067D3"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  <w:lastRenderedPageBreak/>
        <w:t>§</w:t>
      </w:r>
      <w:r w:rsidR="00EF22E5"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  <w:t xml:space="preserve"> </w:t>
      </w:r>
      <w:r w:rsidR="00182C84"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  <w:t>1</w:t>
      </w:r>
      <w:r w:rsidR="006F1B0E"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  <w:t>1</w:t>
      </w:r>
      <w:r w:rsidRPr="00B067D3">
        <w:rPr>
          <w:rFonts w:asciiTheme="minorHAnsi" w:hAnsiTheme="minorHAnsi" w:cstheme="minorHAnsi"/>
          <w:bCs/>
          <w:color w:val="000000"/>
          <w:spacing w:val="4"/>
          <w:sz w:val="24"/>
          <w:szCs w:val="24"/>
        </w:rPr>
        <w:t>.</w:t>
      </w:r>
    </w:p>
    <w:p w14:paraId="52B69DB4" w14:textId="77777777" w:rsidR="00890149" w:rsidRPr="00343917" w:rsidRDefault="00890149" w:rsidP="00B469E0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EAE3F1" w14:textId="0CB6DD23" w:rsidR="00101091" w:rsidRPr="001D659A" w:rsidRDefault="00D703FE" w:rsidP="00AE46E5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000000"/>
          <w:spacing w:val="-7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7"/>
          <w:sz w:val="24"/>
          <w:szCs w:val="24"/>
        </w:rPr>
        <w:t>Podsumowanie treningu, przedstawienie staroście przez kierowników (przedstawicieli) ćwiczących jednostek organizacyjnych i</w:t>
      </w:r>
      <w:r w:rsidR="00AE46E5">
        <w:rPr>
          <w:rFonts w:asciiTheme="minorHAnsi" w:hAnsiTheme="minorHAnsi" w:cstheme="minorHAnsi"/>
          <w:color w:val="000000"/>
          <w:spacing w:val="-7"/>
          <w:sz w:val="24"/>
          <w:szCs w:val="24"/>
        </w:rPr>
        <w:t>nformacj</w:t>
      </w:r>
      <w:r>
        <w:rPr>
          <w:rFonts w:asciiTheme="minorHAnsi" w:hAnsiTheme="minorHAnsi" w:cstheme="minorHAnsi"/>
          <w:color w:val="000000"/>
          <w:spacing w:val="-7"/>
          <w:sz w:val="24"/>
          <w:szCs w:val="24"/>
        </w:rPr>
        <w:t>i</w:t>
      </w:r>
      <w:r w:rsidR="00AE46E5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(meldunk</w:t>
      </w:r>
      <w:r>
        <w:rPr>
          <w:rFonts w:asciiTheme="minorHAnsi" w:hAnsiTheme="minorHAnsi" w:cstheme="minorHAnsi"/>
          <w:color w:val="000000"/>
          <w:spacing w:val="-7"/>
          <w:sz w:val="24"/>
          <w:szCs w:val="24"/>
        </w:rPr>
        <w:t>ów</w:t>
      </w:r>
      <w:r w:rsidR="00AE46E5">
        <w:rPr>
          <w:rFonts w:asciiTheme="minorHAnsi" w:hAnsiTheme="minorHAnsi" w:cstheme="minorHAnsi"/>
          <w:color w:val="000000"/>
          <w:spacing w:val="-7"/>
          <w:sz w:val="24"/>
          <w:szCs w:val="24"/>
        </w:rPr>
        <w:t>) dotycząc</w:t>
      </w:r>
      <w:r>
        <w:rPr>
          <w:rFonts w:asciiTheme="minorHAnsi" w:hAnsiTheme="minorHAnsi" w:cstheme="minorHAnsi"/>
          <w:color w:val="000000"/>
          <w:spacing w:val="-7"/>
          <w:sz w:val="24"/>
          <w:szCs w:val="24"/>
        </w:rPr>
        <w:t>ych</w:t>
      </w:r>
      <w:r w:rsidR="00AE46E5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sposobu wykonania zadań oraz </w:t>
      </w:r>
      <w:r w:rsidR="00AE46E5" w:rsidRPr="00D703FE">
        <w:rPr>
          <w:rFonts w:asciiTheme="minorHAnsi" w:hAnsiTheme="minorHAnsi" w:cstheme="minorHAnsi"/>
          <w:spacing w:val="-7"/>
          <w:sz w:val="24"/>
          <w:szCs w:val="24"/>
        </w:rPr>
        <w:t>użytych sił i środkó</w:t>
      </w:r>
      <w:r>
        <w:rPr>
          <w:rFonts w:asciiTheme="minorHAnsi" w:hAnsiTheme="minorHAnsi" w:cstheme="minorHAnsi"/>
          <w:spacing w:val="-7"/>
          <w:sz w:val="24"/>
          <w:szCs w:val="24"/>
        </w:rPr>
        <w:t>w nastąpi w</w:t>
      </w:r>
      <w:r w:rsidR="00FA1E13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dniu </w:t>
      </w:r>
      <w:r w:rsidR="00614553">
        <w:rPr>
          <w:rFonts w:asciiTheme="minorHAnsi" w:hAnsiTheme="minorHAnsi" w:cstheme="minorHAnsi"/>
          <w:color w:val="000000"/>
          <w:spacing w:val="-7"/>
          <w:sz w:val="24"/>
          <w:szCs w:val="24"/>
        </w:rPr>
        <w:t>0</w:t>
      </w:r>
      <w:r w:rsidR="00101091">
        <w:rPr>
          <w:rFonts w:asciiTheme="minorHAnsi" w:hAnsiTheme="minorHAnsi" w:cstheme="minorHAnsi"/>
          <w:color w:val="000000"/>
          <w:spacing w:val="-7"/>
          <w:sz w:val="24"/>
          <w:szCs w:val="24"/>
        </w:rPr>
        <w:t>7</w:t>
      </w:r>
      <w:r w:rsidR="00FA1E13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="00101091">
        <w:rPr>
          <w:rFonts w:asciiTheme="minorHAnsi" w:hAnsiTheme="minorHAnsi" w:cstheme="minorHAnsi"/>
          <w:color w:val="000000"/>
          <w:spacing w:val="-7"/>
          <w:sz w:val="24"/>
          <w:szCs w:val="24"/>
        </w:rPr>
        <w:t>lutego</w:t>
      </w:r>
      <w:r w:rsidR="00FA1E13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202</w:t>
      </w:r>
      <w:r w:rsidR="00101091">
        <w:rPr>
          <w:rFonts w:asciiTheme="minorHAnsi" w:hAnsiTheme="minorHAnsi" w:cstheme="minorHAnsi"/>
          <w:color w:val="000000"/>
          <w:spacing w:val="-7"/>
          <w:sz w:val="24"/>
          <w:szCs w:val="24"/>
        </w:rPr>
        <w:t>5</w:t>
      </w:r>
      <w:r w:rsidR="00623E17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="00FA1E13">
        <w:rPr>
          <w:rFonts w:asciiTheme="minorHAnsi" w:hAnsiTheme="minorHAnsi" w:cstheme="minorHAnsi"/>
          <w:color w:val="000000"/>
          <w:spacing w:val="-7"/>
          <w:sz w:val="24"/>
          <w:szCs w:val="24"/>
        </w:rPr>
        <w:t>roku, w miejscu wskazanym w terminie późniejszym.</w:t>
      </w:r>
    </w:p>
    <w:p w14:paraId="59485620" w14:textId="7DA70018" w:rsidR="00EF22E5" w:rsidRPr="00AE46E5" w:rsidRDefault="00EF22E5" w:rsidP="00AE46E5">
      <w:pPr>
        <w:shd w:val="clear" w:color="auto" w:fill="FFFFFF"/>
        <w:spacing w:after="120" w:line="276" w:lineRule="auto"/>
        <w:jc w:val="center"/>
        <w:rPr>
          <w:rFonts w:asciiTheme="minorHAnsi" w:hAnsiTheme="minorHAnsi" w:cstheme="minorHAnsi"/>
          <w:color w:val="000000"/>
          <w:spacing w:val="-7"/>
          <w:sz w:val="24"/>
          <w:szCs w:val="24"/>
        </w:rPr>
      </w:pPr>
      <w:r w:rsidRPr="004E3489">
        <w:rPr>
          <w:rFonts w:asciiTheme="minorHAnsi" w:hAnsiTheme="minorHAnsi" w:cstheme="minorHAnsi"/>
          <w:bCs/>
          <w:color w:val="000000"/>
          <w:sz w:val="24"/>
          <w:szCs w:val="24"/>
        </w:rPr>
        <w:t>§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</w:t>
      </w:r>
      <w:r w:rsidR="006F1B0E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Pr="004E348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71CF034" w14:textId="77777777" w:rsidR="00EF22E5" w:rsidRPr="001D659A" w:rsidRDefault="00EF22E5" w:rsidP="00EF22E5">
      <w:pPr>
        <w:shd w:val="clear" w:color="auto" w:fill="FFFFFF"/>
        <w:spacing w:line="276" w:lineRule="auto"/>
        <w:ind w:right="18" w:firstLine="57"/>
        <w:jc w:val="both"/>
        <w:rPr>
          <w:rFonts w:asciiTheme="minorHAnsi" w:hAnsiTheme="minorHAnsi" w:cstheme="minorHAnsi"/>
          <w:b/>
          <w:sz w:val="8"/>
          <w:szCs w:val="16"/>
        </w:rPr>
      </w:pPr>
    </w:p>
    <w:p w14:paraId="46D3847F" w14:textId="1676C696" w:rsidR="00890149" w:rsidRPr="001D659A" w:rsidRDefault="00EF22E5" w:rsidP="001D65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 w:rsidRPr="00343917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Całość opracowanej dokumentacji z przebiegu </w:t>
      </w:r>
      <w:r w:rsidR="006B1A43">
        <w:rPr>
          <w:rFonts w:asciiTheme="minorHAnsi" w:hAnsiTheme="minorHAnsi" w:cstheme="minorHAnsi"/>
          <w:color w:val="000000"/>
          <w:spacing w:val="-7"/>
          <w:sz w:val="24"/>
          <w:szCs w:val="24"/>
        </w:rPr>
        <w:t>treningu</w:t>
      </w:r>
      <w:r w:rsidRPr="00343917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uczestnicy przekażą do Referatu Obrony Cywilnej i Zarządzania Kryzysowego do dnia</w:t>
      </w:r>
      <w:r w:rsidR="007063C8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="007063C8">
        <w:rPr>
          <w:rFonts w:asciiTheme="minorHAnsi" w:hAnsiTheme="minorHAnsi" w:cstheme="minorHAnsi"/>
          <w:spacing w:val="-7"/>
          <w:sz w:val="24"/>
          <w:szCs w:val="24"/>
        </w:rPr>
        <w:t>1</w:t>
      </w:r>
      <w:r w:rsidR="00101091">
        <w:rPr>
          <w:rFonts w:asciiTheme="minorHAnsi" w:hAnsiTheme="minorHAnsi" w:cstheme="minorHAnsi"/>
          <w:spacing w:val="-7"/>
          <w:sz w:val="24"/>
          <w:szCs w:val="24"/>
        </w:rPr>
        <w:t>4</w:t>
      </w:r>
      <w:r w:rsidR="007063C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1091">
        <w:rPr>
          <w:rFonts w:asciiTheme="minorHAnsi" w:hAnsiTheme="minorHAnsi" w:cstheme="minorHAnsi"/>
          <w:spacing w:val="-7"/>
          <w:sz w:val="24"/>
          <w:szCs w:val="24"/>
        </w:rPr>
        <w:t>lutego</w:t>
      </w:r>
      <w:r w:rsidRPr="00343917">
        <w:rPr>
          <w:rFonts w:asciiTheme="minorHAnsi" w:hAnsiTheme="minorHAnsi" w:cstheme="minorHAnsi"/>
          <w:spacing w:val="-7"/>
          <w:sz w:val="24"/>
          <w:szCs w:val="24"/>
        </w:rPr>
        <w:t xml:space="preserve"> 202</w:t>
      </w:r>
      <w:r w:rsidR="00101091">
        <w:rPr>
          <w:rFonts w:asciiTheme="minorHAnsi" w:hAnsiTheme="minorHAnsi" w:cstheme="minorHAnsi"/>
          <w:spacing w:val="-7"/>
          <w:sz w:val="24"/>
          <w:szCs w:val="24"/>
        </w:rPr>
        <w:t>5</w:t>
      </w:r>
      <w:r w:rsidRPr="00343917">
        <w:rPr>
          <w:rFonts w:asciiTheme="minorHAnsi" w:hAnsiTheme="minorHAnsi" w:cstheme="minorHAnsi"/>
          <w:spacing w:val="-7"/>
          <w:sz w:val="24"/>
          <w:szCs w:val="24"/>
        </w:rPr>
        <w:t xml:space="preserve"> roku.</w:t>
      </w:r>
    </w:p>
    <w:p w14:paraId="3B8ECD36" w14:textId="5A0BC5B9" w:rsidR="00890149" w:rsidRPr="00EF22E5" w:rsidRDefault="00890149" w:rsidP="00B469E0">
      <w:pPr>
        <w:shd w:val="clear" w:color="auto" w:fill="FFFFFF"/>
        <w:spacing w:line="276" w:lineRule="auto"/>
        <w:ind w:right="11" w:firstLine="57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22E5">
        <w:rPr>
          <w:rFonts w:asciiTheme="minorHAnsi" w:hAnsiTheme="minorHAnsi" w:cstheme="minorHAnsi"/>
          <w:bCs/>
          <w:color w:val="000000"/>
          <w:sz w:val="24"/>
          <w:szCs w:val="24"/>
        </w:rPr>
        <w:t>§</w:t>
      </w:r>
      <w:r w:rsidR="00182C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F22E5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6F1B0E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EF22E5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063589F" w14:textId="77777777" w:rsidR="00890149" w:rsidRPr="00343917" w:rsidRDefault="00890149" w:rsidP="00B469E0">
      <w:pPr>
        <w:shd w:val="clear" w:color="auto" w:fill="FFFFFF"/>
        <w:spacing w:line="276" w:lineRule="auto"/>
        <w:ind w:right="11" w:firstLine="57"/>
        <w:jc w:val="both"/>
        <w:rPr>
          <w:rFonts w:asciiTheme="minorHAnsi" w:hAnsiTheme="minorHAnsi" w:cstheme="minorHAnsi"/>
          <w:sz w:val="16"/>
          <w:szCs w:val="16"/>
        </w:rPr>
      </w:pPr>
    </w:p>
    <w:p w14:paraId="661BE035" w14:textId="6F70CA41" w:rsidR="00501CCE" w:rsidRPr="00EF22E5" w:rsidRDefault="00890149" w:rsidP="00EF22E5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000000"/>
          <w:spacing w:val="-7"/>
          <w:sz w:val="24"/>
          <w:szCs w:val="24"/>
        </w:rPr>
      </w:pPr>
      <w:r w:rsidRPr="00343917">
        <w:rPr>
          <w:rFonts w:asciiTheme="minorHAnsi" w:hAnsiTheme="minorHAnsi" w:cstheme="minorHAnsi"/>
          <w:color w:val="000000"/>
          <w:spacing w:val="-7"/>
          <w:sz w:val="24"/>
          <w:szCs w:val="24"/>
        </w:rPr>
        <w:t>Nadzór nad wykonaniem zarządzenia powierzam</w:t>
      </w:r>
      <w:r w:rsidR="00EF22E5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 </w:t>
      </w:r>
      <w:r w:rsidRPr="00343917">
        <w:rPr>
          <w:rFonts w:asciiTheme="minorHAnsi" w:hAnsiTheme="minorHAnsi" w:cstheme="minorHAnsi"/>
          <w:color w:val="000000"/>
          <w:spacing w:val="-7"/>
          <w:sz w:val="24"/>
          <w:szCs w:val="24"/>
        </w:rPr>
        <w:t xml:space="preserve">kierownikowi Referatu Obrony Cywilnej </w:t>
      </w:r>
      <w:r w:rsidR="00EF22E5">
        <w:rPr>
          <w:rFonts w:asciiTheme="minorHAnsi" w:hAnsiTheme="minorHAnsi" w:cstheme="minorHAnsi"/>
          <w:color w:val="000000"/>
          <w:spacing w:val="-7"/>
          <w:sz w:val="24"/>
          <w:szCs w:val="24"/>
        </w:rPr>
        <w:br/>
      </w:r>
      <w:r w:rsidRPr="00343917">
        <w:rPr>
          <w:rFonts w:asciiTheme="minorHAnsi" w:hAnsiTheme="minorHAnsi" w:cstheme="minorHAnsi"/>
          <w:color w:val="000000"/>
          <w:spacing w:val="-7"/>
          <w:sz w:val="24"/>
          <w:szCs w:val="24"/>
        </w:rPr>
        <w:t>i Zarządzania Kryzysowego.</w:t>
      </w:r>
    </w:p>
    <w:p w14:paraId="38EB1166" w14:textId="60B3AAD8" w:rsidR="00890149" w:rsidRPr="00EF22E5" w:rsidRDefault="00890149" w:rsidP="00EF22E5">
      <w:pPr>
        <w:shd w:val="clear" w:color="auto" w:fill="FFFFFF"/>
        <w:spacing w:after="120" w:line="276" w:lineRule="auto"/>
        <w:ind w:firstLine="57"/>
        <w:jc w:val="center"/>
        <w:rPr>
          <w:rFonts w:asciiTheme="minorHAnsi" w:hAnsiTheme="minorHAnsi" w:cstheme="minorHAnsi"/>
          <w:bCs/>
          <w:color w:val="000000"/>
          <w:spacing w:val="11"/>
          <w:sz w:val="24"/>
          <w:szCs w:val="24"/>
        </w:rPr>
      </w:pPr>
      <w:r w:rsidRPr="00EF22E5">
        <w:rPr>
          <w:rFonts w:asciiTheme="minorHAnsi" w:hAnsiTheme="minorHAnsi" w:cstheme="minorHAnsi"/>
          <w:bCs/>
          <w:color w:val="000000"/>
          <w:spacing w:val="11"/>
          <w:sz w:val="24"/>
          <w:szCs w:val="24"/>
        </w:rPr>
        <w:t>§</w:t>
      </w:r>
      <w:r w:rsidR="00182C84">
        <w:rPr>
          <w:rFonts w:asciiTheme="minorHAnsi" w:hAnsiTheme="minorHAnsi" w:cstheme="minorHAnsi"/>
          <w:bCs/>
          <w:color w:val="000000"/>
          <w:spacing w:val="11"/>
          <w:sz w:val="24"/>
          <w:szCs w:val="24"/>
        </w:rPr>
        <w:t xml:space="preserve"> </w:t>
      </w:r>
      <w:r w:rsidRPr="00EF22E5">
        <w:rPr>
          <w:rFonts w:asciiTheme="minorHAnsi" w:hAnsiTheme="minorHAnsi" w:cstheme="minorHAnsi"/>
          <w:bCs/>
          <w:color w:val="000000"/>
          <w:spacing w:val="11"/>
          <w:sz w:val="24"/>
          <w:szCs w:val="24"/>
        </w:rPr>
        <w:t>1</w:t>
      </w:r>
      <w:r w:rsidR="006F1B0E">
        <w:rPr>
          <w:rFonts w:asciiTheme="minorHAnsi" w:hAnsiTheme="minorHAnsi" w:cstheme="minorHAnsi"/>
          <w:bCs/>
          <w:color w:val="000000"/>
          <w:spacing w:val="11"/>
          <w:sz w:val="24"/>
          <w:szCs w:val="24"/>
        </w:rPr>
        <w:t>4</w:t>
      </w:r>
      <w:r w:rsidRPr="00EF22E5">
        <w:rPr>
          <w:rFonts w:asciiTheme="minorHAnsi" w:hAnsiTheme="minorHAnsi" w:cstheme="minorHAnsi"/>
          <w:bCs/>
          <w:color w:val="000000"/>
          <w:spacing w:val="11"/>
          <w:sz w:val="24"/>
          <w:szCs w:val="24"/>
        </w:rPr>
        <w:t>.</w:t>
      </w:r>
    </w:p>
    <w:p w14:paraId="2D073B97" w14:textId="4EE0C2C4" w:rsidR="00890149" w:rsidRPr="00343917" w:rsidRDefault="00890149" w:rsidP="00B469E0">
      <w:pPr>
        <w:shd w:val="clear" w:color="auto" w:fill="FFFFFF"/>
        <w:spacing w:line="276" w:lineRule="auto"/>
        <w:ind w:left="29" w:firstLine="28"/>
        <w:jc w:val="both"/>
        <w:rPr>
          <w:rFonts w:asciiTheme="minorHAnsi" w:hAnsiTheme="minorHAnsi" w:cstheme="minorHAnsi"/>
          <w:sz w:val="24"/>
          <w:szCs w:val="24"/>
        </w:rPr>
      </w:pPr>
      <w:r w:rsidRPr="00343917">
        <w:rPr>
          <w:rFonts w:asciiTheme="minorHAnsi" w:hAnsiTheme="minorHAnsi" w:cstheme="minorHAnsi"/>
          <w:sz w:val="24"/>
          <w:szCs w:val="24"/>
        </w:rPr>
        <w:t xml:space="preserve">Zarządzenie wchodzi w życie z dniem podpisania i obowiązuje do dnia zakończenia                                                       i podsumowania </w:t>
      </w:r>
      <w:r w:rsidR="006B1A43">
        <w:rPr>
          <w:rFonts w:asciiTheme="minorHAnsi" w:hAnsiTheme="minorHAnsi" w:cstheme="minorHAnsi"/>
          <w:sz w:val="24"/>
          <w:szCs w:val="24"/>
        </w:rPr>
        <w:t>treningu</w:t>
      </w:r>
      <w:r w:rsidRPr="00343917">
        <w:rPr>
          <w:rFonts w:asciiTheme="minorHAnsi" w:hAnsiTheme="minorHAnsi" w:cstheme="minorHAnsi"/>
          <w:sz w:val="24"/>
          <w:szCs w:val="24"/>
        </w:rPr>
        <w:t>.</w:t>
      </w:r>
    </w:p>
    <w:p w14:paraId="0985D8EA" w14:textId="77777777" w:rsidR="00890149" w:rsidRPr="00343917" w:rsidRDefault="00890149" w:rsidP="00B469E0">
      <w:pPr>
        <w:shd w:val="clear" w:color="auto" w:fill="FFFFFF"/>
        <w:spacing w:before="241" w:line="276" w:lineRule="auto"/>
        <w:ind w:left="4"/>
        <w:jc w:val="both"/>
        <w:rPr>
          <w:rFonts w:asciiTheme="minorHAnsi" w:hAnsiTheme="minorHAnsi" w:cstheme="minorHAnsi"/>
          <w:sz w:val="24"/>
          <w:szCs w:val="24"/>
        </w:rPr>
      </w:pPr>
    </w:p>
    <w:p w14:paraId="06DF5B63" w14:textId="77777777" w:rsidR="00C052E4" w:rsidRPr="00343917" w:rsidRDefault="00C052E4" w:rsidP="00B469E0">
      <w:pPr>
        <w:spacing w:line="276" w:lineRule="auto"/>
        <w:rPr>
          <w:rFonts w:asciiTheme="minorHAnsi" w:hAnsiTheme="minorHAnsi" w:cstheme="minorHAnsi"/>
        </w:rPr>
      </w:pPr>
    </w:p>
    <w:sectPr w:rsidR="00C052E4" w:rsidRPr="0034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024"/>
    <w:multiLevelType w:val="hybridMultilevel"/>
    <w:tmpl w:val="CC6A964A"/>
    <w:lvl w:ilvl="0" w:tplc="F202ECD2">
      <w:start w:val="1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  <w:color w:val="000000"/>
      </w:rPr>
    </w:lvl>
    <w:lvl w:ilvl="1" w:tplc="3C9A4132">
      <w:start w:val="1"/>
      <w:numFmt w:val="lowerLetter"/>
      <w:lvlText w:val="%2)"/>
      <w:lvlJc w:val="left"/>
      <w:pPr>
        <w:tabs>
          <w:tab w:val="num" w:pos="1094"/>
        </w:tabs>
        <w:ind w:left="109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0A5924A9"/>
    <w:multiLevelType w:val="hybridMultilevel"/>
    <w:tmpl w:val="5D7A7280"/>
    <w:lvl w:ilvl="0" w:tplc="0FCC6BC6">
      <w:start w:val="1"/>
      <w:numFmt w:val="decimal"/>
      <w:lvlText w:val="%1)"/>
      <w:lvlJc w:val="left"/>
      <w:pPr>
        <w:tabs>
          <w:tab w:val="num" w:pos="460"/>
        </w:tabs>
        <w:ind w:left="46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 w15:restartNumberingAfterBreak="0">
    <w:nsid w:val="45522AD7"/>
    <w:multiLevelType w:val="hybridMultilevel"/>
    <w:tmpl w:val="8422AED4"/>
    <w:lvl w:ilvl="0" w:tplc="0415000F">
      <w:start w:val="1"/>
      <w:numFmt w:val="decimal"/>
      <w:lvlText w:val="%1.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45F049FF"/>
    <w:multiLevelType w:val="hybridMultilevel"/>
    <w:tmpl w:val="913E98E0"/>
    <w:lvl w:ilvl="0" w:tplc="28B61702">
      <w:start w:val="1"/>
      <w:numFmt w:val="lowerLetter"/>
      <w:lvlText w:val="%1)"/>
      <w:lvlJc w:val="left"/>
      <w:pPr>
        <w:ind w:left="284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463B0567"/>
    <w:multiLevelType w:val="hybridMultilevel"/>
    <w:tmpl w:val="D2E2B2C6"/>
    <w:lvl w:ilvl="0" w:tplc="04150011">
      <w:start w:val="1"/>
      <w:numFmt w:val="decimal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55B673E3"/>
    <w:multiLevelType w:val="hybridMultilevel"/>
    <w:tmpl w:val="3C6451AA"/>
    <w:lvl w:ilvl="0" w:tplc="5C9EB32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6" w15:restartNumberingAfterBreak="0">
    <w:nsid w:val="5B422DCD"/>
    <w:multiLevelType w:val="hybridMultilevel"/>
    <w:tmpl w:val="853278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180FEA"/>
    <w:multiLevelType w:val="hybridMultilevel"/>
    <w:tmpl w:val="69BE0BF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73D9115C"/>
    <w:multiLevelType w:val="hybridMultilevel"/>
    <w:tmpl w:val="7854AE3C"/>
    <w:lvl w:ilvl="0" w:tplc="DD1AF1E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bCs/>
        <w:color w:val="auto"/>
        <w:sz w:val="24"/>
        <w:szCs w:val="24"/>
      </w:rPr>
    </w:lvl>
    <w:lvl w:ilvl="1" w:tplc="4AECAFAC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Theme="minorHAnsi" w:eastAsia="Times New Roman" w:hAnsiTheme="minorHAnsi" w:cstheme="minorHAnsi" w:hint="default"/>
      </w:rPr>
    </w:lvl>
    <w:lvl w:ilvl="2" w:tplc="2D661250">
      <w:start w:val="10"/>
      <w:numFmt w:val="decimal"/>
      <w:lvlText w:val="%3"/>
      <w:lvlJc w:val="left"/>
      <w:pPr>
        <w:tabs>
          <w:tab w:val="num" w:pos="2037"/>
        </w:tabs>
        <w:ind w:left="2037" w:hanging="360"/>
      </w:pPr>
    </w:lvl>
    <w:lvl w:ilvl="3" w:tplc="4C18876E">
      <w:start w:val="1"/>
      <w:numFmt w:val="lowerLetter"/>
      <w:lvlText w:val="%4)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1907182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585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844483">
    <w:abstractNumId w:val="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9959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966775">
    <w:abstractNumId w:val="0"/>
  </w:num>
  <w:num w:numId="6" w16cid:durableId="519666609">
    <w:abstractNumId w:val="6"/>
  </w:num>
  <w:num w:numId="7" w16cid:durableId="240992206">
    <w:abstractNumId w:val="3"/>
  </w:num>
  <w:num w:numId="8" w16cid:durableId="130488732">
    <w:abstractNumId w:val="7"/>
  </w:num>
  <w:num w:numId="9" w16cid:durableId="1384600996">
    <w:abstractNumId w:val="4"/>
  </w:num>
  <w:num w:numId="10" w16cid:durableId="210287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C"/>
    <w:rsid w:val="000231DC"/>
    <w:rsid w:val="00027065"/>
    <w:rsid w:val="000372BE"/>
    <w:rsid w:val="000422DE"/>
    <w:rsid w:val="00063F2F"/>
    <w:rsid w:val="00067FBE"/>
    <w:rsid w:val="00071D1B"/>
    <w:rsid w:val="0008027D"/>
    <w:rsid w:val="000836B0"/>
    <w:rsid w:val="0009288A"/>
    <w:rsid w:val="000A292C"/>
    <w:rsid w:val="000C0BE0"/>
    <w:rsid w:val="000E40DF"/>
    <w:rsid w:val="000F7F64"/>
    <w:rsid w:val="00101091"/>
    <w:rsid w:val="00160556"/>
    <w:rsid w:val="0018082B"/>
    <w:rsid w:val="00182C84"/>
    <w:rsid w:val="00184BBC"/>
    <w:rsid w:val="001B5509"/>
    <w:rsid w:val="001D4C77"/>
    <w:rsid w:val="001D659A"/>
    <w:rsid w:val="001E055E"/>
    <w:rsid w:val="001F6168"/>
    <w:rsid w:val="00200199"/>
    <w:rsid w:val="002814B5"/>
    <w:rsid w:val="002A1970"/>
    <w:rsid w:val="003009BA"/>
    <w:rsid w:val="00317606"/>
    <w:rsid w:val="0033436C"/>
    <w:rsid w:val="00343917"/>
    <w:rsid w:val="003532D3"/>
    <w:rsid w:val="00384944"/>
    <w:rsid w:val="003A1EA7"/>
    <w:rsid w:val="003C440B"/>
    <w:rsid w:val="003D2D37"/>
    <w:rsid w:val="003E18E1"/>
    <w:rsid w:val="003E38BD"/>
    <w:rsid w:val="003F749F"/>
    <w:rsid w:val="004174E0"/>
    <w:rsid w:val="00460B09"/>
    <w:rsid w:val="00481F7C"/>
    <w:rsid w:val="00492159"/>
    <w:rsid w:val="004C7F4C"/>
    <w:rsid w:val="004E0F20"/>
    <w:rsid w:val="004E3489"/>
    <w:rsid w:val="00501CCE"/>
    <w:rsid w:val="005278D5"/>
    <w:rsid w:val="0056496C"/>
    <w:rsid w:val="005D2FF9"/>
    <w:rsid w:val="005D5E0A"/>
    <w:rsid w:val="005F638C"/>
    <w:rsid w:val="00614553"/>
    <w:rsid w:val="00615F16"/>
    <w:rsid w:val="00622D63"/>
    <w:rsid w:val="00623E17"/>
    <w:rsid w:val="006420BC"/>
    <w:rsid w:val="006B07A9"/>
    <w:rsid w:val="006B1A43"/>
    <w:rsid w:val="006D44FA"/>
    <w:rsid w:val="006F1B0E"/>
    <w:rsid w:val="006F2566"/>
    <w:rsid w:val="006F46D5"/>
    <w:rsid w:val="007063C8"/>
    <w:rsid w:val="007237CF"/>
    <w:rsid w:val="007C3BA0"/>
    <w:rsid w:val="007D3364"/>
    <w:rsid w:val="007E616D"/>
    <w:rsid w:val="007F59FB"/>
    <w:rsid w:val="00843080"/>
    <w:rsid w:val="008528CA"/>
    <w:rsid w:val="008720DF"/>
    <w:rsid w:val="00890149"/>
    <w:rsid w:val="00896807"/>
    <w:rsid w:val="00953A2E"/>
    <w:rsid w:val="00957D17"/>
    <w:rsid w:val="009A318A"/>
    <w:rsid w:val="009E15FF"/>
    <w:rsid w:val="00A15021"/>
    <w:rsid w:val="00A50621"/>
    <w:rsid w:val="00A52720"/>
    <w:rsid w:val="00AA29BD"/>
    <w:rsid w:val="00AE46E5"/>
    <w:rsid w:val="00B067D3"/>
    <w:rsid w:val="00B25B75"/>
    <w:rsid w:val="00B469E0"/>
    <w:rsid w:val="00B552FD"/>
    <w:rsid w:val="00B647D1"/>
    <w:rsid w:val="00BD3BF5"/>
    <w:rsid w:val="00BD5748"/>
    <w:rsid w:val="00BE69AE"/>
    <w:rsid w:val="00C052E4"/>
    <w:rsid w:val="00C065B9"/>
    <w:rsid w:val="00C13B9C"/>
    <w:rsid w:val="00C352A7"/>
    <w:rsid w:val="00C65C89"/>
    <w:rsid w:val="00C70ACC"/>
    <w:rsid w:val="00CD7A9C"/>
    <w:rsid w:val="00D05238"/>
    <w:rsid w:val="00D12DD7"/>
    <w:rsid w:val="00D223F4"/>
    <w:rsid w:val="00D550D5"/>
    <w:rsid w:val="00D703FE"/>
    <w:rsid w:val="00DA1ECE"/>
    <w:rsid w:val="00DA3408"/>
    <w:rsid w:val="00DB626E"/>
    <w:rsid w:val="00DC57D7"/>
    <w:rsid w:val="00DF0CDD"/>
    <w:rsid w:val="00DF7C0D"/>
    <w:rsid w:val="00E23E21"/>
    <w:rsid w:val="00E36C44"/>
    <w:rsid w:val="00E44799"/>
    <w:rsid w:val="00ED1632"/>
    <w:rsid w:val="00ED524E"/>
    <w:rsid w:val="00EE3E5D"/>
    <w:rsid w:val="00EF22E5"/>
    <w:rsid w:val="00F7059A"/>
    <w:rsid w:val="00FA1E13"/>
    <w:rsid w:val="00FA26DF"/>
    <w:rsid w:val="00FA7F2E"/>
    <w:rsid w:val="00FC5409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6610"/>
  <w15:chartTrackingRefBased/>
  <w15:docId w15:val="{2A161288-C180-4619-8D32-C86CA1D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0CC0-6F61-4E55-BEE2-CE7062FC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Dymek</dc:creator>
  <cp:keywords/>
  <dc:description/>
  <cp:lastModifiedBy>Stanisław Dymek</cp:lastModifiedBy>
  <cp:revision>69</cp:revision>
  <cp:lastPrinted>2025-01-02T08:45:00Z</cp:lastPrinted>
  <dcterms:created xsi:type="dcterms:W3CDTF">2021-08-09T13:41:00Z</dcterms:created>
  <dcterms:modified xsi:type="dcterms:W3CDTF">2025-01-02T09:02:00Z</dcterms:modified>
</cp:coreProperties>
</file>