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E7B1" w14:textId="07005723" w:rsidR="00890149" w:rsidRPr="001976BA" w:rsidRDefault="00890149" w:rsidP="001976BA">
      <w:pPr>
        <w:tabs>
          <w:tab w:val="left" w:pos="2407"/>
          <w:tab w:val="center" w:pos="4537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1976BA">
        <w:rPr>
          <w:rFonts w:asciiTheme="minorHAnsi" w:hAnsiTheme="minorHAnsi" w:cstheme="minorHAnsi"/>
          <w:bCs/>
          <w:sz w:val="24"/>
          <w:szCs w:val="24"/>
        </w:rPr>
        <w:t>Z</w:t>
      </w:r>
      <w:r w:rsidR="00C65C89" w:rsidRPr="001976BA">
        <w:rPr>
          <w:rFonts w:asciiTheme="minorHAnsi" w:hAnsiTheme="minorHAnsi" w:cstheme="minorHAnsi"/>
          <w:bCs/>
          <w:sz w:val="24"/>
          <w:szCs w:val="24"/>
        </w:rPr>
        <w:t xml:space="preserve">arządzenie </w:t>
      </w:r>
      <w:r w:rsidR="00953A2E" w:rsidRPr="001976BA">
        <w:rPr>
          <w:rFonts w:asciiTheme="minorHAnsi" w:hAnsiTheme="minorHAnsi" w:cstheme="minorHAnsi"/>
          <w:bCs/>
          <w:sz w:val="24"/>
          <w:szCs w:val="24"/>
        </w:rPr>
        <w:t>N</w:t>
      </w:r>
      <w:r w:rsidRPr="001976BA">
        <w:rPr>
          <w:rFonts w:asciiTheme="minorHAnsi" w:hAnsiTheme="minorHAnsi" w:cstheme="minorHAnsi"/>
          <w:bCs/>
          <w:sz w:val="24"/>
          <w:szCs w:val="24"/>
        </w:rPr>
        <w:t xml:space="preserve">r </w:t>
      </w:r>
      <w:r w:rsidR="008E2872">
        <w:rPr>
          <w:rFonts w:asciiTheme="minorHAnsi" w:hAnsiTheme="minorHAnsi" w:cstheme="minorHAnsi"/>
          <w:bCs/>
          <w:sz w:val="24"/>
          <w:szCs w:val="24"/>
        </w:rPr>
        <w:t>42</w:t>
      </w:r>
      <w:r w:rsidR="003E38BD" w:rsidRPr="001976B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976BA">
        <w:rPr>
          <w:rFonts w:asciiTheme="minorHAnsi" w:hAnsiTheme="minorHAnsi" w:cstheme="minorHAnsi"/>
          <w:bCs/>
          <w:sz w:val="24"/>
          <w:szCs w:val="24"/>
        </w:rPr>
        <w:t>/</w:t>
      </w:r>
      <w:r w:rsidR="003E38BD" w:rsidRPr="001976B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976BA">
        <w:rPr>
          <w:rFonts w:asciiTheme="minorHAnsi" w:hAnsiTheme="minorHAnsi" w:cstheme="minorHAnsi"/>
          <w:bCs/>
          <w:sz w:val="24"/>
          <w:szCs w:val="24"/>
        </w:rPr>
        <w:t>20</w:t>
      </w:r>
      <w:r w:rsidR="003E38BD" w:rsidRPr="001976BA">
        <w:rPr>
          <w:rFonts w:asciiTheme="minorHAnsi" w:hAnsiTheme="minorHAnsi" w:cstheme="minorHAnsi"/>
          <w:bCs/>
          <w:sz w:val="24"/>
          <w:szCs w:val="24"/>
        </w:rPr>
        <w:t>2</w:t>
      </w:r>
      <w:r w:rsidR="009D24B1" w:rsidRPr="001976BA">
        <w:rPr>
          <w:rFonts w:asciiTheme="minorHAnsi" w:hAnsiTheme="minorHAnsi" w:cstheme="minorHAnsi"/>
          <w:bCs/>
          <w:sz w:val="24"/>
          <w:szCs w:val="24"/>
        </w:rPr>
        <w:t>6</w:t>
      </w:r>
    </w:p>
    <w:p w14:paraId="2F7A381C" w14:textId="5DB91F93" w:rsidR="00890149" w:rsidRPr="001976BA" w:rsidRDefault="00C65C89" w:rsidP="001976BA">
      <w:pPr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1976BA">
        <w:rPr>
          <w:rFonts w:asciiTheme="minorHAnsi" w:hAnsiTheme="minorHAnsi" w:cstheme="minorHAnsi"/>
          <w:bCs/>
          <w:sz w:val="24"/>
          <w:szCs w:val="24"/>
        </w:rPr>
        <w:t>Starosty Powiatu Wyszkowskiego</w:t>
      </w:r>
    </w:p>
    <w:p w14:paraId="7EC75698" w14:textId="0A343204" w:rsidR="00890149" w:rsidRPr="001976BA" w:rsidRDefault="00890149" w:rsidP="001976BA">
      <w:pPr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1976BA">
        <w:rPr>
          <w:rFonts w:asciiTheme="minorHAnsi" w:hAnsiTheme="minorHAnsi" w:cstheme="minorHAnsi"/>
          <w:bCs/>
          <w:sz w:val="24"/>
          <w:szCs w:val="24"/>
        </w:rPr>
        <w:t>z dnia</w:t>
      </w:r>
      <w:r w:rsidR="00343917" w:rsidRPr="001976B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E2872">
        <w:rPr>
          <w:rFonts w:asciiTheme="minorHAnsi" w:hAnsiTheme="minorHAnsi" w:cstheme="minorHAnsi"/>
          <w:bCs/>
          <w:sz w:val="24"/>
          <w:szCs w:val="24"/>
        </w:rPr>
        <w:t>29</w:t>
      </w:r>
      <w:r w:rsidR="00343917" w:rsidRPr="001976B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D24B1" w:rsidRPr="001976BA">
        <w:rPr>
          <w:rFonts w:asciiTheme="minorHAnsi" w:hAnsiTheme="minorHAnsi" w:cstheme="minorHAnsi"/>
          <w:bCs/>
          <w:sz w:val="24"/>
          <w:szCs w:val="24"/>
        </w:rPr>
        <w:t>kwietnia</w:t>
      </w:r>
      <w:r w:rsidRPr="001976BA">
        <w:rPr>
          <w:rFonts w:asciiTheme="minorHAnsi" w:hAnsiTheme="minorHAnsi" w:cstheme="minorHAnsi"/>
          <w:bCs/>
          <w:sz w:val="24"/>
          <w:szCs w:val="24"/>
        </w:rPr>
        <w:t xml:space="preserve"> 20</w:t>
      </w:r>
      <w:r w:rsidR="003E38BD" w:rsidRPr="001976BA">
        <w:rPr>
          <w:rFonts w:asciiTheme="minorHAnsi" w:hAnsiTheme="minorHAnsi" w:cstheme="minorHAnsi"/>
          <w:bCs/>
          <w:sz w:val="24"/>
          <w:szCs w:val="24"/>
        </w:rPr>
        <w:t>2</w:t>
      </w:r>
      <w:r w:rsidR="009D24B1" w:rsidRPr="001976BA">
        <w:rPr>
          <w:rFonts w:asciiTheme="minorHAnsi" w:hAnsiTheme="minorHAnsi" w:cstheme="minorHAnsi"/>
          <w:bCs/>
          <w:sz w:val="24"/>
          <w:szCs w:val="24"/>
        </w:rPr>
        <w:t>6</w:t>
      </w:r>
      <w:r w:rsidRPr="001976B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14:paraId="40520FE9" w14:textId="77777777" w:rsidR="00890149" w:rsidRPr="001976BA" w:rsidRDefault="00890149" w:rsidP="001976BA">
      <w:pPr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27393FE1" w14:textId="17A389E8" w:rsidR="00890149" w:rsidRPr="001976BA" w:rsidRDefault="00890149" w:rsidP="001976BA">
      <w:pPr>
        <w:spacing w:line="276" w:lineRule="auto"/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976BA">
        <w:rPr>
          <w:rFonts w:asciiTheme="minorHAnsi" w:hAnsiTheme="minorHAnsi" w:cstheme="minorHAnsi"/>
          <w:bCs/>
          <w:i/>
          <w:iCs/>
          <w:sz w:val="24"/>
          <w:szCs w:val="24"/>
        </w:rPr>
        <w:t>w sprawie przygotowania i przeprowadzenia</w:t>
      </w:r>
      <w:r w:rsidR="00343917" w:rsidRPr="001976BA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gry decyzyjnej </w:t>
      </w:r>
      <w:r w:rsidR="003E18E1" w:rsidRPr="001976BA">
        <w:rPr>
          <w:rFonts w:asciiTheme="minorHAnsi" w:hAnsiTheme="minorHAnsi" w:cstheme="minorHAnsi"/>
          <w:bCs/>
          <w:i/>
          <w:iCs/>
          <w:sz w:val="24"/>
          <w:szCs w:val="24"/>
        </w:rPr>
        <w:br/>
        <w:t xml:space="preserve">oraz warsztatów szkoleniowych </w:t>
      </w:r>
      <w:r w:rsidR="00343917" w:rsidRPr="001976BA">
        <w:rPr>
          <w:rFonts w:asciiTheme="minorHAnsi" w:hAnsiTheme="minorHAnsi" w:cstheme="minorHAnsi"/>
          <w:bCs/>
          <w:i/>
          <w:iCs/>
          <w:sz w:val="24"/>
          <w:szCs w:val="24"/>
        </w:rPr>
        <w:t>na terenie powiatu wyszkowskiego</w:t>
      </w:r>
    </w:p>
    <w:p w14:paraId="5A54533C" w14:textId="77777777" w:rsidR="00890149" w:rsidRPr="001976BA" w:rsidRDefault="00890149" w:rsidP="001976BA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3BB842" w14:textId="7FF24D19" w:rsidR="00890149" w:rsidRPr="001976BA" w:rsidRDefault="00890149" w:rsidP="001976BA">
      <w:pPr>
        <w:shd w:val="clear" w:color="auto" w:fill="FFFFFF"/>
        <w:spacing w:line="276" w:lineRule="auto"/>
        <w:ind w:left="4" w:firstLine="57"/>
        <w:jc w:val="both"/>
        <w:rPr>
          <w:rFonts w:asciiTheme="minorHAnsi" w:hAnsiTheme="minorHAnsi" w:cstheme="minorHAnsi"/>
          <w:bCs/>
          <w:spacing w:val="-4"/>
          <w:sz w:val="24"/>
          <w:szCs w:val="24"/>
        </w:rPr>
      </w:pPr>
      <w:r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      Na podstawie art. </w:t>
      </w:r>
      <w:r w:rsidR="00027065"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>7</w:t>
      </w:r>
      <w:r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ustawy z dnia </w:t>
      </w:r>
      <w:r w:rsidR="00027065"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>1</w:t>
      </w:r>
      <w:r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1 </w:t>
      </w:r>
      <w:r w:rsidR="00027065"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>marca</w:t>
      </w:r>
      <w:r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027065"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>2022</w:t>
      </w:r>
      <w:r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 o</w:t>
      </w:r>
      <w:r w:rsidR="00027065" w:rsidRPr="001976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obronie Ojczyzny</w:t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</w:t>
      </w:r>
      <w:r w:rsidR="00027065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br/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(Dz. U. z 20</w:t>
      </w:r>
      <w:r w:rsidR="00ED524E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2</w:t>
      </w:r>
      <w:r w:rsidR="009D24B1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5</w:t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r. poz. </w:t>
      </w:r>
      <w:r w:rsidR="009D24B1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825 z późn. zm.</w:t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)</w:t>
      </w:r>
      <w:r w:rsidR="00F53BB6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oraz</w:t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</w:t>
      </w:r>
      <w:r w:rsidR="002E62F6"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§ 9 ust. 1 pkt 3, § 10 ust. 1 pkt 4, § 11 </w:t>
      </w:r>
      <w:r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rozporządzenia Rady Ministrów z dnia </w:t>
      </w:r>
      <w:r w:rsidR="00E36C44"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>31</w:t>
      </w:r>
      <w:r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 </w:t>
      </w:r>
      <w:r w:rsidR="00E36C44"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>października</w:t>
      </w:r>
      <w:r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 </w:t>
      </w:r>
      <w:r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20</w:t>
      </w:r>
      <w:r w:rsidR="00E36C44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22</w:t>
      </w:r>
      <w:r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 xml:space="preserve"> r. w sprawie </w:t>
      </w:r>
      <w:r w:rsidR="00E36C44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szkolenia obronnego</w:t>
      </w:r>
      <w:r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 xml:space="preserve"> (Dz. U. </w:t>
      </w:r>
      <w:r w:rsidR="00ED524E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z 20</w:t>
      </w:r>
      <w:r w:rsidR="00E36C44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22</w:t>
      </w:r>
      <w:r w:rsidR="00ED524E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 xml:space="preserve"> r.</w:t>
      </w:r>
      <w:r w:rsidR="00E36C44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 xml:space="preserve"> </w:t>
      </w:r>
      <w:r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 xml:space="preserve">poz. </w:t>
      </w:r>
      <w:r w:rsidR="00E36C44"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2348</w:t>
      </w:r>
      <w:r w:rsidRPr="001976BA">
        <w:rPr>
          <w:rFonts w:asciiTheme="minorHAnsi" w:hAnsiTheme="minorHAnsi" w:cstheme="minorHAnsi"/>
          <w:bCs/>
          <w:color w:val="000000"/>
          <w:spacing w:val="-2"/>
          <w:sz w:val="24"/>
          <w:szCs w:val="24"/>
        </w:rPr>
        <w:t>)</w:t>
      </w:r>
      <w:r w:rsidR="008538A2" w:rsidRPr="001976BA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, </w:t>
      </w:r>
      <w:r w:rsidRPr="001976BA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zarządzam co następuje:</w:t>
      </w:r>
    </w:p>
    <w:p w14:paraId="1118A853" w14:textId="77777777" w:rsidR="00890149" w:rsidRPr="001976BA" w:rsidRDefault="00890149" w:rsidP="001976B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D1F4425" w14:textId="77777777" w:rsidR="00081F4E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1.</w:t>
      </w:r>
    </w:p>
    <w:p w14:paraId="47B1061D" w14:textId="77777777" w:rsidR="00816362" w:rsidRDefault="00816362" w:rsidP="0081636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6362">
        <w:rPr>
          <w:rFonts w:asciiTheme="minorHAnsi" w:hAnsiTheme="minorHAnsi" w:cstheme="minorHAnsi"/>
          <w:sz w:val="24"/>
          <w:szCs w:val="24"/>
        </w:rPr>
        <w:t>W dniach 28–29 maja 2026 roku na terenie powiatu wyszkowskiego zostaną przeprowadzone ćwiczenia obronne, zwane dalej „ćwiczeniami”, w formie gry decyzyjnej na temat: Realizacja zadań pozamilitarnych podczas zagrożenia mieszkańców powiatu wyszkowskiego „POWIAT – 2026” oraz warsztatów szkoleniowych prowadzonych metodą zajęć teoretycznych i praktycznych.</w:t>
      </w:r>
    </w:p>
    <w:p w14:paraId="47BBD0E7" w14:textId="23EC9F89" w:rsidR="00081F4E" w:rsidRDefault="00816362" w:rsidP="0081636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6362">
        <w:rPr>
          <w:rFonts w:asciiTheme="minorHAnsi" w:hAnsiTheme="minorHAnsi" w:cstheme="minorHAnsi"/>
          <w:sz w:val="24"/>
          <w:szCs w:val="24"/>
        </w:rPr>
        <w:t>Ćwiczenia realizowane są w ramach planu szkolenia obronnego powiatu wyszkowskiego na 2026 rok.</w:t>
      </w:r>
    </w:p>
    <w:p w14:paraId="3B218AED" w14:textId="77777777" w:rsidR="00816362" w:rsidRPr="00816362" w:rsidRDefault="00816362" w:rsidP="00816362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C7D11B1" w14:textId="77777777" w:rsidR="00724473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2.</w:t>
      </w:r>
    </w:p>
    <w:p w14:paraId="7030C948" w14:textId="77777777" w:rsidR="001D05A0" w:rsidRPr="001D05A0" w:rsidRDefault="001D05A0" w:rsidP="001D05A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>Jako cele szkoleniowe ćwiczeń przyjmuje się:</w:t>
      </w:r>
    </w:p>
    <w:p w14:paraId="1AA6BA88" w14:textId="77777777" w:rsidR="001D05A0" w:rsidRPr="001D05A0" w:rsidRDefault="001D05A0" w:rsidP="001D05A0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 xml:space="preserve">doskonalenie umiejętności kompleksowej oceny problemów z zakresu bezpieczeństwa oraz realizacji zadań obronnych wynikających z funkcjonowania systemu obronnego państwa, w tym identyfikacji zagrożeń oraz poszukiwania sposobów ich rozwiązania; </w:t>
      </w:r>
    </w:p>
    <w:p w14:paraId="094EB220" w14:textId="77777777" w:rsidR="001D05A0" w:rsidRPr="001D05A0" w:rsidRDefault="001D05A0" w:rsidP="001D05A0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 xml:space="preserve">doskonalenie i utrzymanie umiejętności osób funkcyjnych w zakresie wypracowywania decyzji podczas realizacji zadań w sytuacjach nadzwyczajnych zagrożeń; </w:t>
      </w:r>
    </w:p>
    <w:p w14:paraId="2B142A60" w14:textId="4A162C2E" w:rsidR="001D05A0" w:rsidRPr="001D05A0" w:rsidRDefault="001D05A0" w:rsidP="001D05A0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>utrwalanie i pogłębianie wiedzy, umiejętności oraz nawyków działania zespołowego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1D05A0">
        <w:rPr>
          <w:rFonts w:asciiTheme="minorHAnsi" w:hAnsiTheme="minorHAnsi" w:cstheme="minorHAnsi"/>
          <w:sz w:val="24"/>
          <w:szCs w:val="24"/>
        </w:rPr>
        <w:t xml:space="preserve">realizacji zadań obronnych i ochrony ludności; </w:t>
      </w:r>
    </w:p>
    <w:p w14:paraId="3FAA79EB" w14:textId="77777777" w:rsidR="001D05A0" w:rsidRPr="001D05A0" w:rsidRDefault="001D05A0" w:rsidP="001D05A0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 xml:space="preserve">sprawdzenie funkcjonowania systemu łączności oraz alarmowego obiegu informacji; </w:t>
      </w:r>
    </w:p>
    <w:p w14:paraId="0A140C6F" w14:textId="77777777" w:rsidR="001D05A0" w:rsidRPr="001D05A0" w:rsidRDefault="001D05A0" w:rsidP="001D05A0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5A0">
        <w:rPr>
          <w:rFonts w:asciiTheme="minorHAnsi" w:hAnsiTheme="minorHAnsi" w:cstheme="minorHAnsi"/>
          <w:sz w:val="24"/>
          <w:szCs w:val="24"/>
        </w:rPr>
        <w:t>sprawdzenie współdziałania służb, inspekcji i straży oraz wybranych jednostek organizacyjnych w zakresie przeciwdziałania zagrożeniom kryzysowym.</w:t>
      </w:r>
    </w:p>
    <w:p w14:paraId="01B9F7EA" w14:textId="77777777" w:rsidR="00724473" w:rsidRPr="001976BA" w:rsidRDefault="00724473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629CFB0" w14:textId="77777777" w:rsidR="00CB535E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3.</w:t>
      </w:r>
    </w:p>
    <w:p w14:paraId="6E9F1BE1" w14:textId="77777777" w:rsidR="00E378CC" w:rsidRPr="00E378CC" w:rsidRDefault="00E378CC" w:rsidP="00E378C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78CC">
        <w:rPr>
          <w:rFonts w:asciiTheme="minorHAnsi" w:hAnsiTheme="minorHAnsi" w:cstheme="minorHAnsi"/>
          <w:sz w:val="24"/>
          <w:szCs w:val="24"/>
        </w:rPr>
        <w:t>W ćwiczeniach wezmą udział:</w:t>
      </w:r>
    </w:p>
    <w:p w14:paraId="68FD87FD" w14:textId="77777777" w:rsidR="00E378CC" w:rsidRPr="00E378CC" w:rsidRDefault="00E378CC" w:rsidP="00E378CC">
      <w:pPr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78CC">
        <w:rPr>
          <w:rFonts w:asciiTheme="minorHAnsi" w:hAnsiTheme="minorHAnsi" w:cstheme="minorHAnsi"/>
          <w:sz w:val="24"/>
          <w:szCs w:val="24"/>
        </w:rPr>
        <w:t xml:space="preserve">obsady stałych dyżurów; </w:t>
      </w:r>
    </w:p>
    <w:p w14:paraId="6156DB7C" w14:textId="77777777" w:rsidR="00E378CC" w:rsidRPr="00E378CC" w:rsidRDefault="00E378CC" w:rsidP="00E378CC">
      <w:pPr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78CC">
        <w:rPr>
          <w:rFonts w:asciiTheme="minorHAnsi" w:hAnsiTheme="minorHAnsi" w:cstheme="minorHAnsi"/>
          <w:sz w:val="24"/>
          <w:szCs w:val="24"/>
        </w:rPr>
        <w:t xml:space="preserve">pracownicy realizujący zadania obronne; </w:t>
      </w:r>
    </w:p>
    <w:p w14:paraId="5C2F176F" w14:textId="6827CF15" w:rsidR="00E378CC" w:rsidRPr="00E378CC" w:rsidRDefault="00E378CC" w:rsidP="00E378CC">
      <w:pPr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78CC">
        <w:rPr>
          <w:rFonts w:asciiTheme="minorHAnsi" w:hAnsiTheme="minorHAnsi" w:cstheme="minorHAnsi"/>
          <w:sz w:val="24"/>
          <w:szCs w:val="24"/>
        </w:rPr>
        <w:t>wydzielone siły i środki:</w:t>
      </w:r>
      <w:r w:rsidRPr="00E378CC">
        <w:rPr>
          <w:rFonts w:asciiTheme="minorHAnsi" w:hAnsiTheme="minorHAnsi" w:cstheme="minorHAnsi"/>
          <w:sz w:val="24"/>
          <w:szCs w:val="24"/>
        </w:rPr>
        <w:br/>
        <w:t>a) Starostwa Powiatowego,</w:t>
      </w:r>
      <w:r w:rsidRPr="00E378CC">
        <w:rPr>
          <w:rFonts w:asciiTheme="minorHAnsi" w:hAnsiTheme="minorHAnsi" w:cstheme="minorHAnsi"/>
          <w:sz w:val="24"/>
          <w:szCs w:val="24"/>
        </w:rPr>
        <w:br/>
        <w:t xml:space="preserve">b) jednostek samorządu </w:t>
      </w:r>
      <w:r w:rsidR="00DD6742">
        <w:rPr>
          <w:rFonts w:asciiTheme="minorHAnsi" w:hAnsiTheme="minorHAnsi" w:cstheme="minorHAnsi"/>
          <w:sz w:val="24"/>
          <w:szCs w:val="24"/>
        </w:rPr>
        <w:t>terytorialnego z</w:t>
      </w:r>
      <w:r w:rsidR="00713804">
        <w:rPr>
          <w:rFonts w:asciiTheme="minorHAnsi" w:hAnsiTheme="minorHAnsi" w:cstheme="minorHAnsi"/>
          <w:sz w:val="24"/>
          <w:szCs w:val="24"/>
        </w:rPr>
        <w:t xml:space="preserve"> terenu</w:t>
      </w:r>
      <w:r w:rsidR="00DD6742">
        <w:rPr>
          <w:rFonts w:asciiTheme="minorHAnsi" w:hAnsiTheme="minorHAnsi" w:cstheme="minorHAnsi"/>
          <w:sz w:val="24"/>
          <w:szCs w:val="24"/>
        </w:rPr>
        <w:t xml:space="preserve"> powiatu wyszkowskiego</w:t>
      </w:r>
      <w:r w:rsidRPr="00E378CC">
        <w:rPr>
          <w:rFonts w:asciiTheme="minorHAnsi" w:hAnsiTheme="minorHAnsi" w:cstheme="minorHAnsi"/>
          <w:sz w:val="24"/>
          <w:szCs w:val="24"/>
        </w:rPr>
        <w:t>,</w:t>
      </w:r>
      <w:r w:rsidRPr="00E378CC">
        <w:rPr>
          <w:rFonts w:asciiTheme="minorHAnsi" w:hAnsiTheme="minorHAnsi" w:cstheme="minorHAnsi"/>
          <w:sz w:val="24"/>
          <w:szCs w:val="24"/>
        </w:rPr>
        <w:br/>
      </w:r>
      <w:r w:rsidRPr="00E378CC">
        <w:rPr>
          <w:rFonts w:asciiTheme="minorHAnsi" w:hAnsiTheme="minorHAnsi" w:cstheme="minorHAnsi"/>
          <w:sz w:val="24"/>
          <w:szCs w:val="24"/>
        </w:rPr>
        <w:lastRenderedPageBreak/>
        <w:t>c) Samodzielnego Publicznego Zespołu Zakładów Opieki Zdrowotnej w Wyszkowie,</w:t>
      </w:r>
      <w:r w:rsidRPr="00E378CC">
        <w:rPr>
          <w:rFonts w:asciiTheme="minorHAnsi" w:hAnsiTheme="minorHAnsi" w:cstheme="minorHAnsi"/>
          <w:sz w:val="24"/>
          <w:szCs w:val="24"/>
        </w:rPr>
        <w:br/>
        <w:t>d) Komendy Powiatowej Państwowej Straży Pożarnej w Wyszkowie,</w:t>
      </w:r>
      <w:r w:rsidRPr="00E378CC">
        <w:rPr>
          <w:rFonts w:asciiTheme="minorHAnsi" w:hAnsiTheme="minorHAnsi" w:cstheme="minorHAnsi"/>
          <w:sz w:val="24"/>
          <w:szCs w:val="24"/>
        </w:rPr>
        <w:br/>
        <w:t>e) Komendy Powiatowej Policji w Wyszkowie,</w:t>
      </w:r>
      <w:r w:rsidRPr="00E378CC">
        <w:rPr>
          <w:rFonts w:asciiTheme="minorHAnsi" w:hAnsiTheme="minorHAnsi" w:cstheme="minorHAnsi"/>
          <w:sz w:val="24"/>
          <w:szCs w:val="24"/>
        </w:rPr>
        <w:br/>
        <w:t>f) Powiatowej Stacji Sanitarno-Epidemiologicznej w Wyszkowie.</w:t>
      </w:r>
    </w:p>
    <w:p w14:paraId="37F467CD" w14:textId="77777777" w:rsidR="00DA04BE" w:rsidRPr="001976BA" w:rsidRDefault="00DA04BE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21D9A7C" w14:textId="67FEE06B" w:rsidR="00081F4E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4.</w:t>
      </w:r>
    </w:p>
    <w:p w14:paraId="79FB61C5" w14:textId="77777777" w:rsidR="00F52416" w:rsidRDefault="00F52416" w:rsidP="00F5241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Ćwiczeniami kieruje Starosta Powiatu Wyszkowskiego.</w:t>
      </w:r>
    </w:p>
    <w:p w14:paraId="76077029" w14:textId="1B764B55" w:rsidR="00F52416" w:rsidRDefault="00F52416" w:rsidP="00F5241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Na zastępcę kierownika ćwiczeń wyznaczam Wicestarostę</w:t>
      </w:r>
      <w:r w:rsidR="00FC151D">
        <w:rPr>
          <w:rFonts w:asciiTheme="minorHAnsi" w:hAnsiTheme="minorHAnsi" w:cstheme="minorHAnsi"/>
          <w:sz w:val="24"/>
          <w:szCs w:val="24"/>
        </w:rPr>
        <w:t xml:space="preserve"> Powiatu</w:t>
      </w:r>
      <w:r w:rsidRPr="00F52416">
        <w:rPr>
          <w:rFonts w:asciiTheme="minorHAnsi" w:hAnsiTheme="minorHAnsi" w:cstheme="minorHAnsi"/>
          <w:sz w:val="24"/>
          <w:szCs w:val="24"/>
        </w:rPr>
        <w:t>.</w:t>
      </w:r>
    </w:p>
    <w:p w14:paraId="3D8089CD" w14:textId="77777777" w:rsidR="00F52416" w:rsidRDefault="00F52416" w:rsidP="00F5241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Na kierownika Zespołu Autorskiego Ćwiczeń, zwanego dalej „zespołem”, wyznaczam Kierownika Referatu Obrony Cywilnej i Zarządzania Kryzysowego, który uzgodni skład osobowy zespołu.</w:t>
      </w:r>
    </w:p>
    <w:p w14:paraId="043E18D2" w14:textId="6B231F9C" w:rsidR="00F52416" w:rsidRPr="00F52416" w:rsidRDefault="00F52416" w:rsidP="00F5241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W celu przygotowania i przeprowadzenia ćwiczeń zespół opracuje:</w:t>
      </w:r>
    </w:p>
    <w:p w14:paraId="21975321" w14:textId="77777777" w:rsidR="00F52416" w:rsidRDefault="00F52416" w:rsidP="00F52416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plan przygotowania i przeprowadzenia ćwiczeń;</w:t>
      </w:r>
    </w:p>
    <w:p w14:paraId="5F6C2FA9" w14:textId="77777777" w:rsidR="00F52416" w:rsidRDefault="00F52416" w:rsidP="00F52416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założenia do ćwiczeń;</w:t>
      </w:r>
    </w:p>
    <w:p w14:paraId="5816530D" w14:textId="77777777" w:rsidR="00F52416" w:rsidRDefault="00F52416" w:rsidP="00F52416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plan podgrywki;</w:t>
      </w:r>
    </w:p>
    <w:p w14:paraId="11344652" w14:textId="549AF784" w:rsidR="00F52416" w:rsidRPr="00F52416" w:rsidRDefault="00F52416" w:rsidP="00F52416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inne dokumenty robocze, według potrzeb.</w:t>
      </w:r>
    </w:p>
    <w:p w14:paraId="2BDBE20A" w14:textId="454B308A" w:rsidR="00CB535E" w:rsidRPr="00F52416" w:rsidRDefault="00F52416" w:rsidP="00F52416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52416">
        <w:rPr>
          <w:rFonts w:asciiTheme="minorHAnsi" w:hAnsiTheme="minorHAnsi" w:cstheme="minorHAnsi"/>
          <w:sz w:val="24"/>
          <w:szCs w:val="24"/>
        </w:rPr>
        <w:t>Kierownik Zespołu Autorskiego Ćwiczeń przedstawi dokumentację ćwiczeń do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F52416">
        <w:rPr>
          <w:rFonts w:asciiTheme="minorHAnsi" w:hAnsiTheme="minorHAnsi" w:cstheme="minorHAnsi"/>
          <w:sz w:val="24"/>
          <w:szCs w:val="24"/>
        </w:rPr>
        <w:t>zatwierdzenia do dnia 15 maja 2026 r.</w:t>
      </w:r>
    </w:p>
    <w:p w14:paraId="7E70C1AD" w14:textId="77777777" w:rsidR="00F52416" w:rsidRDefault="00F52416" w:rsidP="001976B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62691B6" w14:textId="06441F48" w:rsidR="00E75AE4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5.</w:t>
      </w:r>
    </w:p>
    <w:p w14:paraId="46BB007D" w14:textId="5FADD35F" w:rsidR="00E75AE4" w:rsidRDefault="00B41DEA" w:rsidP="00B41DE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1DEA">
        <w:rPr>
          <w:rFonts w:asciiTheme="minorHAnsi" w:hAnsiTheme="minorHAnsi" w:cstheme="minorHAnsi"/>
          <w:sz w:val="24"/>
          <w:szCs w:val="24"/>
        </w:rPr>
        <w:t>Koszty organizacji ćwiczeń będą pokrywane ze środków własnych powiatu wyszkowskiego oraz jednostek organizacyjnych współuczestniczących w przedsięwzięciu.</w:t>
      </w:r>
    </w:p>
    <w:p w14:paraId="7DBC9CC3" w14:textId="77777777" w:rsidR="00B41DEA" w:rsidRPr="001976BA" w:rsidRDefault="00B41DEA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B9BA4D" w14:textId="77777777" w:rsidR="00E75AE4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6.</w:t>
      </w:r>
    </w:p>
    <w:p w14:paraId="3AE887CC" w14:textId="75FE48B8" w:rsidR="00E75AE4" w:rsidRDefault="00B41DEA" w:rsidP="00B41DE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1DEA">
        <w:rPr>
          <w:rFonts w:asciiTheme="minorHAnsi" w:hAnsiTheme="minorHAnsi" w:cstheme="minorHAnsi"/>
          <w:sz w:val="24"/>
          <w:szCs w:val="24"/>
        </w:rPr>
        <w:t>Kierownika Referatu Obrony Cywilnej i Zarządzania Kryzysowego zobowiązuję do zapewnienia zabezpieczenia logistycznego ćwiczeń.</w:t>
      </w:r>
    </w:p>
    <w:p w14:paraId="37AEA473" w14:textId="77777777" w:rsidR="00B41DEA" w:rsidRPr="001976BA" w:rsidRDefault="00B41DEA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7B3290" w14:textId="77777777" w:rsidR="00A25932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7.</w:t>
      </w:r>
    </w:p>
    <w:p w14:paraId="1E583355" w14:textId="73056185" w:rsidR="00081F4E" w:rsidRPr="001976BA" w:rsidRDefault="00081F4E" w:rsidP="001976B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Uczestników ćwiczeń zobowiązuję do przestrzegania:</w:t>
      </w:r>
    </w:p>
    <w:p w14:paraId="38B5F4CF" w14:textId="77777777" w:rsidR="00081F4E" w:rsidRPr="001976BA" w:rsidRDefault="00081F4E" w:rsidP="001976BA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 xml:space="preserve">przepisów z zakresu ochrony informacji niejawnych i danych osobowych; </w:t>
      </w:r>
    </w:p>
    <w:p w14:paraId="377D7421" w14:textId="77777777" w:rsidR="00081F4E" w:rsidRPr="001976BA" w:rsidRDefault="00081F4E" w:rsidP="001976BA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 xml:space="preserve">zasad i warunków bezpieczeństwa; </w:t>
      </w:r>
    </w:p>
    <w:p w14:paraId="62DCE20A" w14:textId="77777777" w:rsidR="00081F4E" w:rsidRPr="001976BA" w:rsidRDefault="00081F4E" w:rsidP="001976BA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 xml:space="preserve">przepisów ochrony przeciwpożarowej. </w:t>
      </w:r>
    </w:p>
    <w:p w14:paraId="681EA669" w14:textId="77777777" w:rsidR="00A25932" w:rsidRPr="001976BA" w:rsidRDefault="00A25932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5AEBB" w14:textId="77777777" w:rsidR="00A25932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8.</w:t>
      </w:r>
    </w:p>
    <w:p w14:paraId="4ED8817C" w14:textId="3AE41711" w:rsidR="00081F4E" w:rsidRPr="001976BA" w:rsidRDefault="00081F4E" w:rsidP="001976B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Pełnomocnika ds. ochrony informacji niejawnych zobowiązuję do sprawowania nadzoru nad przestrzeganiem przepisów w zakresie ochrony informacji niejawnych.</w:t>
      </w:r>
    </w:p>
    <w:p w14:paraId="600E13F5" w14:textId="77777777" w:rsidR="00A25932" w:rsidRPr="001976BA" w:rsidRDefault="00A25932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8E6D86A" w14:textId="77777777" w:rsidR="00A25932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9.</w:t>
      </w:r>
    </w:p>
    <w:p w14:paraId="62EC4271" w14:textId="56881FB1" w:rsidR="00081F4E" w:rsidRPr="001976BA" w:rsidRDefault="00081F4E" w:rsidP="001976B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Termin osiągnięcia gotowości do udziału w ćwiczeniach ustala się na dzień 27 maja 2026 r. o</w:t>
      </w:r>
      <w:r w:rsidR="00A25932" w:rsidRPr="001976BA">
        <w:rPr>
          <w:rFonts w:asciiTheme="minorHAnsi" w:hAnsiTheme="minorHAnsi" w:cstheme="minorHAnsi"/>
          <w:sz w:val="24"/>
          <w:szCs w:val="24"/>
        </w:rPr>
        <w:t> </w:t>
      </w:r>
      <w:r w:rsidRPr="001976BA">
        <w:rPr>
          <w:rFonts w:asciiTheme="minorHAnsi" w:hAnsiTheme="minorHAnsi" w:cstheme="minorHAnsi"/>
          <w:sz w:val="24"/>
          <w:szCs w:val="24"/>
        </w:rPr>
        <w:t>godz. 15:00.</w:t>
      </w:r>
    </w:p>
    <w:p w14:paraId="551DF112" w14:textId="77777777" w:rsidR="00A25932" w:rsidRPr="001976BA" w:rsidRDefault="00A25932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0D2C2F" w14:textId="77777777" w:rsidR="00A25932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10.</w:t>
      </w:r>
    </w:p>
    <w:p w14:paraId="6425FD45" w14:textId="03D5C137" w:rsidR="00B41DEA" w:rsidRDefault="00B41DEA" w:rsidP="00B41DE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1DEA">
        <w:rPr>
          <w:rFonts w:asciiTheme="minorHAnsi" w:hAnsiTheme="minorHAnsi" w:cstheme="minorHAnsi"/>
          <w:sz w:val="24"/>
          <w:szCs w:val="24"/>
        </w:rPr>
        <w:t>Podsumowanie ćwiczeń, w tym przedstawienie przez uczestniczące zespoły wypracowanych decyzji, nastąpi w dniu 29 maja 2026 roku, w miejscu wskazanym w</w:t>
      </w:r>
      <w:r w:rsidR="000B3668">
        <w:rPr>
          <w:rFonts w:asciiTheme="minorHAnsi" w:hAnsiTheme="minorHAnsi" w:cstheme="minorHAnsi"/>
          <w:sz w:val="24"/>
          <w:szCs w:val="24"/>
        </w:rPr>
        <w:t> </w:t>
      </w:r>
      <w:r w:rsidRPr="00B41DEA">
        <w:rPr>
          <w:rFonts w:asciiTheme="minorHAnsi" w:hAnsiTheme="minorHAnsi" w:cstheme="minorHAnsi"/>
          <w:sz w:val="24"/>
          <w:szCs w:val="24"/>
        </w:rPr>
        <w:t xml:space="preserve">terminie późniejszym. </w:t>
      </w:r>
    </w:p>
    <w:p w14:paraId="0042AA06" w14:textId="23849A8D" w:rsidR="00A25932" w:rsidRPr="00B41DEA" w:rsidRDefault="00B41DEA" w:rsidP="00B41DE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B41DEA">
        <w:rPr>
          <w:rFonts w:asciiTheme="minorHAnsi" w:hAnsiTheme="minorHAnsi" w:cstheme="minorHAnsi"/>
          <w:sz w:val="24"/>
          <w:szCs w:val="24"/>
        </w:rPr>
        <w:t>odsumowanie obejmie ocenę realizacji celów szkoleniowych oraz sformułowanie wniosków do dalszego doskonalenia systemu obronnego.</w:t>
      </w:r>
    </w:p>
    <w:p w14:paraId="1B2FE96B" w14:textId="77777777" w:rsidR="00B41DEA" w:rsidRPr="001976BA" w:rsidRDefault="00B41DEA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8B98BD2" w14:textId="77777777" w:rsidR="00A25932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11.</w:t>
      </w:r>
    </w:p>
    <w:p w14:paraId="3C179AE2" w14:textId="2DC77AAA" w:rsidR="00081F4E" w:rsidRPr="001976BA" w:rsidRDefault="00081F4E" w:rsidP="001976B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Całość opracowanej dokumentacji z przebiegu ćwiczeń uczestnicy przekażą do Referatu Obrony Cywilnej i Zarządzania Kryzysowego do dnia 12 czerwca 2026 roku.</w:t>
      </w:r>
    </w:p>
    <w:p w14:paraId="32DD2DC7" w14:textId="77777777" w:rsidR="00A25932" w:rsidRPr="001976BA" w:rsidRDefault="00A25932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5F9D28" w14:textId="77777777" w:rsidR="0033568C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12.</w:t>
      </w:r>
    </w:p>
    <w:p w14:paraId="709D957C" w14:textId="5FCC6558" w:rsidR="00081F4E" w:rsidRPr="001976BA" w:rsidRDefault="00081F4E" w:rsidP="001976B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Nadzór nad wykonaniem zarządzenia powierzam Kierownikowi Referatu Obrony Cywilnej i</w:t>
      </w:r>
      <w:r w:rsidR="00C32DB8" w:rsidRPr="001976BA">
        <w:rPr>
          <w:rFonts w:asciiTheme="minorHAnsi" w:hAnsiTheme="minorHAnsi" w:cstheme="minorHAnsi"/>
          <w:sz w:val="24"/>
          <w:szCs w:val="24"/>
        </w:rPr>
        <w:t> </w:t>
      </w:r>
      <w:r w:rsidRPr="001976BA">
        <w:rPr>
          <w:rFonts w:asciiTheme="minorHAnsi" w:hAnsiTheme="minorHAnsi" w:cstheme="minorHAnsi"/>
          <w:sz w:val="24"/>
          <w:szCs w:val="24"/>
        </w:rPr>
        <w:t>Zarządzania Kryzysowego.</w:t>
      </w:r>
    </w:p>
    <w:p w14:paraId="1C00C2D1" w14:textId="77777777" w:rsidR="00A25932" w:rsidRPr="001976BA" w:rsidRDefault="00A25932" w:rsidP="001976BA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04D01B4" w14:textId="77777777" w:rsidR="0033568C" w:rsidRPr="001976BA" w:rsidRDefault="00081F4E" w:rsidP="001976B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b/>
          <w:bCs/>
          <w:sz w:val="24"/>
          <w:szCs w:val="24"/>
        </w:rPr>
        <w:t>§ 13.</w:t>
      </w:r>
    </w:p>
    <w:p w14:paraId="267EA8E3" w14:textId="74A3D8C1" w:rsidR="00081F4E" w:rsidRPr="001976BA" w:rsidRDefault="00081F4E" w:rsidP="001976B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76BA">
        <w:rPr>
          <w:rFonts w:asciiTheme="minorHAnsi" w:hAnsiTheme="minorHAnsi" w:cstheme="minorHAnsi"/>
          <w:sz w:val="24"/>
          <w:szCs w:val="24"/>
        </w:rPr>
        <w:t>Zarządzenie wchodzi w życie z dniem podpisania i obowiązuje do dnia zakończenia i</w:t>
      </w:r>
      <w:r w:rsidR="00805D1B" w:rsidRPr="001976BA">
        <w:rPr>
          <w:rFonts w:asciiTheme="minorHAnsi" w:hAnsiTheme="minorHAnsi" w:cstheme="minorHAnsi"/>
          <w:sz w:val="24"/>
          <w:szCs w:val="24"/>
        </w:rPr>
        <w:t> </w:t>
      </w:r>
      <w:r w:rsidRPr="001976BA">
        <w:rPr>
          <w:rFonts w:asciiTheme="minorHAnsi" w:hAnsiTheme="minorHAnsi" w:cstheme="minorHAnsi"/>
          <w:sz w:val="24"/>
          <w:szCs w:val="24"/>
        </w:rPr>
        <w:t>podsumowania ćwiczeń.</w:t>
      </w:r>
    </w:p>
    <w:p w14:paraId="06DF5B63" w14:textId="77777777" w:rsidR="00C052E4" w:rsidRPr="001976BA" w:rsidRDefault="00C052E4" w:rsidP="001976B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C052E4" w:rsidRPr="00197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F15"/>
    <w:multiLevelType w:val="hybridMultilevel"/>
    <w:tmpl w:val="8982B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024"/>
    <w:multiLevelType w:val="hybridMultilevel"/>
    <w:tmpl w:val="CC6A964A"/>
    <w:lvl w:ilvl="0" w:tplc="F202ECD2">
      <w:start w:val="1"/>
      <w:numFmt w:val="decimal"/>
      <w:lvlText w:val="%1)"/>
      <w:lvlJc w:val="left"/>
      <w:pPr>
        <w:tabs>
          <w:tab w:val="num" w:pos="374"/>
        </w:tabs>
        <w:ind w:left="374" w:hanging="360"/>
      </w:pPr>
      <w:rPr>
        <w:rFonts w:ascii="Arial" w:eastAsia="Times New Roman" w:hAnsi="Arial" w:cs="Arial" w:hint="default"/>
        <w:color w:val="000000"/>
      </w:rPr>
    </w:lvl>
    <w:lvl w:ilvl="1" w:tplc="3C9A4132">
      <w:start w:val="1"/>
      <w:numFmt w:val="lowerLetter"/>
      <w:lvlText w:val="%2)"/>
      <w:lvlJc w:val="left"/>
      <w:pPr>
        <w:tabs>
          <w:tab w:val="num" w:pos="1094"/>
        </w:tabs>
        <w:ind w:left="1094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 w15:restartNumberingAfterBreak="0">
    <w:nsid w:val="0A5924A9"/>
    <w:multiLevelType w:val="hybridMultilevel"/>
    <w:tmpl w:val="5D7A7280"/>
    <w:lvl w:ilvl="0" w:tplc="0FCC6BC6">
      <w:start w:val="1"/>
      <w:numFmt w:val="decimal"/>
      <w:lvlText w:val="%1)"/>
      <w:lvlJc w:val="left"/>
      <w:pPr>
        <w:tabs>
          <w:tab w:val="num" w:pos="460"/>
        </w:tabs>
        <w:ind w:left="460" w:hanging="453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3" w15:restartNumberingAfterBreak="0">
    <w:nsid w:val="11047680"/>
    <w:multiLevelType w:val="multilevel"/>
    <w:tmpl w:val="DEF2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D71B6A"/>
    <w:multiLevelType w:val="multilevel"/>
    <w:tmpl w:val="B4F6F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23527CA"/>
    <w:multiLevelType w:val="hybridMultilevel"/>
    <w:tmpl w:val="717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A5EDE"/>
    <w:multiLevelType w:val="multilevel"/>
    <w:tmpl w:val="5800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C5BA2"/>
    <w:multiLevelType w:val="multilevel"/>
    <w:tmpl w:val="6FAE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05462FA"/>
    <w:multiLevelType w:val="multilevel"/>
    <w:tmpl w:val="FAECC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865BD"/>
    <w:multiLevelType w:val="multilevel"/>
    <w:tmpl w:val="8A40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A6AEF"/>
    <w:multiLevelType w:val="multilevel"/>
    <w:tmpl w:val="5510C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A7AB5"/>
    <w:multiLevelType w:val="multilevel"/>
    <w:tmpl w:val="6D02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7D3D46"/>
    <w:multiLevelType w:val="multilevel"/>
    <w:tmpl w:val="CD92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F6289"/>
    <w:multiLevelType w:val="multilevel"/>
    <w:tmpl w:val="E820D2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BC0BD6"/>
    <w:multiLevelType w:val="multilevel"/>
    <w:tmpl w:val="3DB6C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DF48FD"/>
    <w:multiLevelType w:val="multilevel"/>
    <w:tmpl w:val="DAA462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0A2F52"/>
    <w:multiLevelType w:val="hybridMultilevel"/>
    <w:tmpl w:val="1A186E96"/>
    <w:lvl w:ilvl="0" w:tplc="5D0866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25B2A"/>
    <w:multiLevelType w:val="hybridMultilevel"/>
    <w:tmpl w:val="50BE036A"/>
    <w:lvl w:ilvl="0" w:tplc="5774937E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049FF"/>
    <w:multiLevelType w:val="hybridMultilevel"/>
    <w:tmpl w:val="37C0173A"/>
    <w:lvl w:ilvl="0" w:tplc="8474D6D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 w15:restartNumberingAfterBreak="0">
    <w:nsid w:val="463B0567"/>
    <w:multiLevelType w:val="hybridMultilevel"/>
    <w:tmpl w:val="D2E2B2C6"/>
    <w:lvl w:ilvl="0" w:tplc="04150011">
      <w:start w:val="1"/>
      <w:numFmt w:val="decimal"/>
      <w:lvlText w:val="%1)"/>
      <w:lvlJc w:val="left"/>
      <w:pPr>
        <w:ind w:left="791" w:hanging="360"/>
      </w:p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0" w15:restartNumberingAfterBreak="0">
    <w:nsid w:val="55B673E3"/>
    <w:multiLevelType w:val="hybridMultilevel"/>
    <w:tmpl w:val="3C6451AA"/>
    <w:lvl w:ilvl="0" w:tplc="5C9EB32E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21" w15:restartNumberingAfterBreak="0">
    <w:nsid w:val="5B422DCD"/>
    <w:multiLevelType w:val="hybridMultilevel"/>
    <w:tmpl w:val="8532783E"/>
    <w:lvl w:ilvl="0" w:tplc="04150011">
      <w:start w:val="1"/>
      <w:numFmt w:val="decimal"/>
      <w:lvlText w:val="%1)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 w15:restartNumberingAfterBreak="0">
    <w:nsid w:val="640E4103"/>
    <w:multiLevelType w:val="multilevel"/>
    <w:tmpl w:val="B3C2B3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180FEA"/>
    <w:multiLevelType w:val="hybridMultilevel"/>
    <w:tmpl w:val="69BE0BFA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6B475C17"/>
    <w:multiLevelType w:val="hybridMultilevel"/>
    <w:tmpl w:val="56EC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F18EF"/>
    <w:multiLevelType w:val="multilevel"/>
    <w:tmpl w:val="73029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37B57"/>
    <w:multiLevelType w:val="multilevel"/>
    <w:tmpl w:val="89EA78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3D9115C"/>
    <w:multiLevelType w:val="hybridMultilevel"/>
    <w:tmpl w:val="7854AE3C"/>
    <w:lvl w:ilvl="0" w:tplc="DD1AF1E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 w:val="0"/>
        <w:bCs/>
        <w:color w:val="auto"/>
        <w:sz w:val="24"/>
        <w:szCs w:val="24"/>
      </w:rPr>
    </w:lvl>
    <w:lvl w:ilvl="1" w:tplc="4AECAFAC">
      <w:start w:val="1"/>
      <w:numFmt w:val="decimal"/>
      <w:lvlText w:val="%2)"/>
      <w:lvlJc w:val="left"/>
      <w:pPr>
        <w:tabs>
          <w:tab w:val="num" w:pos="1137"/>
        </w:tabs>
        <w:ind w:left="1137" w:hanging="360"/>
      </w:pPr>
      <w:rPr>
        <w:rFonts w:asciiTheme="minorHAnsi" w:eastAsia="Times New Roman" w:hAnsiTheme="minorHAnsi" w:cstheme="minorHAnsi" w:hint="default"/>
      </w:rPr>
    </w:lvl>
    <w:lvl w:ilvl="2" w:tplc="2D661250">
      <w:start w:val="10"/>
      <w:numFmt w:val="decimal"/>
      <w:lvlText w:val="%3"/>
      <w:lvlJc w:val="left"/>
      <w:pPr>
        <w:tabs>
          <w:tab w:val="num" w:pos="2037"/>
        </w:tabs>
        <w:ind w:left="2037" w:hanging="360"/>
      </w:pPr>
    </w:lvl>
    <w:lvl w:ilvl="3" w:tplc="4C18876E">
      <w:start w:val="1"/>
      <w:numFmt w:val="lowerLetter"/>
      <w:lvlText w:val="%4)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 w16cid:durableId="1907182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58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3844483">
    <w:abstractNumId w:val="27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9594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8966775">
    <w:abstractNumId w:val="1"/>
  </w:num>
  <w:num w:numId="6" w16cid:durableId="519666609">
    <w:abstractNumId w:val="21"/>
  </w:num>
  <w:num w:numId="7" w16cid:durableId="240992206">
    <w:abstractNumId w:val="18"/>
  </w:num>
  <w:num w:numId="8" w16cid:durableId="130488732">
    <w:abstractNumId w:val="23"/>
  </w:num>
  <w:num w:numId="9" w16cid:durableId="1384600996">
    <w:abstractNumId w:val="19"/>
  </w:num>
  <w:num w:numId="10" w16cid:durableId="290787740">
    <w:abstractNumId w:val="9"/>
  </w:num>
  <w:num w:numId="11" w16cid:durableId="1424957795">
    <w:abstractNumId w:val="12"/>
  </w:num>
  <w:num w:numId="12" w16cid:durableId="426460374">
    <w:abstractNumId w:val="3"/>
  </w:num>
  <w:num w:numId="13" w16cid:durableId="1034355008">
    <w:abstractNumId w:val="6"/>
  </w:num>
  <w:num w:numId="14" w16cid:durableId="2128691308">
    <w:abstractNumId w:val="10"/>
  </w:num>
  <w:num w:numId="15" w16cid:durableId="463306279">
    <w:abstractNumId w:val="11"/>
  </w:num>
  <w:num w:numId="16" w16cid:durableId="905728050">
    <w:abstractNumId w:val="26"/>
  </w:num>
  <w:num w:numId="17" w16cid:durableId="723598123">
    <w:abstractNumId w:val="22"/>
  </w:num>
  <w:num w:numId="18" w16cid:durableId="1954048408">
    <w:abstractNumId w:val="4"/>
  </w:num>
  <w:num w:numId="19" w16cid:durableId="1295911328">
    <w:abstractNumId w:val="13"/>
  </w:num>
  <w:num w:numId="20" w16cid:durableId="1492214257">
    <w:abstractNumId w:val="25"/>
  </w:num>
  <w:num w:numId="21" w16cid:durableId="1418791246">
    <w:abstractNumId w:val="14"/>
  </w:num>
  <w:num w:numId="22" w16cid:durableId="428502073">
    <w:abstractNumId w:val="5"/>
  </w:num>
  <w:num w:numId="23" w16cid:durableId="403380572">
    <w:abstractNumId w:val="8"/>
  </w:num>
  <w:num w:numId="24" w16cid:durableId="203911497">
    <w:abstractNumId w:val="15"/>
  </w:num>
  <w:num w:numId="25" w16cid:durableId="144129848">
    <w:abstractNumId w:val="7"/>
  </w:num>
  <w:num w:numId="26" w16cid:durableId="1954822947">
    <w:abstractNumId w:val="0"/>
  </w:num>
  <w:num w:numId="27" w16cid:durableId="1633437956">
    <w:abstractNumId w:val="24"/>
  </w:num>
  <w:num w:numId="28" w16cid:durableId="1629319517">
    <w:abstractNumId w:val="17"/>
  </w:num>
  <w:num w:numId="29" w16cid:durableId="14414171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C"/>
    <w:rsid w:val="000231DC"/>
    <w:rsid w:val="00027065"/>
    <w:rsid w:val="000422DE"/>
    <w:rsid w:val="00067FBE"/>
    <w:rsid w:val="00071D1B"/>
    <w:rsid w:val="00081F4E"/>
    <w:rsid w:val="000836B0"/>
    <w:rsid w:val="0009708A"/>
    <w:rsid w:val="000A292C"/>
    <w:rsid w:val="000B3668"/>
    <w:rsid w:val="000C0BE0"/>
    <w:rsid w:val="000C3D1D"/>
    <w:rsid w:val="000C7A9F"/>
    <w:rsid w:val="000E40DF"/>
    <w:rsid w:val="000E4335"/>
    <w:rsid w:val="000F7F64"/>
    <w:rsid w:val="00182C84"/>
    <w:rsid w:val="001976BA"/>
    <w:rsid w:val="001A3F75"/>
    <w:rsid w:val="001B5509"/>
    <w:rsid w:val="001D05A0"/>
    <w:rsid w:val="001D4C77"/>
    <w:rsid w:val="001E055E"/>
    <w:rsid w:val="001F6168"/>
    <w:rsid w:val="00281A0D"/>
    <w:rsid w:val="002A1970"/>
    <w:rsid w:val="002E62F6"/>
    <w:rsid w:val="003009BA"/>
    <w:rsid w:val="00315D61"/>
    <w:rsid w:val="0033568C"/>
    <w:rsid w:val="00343917"/>
    <w:rsid w:val="003830C9"/>
    <w:rsid w:val="00384944"/>
    <w:rsid w:val="003C440B"/>
    <w:rsid w:val="003D2D37"/>
    <w:rsid w:val="003E18E1"/>
    <w:rsid w:val="003E38BD"/>
    <w:rsid w:val="003F749F"/>
    <w:rsid w:val="004174E0"/>
    <w:rsid w:val="00450D7C"/>
    <w:rsid w:val="004548A8"/>
    <w:rsid w:val="004903F9"/>
    <w:rsid w:val="004C7F4C"/>
    <w:rsid w:val="004E0F20"/>
    <w:rsid w:val="004E3489"/>
    <w:rsid w:val="00501CCE"/>
    <w:rsid w:val="00502E19"/>
    <w:rsid w:val="005278D5"/>
    <w:rsid w:val="00592E33"/>
    <w:rsid w:val="005D2FF9"/>
    <w:rsid w:val="005E56A3"/>
    <w:rsid w:val="005F638C"/>
    <w:rsid w:val="00607A80"/>
    <w:rsid w:val="00622D63"/>
    <w:rsid w:val="0069312C"/>
    <w:rsid w:val="006B07A9"/>
    <w:rsid w:val="006E59E6"/>
    <w:rsid w:val="006E6B4B"/>
    <w:rsid w:val="006F46D5"/>
    <w:rsid w:val="00713804"/>
    <w:rsid w:val="00724473"/>
    <w:rsid w:val="007C3BA0"/>
    <w:rsid w:val="007D3364"/>
    <w:rsid w:val="007E5AF6"/>
    <w:rsid w:val="007E616D"/>
    <w:rsid w:val="007F59FB"/>
    <w:rsid w:val="0080033F"/>
    <w:rsid w:val="00805D1B"/>
    <w:rsid w:val="00816362"/>
    <w:rsid w:val="008324DF"/>
    <w:rsid w:val="008528CA"/>
    <w:rsid w:val="008538A2"/>
    <w:rsid w:val="00890149"/>
    <w:rsid w:val="00896807"/>
    <w:rsid w:val="008E2872"/>
    <w:rsid w:val="00953A2E"/>
    <w:rsid w:val="00957D17"/>
    <w:rsid w:val="009D24B1"/>
    <w:rsid w:val="009E15FF"/>
    <w:rsid w:val="00A15021"/>
    <w:rsid w:val="00A25932"/>
    <w:rsid w:val="00A306B1"/>
    <w:rsid w:val="00A52720"/>
    <w:rsid w:val="00A74470"/>
    <w:rsid w:val="00A767E8"/>
    <w:rsid w:val="00AA2D6B"/>
    <w:rsid w:val="00B067D3"/>
    <w:rsid w:val="00B41DEA"/>
    <w:rsid w:val="00B469E0"/>
    <w:rsid w:val="00B552FD"/>
    <w:rsid w:val="00B647D1"/>
    <w:rsid w:val="00BE69AE"/>
    <w:rsid w:val="00C052E4"/>
    <w:rsid w:val="00C065B9"/>
    <w:rsid w:val="00C13B9C"/>
    <w:rsid w:val="00C1654A"/>
    <w:rsid w:val="00C32DB8"/>
    <w:rsid w:val="00C65C89"/>
    <w:rsid w:val="00C70ACC"/>
    <w:rsid w:val="00CB1EE4"/>
    <w:rsid w:val="00CB535E"/>
    <w:rsid w:val="00D05238"/>
    <w:rsid w:val="00D223F4"/>
    <w:rsid w:val="00DA04BE"/>
    <w:rsid w:val="00DA1ECE"/>
    <w:rsid w:val="00DA3408"/>
    <w:rsid w:val="00DA6116"/>
    <w:rsid w:val="00DA6397"/>
    <w:rsid w:val="00DB626E"/>
    <w:rsid w:val="00DC57D7"/>
    <w:rsid w:val="00DD6742"/>
    <w:rsid w:val="00DF0CDD"/>
    <w:rsid w:val="00DF7C0D"/>
    <w:rsid w:val="00E20677"/>
    <w:rsid w:val="00E23A45"/>
    <w:rsid w:val="00E36C44"/>
    <w:rsid w:val="00E378CC"/>
    <w:rsid w:val="00E71167"/>
    <w:rsid w:val="00E75AE4"/>
    <w:rsid w:val="00E77515"/>
    <w:rsid w:val="00E82CD2"/>
    <w:rsid w:val="00ED1632"/>
    <w:rsid w:val="00ED524E"/>
    <w:rsid w:val="00EE3E5D"/>
    <w:rsid w:val="00EF22E5"/>
    <w:rsid w:val="00EF3CC2"/>
    <w:rsid w:val="00F52416"/>
    <w:rsid w:val="00F53BB6"/>
    <w:rsid w:val="00FA1E13"/>
    <w:rsid w:val="00FC151D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6610"/>
  <w15:chartTrackingRefBased/>
  <w15:docId w15:val="{2A161288-C180-4619-8D32-C86CA1D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0CC0-6F61-4E55-BEE2-CE7062FC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Dymek</dc:creator>
  <cp:keywords/>
  <dc:description/>
  <cp:lastModifiedBy>Radosław Kulesza</cp:lastModifiedBy>
  <cp:revision>95</cp:revision>
  <cp:lastPrinted>2026-04-28T10:59:00Z</cp:lastPrinted>
  <dcterms:created xsi:type="dcterms:W3CDTF">2021-08-09T13:41:00Z</dcterms:created>
  <dcterms:modified xsi:type="dcterms:W3CDTF">2026-04-29T11:43:00Z</dcterms:modified>
</cp:coreProperties>
</file>