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16384128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753EAE">
        <w:rPr>
          <w:rFonts w:cstheme="minorHAnsi"/>
          <w:sz w:val="26"/>
          <w:szCs w:val="26"/>
        </w:rPr>
        <w:t xml:space="preserve"> </w:t>
      </w:r>
      <w:r w:rsidR="00786A82">
        <w:rPr>
          <w:rFonts w:cstheme="minorHAnsi"/>
          <w:sz w:val="26"/>
          <w:szCs w:val="26"/>
        </w:rPr>
        <w:t>12</w:t>
      </w:r>
      <w:r w:rsidRPr="005F33EB">
        <w:rPr>
          <w:rFonts w:cstheme="minorHAnsi"/>
          <w:sz w:val="26"/>
          <w:szCs w:val="26"/>
        </w:rPr>
        <w:t>/202</w:t>
      </w:r>
      <w:r w:rsidR="00D93BB3">
        <w:rPr>
          <w:rFonts w:cstheme="minorHAnsi"/>
          <w:sz w:val="26"/>
          <w:szCs w:val="26"/>
        </w:rPr>
        <w:t>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6C4799E6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9E5856">
        <w:rPr>
          <w:rFonts w:cstheme="minorHAnsi"/>
          <w:sz w:val="26"/>
          <w:szCs w:val="26"/>
        </w:rPr>
        <w:t xml:space="preserve"> </w:t>
      </w:r>
      <w:r w:rsidR="00786A82">
        <w:rPr>
          <w:rFonts w:cstheme="minorHAnsi"/>
          <w:sz w:val="26"/>
          <w:szCs w:val="26"/>
        </w:rPr>
        <w:t>5</w:t>
      </w:r>
      <w:r w:rsidR="00B84DE6">
        <w:rPr>
          <w:rFonts w:cstheme="minorHAnsi"/>
          <w:sz w:val="26"/>
          <w:szCs w:val="26"/>
        </w:rPr>
        <w:t xml:space="preserve"> lutego</w:t>
      </w:r>
      <w:r w:rsidR="00E21D8A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D93BB3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035272BC" w14:textId="77777777" w:rsidR="00253C2E" w:rsidRDefault="00F67F6F" w:rsidP="0073453F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w sprawie powołania Komisji Przetargowej do przygotowania i przeprowadzenia postępowania</w:t>
      </w:r>
    </w:p>
    <w:p w14:paraId="5F067AE2" w14:textId="77777777" w:rsidR="004B7F44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3"/>
          <w:szCs w:val="23"/>
        </w:rPr>
      </w:pPr>
      <w:r w:rsidRPr="005F33EB">
        <w:rPr>
          <w:rFonts w:cstheme="minorHAnsi"/>
          <w:i/>
          <w:sz w:val="23"/>
          <w:szCs w:val="23"/>
        </w:rPr>
        <w:t>o udzielenie zamówienia publicznego w przedmiocie:</w:t>
      </w:r>
      <w:r w:rsidR="00836AC0" w:rsidRPr="005F33EB">
        <w:rPr>
          <w:rFonts w:cstheme="minorHAnsi"/>
          <w:i/>
          <w:sz w:val="23"/>
          <w:szCs w:val="23"/>
        </w:rPr>
        <w:t xml:space="preserve"> </w:t>
      </w:r>
      <w:bookmarkEnd w:id="0"/>
    </w:p>
    <w:p w14:paraId="0C96EF98" w14:textId="77777777" w:rsidR="007E6673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588F2A34" w:rsidR="0073453F" w:rsidRPr="00ED68F2" w:rsidRDefault="007E6673" w:rsidP="00331812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  <w:r w:rsidRPr="007E6673">
        <w:rPr>
          <w:rFonts w:cstheme="minorHAnsi"/>
          <w:b/>
          <w:sz w:val="23"/>
          <w:szCs w:val="23"/>
        </w:rPr>
        <w:t>„Zwiększenie Cyberbezpieczeństwa w Starostwie Powiatowym w Wyszkowie – obszar techniczny, zakup i dostawa sprzętu i oprogramowania informatycznego”</w:t>
      </w:r>
      <w:r w:rsidR="000F4D85">
        <w:rPr>
          <w:rFonts w:cstheme="minorHAnsi"/>
          <w:b/>
          <w:sz w:val="23"/>
          <w:szCs w:val="23"/>
        </w:rPr>
        <w:t xml:space="preserve"> – </w:t>
      </w:r>
      <w:r w:rsidR="00005B17">
        <w:rPr>
          <w:b/>
          <w:bCs/>
        </w:rPr>
        <w:t>r</w:t>
      </w:r>
      <w:r w:rsidR="00005B17" w:rsidRPr="00005B17">
        <w:rPr>
          <w:b/>
          <w:bCs/>
        </w:rPr>
        <w:t>ozszerzenie licencji na FortiAnalyzer-VM wraz ze wsparciem</w:t>
      </w:r>
      <w:r w:rsidR="000F4D85">
        <w:rPr>
          <w:rFonts w:cstheme="minorHAnsi"/>
          <w:b/>
          <w:sz w:val="23"/>
          <w:szCs w:val="23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38FBAB92" w14:textId="77777777" w:rsidR="00807540" w:rsidRPr="00D002BE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D002BE">
        <w:rPr>
          <w:rFonts w:cstheme="minorHAnsi"/>
        </w:rPr>
        <w:t xml:space="preserve">Dariusz Suchenek     - Przewodniczący komisji;          </w:t>
      </w:r>
    </w:p>
    <w:p w14:paraId="29F1C367" w14:textId="5288B8C8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807540" w:rsidRPr="00D002BE">
        <w:rPr>
          <w:rFonts w:cstheme="minorHAnsi"/>
        </w:rPr>
        <w:t xml:space="preserve">         - Z-ca przewodniczącego;</w:t>
      </w:r>
    </w:p>
    <w:p w14:paraId="3AE20535" w14:textId="40E7AA7C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Andrzej Hubert Morka</w:t>
      </w:r>
      <w:r w:rsidR="00807540" w:rsidRPr="00D002BE">
        <w:rPr>
          <w:rFonts w:cstheme="minorHAnsi"/>
        </w:rPr>
        <w:t xml:space="preserve">      - Członek komisji;</w:t>
      </w:r>
    </w:p>
    <w:p w14:paraId="0BEEA457" w14:textId="46695904" w:rsidR="00807540" w:rsidRPr="00D002BE" w:rsidRDefault="004D26F5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Jarosław Wyszyński</w:t>
      </w:r>
      <w:r w:rsidR="00807540" w:rsidRPr="00D002BE">
        <w:rPr>
          <w:rFonts w:cstheme="minorHAnsi"/>
        </w:rPr>
        <w:t xml:space="preserve">     - Członek komisji;</w:t>
      </w:r>
    </w:p>
    <w:p w14:paraId="5D23482A" w14:textId="77777777" w:rsidR="00807540" w:rsidRPr="00653349" w:rsidRDefault="00807540" w:rsidP="00807540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431DAF02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Zadania i tryb pracy Komisji Przetargowej określa Regulamin udzielania zamówień publicznych w Starostwie Powiatowym w Wyszkowie wprowadzony </w:t>
      </w:r>
      <w:r w:rsidR="006C0E23" w:rsidRPr="0073453F">
        <w:rPr>
          <w:rFonts w:cstheme="minorHAnsi"/>
        </w:rPr>
        <w:t>Uchwałą</w:t>
      </w:r>
      <w:r w:rsidR="00E431E4" w:rsidRPr="00E431E4">
        <w:t xml:space="preserve"> </w:t>
      </w:r>
      <w:r w:rsidR="00E431E4" w:rsidRPr="00E431E4">
        <w:rPr>
          <w:rFonts w:cstheme="minorHAnsi"/>
        </w:rPr>
        <w:t xml:space="preserve">Nr </w:t>
      </w:r>
      <w:r w:rsidR="002509C6">
        <w:rPr>
          <w:rFonts w:cstheme="minorHAnsi"/>
        </w:rPr>
        <w:t>86</w:t>
      </w:r>
      <w:r w:rsidR="00E431E4" w:rsidRPr="00E431E4">
        <w:rPr>
          <w:rFonts w:cstheme="minorHAnsi"/>
        </w:rPr>
        <w:t>/</w:t>
      </w:r>
      <w:r w:rsidR="002509C6">
        <w:rPr>
          <w:rFonts w:cstheme="minorHAnsi"/>
        </w:rPr>
        <w:t>265</w:t>
      </w:r>
      <w:r w:rsidR="00E431E4" w:rsidRPr="00E431E4">
        <w:rPr>
          <w:rFonts w:cstheme="minorHAnsi"/>
        </w:rPr>
        <w:t>/202</w:t>
      </w:r>
      <w:r w:rsidR="002509C6">
        <w:rPr>
          <w:rFonts w:cstheme="minorHAnsi"/>
        </w:rPr>
        <w:t>5</w:t>
      </w:r>
      <w:r w:rsidR="00E431E4" w:rsidRPr="00E431E4">
        <w:rPr>
          <w:rFonts w:cstheme="minorHAnsi"/>
        </w:rPr>
        <w:t xml:space="preserve"> </w:t>
      </w:r>
      <w:r w:rsidR="006C0E23" w:rsidRPr="0073453F">
        <w:rPr>
          <w:rFonts w:cstheme="minorHAnsi"/>
        </w:rPr>
        <w:t>Zarządu Powiatu Wyszkowskiego</w:t>
      </w:r>
      <w:r w:rsidR="002D0168">
        <w:rPr>
          <w:rFonts w:cstheme="minorHAnsi"/>
        </w:rPr>
        <w:t xml:space="preserve"> </w:t>
      </w:r>
      <w:r w:rsidR="002D0168" w:rsidRPr="00E431E4">
        <w:rPr>
          <w:rFonts w:cstheme="minorHAnsi"/>
        </w:rPr>
        <w:t xml:space="preserve">z dnia </w:t>
      </w:r>
      <w:r w:rsidR="002509C6">
        <w:rPr>
          <w:rFonts w:cstheme="minorHAnsi"/>
        </w:rPr>
        <w:t>31 grudnia 2025</w:t>
      </w:r>
      <w:r w:rsidR="00EE17CC">
        <w:rPr>
          <w:rFonts w:cstheme="minorHAnsi"/>
        </w:rPr>
        <w:t xml:space="preserve"> </w:t>
      </w:r>
      <w:r w:rsidR="002D0168" w:rsidRPr="00E431E4">
        <w:rPr>
          <w:rFonts w:cstheme="minorHAnsi"/>
        </w:rPr>
        <w:t>r.</w:t>
      </w:r>
      <w:r w:rsidRPr="0073453F">
        <w:rPr>
          <w:rFonts w:cstheme="minorHAnsi"/>
        </w:rPr>
        <w:t>, w sprawie u</w:t>
      </w:r>
      <w:r w:rsidR="00643FEA">
        <w:rPr>
          <w:rFonts w:cstheme="minorHAnsi"/>
        </w:rPr>
        <w:t>chwa</w:t>
      </w:r>
      <w:r w:rsidRPr="0073453F">
        <w:rPr>
          <w:rFonts w:cstheme="minorHAnsi"/>
        </w:rPr>
        <w:t>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5B17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96D"/>
    <w:rsid w:val="000D3CA0"/>
    <w:rsid w:val="000E2A95"/>
    <w:rsid w:val="000F4D85"/>
    <w:rsid w:val="000F5A92"/>
    <w:rsid w:val="00114BE6"/>
    <w:rsid w:val="00125034"/>
    <w:rsid w:val="001413C0"/>
    <w:rsid w:val="00143189"/>
    <w:rsid w:val="00143E22"/>
    <w:rsid w:val="0014723B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32E74"/>
    <w:rsid w:val="00235ED4"/>
    <w:rsid w:val="002509C6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0425D"/>
    <w:rsid w:val="00316D50"/>
    <w:rsid w:val="00323AAC"/>
    <w:rsid w:val="00331812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3085D"/>
    <w:rsid w:val="00431F68"/>
    <w:rsid w:val="004437AA"/>
    <w:rsid w:val="00446DF3"/>
    <w:rsid w:val="00455919"/>
    <w:rsid w:val="00470121"/>
    <w:rsid w:val="004748BA"/>
    <w:rsid w:val="00477BEB"/>
    <w:rsid w:val="00482A09"/>
    <w:rsid w:val="004A7859"/>
    <w:rsid w:val="004B7F44"/>
    <w:rsid w:val="004C2E21"/>
    <w:rsid w:val="004D26F5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6012B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6960"/>
    <w:rsid w:val="0062078A"/>
    <w:rsid w:val="006322C3"/>
    <w:rsid w:val="0063538A"/>
    <w:rsid w:val="00643FEA"/>
    <w:rsid w:val="00646F16"/>
    <w:rsid w:val="00653349"/>
    <w:rsid w:val="00654D93"/>
    <w:rsid w:val="00670AB9"/>
    <w:rsid w:val="00687017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53EAE"/>
    <w:rsid w:val="00762503"/>
    <w:rsid w:val="00786A82"/>
    <w:rsid w:val="007B02F4"/>
    <w:rsid w:val="007B201C"/>
    <w:rsid w:val="007C5AAE"/>
    <w:rsid w:val="007D47C1"/>
    <w:rsid w:val="007E08B8"/>
    <w:rsid w:val="007E6673"/>
    <w:rsid w:val="007E6BBD"/>
    <w:rsid w:val="00803DA1"/>
    <w:rsid w:val="00807540"/>
    <w:rsid w:val="008155D5"/>
    <w:rsid w:val="00826578"/>
    <w:rsid w:val="00830369"/>
    <w:rsid w:val="00836AC0"/>
    <w:rsid w:val="008667BC"/>
    <w:rsid w:val="008848FE"/>
    <w:rsid w:val="00895564"/>
    <w:rsid w:val="008975CD"/>
    <w:rsid w:val="008B70E4"/>
    <w:rsid w:val="008C1B0D"/>
    <w:rsid w:val="008C2E7E"/>
    <w:rsid w:val="008C6BB4"/>
    <w:rsid w:val="008C7B73"/>
    <w:rsid w:val="008D5692"/>
    <w:rsid w:val="008E27C4"/>
    <w:rsid w:val="00900E0D"/>
    <w:rsid w:val="00915405"/>
    <w:rsid w:val="009302C6"/>
    <w:rsid w:val="00961345"/>
    <w:rsid w:val="00970821"/>
    <w:rsid w:val="00985030"/>
    <w:rsid w:val="009A47C5"/>
    <w:rsid w:val="009C5315"/>
    <w:rsid w:val="009D1DED"/>
    <w:rsid w:val="009D4BF8"/>
    <w:rsid w:val="009E5856"/>
    <w:rsid w:val="00A05BBF"/>
    <w:rsid w:val="00A11006"/>
    <w:rsid w:val="00A14C4E"/>
    <w:rsid w:val="00A17BBA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2766"/>
    <w:rsid w:val="00AB3789"/>
    <w:rsid w:val="00AC6986"/>
    <w:rsid w:val="00B0085E"/>
    <w:rsid w:val="00B01D57"/>
    <w:rsid w:val="00B173E5"/>
    <w:rsid w:val="00B17970"/>
    <w:rsid w:val="00B246E2"/>
    <w:rsid w:val="00B3541C"/>
    <w:rsid w:val="00B44191"/>
    <w:rsid w:val="00B442D7"/>
    <w:rsid w:val="00B51BD0"/>
    <w:rsid w:val="00B542B6"/>
    <w:rsid w:val="00B60F61"/>
    <w:rsid w:val="00B67BEB"/>
    <w:rsid w:val="00B84DE6"/>
    <w:rsid w:val="00BA0134"/>
    <w:rsid w:val="00BB6CB6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46638"/>
    <w:rsid w:val="00C53EC4"/>
    <w:rsid w:val="00C834DB"/>
    <w:rsid w:val="00C83DE7"/>
    <w:rsid w:val="00C8461C"/>
    <w:rsid w:val="00C9132F"/>
    <w:rsid w:val="00CC6566"/>
    <w:rsid w:val="00CD3A8F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EB5"/>
    <w:rsid w:val="00D454F2"/>
    <w:rsid w:val="00D611DD"/>
    <w:rsid w:val="00D62E99"/>
    <w:rsid w:val="00D6538D"/>
    <w:rsid w:val="00D6774F"/>
    <w:rsid w:val="00D84E3A"/>
    <w:rsid w:val="00D93BB3"/>
    <w:rsid w:val="00DB1D88"/>
    <w:rsid w:val="00DC1475"/>
    <w:rsid w:val="00DD3FB8"/>
    <w:rsid w:val="00E06BBC"/>
    <w:rsid w:val="00E10AA9"/>
    <w:rsid w:val="00E21D8A"/>
    <w:rsid w:val="00E367D4"/>
    <w:rsid w:val="00E41A7C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8F2"/>
    <w:rsid w:val="00EE17CC"/>
    <w:rsid w:val="00EF7870"/>
    <w:rsid w:val="00F01B79"/>
    <w:rsid w:val="00F03935"/>
    <w:rsid w:val="00F10C2F"/>
    <w:rsid w:val="00F27CB2"/>
    <w:rsid w:val="00F34084"/>
    <w:rsid w:val="00F516A7"/>
    <w:rsid w:val="00F56E42"/>
    <w:rsid w:val="00F67F6F"/>
    <w:rsid w:val="00F74562"/>
    <w:rsid w:val="00F74A5E"/>
    <w:rsid w:val="00F876D9"/>
    <w:rsid w:val="00F91F60"/>
    <w:rsid w:val="00F957FD"/>
    <w:rsid w:val="00FA6974"/>
    <w:rsid w:val="00FD0A61"/>
    <w:rsid w:val="00FD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270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150</cp:revision>
  <cp:lastPrinted>2024-08-21T09:41:00Z</cp:lastPrinted>
  <dcterms:created xsi:type="dcterms:W3CDTF">2019-10-28T09:36:00Z</dcterms:created>
  <dcterms:modified xsi:type="dcterms:W3CDTF">2026-02-06T08:02:00Z</dcterms:modified>
</cp:coreProperties>
</file>