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52A9" w14:textId="36584989" w:rsidR="00812B06" w:rsidRPr="00305946" w:rsidRDefault="00812B06" w:rsidP="00914C1F">
      <w:pPr>
        <w:spacing w:after="0" w:line="276" w:lineRule="auto"/>
        <w:jc w:val="center"/>
        <w:rPr>
          <w:rFonts w:eastAsia="Times New Roman" w:cstheme="minorHAnsi"/>
          <w:sz w:val="26"/>
          <w:szCs w:val="26"/>
          <w:lang w:eastAsia="pl-PL"/>
        </w:rPr>
      </w:pPr>
      <w:r w:rsidRPr="00305946">
        <w:rPr>
          <w:rFonts w:eastAsia="Times New Roman" w:cstheme="minorHAnsi"/>
          <w:sz w:val="26"/>
          <w:szCs w:val="26"/>
          <w:lang w:eastAsia="pl-PL"/>
        </w:rPr>
        <w:t xml:space="preserve">Zarządzenie Nr </w:t>
      </w:r>
      <w:r w:rsidR="00B50E66">
        <w:rPr>
          <w:rFonts w:eastAsia="Times New Roman" w:cstheme="minorHAnsi"/>
          <w:sz w:val="26"/>
          <w:szCs w:val="26"/>
          <w:lang w:eastAsia="pl-PL"/>
        </w:rPr>
        <w:t>35/</w:t>
      </w:r>
      <w:r w:rsidRPr="00305946">
        <w:rPr>
          <w:rFonts w:eastAsia="Times New Roman" w:cstheme="minorHAnsi"/>
          <w:sz w:val="26"/>
          <w:szCs w:val="26"/>
          <w:lang w:eastAsia="pl-PL"/>
        </w:rPr>
        <w:t>202</w:t>
      </w:r>
      <w:r w:rsidR="00C80445" w:rsidRPr="00305946">
        <w:rPr>
          <w:rFonts w:eastAsia="Times New Roman" w:cstheme="minorHAnsi"/>
          <w:sz w:val="26"/>
          <w:szCs w:val="26"/>
          <w:lang w:eastAsia="pl-PL"/>
        </w:rPr>
        <w:t>6</w:t>
      </w:r>
    </w:p>
    <w:p w14:paraId="45721B20" w14:textId="77777777" w:rsidR="00812B06" w:rsidRPr="00305946" w:rsidRDefault="00812B06" w:rsidP="00914C1F">
      <w:pPr>
        <w:keepNext/>
        <w:spacing w:after="0" w:line="276" w:lineRule="auto"/>
        <w:jc w:val="center"/>
        <w:outlineLvl w:val="0"/>
        <w:rPr>
          <w:rFonts w:eastAsia="Times New Roman" w:cstheme="minorHAnsi"/>
          <w:sz w:val="26"/>
          <w:szCs w:val="26"/>
          <w:lang w:eastAsia="pl-PL"/>
        </w:rPr>
      </w:pPr>
      <w:r w:rsidRPr="00305946">
        <w:rPr>
          <w:rFonts w:eastAsia="Times New Roman" w:cstheme="minorHAnsi"/>
          <w:sz w:val="26"/>
          <w:szCs w:val="26"/>
          <w:lang w:eastAsia="pl-PL"/>
        </w:rPr>
        <w:t>Starosty Powiatu Wyszkowskiego</w:t>
      </w:r>
    </w:p>
    <w:p w14:paraId="45876CAC" w14:textId="08D0FB82" w:rsidR="00812B06" w:rsidRPr="00305946" w:rsidRDefault="00812B06" w:rsidP="00914C1F">
      <w:pPr>
        <w:spacing w:after="0" w:line="276" w:lineRule="auto"/>
        <w:jc w:val="center"/>
        <w:rPr>
          <w:rFonts w:eastAsia="Times New Roman" w:cstheme="minorHAnsi"/>
          <w:sz w:val="26"/>
          <w:szCs w:val="26"/>
          <w:lang w:eastAsia="pl-PL"/>
        </w:rPr>
      </w:pPr>
      <w:r w:rsidRPr="00305946">
        <w:rPr>
          <w:rFonts w:eastAsia="Times New Roman" w:cstheme="minorHAnsi"/>
          <w:sz w:val="26"/>
          <w:szCs w:val="26"/>
          <w:lang w:eastAsia="pl-PL"/>
        </w:rPr>
        <w:t xml:space="preserve">z dnia </w:t>
      </w:r>
      <w:r w:rsidR="00B50E66">
        <w:rPr>
          <w:rFonts w:eastAsia="Times New Roman" w:cstheme="minorHAnsi"/>
          <w:sz w:val="26"/>
          <w:szCs w:val="26"/>
          <w:lang w:eastAsia="pl-PL"/>
        </w:rPr>
        <w:t>31</w:t>
      </w:r>
      <w:r w:rsidR="00BB62F6" w:rsidRPr="00305946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C80445" w:rsidRPr="00305946">
        <w:rPr>
          <w:rFonts w:eastAsia="Times New Roman" w:cstheme="minorHAnsi"/>
          <w:sz w:val="26"/>
          <w:szCs w:val="26"/>
          <w:lang w:eastAsia="pl-PL"/>
        </w:rPr>
        <w:t>marca</w:t>
      </w:r>
      <w:r w:rsidRPr="00305946">
        <w:rPr>
          <w:rFonts w:eastAsia="Times New Roman" w:cstheme="minorHAnsi"/>
          <w:sz w:val="26"/>
          <w:szCs w:val="26"/>
          <w:lang w:eastAsia="pl-PL"/>
        </w:rPr>
        <w:t xml:space="preserve"> 202</w:t>
      </w:r>
      <w:r w:rsidR="00C80445" w:rsidRPr="00305946">
        <w:rPr>
          <w:rFonts w:eastAsia="Times New Roman" w:cstheme="minorHAnsi"/>
          <w:sz w:val="26"/>
          <w:szCs w:val="26"/>
          <w:lang w:eastAsia="pl-PL"/>
        </w:rPr>
        <w:t>6</w:t>
      </w:r>
      <w:r w:rsidRPr="00305946">
        <w:rPr>
          <w:rFonts w:eastAsia="Times New Roman" w:cstheme="minorHAnsi"/>
          <w:sz w:val="26"/>
          <w:szCs w:val="26"/>
          <w:lang w:eastAsia="pl-PL"/>
        </w:rPr>
        <w:t xml:space="preserve"> r.</w:t>
      </w:r>
    </w:p>
    <w:p w14:paraId="7760D859" w14:textId="77777777" w:rsidR="00812B06" w:rsidRPr="00BB62F6" w:rsidRDefault="00812B06" w:rsidP="00812B06">
      <w:pPr>
        <w:spacing w:after="0" w:line="36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5958D4AD" w14:textId="487C34B8" w:rsidR="00812B06" w:rsidRPr="00BB62F6" w:rsidRDefault="009E4A6F" w:rsidP="00812B06">
      <w:pPr>
        <w:spacing w:after="0" w:line="240" w:lineRule="auto"/>
        <w:jc w:val="center"/>
        <w:rPr>
          <w:rFonts w:eastAsia="Times New Roman" w:cstheme="minorHAnsi"/>
          <w:bCs/>
          <w:i/>
          <w:sz w:val="24"/>
          <w:szCs w:val="24"/>
          <w:lang w:eastAsia="pl-PL"/>
        </w:rPr>
      </w:pPr>
      <w:r>
        <w:rPr>
          <w:rFonts w:eastAsia="Times New Roman" w:cstheme="minorHAnsi"/>
          <w:bCs/>
          <w:i/>
          <w:sz w:val="24"/>
          <w:szCs w:val="24"/>
          <w:lang w:eastAsia="pl-PL"/>
        </w:rPr>
        <w:t>zmieniające zarządzenie nr 58/2016 z dnia 14 września 2016 roku w sprawie wyznaczenia administratora systemu teleinformatycznego i inspektora bezpieczeństwa teleinformatycznego</w:t>
      </w:r>
      <w:r w:rsidR="00C80445">
        <w:rPr>
          <w:rFonts w:eastAsia="Times New Roman" w:cstheme="minorHAnsi"/>
          <w:bCs/>
          <w:i/>
          <w:sz w:val="24"/>
          <w:szCs w:val="24"/>
          <w:lang w:eastAsia="pl-PL"/>
        </w:rPr>
        <w:t xml:space="preserve">. </w:t>
      </w:r>
    </w:p>
    <w:p w14:paraId="3FE3E4E9" w14:textId="77777777" w:rsidR="00812B06" w:rsidRPr="00BB62F6" w:rsidRDefault="00812B06" w:rsidP="00812B0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4D1A659" w14:textId="65B1DE4C" w:rsidR="00812B06" w:rsidRPr="00305946" w:rsidRDefault="00812B06" w:rsidP="00305946">
      <w:pPr>
        <w:spacing w:after="120"/>
        <w:jc w:val="both"/>
      </w:pPr>
      <w:r w:rsidRPr="00305946">
        <w:rPr>
          <w:rFonts w:eastAsia="Times New Roman" w:cstheme="minorHAnsi"/>
          <w:lang w:eastAsia="pl-PL"/>
        </w:rPr>
        <w:t xml:space="preserve">Na podstawie </w:t>
      </w:r>
      <w:r w:rsidR="009E4A6F" w:rsidRPr="00305946">
        <w:rPr>
          <w:rFonts w:cs="Calibri"/>
        </w:rPr>
        <w:t xml:space="preserve">art. 34 ust. 1 ustawy z dnia 5 czerwca 1998 r. o samorządzie powiatowym (Dz. U. z 2025 r. poz. 1648) oraz </w:t>
      </w:r>
      <w:r w:rsidR="009E4A6F" w:rsidRPr="00305946">
        <w:t xml:space="preserve"> </w:t>
      </w:r>
      <w:r w:rsidRPr="00305946">
        <w:rPr>
          <w:rFonts w:eastAsia="Times New Roman" w:cstheme="minorHAnsi"/>
          <w:lang w:eastAsia="pl-PL"/>
        </w:rPr>
        <w:t xml:space="preserve">art. </w:t>
      </w:r>
      <w:r w:rsidR="009E4A6F" w:rsidRPr="00305946">
        <w:rPr>
          <w:rFonts w:eastAsia="Times New Roman" w:cstheme="minorHAnsi"/>
          <w:lang w:eastAsia="pl-PL"/>
        </w:rPr>
        <w:t>52</w:t>
      </w:r>
      <w:r w:rsidRPr="00305946">
        <w:rPr>
          <w:rFonts w:eastAsia="Times New Roman" w:cstheme="minorHAnsi"/>
          <w:lang w:eastAsia="pl-PL"/>
        </w:rPr>
        <w:t xml:space="preserve"> ust. </w:t>
      </w:r>
      <w:r w:rsidR="009E4A6F" w:rsidRPr="00305946">
        <w:rPr>
          <w:rFonts w:eastAsia="Times New Roman" w:cstheme="minorHAnsi"/>
          <w:lang w:eastAsia="pl-PL"/>
        </w:rPr>
        <w:t>1</w:t>
      </w:r>
      <w:r w:rsidRPr="00305946">
        <w:rPr>
          <w:rFonts w:eastAsia="Times New Roman" w:cstheme="minorHAnsi"/>
          <w:lang w:eastAsia="pl-PL"/>
        </w:rPr>
        <w:t xml:space="preserve"> </w:t>
      </w:r>
      <w:r w:rsidR="009E4A6F" w:rsidRPr="00305946">
        <w:rPr>
          <w:rFonts w:eastAsia="Times New Roman" w:cstheme="minorHAnsi"/>
          <w:lang w:eastAsia="pl-PL"/>
        </w:rPr>
        <w:t xml:space="preserve">pkt 1 i 2 </w:t>
      </w:r>
      <w:r w:rsidRPr="00305946">
        <w:rPr>
          <w:rFonts w:eastAsia="Times New Roman" w:cstheme="minorHAnsi"/>
          <w:lang w:eastAsia="pl-PL"/>
        </w:rPr>
        <w:t>ustawy z dnia 5 sierpnia 2010 r. o ochronie informacji niejawnych (Dz. U. z 20</w:t>
      </w:r>
      <w:r w:rsidR="00BB62F6" w:rsidRPr="00305946">
        <w:rPr>
          <w:rFonts w:eastAsia="Times New Roman" w:cstheme="minorHAnsi"/>
          <w:lang w:eastAsia="pl-PL"/>
        </w:rPr>
        <w:t>2</w:t>
      </w:r>
      <w:r w:rsidR="00752EF6" w:rsidRPr="00305946">
        <w:rPr>
          <w:rFonts w:eastAsia="Times New Roman" w:cstheme="minorHAnsi"/>
          <w:lang w:eastAsia="pl-PL"/>
        </w:rPr>
        <w:t>5</w:t>
      </w:r>
      <w:r w:rsidRPr="00305946">
        <w:rPr>
          <w:rFonts w:eastAsia="Times New Roman" w:cstheme="minorHAnsi"/>
          <w:lang w:eastAsia="pl-PL"/>
        </w:rPr>
        <w:t xml:space="preserve"> r. poz. </w:t>
      </w:r>
      <w:r w:rsidR="00752EF6" w:rsidRPr="00305946">
        <w:rPr>
          <w:rFonts w:eastAsia="Times New Roman" w:cstheme="minorHAnsi"/>
          <w:lang w:eastAsia="pl-PL"/>
        </w:rPr>
        <w:t>1209</w:t>
      </w:r>
      <w:r w:rsidRPr="00305946">
        <w:rPr>
          <w:rFonts w:eastAsia="Times New Roman" w:cstheme="minorHAnsi"/>
          <w:lang w:eastAsia="pl-PL"/>
        </w:rPr>
        <w:t>)</w:t>
      </w:r>
      <w:r w:rsidR="00305946">
        <w:rPr>
          <w:rFonts w:eastAsia="Times New Roman" w:cstheme="minorHAnsi"/>
          <w:lang w:eastAsia="pl-PL"/>
        </w:rPr>
        <w:t xml:space="preserve">, </w:t>
      </w:r>
      <w:r w:rsidRPr="00305946">
        <w:rPr>
          <w:rFonts w:eastAsia="Times New Roman" w:cstheme="minorHAnsi"/>
          <w:lang w:eastAsia="pl-PL"/>
        </w:rPr>
        <w:t>zarządzam, co następuje:</w:t>
      </w:r>
    </w:p>
    <w:p w14:paraId="19E766CC" w14:textId="77777777" w:rsidR="00812B06" w:rsidRPr="00305946" w:rsidRDefault="00812B06" w:rsidP="00812B0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5946">
        <w:rPr>
          <w:rFonts w:eastAsia="Times New Roman" w:cstheme="minorHAnsi"/>
          <w:lang w:eastAsia="pl-PL"/>
        </w:rPr>
        <w:tab/>
      </w:r>
      <w:bookmarkStart w:id="0" w:name="_Hlk119327366"/>
    </w:p>
    <w:p w14:paraId="5D5F5801" w14:textId="77777777" w:rsidR="00812B06" w:rsidRPr="00305946" w:rsidRDefault="00812B06" w:rsidP="00812B06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305946">
        <w:rPr>
          <w:rFonts w:eastAsia="Times New Roman" w:cstheme="minorHAnsi"/>
          <w:lang w:eastAsia="pl-PL"/>
        </w:rPr>
        <w:t>§ 1.</w:t>
      </w:r>
    </w:p>
    <w:bookmarkEnd w:id="0"/>
    <w:p w14:paraId="3C879B2D" w14:textId="17B11E21" w:rsidR="009E4A6F" w:rsidRPr="00305946" w:rsidRDefault="009E4A6F" w:rsidP="00B008D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05946">
        <w:rPr>
          <w:rFonts w:eastAsia="Times New Roman" w:cstheme="minorHAnsi"/>
          <w:bCs/>
          <w:iCs/>
          <w:lang w:eastAsia="pl-PL"/>
        </w:rPr>
        <w:t>W zarządzeniu nr 58/2016 z dnia 14 września 2016 roku w sprawie wyznaczenia administratora systemu teleinformatycznego i inspektora bezpieczeństwa teleinformatycznego</w:t>
      </w:r>
      <w:r w:rsidR="00B008D4" w:rsidRPr="00305946">
        <w:rPr>
          <w:rFonts w:eastAsia="Times New Roman" w:cstheme="minorHAnsi"/>
          <w:bCs/>
          <w:iCs/>
          <w:lang w:eastAsia="pl-PL"/>
        </w:rPr>
        <w:t xml:space="preserve"> </w:t>
      </w:r>
      <w:r w:rsidR="00B008D4" w:rsidRPr="00305946">
        <w:rPr>
          <w:rFonts w:eastAsia="Times New Roman" w:cstheme="minorHAnsi"/>
          <w:lang w:eastAsia="pl-PL"/>
        </w:rPr>
        <w:t xml:space="preserve">§ 1 </w:t>
      </w:r>
      <w:r w:rsidR="00305946">
        <w:rPr>
          <w:rFonts w:eastAsia="Times New Roman" w:cstheme="minorHAnsi"/>
          <w:lang w:eastAsia="pl-PL"/>
        </w:rPr>
        <w:t>pkt</w:t>
      </w:r>
      <w:r w:rsidR="00B008D4" w:rsidRPr="00305946">
        <w:rPr>
          <w:rFonts w:eastAsia="Times New Roman" w:cstheme="minorHAnsi"/>
          <w:lang w:eastAsia="pl-PL"/>
        </w:rPr>
        <w:t xml:space="preserve"> 2 otrzymuje brzmienie: </w:t>
      </w:r>
    </w:p>
    <w:p w14:paraId="2F4CE55D" w14:textId="42C2DE51" w:rsidR="00B008D4" w:rsidRPr="00305946" w:rsidRDefault="00305946" w:rsidP="00B008D4">
      <w:pPr>
        <w:spacing w:after="0" w:line="360" w:lineRule="auto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 xml:space="preserve">„2. </w:t>
      </w:r>
      <w:r w:rsidR="00B008D4" w:rsidRPr="00305946">
        <w:rPr>
          <w:rFonts w:eastAsia="Times New Roman" w:cstheme="minorHAnsi"/>
          <w:i/>
          <w:iCs/>
          <w:lang w:eastAsia="pl-PL"/>
        </w:rPr>
        <w:t>Radosława Kuleszę – inspektorem bezpieczeństwa teleinformatycznego</w:t>
      </w:r>
      <w:r>
        <w:rPr>
          <w:rFonts w:eastAsia="Times New Roman" w:cstheme="minorHAnsi"/>
          <w:i/>
          <w:iCs/>
          <w:lang w:eastAsia="pl-PL"/>
        </w:rPr>
        <w:t>,</w:t>
      </w:r>
      <w:r w:rsidR="00B008D4" w:rsidRPr="00305946">
        <w:rPr>
          <w:rFonts w:eastAsia="Times New Roman" w:cstheme="minorHAnsi"/>
          <w:i/>
          <w:iCs/>
          <w:lang w:eastAsia="pl-PL"/>
        </w:rPr>
        <w:t xml:space="preserve"> odpowiedzialnego za weryfikację i bieżącą kontrolę zgodności funkcjonowania systemu teleinformatycznego ze szczególnymi wymaganiami bezpieczeństwa oraz przestrzegania procedur bezpiecznej eksploatacji.</w:t>
      </w:r>
      <w:r>
        <w:rPr>
          <w:rFonts w:eastAsia="Times New Roman" w:cstheme="minorHAnsi"/>
          <w:i/>
          <w:iCs/>
          <w:lang w:eastAsia="pl-PL"/>
        </w:rPr>
        <w:t xml:space="preserve">” </w:t>
      </w:r>
    </w:p>
    <w:p w14:paraId="3F3EBE52" w14:textId="77777777" w:rsidR="00AF15FA" w:rsidRPr="00305946" w:rsidRDefault="00AF15FA" w:rsidP="00AF15FA">
      <w:pPr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4BEBA6C1" w14:textId="38AE5686" w:rsidR="00AF15FA" w:rsidRPr="00305946" w:rsidRDefault="00AF15FA" w:rsidP="00AF15FA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305946">
        <w:rPr>
          <w:rFonts w:eastAsia="Times New Roman" w:cstheme="minorHAnsi"/>
          <w:lang w:eastAsia="pl-PL"/>
        </w:rPr>
        <w:t xml:space="preserve">§ </w:t>
      </w:r>
      <w:r w:rsidR="00B008D4" w:rsidRPr="00305946">
        <w:rPr>
          <w:rFonts w:eastAsia="Times New Roman" w:cstheme="minorHAnsi"/>
          <w:lang w:eastAsia="pl-PL"/>
        </w:rPr>
        <w:t>2</w:t>
      </w:r>
      <w:r w:rsidRPr="00305946">
        <w:rPr>
          <w:rFonts w:eastAsia="Times New Roman" w:cstheme="minorHAnsi"/>
          <w:lang w:eastAsia="pl-PL"/>
        </w:rPr>
        <w:t>.</w:t>
      </w:r>
    </w:p>
    <w:p w14:paraId="25F0AF41" w14:textId="72B4EE06" w:rsidR="00AF15FA" w:rsidRPr="00305946" w:rsidRDefault="00C51AD5" w:rsidP="00AF15FA">
      <w:pPr>
        <w:rPr>
          <w:rFonts w:eastAsia="Times New Roman" w:cstheme="minorHAnsi"/>
          <w:lang w:eastAsia="pl-PL"/>
        </w:rPr>
      </w:pPr>
      <w:r w:rsidRPr="00305946">
        <w:rPr>
          <w:rFonts w:eastAsia="Times New Roman" w:cstheme="minorHAnsi"/>
          <w:lang w:eastAsia="pl-PL"/>
        </w:rPr>
        <w:t xml:space="preserve">Wykonanie zarządzenia powierza się </w:t>
      </w:r>
      <w:r w:rsidR="003C0332" w:rsidRPr="00305946">
        <w:rPr>
          <w:rFonts w:eastAsia="Times New Roman" w:cstheme="minorHAnsi"/>
          <w:lang w:eastAsia="pl-PL"/>
        </w:rPr>
        <w:t>pełnomocnikowi ds. ochrony informacji niejawnych</w:t>
      </w:r>
      <w:r w:rsidRPr="00305946">
        <w:rPr>
          <w:rFonts w:eastAsia="Times New Roman" w:cstheme="minorHAnsi"/>
          <w:lang w:eastAsia="pl-PL"/>
        </w:rPr>
        <w:t>.</w:t>
      </w:r>
    </w:p>
    <w:p w14:paraId="3BD572E2" w14:textId="36E51D5B" w:rsidR="009E4A6F" w:rsidRPr="00305946" w:rsidRDefault="00AF15FA" w:rsidP="009E4A6F">
      <w:pPr>
        <w:jc w:val="center"/>
        <w:rPr>
          <w:rFonts w:eastAsia="Times New Roman" w:cstheme="minorHAnsi"/>
          <w:lang w:eastAsia="pl-PL"/>
        </w:rPr>
      </w:pPr>
      <w:r w:rsidRPr="00305946">
        <w:rPr>
          <w:rFonts w:eastAsia="Times New Roman" w:cstheme="minorHAnsi"/>
          <w:lang w:eastAsia="pl-PL"/>
        </w:rPr>
        <w:t xml:space="preserve">§ </w:t>
      </w:r>
      <w:r w:rsidR="00B008D4" w:rsidRPr="00305946">
        <w:rPr>
          <w:rFonts w:eastAsia="Times New Roman" w:cstheme="minorHAnsi"/>
          <w:lang w:eastAsia="pl-PL"/>
        </w:rPr>
        <w:t>3</w:t>
      </w:r>
      <w:r w:rsidRPr="00305946">
        <w:rPr>
          <w:rFonts w:eastAsia="Times New Roman" w:cstheme="minorHAnsi"/>
          <w:lang w:eastAsia="pl-PL"/>
        </w:rPr>
        <w:t>.</w:t>
      </w:r>
    </w:p>
    <w:p w14:paraId="3790BB48" w14:textId="41E81316" w:rsidR="00AF15FA" w:rsidRPr="00305946" w:rsidRDefault="00C51AD5" w:rsidP="00AF15FA">
      <w:pPr>
        <w:rPr>
          <w:rFonts w:cstheme="minorHAnsi"/>
        </w:rPr>
      </w:pPr>
      <w:r w:rsidRPr="00305946">
        <w:rPr>
          <w:rFonts w:eastAsia="Times New Roman" w:cstheme="minorHAnsi"/>
          <w:lang w:eastAsia="pl-PL"/>
        </w:rPr>
        <w:t>Zarządzenie wchodzi w życie z dniem podpisania</w:t>
      </w:r>
      <w:r w:rsidR="001A3361" w:rsidRPr="00305946">
        <w:rPr>
          <w:rFonts w:eastAsia="Times New Roman" w:cstheme="minorHAnsi"/>
          <w:lang w:eastAsia="pl-PL"/>
        </w:rPr>
        <w:t>.</w:t>
      </w:r>
    </w:p>
    <w:sectPr w:rsidR="00AF15FA" w:rsidRPr="00305946" w:rsidSect="00C51A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47A"/>
    <w:multiLevelType w:val="hybridMultilevel"/>
    <w:tmpl w:val="F2706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641A"/>
    <w:multiLevelType w:val="hybridMultilevel"/>
    <w:tmpl w:val="19507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06789"/>
    <w:multiLevelType w:val="hybridMultilevel"/>
    <w:tmpl w:val="A148CC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00485399">
    <w:abstractNumId w:val="2"/>
  </w:num>
  <w:num w:numId="2" w16cid:durableId="1242301280">
    <w:abstractNumId w:val="1"/>
  </w:num>
  <w:num w:numId="3" w16cid:durableId="61702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F4"/>
    <w:rsid w:val="000026D9"/>
    <w:rsid w:val="0012475F"/>
    <w:rsid w:val="001A3361"/>
    <w:rsid w:val="00305946"/>
    <w:rsid w:val="00365220"/>
    <w:rsid w:val="003C0332"/>
    <w:rsid w:val="005845BE"/>
    <w:rsid w:val="00605FB0"/>
    <w:rsid w:val="0066560E"/>
    <w:rsid w:val="00752EF6"/>
    <w:rsid w:val="007B431E"/>
    <w:rsid w:val="007D51AD"/>
    <w:rsid w:val="00812B06"/>
    <w:rsid w:val="00890B76"/>
    <w:rsid w:val="00914C1F"/>
    <w:rsid w:val="009353F7"/>
    <w:rsid w:val="009E4A6F"/>
    <w:rsid w:val="00AF15FA"/>
    <w:rsid w:val="00B008D4"/>
    <w:rsid w:val="00B50E66"/>
    <w:rsid w:val="00BA68F4"/>
    <w:rsid w:val="00BB62F6"/>
    <w:rsid w:val="00C51AD5"/>
    <w:rsid w:val="00C80445"/>
    <w:rsid w:val="00D1017B"/>
    <w:rsid w:val="00F1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332"/>
  <w15:chartTrackingRefBased/>
  <w15:docId w15:val="{749F6422-F02B-446D-9DA2-4DCE102E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Dymek</dc:creator>
  <cp:keywords/>
  <dc:description/>
  <cp:lastModifiedBy>Radosław Kulesza</cp:lastModifiedBy>
  <cp:revision>18</cp:revision>
  <cp:lastPrinted>2026-03-30T07:26:00Z</cp:lastPrinted>
  <dcterms:created xsi:type="dcterms:W3CDTF">2022-11-14T12:56:00Z</dcterms:created>
  <dcterms:modified xsi:type="dcterms:W3CDTF">2026-04-03T06:42:00Z</dcterms:modified>
</cp:coreProperties>
</file>